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14.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11.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charts/style1.xml" ContentType="application/vnd.ms-office.chartstyle+xml"/>
  <Override PartName="/word/charts/chart1.xml" ContentType="application/vnd.openxmlformats-officedocument.drawingml.chart+xml"/>
  <Override PartName="/word/theme/theme1.xml" ContentType="application/vnd.openxmlformats-officedocument.theme+xml"/>
  <Override PartName="/word/charts/colors1.xml" ContentType="application/vnd.ms-office.chartcolorstyl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66BD7" w14:textId="7AF2E26F" w:rsidR="0079502F" w:rsidRPr="00267151" w:rsidRDefault="0079502F" w:rsidP="00111505">
      <w:pPr>
        <w:spacing w:before="120" w:after="120" w:line="23" w:lineRule="atLeast"/>
        <w:rPr>
          <w:rFonts w:ascii="Arial" w:hAnsi="Arial" w:cs="Arial"/>
          <w:sz w:val="24"/>
          <w:szCs w:val="24"/>
        </w:rPr>
      </w:pPr>
      <w:bookmarkStart w:id="0" w:name="_Toc475355738"/>
    </w:p>
    <w:p w14:paraId="519A92E8" w14:textId="368F38B5" w:rsidR="0079502F" w:rsidRPr="00267151" w:rsidRDefault="00941E16" w:rsidP="004E5D79">
      <w:pPr>
        <w:tabs>
          <w:tab w:val="left" w:pos="3330"/>
        </w:tabs>
        <w:spacing w:before="120" w:after="120" w:line="23" w:lineRule="atLeast"/>
        <w:rPr>
          <w:rFonts w:ascii="Arial" w:hAnsi="Arial" w:cs="Arial"/>
          <w:b/>
          <w:sz w:val="24"/>
          <w:szCs w:val="24"/>
        </w:rPr>
      </w:pPr>
      <w:r w:rsidRPr="00267151">
        <w:rPr>
          <w:noProof/>
        </w:rPr>
        <w:drawing>
          <wp:anchor distT="0" distB="0" distL="114300" distR="114300" simplePos="0" relativeHeight="251693568" behindDoc="1" locked="0" layoutInCell="1" allowOverlap="1" wp14:anchorId="2F7F4E13" wp14:editId="4E75BE10">
            <wp:simplePos x="0" y="0"/>
            <wp:positionH relativeFrom="column">
              <wp:posOffset>1914525</wp:posOffset>
            </wp:positionH>
            <wp:positionV relativeFrom="paragraph">
              <wp:posOffset>251460</wp:posOffset>
            </wp:positionV>
            <wp:extent cx="2409825" cy="2229485"/>
            <wp:effectExtent l="0" t="0" r="9525" b="0"/>
            <wp:wrapTight wrapText="bothSides">
              <wp:wrapPolygon edited="0">
                <wp:start x="0" y="0"/>
                <wp:lineTo x="0" y="21409"/>
                <wp:lineTo x="21515" y="21409"/>
                <wp:lineTo x="21515" y="0"/>
                <wp:lineTo x="0" y="0"/>
              </wp:wrapPolygon>
            </wp:wrapTight>
            <wp:docPr id="2" name="Resim 2"/>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9825" cy="2229485"/>
                    </a:xfrm>
                    <a:prstGeom prst="rect">
                      <a:avLst/>
                    </a:prstGeom>
                  </pic:spPr>
                </pic:pic>
              </a:graphicData>
            </a:graphic>
          </wp:anchor>
        </w:drawing>
      </w:r>
      <w:r w:rsidR="004E5D79" w:rsidRPr="00267151">
        <w:rPr>
          <w:rFonts w:ascii="Arial" w:hAnsi="Arial" w:cs="Arial"/>
          <w:b/>
          <w:sz w:val="24"/>
          <w:szCs w:val="24"/>
        </w:rPr>
        <w:tab/>
      </w:r>
    </w:p>
    <w:p w14:paraId="3202BDB3" w14:textId="0BCFDD90" w:rsidR="004B1848" w:rsidRPr="00267151" w:rsidRDefault="004B1848" w:rsidP="004B1848">
      <w:pPr>
        <w:jc w:val="center"/>
        <w:rPr>
          <w:rFonts w:ascii="Arial" w:hAnsi="Arial" w:cs="Arial"/>
          <w:sz w:val="24"/>
          <w:szCs w:val="24"/>
        </w:rPr>
      </w:pPr>
    </w:p>
    <w:p w14:paraId="2E3459B0" w14:textId="385A09E1" w:rsidR="004B1848" w:rsidRPr="00267151" w:rsidRDefault="004B1848" w:rsidP="004B1848">
      <w:pPr>
        <w:jc w:val="center"/>
        <w:rPr>
          <w:rFonts w:ascii="Arial" w:hAnsi="Arial" w:cs="Arial"/>
          <w:sz w:val="24"/>
          <w:szCs w:val="24"/>
        </w:rPr>
      </w:pPr>
    </w:p>
    <w:p w14:paraId="296190BA" w14:textId="59B978EF" w:rsidR="004B1848" w:rsidRPr="00267151" w:rsidRDefault="004B1848" w:rsidP="004B1848">
      <w:pPr>
        <w:jc w:val="center"/>
        <w:rPr>
          <w:rFonts w:ascii="Arial" w:hAnsi="Arial" w:cs="Arial"/>
          <w:sz w:val="24"/>
          <w:szCs w:val="24"/>
        </w:rPr>
      </w:pPr>
    </w:p>
    <w:p w14:paraId="1EF9F69B" w14:textId="43533126" w:rsidR="004B1848" w:rsidRPr="00267151" w:rsidRDefault="004B1848" w:rsidP="004B1848">
      <w:pPr>
        <w:jc w:val="center"/>
        <w:rPr>
          <w:rFonts w:ascii="Arial" w:hAnsi="Arial" w:cs="Arial"/>
          <w:sz w:val="24"/>
          <w:szCs w:val="24"/>
        </w:rPr>
      </w:pPr>
    </w:p>
    <w:p w14:paraId="3A21CFE8" w14:textId="79B49C98" w:rsidR="004B1848" w:rsidRPr="00267151" w:rsidRDefault="004B1848" w:rsidP="004B1848">
      <w:pPr>
        <w:jc w:val="center"/>
        <w:rPr>
          <w:rFonts w:ascii="Arial" w:hAnsi="Arial" w:cs="Arial"/>
          <w:b/>
          <w:bCs/>
          <w:sz w:val="24"/>
          <w:szCs w:val="24"/>
        </w:rPr>
      </w:pPr>
    </w:p>
    <w:p w14:paraId="3E31D28B" w14:textId="2A76897F" w:rsidR="004B1848" w:rsidRPr="00267151" w:rsidRDefault="004B1848" w:rsidP="004B1848">
      <w:pPr>
        <w:jc w:val="center"/>
        <w:rPr>
          <w:rFonts w:ascii="Arial" w:hAnsi="Arial" w:cs="Arial"/>
          <w:b/>
          <w:bCs/>
          <w:sz w:val="24"/>
          <w:szCs w:val="24"/>
        </w:rPr>
      </w:pPr>
    </w:p>
    <w:p w14:paraId="0213E46A" w14:textId="77777777" w:rsidR="00B83F95" w:rsidRPr="00267151" w:rsidRDefault="00B83F95" w:rsidP="004B1848">
      <w:pPr>
        <w:jc w:val="center"/>
        <w:rPr>
          <w:rFonts w:ascii="Arial" w:hAnsi="Arial" w:cs="Arial"/>
          <w:b/>
          <w:bCs/>
          <w:sz w:val="24"/>
          <w:szCs w:val="24"/>
        </w:rPr>
      </w:pPr>
    </w:p>
    <w:p w14:paraId="2165260C" w14:textId="77777777" w:rsidR="00B83F95" w:rsidRPr="00267151" w:rsidRDefault="00B83F95" w:rsidP="004B1848">
      <w:pPr>
        <w:jc w:val="center"/>
        <w:rPr>
          <w:rFonts w:ascii="Arial" w:hAnsi="Arial" w:cs="Arial"/>
          <w:b/>
          <w:bCs/>
          <w:sz w:val="24"/>
          <w:szCs w:val="24"/>
        </w:rPr>
      </w:pPr>
    </w:p>
    <w:p w14:paraId="07BD7D10" w14:textId="1A240DEC" w:rsidR="0079502F" w:rsidRPr="00267151" w:rsidRDefault="0079502F" w:rsidP="00B83F95">
      <w:pPr>
        <w:jc w:val="center"/>
        <w:rPr>
          <w:rFonts w:ascii="Arial" w:hAnsi="Arial" w:cs="Arial"/>
          <w:sz w:val="24"/>
          <w:szCs w:val="24"/>
        </w:rPr>
      </w:pPr>
    </w:p>
    <w:p w14:paraId="7CF65BEB" w14:textId="62DC5543" w:rsidR="00B83F95" w:rsidRPr="00267151" w:rsidRDefault="00B83F95" w:rsidP="00111505">
      <w:pPr>
        <w:spacing w:before="120" w:after="120" w:line="23" w:lineRule="atLeast"/>
        <w:rPr>
          <w:rFonts w:ascii="Arial" w:hAnsi="Arial" w:cs="Arial"/>
          <w:sz w:val="24"/>
          <w:szCs w:val="24"/>
        </w:rPr>
      </w:pPr>
    </w:p>
    <w:p w14:paraId="6E4079F0" w14:textId="28F76B4F" w:rsidR="00B83F95" w:rsidRPr="00267151" w:rsidRDefault="00B83F95" w:rsidP="00111505">
      <w:pPr>
        <w:spacing w:before="120" w:after="120" w:line="23" w:lineRule="atLeast"/>
        <w:rPr>
          <w:rFonts w:ascii="Arial" w:hAnsi="Arial" w:cs="Arial"/>
          <w:sz w:val="24"/>
          <w:szCs w:val="24"/>
        </w:rPr>
      </w:pPr>
    </w:p>
    <w:p w14:paraId="671F1C23" w14:textId="7436C5A4" w:rsidR="00B83F95" w:rsidRPr="00267151" w:rsidRDefault="00D35226" w:rsidP="00111505">
      <w:pPr>
        <w:spacing w:before="120" w:after="120" w:line="23" w:lineRule="atLeast"/>
        <w:rPr>
          <w:rFonts w:ascii="Arial" w:hAnsi="Arial" w:cs="Arial"/>
          <w:sz w:val="24"/>
          <w:szCs w:val="24"/>
        </w:rPr>
      </w:pPr>
      <w:r w:rsidRPr="00267151">
        <w:rPr>
          <w:rFonts w:ascii="Arial" w:hAnsi="Arial" w:cs="Arial"/>
          <w:noProof/>
          <w:sz w:val="24"/>
          <w:szCs w:val="24"/>
        </w:rPr>
        <mc:AlternateContent>
          <mc:Choice Requires="wps">
            <w:drawing>
              <wp:anchor distT="45720" distB="45720" distL="114300" distR="114300" simplePos="0" relativeHeight="251624960" behindDoc="0" locked="0" layoutInCell="1" allowOverlap="1" wp14:anchorId="39A2F02C" wp14:editId="74490A2E">
                <wp:simplePos x="0" y="0"/>
                <wp:positionH relativeFrom="page">
                  <wp:align>right</wp:align>
                </wp:positionH>
                <wp:positionV relativeFrom="paragraph">
                  <wp:posOffset>428625</wp:posOffset>
                </wp:positionV>
                <wp:extent cx="7526655" cy="1404620"/>
                <wp:effectExtent l="0" t="0" r="0" b="25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6655" cy="1404620"/>
                        </a:xfrm>
                        <a:prstGeom prst="rect">
                          <a:avLst/>
                        </a:prstGeom>
                        <a:noFill/>
                        <a:ln w="9525">
                          <a:noFill/>
                          <a:miter lim="800000"/>
                          <a:headEnd/>
                          <a:tailEnd/>
                        </a:ln>
                      </wps:spPr>
                      <wps:txbx>
                        <w:txbxContent>
                          <w:p w14:paraId="60EF56D1" w14:textId="77777777" w:rsidR="007764CA" w:rsidRPr="001E5C82" w:rsidRDefault="007764CA" w:rsidP="004E5D79">
                            <w:pPr>
                              <w:jc w:val="center"/>
                              <w:rPr>
                                <w:b/>
                                <w:sz w:val="36"/>
                                <w:szCs w:val="40"/>
                              </w:rPr>
                            </w:pPr>
                            <w:r w:rsidRPr="001E5C82">
                              <w:rPr>
                                <w:b/>
                                <w:sz w:val="36"/>
                                <w:szCs w:val="40"/>
                              </w:rPr>
                              <w:t>T.C.</w:t>
                            </w:r>
                          </w:p>
                          <w:p w14:paraId="58E2777A" w14:textId="77777777" w:rsidR="007764CA" w:rsidRPr="001E5C82" w:rsidRDefault="007764CA" w:rsidP="004E5D79">
                            <w:pPr>
                              <w:jc w:val="center"/>
                              <w:rPr>
                                <w:b/>
                                <w:sz w:val="36"/>
                                <w:szCs w:val="40"/>
                              </w:rPr>
                            </w:pPr>
                            <w:r w:rsidRPr="001E5C82">
                              <w:rPr>
                                <w:b/>
                                <w:sz w:val="36"/>
                                <w:szCs w:val="40"/>
                              </w:rPr>
                              <w:t>TARIM VE ORMAN BAKANLIĞI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A2F02C" id="_x0000_t202" coordsize="21600,21600" o:spt="202" path="m,l,21600r21600,l21600,xe">
                <v:stroke joinstyle="miter"/>
                <v:path gradientshapeok="t" o:connecttype="rect"/>
              </v:shapetype>
              <v:shape id="Metin Kutusu 2" o:spid="_x0000_s1026" type="#_x0000_t202" style="position:absolute;margin-left:541.45pt;margin-top:33.75pt;width:592.65pt;height:110.6pt;z-index:25162496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" filled="f" stroked="f">
                <v:textbox style="mso-fit-shape-to-text:t">
                  <w:txbxContent>
                    <w:p w14:paraId="60EF56D1" w14:textId="77777777" w:rsidR="007764CA" w:rsidRPr="001E5C82" w:rsidRDefault="007764CA" w:rsidP="004E5D79">
                      <w:pPr>
                        <w:jc w:val="center"/>
                        <w:rPr>
                          <w:b/>
                          <w:sz w:val="36"/>
                          <w:szCs w:val="40"/>
                        </w:rPr>
                      </w:pPr>
                      <w:r w:rsidRPr="001E5C82">
                        <w:rPr>
                          <w:b/>
                          <w:sz w:val="36"/>
                          <w:szCs w:val="40"/>
                        </w:rPr>
                        <w:t>T.C.</w:t>
                      </w:r>
                    </w:p>
                    <w:p w14:paraId="58E2777A" w14:textId="77777777" w:rsidR="007764CA" w:rsidRPr="001E5C82" w:rsidRDefault="007764CA" w:rsidP="004E5D79">
                      <w:pPr>
                        <w:jc w:val="center"/>
                        <w:rPr>
                          <w:b/>
                          <w:sz w:val="36"/>
                          <w:szCs w:val="40"/>
                        </w:rPr>
                      </w:pPr>
                      <w:r w:rsidRPr="001E5C82">
                        <w:rPr>
                          <w:b/>
                          <w:sz w:val="36"/>
                          <w:szCs w:val="40"/>
                        </w:rPr>
                        <w:t>TARIM VE ORMAN BAKANLIĞI</w:t>
                      </w:r>
                    </w:p>
                  </w:txbxContent>
                </v:textbox>
                <w10:wrap type="square" anchorx="page"/>
              </v:shape>
            </w:pict>
          </mc:Fallback>
        </mc:AlternateContent>
      </w:r>
    </w:p>
    <w:p w14:paraId="2CACA1BE" w14:textId="31186C3D" w:rsidR="00B83F95" w:rsidRPr="00267151" w:rsidRDefault="00B83F95" w:rsidP="00111505">
      <w:pPr>
        <w:spacing w:before="120" w:after="120" w:line="23" w:lineRule="atLeast"/>
        <w:rPr>
          <w:rFonts w:ascii="Arial" w:hAnsi="Arial" w:cs="Arial"/>
          <w:sz w:val="24"/>
          <w:szCs w:val="24"/>
        </w:rPr>
      </w:pPr>
    </w:p>
    <w:p w14:paraId="10FD3ECC" w14:textId="5E5EDB65" w:rsidR="00D35226" w:rsidRPr="00267151" w:rsidRDefault="00D35226" w:rsidP="00111505">
      <w:pPr>
        <w:spacing w:before="120" w:after="120" w:line="23" w:lineRule="atLeast"/>
        <w:rPr>
          <w:rFonts w:ascii="Arial" w:hAnsi="Arial" w:cs="Arial"/>
          <w:sz w:val="24"/>
          <w:szCs w:val="24"/>
        </w:rPr>
      </w:pPr>
    </w:p>
    <w:p w14:paraId="78138FE0" w14:textId="21836A94" w:rsidR="00D35226" w:rsidRPr="00267151" w:rsidRDefault="00D35226" w:rsidP="00111505">
      <w:pPr>
        <w:spacing w:before="120" w:after="120" w:line="23" w:lineRule="atLeast"/>
        <w:rPr>
          <w:rFonts w:ascii="Arial" w:hAnsi="Arial" w:cs="Arial"/>
          <w:sz w:val="24"/>
          <w:szCs w:val="24"/>
        </w:rPr>
      </w:pPr>
    </w:p>
    <w:p w14:paraId="499C8050" w14:textId="13F36105" w:rsidR="00D35226" w:rsidRPr="00267151" w:rsidRDefault="00D35226" w:rsidP="00111505">
      <w:pPr>
        <w:spacing w:before="120" w:after="120" w:line="23" w:lineRule="atLeast"/>
        <w:rPr>
          <w:rFonts w:ascii="Arial" w:hAnsi="Arial" w:cs="Arial"/>
          <w:sz w:val="24"/>
          <w:szCs w:val="24"/>
        </w:rPr>
      </w:pPr>
    </w:p>
    <w:p w14:paraId="7ADDBC21" w14:textId="27872A7C" w:rsidR="00D35226" w:rsidRPr="00267151" w:rsidRDefault="00D35226" w:rsidP="00111505">
      <w:pPr>
        <w:spacing w:before="120" w:after="120" w:line="23" w:lineRule="atLeast"/>
        <w:rPr>
          <w:rFonts w:ascii="Arial" w:hAnsi="Arial" w:cs="Arial"/>
          <w:sz w:val="24"/>
          <w:szCs w:val="24"/>
        </w:rPr>
      </w:pPr>
    </w:p>
    <w:p w14:paraId="0775B17D" w14:textId="4926C51A" w:rsidR="00D35226" w:rsidRPr="00267151" w:rsidRDefault="00D35226" w:rsidP="00111505">
      <w:pPr>
        <w:spacing w:before="120" w:after="120" w:line="23" w:lineRule="atLeast"/>
        <w:rPr>
          <w:rFonts w:ascii="Arial" w:hAnsi="Arial" w:cs="Arial"/>
          <w:sz w:val="24"/>
          <w:szCs w:val="24"/>
        </w:rPr>
      </w:pPr>
    </w:p>
    <w:p w14:paraId="6F64553A" w14:textId="772689A7" w:rsidR="00D35226" w:rsidRPr="00267151" w:rsidRDefault="00D35226" w:rsidP="00111505">
      <w:pPr>
        <w:spacing w:before="120" w:after="120" w:line="23" w:lineRule="atLeast"/>
        <w:rPr>
          <w:rFonts w:ascii="Arial" w:hAnsi="Arial" w:cs="Arial"/>
          <w:sz w:val="24"/>
          <w:szCs w:val="24"/>
        </w:rPr>
      </w:pPr>
    </w:p>
    <w:p w14:paraId="1C7BC7FA" w14:textId="77777777" w:rsidR="00D35226" w:rsidRPr="00267151" w:rsidRDefault="00D35226" w:rsidP="00111505">
      <w:pPr>
        <w:spacing w:before="120" w:after="120" w:line="23" w:lineRule="atLeast"/>
        <w:rPr>
          <w:rFonts w:ascii="Arial" w:hAnsi="Arial" w:cs="Arial"/>
          <w:sz w:val="24"/>
          <w:szCs w:val="24"/>
        </w:rPr>
      </w:pPr>
    </w:p>
    <w:p w14:paraId="569D97DA" w14:textId="4AD38AFF" w:rsidR="00B83F95" w:rsidRPr="00424CAE" w:rsidRDefault="009549B0" w:rsidP="00B83F95">
      <w:pPr>
        <w:spacing w:before="240" w:line="360" w:lineRule="auto"/>
        <w:jc w:val="center"/>
        <w:rPr>
          <w:rFonts w:ascii="Arial" w:hAnsi="Arial" w:cs="Arial"/>
          <w:b/>
          <w:sz w:val="24"/>
          <w:szCs w:val="24"/>
        </w:rPr>
      </w:pPr>
      <w:r w:rsidRPr="00424CAE">
        <w:rPr>
          <w:rFonts w:ascii="Arial" w:hAnsi="Arial" w:cs="Arial"/>
          <w:b/>
          <w:sz w:val="24"/>
          <w:szCs w:val="24"/>
        </w:rPr>
        <w:t>202</w:t>
      </w:r>
      <w:r w:rsidR="00C5579F" w:rsidRPr="00424CAE">
        <w:rPr>
          <w:rFonts w:ascii="Arial" w:hAnsi="Arial" w:cs="Arial"/>
          <w:b/>
          <w:sz w:val="24"/>
          <w:szCs w:val="24"/>
        </w:rPr>
        <w:t>5</w:t>
      </w:r>
      <w:r w:rsidRPr="00424CAE">
        <w:rPr>
          <w:rFonts w:ascii="Arial" w:hAnsi="Arial" w:cs="Arial"/>
          <w:b/>
          <w:sz w:val="24"/>
          <w:szCs w:val="24"/>
        </w:rPr>
        <w:t xml:space="preserve"> </w:t>
      </w:r>
      <w:r w:rsidR="00B83F95" w:rsidRPr="00424CAE">
        <w:rPr>
          <w:rFonts w:ascii="Arial" w:hAnsi="Arial" w:cs="Arial"/>
          <w:b/>
          <w:sz w:val="24"/>
          <w:szCs w:val="24"/>
        </w:rPr>
        <w:t xml:space="preserve">YILI </w:t>
      </w:r>
    </w:p>
    <w:p w14:paraId="76D75744" w14:textId="2C00AF6C" w:rsidR="00B83F95" w:rsidRPr="00267151" w:rsidRDefault="00772819" w:rsidP="00B83F95">
      <w:pPr>
        <w:spacing w:line="360" w:lineRule="auto"/>
        <w:jc w:val="center"/>
        <w:rPr>
          <w:rFonts w:ascii="Arial" w:hAnsi="Arial" w:cs="Arial"/>
          <w:b/>
          <w:sz w:val="24"/>
          <w:szCs w:val="24"/>
        </w:rPr>
      </w:pPr>
      <w:r w:rsidRPr="00267151">
        <w:rPr>
          <w:rFonts w:ascii="Arial" w:hAnsi="Arial" w:cs="Arial"/>
          <w:b/>
          <w:sz w:val="24"/>
          <w:szCs w:val="24"/>
        </w:rPr>
        <w:t>IĞDIR</w:t>
      </w:r>
      <w:r w:rsidR="00F026F6" w:rsidRPr="00267151">
        <w:rPr>
          <w:rFonts w:ascii="Arial" w:hAnsi="Arial" w:cs="Arial"/>
          <w:b/>
          <w:sz w:val="24"/>
          <w:szCs w:val="24"/>
        </w:rPr>
        <w:t xml:space="preserve"> </w:t>
      </w:r>
      <w:r w:rsidR="00B83F95" w:rsidRPr="00267151">
        <w:rPr>
          <w:rFonts w:ascii="Arial" w:hAnsi="Arial" w:cs="Arial"/>
          <w:b/>
          <w:sz w:val="24"/>
          <w:szCs w:val="24"/>
        </w:rPr>
        <w:t xml:space="preserve">İL TARIM VE ORMAN MÜDÜRLÜĞÜ </w:t>
      </w:r>
    </w:p>
    <w:p w14:paraId="3E3BBA13" w14:textId="77777777" w:rsidR="00B83F95" w:rsidRPr="00267151" w:rsidRDefault="00B83F95" w:rsidP="00B83F95">
      <w:pPr>
        <w:spacing w:line="360" w:lineRule="auto"/>
        <w:jc w:val="center"/>
        <w:rPr>
          <w:rFonts w:ascii="Arial" w:hAnsi="Arial" w:cs="Arial"/>
          <w:b/>
          <w:sz w:val="24"/>
          <w:szCs w:val="24"/>
        </w:rPr>
      </w:pPr>
      <w:r w:rsidRPr="00267151">
        <w:rPr>
          <w:rFonts w:ascii="Arial" w:hAnsi="Arial" w:cs="Arial"/>
          <w:b/>
          <w:sz w:val="24"/>
          <w:szCs w:val="24"/>
        </w:rPr>
        <w:t>FAALİYET RAPORU</w:t>
      </w:r>
    </w:p>
    <w:p w14:paraId="0B737E05" w14:textId="55E1E867" w:rsidR="0079502F" w:rsidRPr="00267151" w:rsidRDefault="0079502F" w:rsidP="00111505">
      <w:pPr>
        <w:spacing w:before="120" w:after="120" w:line="23" w:lineRule="atLeast"/>
        <w:rPr>
          <w:rFonts w:ascii="Arial" w:hAnsi="Arial" w:cs="Arial"/>
          <w:sz w:val="24"/>
          <w:szCs w:val="24"/>
        </w:rPr>
      </w:pPr>
    </w:p>
    <w:p w14:paraId="68B649ED" w14:textId="4606EFDD" w:rsidR="0079502F" w:rsidRPr="00267151" w:rsidRDefault="0079502F" w:rsidP="00111505">
      <w:pPr>
        <w:spacing w:before="120" w:after="120" w:line="23" w:lineRule="atLeast"/>
        <w:rPr>
          <w:rFonts w:ascii="Arial" w:hAnsi="Arial" w:cs="Arial"/>
          <w:sz w:val="24"/>
          <w:szCs w:val="24"/>
        </w:rPr>
      </w:pPr>
    </w:p>
    <w:p w14:paraId="04810600" w14:textId="2E82826D" w:rsidR="00762F4D" w:rsidRPr="00267151" w:rsidRDefault="00762F4D" w:rsidP="00111505">
      <w:pPr>
        <w:spacing w:before="120" w:after="120" w:line="23" w:lineRule="atLeast"/>
        <w:rPr>
          <w:rFonts w:ascii="Arial" w:hAnsi="Arial" w:cs="Arial"/>
          <w:sz w:val="24"/>
          <w:szCs w:val="24"/>
        </w:rPr>
      </w:pPr>
    </w:p>
    <w:p w14:paraId="5B25C036" w14:textId="524BC2EA" w:rsidR="00D274F9" w:rsidRPr="00267151" w:rsidRDefault="00D274F9" w:rsidP="002C6205">
      <w:pPr>
        <w:spacing w:before="120" w:after="120" w:line="23" w:lineRule="atLeast"/>
        <w:jc w:val="center"/>
        <w:rPr>
          <w:rFonts w:ascii="Arial" w:hAnsi="Arial" w:cs="Arial"/>
          <w:sz w:val="24"/>
          <w:szCs w:val="24"/>
        </w:rPr>
      </w:pPr>
    </w:p>
    <w:p w14:paraId="3F81690B" w14:textId="62A7A343" w:rsidR="00D274F9" w:rsidRPr="00267151" w:rsidRDefault="00D274F9" w:rsidP="002C6205">
      <w:pPr>
        <w:spacing w:before="120" w:after="120" w:line="23" w:lineRule="atLeast"/>
        <w:jc w:val="center"/>
        <w:rPr>
          <w:rFonts w:ascii="Arial" w:hAnsi="Arial" w:cs="Arial"/>
          <w:sz w:val="24"/>
          <w:szCs w:val="24"/>
        </w:rPr>
      </w:pPr>
    </w:p>
    <w:p w14:paraId="542F1A21" w14:textId="2E0A4732" w:rsidR="00D274F9" w:rsidRPr="00267151" w:rsidRDefault="00D274F9" w:rsidP="002C6205">
      <w:pPr>
        <w:spacing w:before="120" w:after="120" w:line="23" w:lineRule="atLeast"/>
        <w:jc w:val="center"/>
        <w:rPr>
          <w:rFonts w:ascii="Arial" w:hAnsi="Arial" w:cs="Arial"/>
          <w:sz w:val="24"/>
          <w:szCs w:val="24"/>
        </w:rPr>
      </w:pPr>
    </w:p>
    <w:p w14:paraId="2FBD7449" w14:textId="77777777" w:rsidR="002C6205" w:rsidRPr="00267151" w:rsidRDefault="002C6205" w:rsidP="002C6205">
      <w:pPr>
        <w:spacing w:before="120" w:after="120" w:line="23" w:lineRule="atLeast"/>
        <w:jc w:val="center"/>
        <w:rPr>
          <w:rFonts w:ascii="Arial" w:hAnsi="Arial" w:cs="Arial"/>
          <w:sz w:val="24"/>
          <w:szCs w:val="24"/>
        </w:rPr>
      </w:pPr>
    </w:p>
    <w:p w14:paraId="61053242" w14:textId="00D664AC" w:rsidR="002C6205" w:rsidRPr="00267151" w:rsidRDefault="00D274F9" w:rsidP="00D274F9">
      <w:pPr>
        <w:tabs>
          <w:tab w:val="left" w:pos="8511"/>
        </w:tabs>
        <w:spacing w:before="120" w:after="120" w:line="23" w:lineRule="atLeast"/>
        <w:rPr>
          <w:rFonts w:ascii="Arial" w:hAnsi="Arial" w:cs="Arial"/>
          <w:sz w:val="24"/>
          <w:szCs w:val="24"/>
        </w:rPr>
      </w:pPr>
      <w:r w:rsidRPr="00267151">
        <w:rPr>
          <w:rFonts w:ascii="Arial" w:hAnsi="Arial" w:cs="Arial"/>
          <w:sz w:val="24"/>
          <w:szCs w:val="24"/>
        </w:rPr>
        <w:tab/>
      </w:r>
    </w:p>
    <w:p w14:paraId="64CFD868" w14:textId="3E21CDF5" w:rsidR="00762F4D" w:rsidRPr="00267151" w:rsidRDefault="00772819" w:rsidP="002C6205">
      <w:pPr>
        <w:spacing w:before="120" w:after="120" w:line="23" w:lineRule="atLeast"/>
        <w:jc w:val="center"/>
        <w:rPr>
          <w:rFonts w:ascii="Arial" w:hAnsi="Arial" w:cs="Arial"/>
          <w:b/>
          <w:bCs/>
          <w:sz w:val="24"/>
          <w:szCs w:val="24"/>
        </w:rPr>
      </w:pPr>
      <w:r w:rsidRPr="00267151">
        <w:rPr>
          <w:rFonts w:ascii="Arial" w:hAnsi="Arial" w:cs="Arial"/>
          <w:b/>
          <w:bCs/>
          <w:sz w:val="24"/>
          <w:szCs w:val="24"/>
        </w:rPr>
        <w:t>Ocak</w:t>
      </w:r>
      <w:r w:rsidR="002C6205" w:rsidRPr="00267151">
        <w:rPr>
          <w:rFonts w:ascii="Arial" w:hAnsi="Arial" w:cs="Arial"/>
          <w:b/>
          <w:bCs/>
          <w:sz w:val="24"/>
          <w:szCs w:val="24"/>
        </w:rPr>
        <w:t xml:space="preserve"> 20</w:t>
      </w:r>
      <w:r w:rsidR="009549B0" w:rsidRPr="00267151">
        <w:rPr>
          <w:rFonts w:ascii="Arial" w:hAnsi="Arial" w:cs="Arial"/>
          <w:b/>
          <w:bCs/>
          <w:sz w:val="24"/>
          <w:szCs w:val="24"/>
        </w:rPr>
        <w:t>2</w:t>
      </w:r>
      <w:r w:rsidRPr="00267151">
        <w:rPr>
          <w:rFonts w:ascii="Arial" w:hAnsi="Arial" w:cs="Arial"/>
          <w:b/>
          <w:bCs/>
          <w:sz w:val="24"/>
          <w:szCs w:val="24"/>
        </w:rPr>
        <w:t>6</w:t>
      </w:r>
    </w:p>
    <w:p w14:paraId="120840C6" w14:textId="77777777" w:rsidR="00E51D0E" w:rsidRPr="00267151" w:rsidRDefault="00E51D0E" w:rsidP="00111505">
      <w:pPr>
        <w:spacing w:before="120" w:after="120" w:line="23" w:lineRule="atLeast"/>
        <w:jc w:val="center"/>
        <w:rPr>
          <w:rFonts w:ascii="Arial" w:hAnsi="Arial" w:cs="Arial"/>
          <w:b/>
          <w:sz w:val="24"/>
          <w:szCs w:val="24"/>
        </w:rPr>
        <w:sectPr w:rsidR="00E51D0E" w:rsidRPr="00267151" w:rsidSect="00D274F9">
          <w:footerReference w:type="default" r:id="rId9"/>
          <w:footerReference w:type="first" r:id="rId10"/>
          <w:pgSz w:w="11906" w:h="16838"/>
          <w:pgMar w:top="993" w:right="707" w:bottom="1440" w:left="1080" w:header="708" w:footer="708" w:gutter="0"/>
          <w:cols w:space="708"/>
          <w:docGrid w:linePitch="360"/>
        </w:sectPr>
      </w:pPr>
    </w:p>
    <w:p w14:paraId="6CCBA38F" w14:textId="77777777" w:rsidR="00306A83" w:rsidRPr="00267151" w:rsidRDefault="00306A83" w:rsidP="00306A83">
      <w:pPr>
        <w:spacing w:before="120" w:after="120" w:line="23" w:lineRule="atLeast"/>
        <w:jc w:val="center"/>
        <w:rPr>
          <w:rFonts w:ascii="Arial" w:hAnsi="Arial" w:cs="Arial"/>
          <w:b/>
          <w:sz w:val="24"/>
          <w:szCs w:val="24"/>
        </w:rPr>
      </w:pPr>
    </w:p>
    <w:bookmarkStart w:id="1" w:name="_Toc208488714" w:displacedByCustomXml="next"/>
    <w:bookmarkStart w:id="2" w:name="_Toc33534722" w:displacedByCustomXml="next"/>
    <w:bookmarkStart w:id="3" w:name="_Toc33715045" w:displacedByCustomXml="next"/>
    <w:bookmarkStart w:id="4" w:name="_Toc32919510" w:displacedByCustomXml="next"/>
    <w:sdt>
      <w:sdtPr>
        <w:rPr>
          <w:rFonts w:ascii="Times New Roman" w:hAnsi="Times New Roman" w:cs="Times New Roman"/>
          <w:b w:val="0"/>
          <w:bCs w:val="0"/>
          <w:kern w:val="0"/>
          <w:sz w:val="24"/>
          <w:szCs w:val="24"/>
        </w:rPr>
        <w:id w:val="-1492552588"/>
        <w:docPartObj>
          <w:docPartGallery w:val="Table of Contents"/>
          <w:docPartUnique/>
        </w:docPartObj>
      </w:sdtPr>
      <w:sdtEndPr/>
      <w:sdtContent>
        <w:p w14:paraId="5B4E8CCC" w14:textId="77777777" w:rsidR="00306A83" w:rsidRPr="00267151" w:rsidRDefault="00306A83" w:rsidP="00306A83">
          <w:pPr>
            <w:pStyle w:val="Balk1"/>
            <w:spacing w:before="120" w:after="120" w:line="23" w:lineRule="atLeast"/>
            <w:rPr>
              <w:sz w:val="24"/>
              <w:szCs w:val="24"/>
            </w:rPr>
          </w:pPr>
          <w:r w:rsidRPr="00267151">
            <w:rPr>
              <w:sz w:val="24"/>
              <w:szCs w:val="24"/>
            </w:rPr>
            <w:t>İÇİNDEKİLER</w:t>
          </w:r>
          <w:bookmarkEnd w:id="4"/>
          <w:bookmarkEnd w:id="3"/>
          <w:bookmarkEnd w:id="2"/>
          <w:bookmarkEnd w:id="1"/>
        </w:p>
        <w:p w14:paraId="6F7C6505" w14:textId="6A20F243" w:rsidR="00306A83" w:rsidRPr="00267151" w:rsidRDefault="00306A83" w:rsidP="00306A83">
          <w:pPr>
            <w:pStyle w:val="T1"/>
            <w:rPr>
              <w:rFonts w:eastAsiaTheme="minorEastAsia"/>
              <w:bCs w:val="0"/>
              <w:iCs w:val="0"/>
              <w:sz w:val="24"/>
              <w:szCs w:val="24"/>
            </w:rPr>
          </w:pPr>
          <w:r w:rsidRPr="00267151">
            <w:rPr>
              <w:sz w:val="24"/>
              <w:szCs w:val="24"/>
            </w:rPr>
            <w:fldChar w:fldCharType="begin"/>
          </w:r>
          <w:r w:rsidRPr="00267151">
            <w:rPr>
              <w:sz w:val="24"/>
              <w:szCs w:val="24"/>
            </w:rPr>
            <w:instrText xml:space="preserve"> TOC \o "1-3" \h \z \u </w:instrText>
          </w:r>
          <w:r w:rsidRPr="00267151">
            <w:rPr>
              <w:sz w:val="24"/>
              <w:szCs w:val="24"/>
            </w:rPr>
            <w:fldChar w:fldCharType="separate"/>
          </w:r>
          <w:hyperlink w:anchor="_Toc208488714" w:history="1">
            <w:r w:rsidRPr="00267151">
              <w:rPr>
                <w:rStyle w:val="Kpr"/>
                <w:color w:val="auto"/>
                <w:sz w:val="24"/>
                <w:szCs w:val="24"/>
              </w:rPr>
              <w:t>İÇİNDEKİLER</w:t>
            </w:r>
            <w:r w:rsidRPr="00267151">
              <w:rPr>
                <w:webHidden/>
                <w:sz w:val="24"/>
                <w:szCs w:val="24"/>
              </w:rPr>
              <w:tab/>
            </w:r>
            <w:r w:rsidRPr="00267151">
              <w:rPr>
                <w:webHidden/>
                <w:sz w:val="24"/>
                <w:szCs w:val="24"/>
              </w:rPr>
              <w:fldChar w:fldCharType="begin"/>
            </w:r>
            <w:r w:rsidRPr="00267151">
              <w:rPr>
                <w:webHidden/>
                <w:sz w:val="24"/>
                <w:szCs w:val="24"/>
              </w:rPr>
              <w:instrText xml:space="preserve"> PAGEREF _Toc208488714 \h </w:instrText>
            </w:r>
            <w:r w:rsidRPr="00267151">
              <w:rPr>
                <w:webHidden/>
                <w:sz w:val="24"/>
                <w:szCs w:val="24"/>
              </w:rPr>
            </w:r>
            <w:r w:rsidRPr="00267151">
              <w:rPr>
                <w:webHidden/>
                <w:sz w:val="24"/>
                <w:szCs w:val="24"/>
              </w:rPr>
              <w:fldChar w:fldCharType="separate"/>
            </w:r>
            <w:r w:rsidR="00733A99" w:rsidRPr="00267151">
              <w:rPr>
                <w:webHidden/>
                <w:sz w:val="24"/>
                <w:szCs w:val="24"/>
              </w:rPr>
              <w:t>2</w:t>
            </w:r>
            <w:r w:rsidRPr="00267151">
              <w:rPr>
                <w:webHidden/>
                <w:sz w:val="24"/>
                <w:szCs w:val="24"/>
              </w:rPr>
              <w:fldChar w:fldCharType="end"/>
            </w:r>
          </w:hyperlink>
        </w:p>
        <w:p w14:paraId="123C54C6" w14:textId="1E656F20" w:rsidR="00306A83" w:rsidRPr="00267151" w:rsidRDefault="00CD43A9" w:rsidP="00306A83">
          <w:pPr>
            <w:pStyle w:val="T1"/>
            <w:rPr>
              <w:rFonts w:eastAsiaTheme="minorEastAsia"/>
              <w:bCs w:val="0"/>
              <w:iCs w:val="0"/>
              <w:sz w:val="24"/>
              <w:szCs w:val="24"/>
            </w:rPr>
          </w:pPr>
          <w:hyperlink w:anchor="_Toc208488715" w:history="1">
            <w:r w:rsidR="00306A83" w:rsidRPr="00267151">
              <w:rPr>
                <w:rStyle w:val="Kpr"/>
                <w:color w:val="auto"/>
                <w:sz w:val="24"/>
                <w:szCs w:val="24"/>
              </w:rPr>
              <w:t>TABLOLAR</w:t>
            </w:r>
            <w:r w:rsidR="00306A83" w:rsidRPr="00267151">
              <w:rPr>
                <w:webHidden/>
                <w:sz w:val="24"/>
                <w:szCs w:val="24"/>
              </w:rPr>
              <w:tab/>
            </w:r>
            <w:r w:rsidR="00306A83" w:rsidRPr="00267151">
              <w:rPr>
                <w:webHidden/>
                <w:sz w:val="24"/>
                <w:szCs w:val="24"/>
              </w:rPr>
              <w:fldChar w:fldCharType="begin"/>
            </w:r>
            <w:r w:rsidR="00306A83" w:rsidRPr="00267151">
              <w:rPr>
                <w:webHidden/>
                <w:sz w:val="24"/>
                <w:szCs w:val="24"/>
              </w:rPr>
              <w:instrText xml:space="preserve"> PAGEREF _Toc208488715 \h </w:instrText>
            </w:r>
            <w:r w:rsidR="00306A83" w:rsidRPr="00267151">
              <w:rPr>
                <w:webHidden/>
                <w:sz w:val="24"/>
                <w:szCs w:val="24"/>
              </w:rPr>
            </w:r>
            <w:r w:rsidR="00306A83" w:rsidRPr="00267151">
              <w:rPr>
                <w:webHidden/>
                <w:sz w:val="24"/>
                <w:szCs w:val="24"/>
              </w:rPr>
              <w:fldChar w:fldCharType="separate"/>
            </w:r>
            <w:r w:rsidR="00733A99" w:rsidRPr="00267151">
              <w:rPr>
                <w:webHidden/>
                <w:sz w:val="24"/>
                <w:szCs w:val="24"/>
              </w:rPr>
              <w:t>3</w:t>
            </w:r>
            <w:r w:rsidR="00306A83" w:rsidRPr="00267151">
              <w:rPr>
                <w:webHidden/>
                <w:sz w:val="24"/>
                <w:szCs w:val="24"/>
              </w:rPr>
              <w:fldChar w:fldCharType="end"/>
            </w:r>
          </w:hyperlink>
        </w:p>
        <w:p w14:paraId="2F8CEF65" w14:textId="1E88F6D4" w:rsidR="00306A83" w:rsidRPr="00267151" w:rsidRDefault="00CD43A9" w:rsidP="00306A83">
          <w:pPr>
            <w:pStyle w:val="T1"/>
            <w:rPr>
              <w:rFonts w:eastAsiaTheme="minorEastAsia"/>
              <w:bCs w:val="0"/>
              <w:iCs w:val="0"/>
              <w:sz w:val="24"/>
              <w:szCs w:val="24"/>
            </w:rPr>
          </w:pPr>
          <w:hyperlink w:anchor="_Toc208488716" w:history="1">
            <w:r w:rsidR="00306A83" w:rsidRPr="00267151">
              <w:rPr>
                <w:rStyle w:val="Kpr"/>
                <w:color w:val="auto"/>
                <w:sz w:val="24"/>
                <w:szCs w:val="24"/>
              </w:rPr>
              <w:t>ŞEKİLLER</w:t>
            </w:r>
            <w:r w:rsidR="00306A83" w:rsidRPr="00267151">
              <w:rPr>
                <w:webHidden/>
                <w:sz w:val="24"/>
                <w:szCs w:val="24"/>
              </w:rPr>
              <w:tab/>
            </w:r>
            <w:r w:rsidR="00306A83" w:rsidRPr="00267151">
              <w:rPr>
                <w:webHidden/>
                <w:sz w:val="24"/>
                <w:szCs w:val="24"/>
              </w:rPr>
              <w:fldChar w:fldCharType="begin"/>
            </w:r>
            <w:r w:rsidR="00306A83" w:rsidRPr="00267151">
              <w:rPr>
                <w:webHidden/>
                <w:sz w:val="24"/>
                <w:szCs w:val="24"/>
              </w:rPr>
              <w:instrText xml:space="preserve"> PAGEREF _Toc208488716 \h </w:instrText>
            </w:r>
            <w:r w:rsidR="00306A83" w:rsidRPr="00267151">
              <w:rPr>
                <w:webHidden/>
                <w:sz w:val="24"/>
                <w:szCs w:val="24"/>
              </w:rPr>
            </w:r>
            <w:r w:rsidR="00306A83" w:rsidRPr="00267151">
              <w:rPr>
                <w:webHidden/>
                <w:sz w:val="24"/>
                <w:szCs w:val="24"/>
              </w:rPr>
              <w:fldChar w:fldCharType="separate"/>
            </w:r>
            <w:r w:rsidR="00733A99" w:rsidRPr="00267151">
              <w:rPr>
                <w:webHidden/>
                <w:sz w:val="24"/>
                <w:szCs w:val="24"/>
              </w:rPr>
              <w:t>4</w:t>
            </w:r>
            <w:r w:rsidR="00306A83" w:rsidRPr="00267151">
              <w:rPr>
                <w:webHidden/>
                <w:sz w:val="24"/>
                <w:szCs w:val="24"/>
              </w:rPr>
              <w:fldChar w:fldCharType="end"/>
            </w:r>
          </w:hyperlink>
        </w:p>
        <w:p w14:paraId="4CC8C9C3" w14:textId="3A32186A" w:rsidR="00306A83" w:rsidRPr="00267151" w:rsidRDefault="00CD43A9" w:rsidP="00306A83">
          <w:pPr>
            <w:pStyle w:val="T1"/>
            <w:rPr>
              <w:rFonts w:eastAsiaTheme="minorEastAsia"/>
              <w:bCs w:val="0"/>
              <w:iCs w:val="0"/>
              <w:sz w:val="24"/>
              <w:szCs w:val="24"/>
            </w:rPr>
          </w:pPr>
          <w:hyperlink w:anchor="_Toc208488717" w:history="1">
            <w:r w:rsidR="00306A83" w:rsidRPr="00267151">
              <w:rPr>
                <w:rStyle w:val="Kpr"/>
                <w:color w:val="auto"/>
                <w:sz w:val="24"/>
                <w:szCs w:val="24"/>
              </w:rPr>
              <w:t>İL MÜDÜRÜ SUNUŞU</w:t>
            </w:r>
            <w:r w:rsidR="00306A83" w:rsidRPr="00267151">
              <w:rPr>
                <w:webHidden/>
                <w:sz w:val="24"/>
                <w:szCs w:val="24"/>
              </w:rPr>
              <w:tab/>
            </w:r>
            <w:r w:rsidR="00306A83" w:rsidRPr="00267151">
              <w:rPr>
                <w:webHidden/>
                <w:sz w:val="24"/>
                <w:szCs w:val="24"/>
              </w:rPr>
              <w:fldChar w:fldCharType="begin"/>
            </w:r>
            <w:r w:rsidR="00306A83" w:rsidRPr="00267151">
              <w:rPr>
                <w:webHidden/>
                <w:sz w:val="24"/>
                <w:szCs w:val="24"/>
              </w:rPr>
              <w:instrText xml:space="preserve"> PAGEREF _Toc208488717 \h </w:instrText>
            </w:r>
            <w:r w:rsidR="00306A83" w:rsidRPr="00267151">
              <w:rPr>
                <w:webHidden/>
                <w:sz w:val="24"/>
                <w:szCs w:val="24"/>
              </w:rPr>
            </w:r>
            <w:r w:rsidR="00306A83" w:rsidRPr="00267151">
              <w:rPr>
                <w:webHidden/>
                <w:sz w:val="24"/>
                <w:szCs w:val="24"/>
              </w:rPr>
              <w:fldChar w:fldCharType="separate"/>
            </w:r>
            <w:r w:rsidR="00733A99" w:rsidRPr="00267151">
              <w:rPr>
                <w:webHidden/>
                <w:sz w:val="24"/>
                <w:szCs w:val="24"/>
              </w:rPr>
              <w:t>5</w:t>
            </w:r>
            <w:r w:rsidR="00306A83" w:rsidRPr="00267151">
              <w:rPr>
                <w:webHidden/>
                <w:sz w:val="24"/>
                <w:szCs w:val="24"/>
              </w:rPr>
              <w:fldChar w:fldCharType="end"/>
            </w:r>
          </w:hyperlink>
        </w:p>
        <w:p w14:paraId="4DF11009" w14:textId="4B49057B" w:rsidR="00306A83" w:rsidRPr="00267151" w:rsidRDefault="00CD43A9" w:rsidP="00306A83">
          <w:pPr>
            <w:pStyle w:val="T1"/>
            <w:rPr>
              <w:rFonts w:eastAsiaTheme="minorEastAsia"/>
              <w:bCs w:val="0"/>
              <w:iCs w:val="0"/>
              <w:sz w:val="24"/>
              <w:szCs w:val="24"/>
            </w:rPr>
          </w:pPr>
          <w:hyperlink w:anchor="_Toc208488718" w:history="1">
            <w:r w:rsidR="00306A83" w:rsidRPr="00267151">
              <w:rPr>
                <w:rStyle w:val="Kpr"/>
                <w:color w:val="auto"/>
                <w:sz w:val="24"/>
                <w:szCs w:val="24"/>
              </w:rPr>
              <w:t>I)</w:t>
            </w:r>
            <w:r w:rsidR="00306A83" w:rsidRPr="00267151">
              <w:rPr>
                <w:rFonts w:eastAsiaTheme="minorEastAsia"/>
                <w:bCs w:val="0"/>
                <w:iCs w:val="0"/>
                <w:sz w:val="24"/>
                <w:szCs w:val="24"/>
              </w:rPr>
              <w:tab/>
            </w:r>
            <w:r w:rsidR="00306A83" w:rsidRPr="00267151">
              <w:rPr>
                <w:rStyle w:val="Kpr"/>
                <w:color w:val="auto"/>
                <w:sz w:val="24"/>
                <w:szCs w:val="24"/>
              </w:rPr>
              <w:t>GENEL BİLGİLER</w:t>
            </w:r>
            <w:r w:rsidR="00306A83" w:rsidRPr="00267151">
              <w:rPr>
                <w:webHidden/>
                <w:sz w:val="24"/>
                <w:szCs w:val="24"/>
              </w:rPr>
              <w:tab/>
            </w:r>
            <w:r w:rsidR="00306A83" w:rsidRPr="00267151">
              <w:rPr>
                <w:webHidden/>
                <w:sz w:val="24"/>
                <w:szCs w:val="24"/>
              </w:rPr>
              <w:fldChar w:fldCharType="begin"/>
            </w:r>
            <w:r w:rsidR="00306A83" w:rsidRPr="00267151">
              <w:rPr>
                <w:webHidden/>
                <w:sz w:val="24"/>
                <w:szCs w:val="24"/>
              </w:rPr>
              <w:instrText xml:space="preserve"> PAGEREF _Toc208488718 \h </w:instrText>
            </w:r>
            <w:r w:rsidR="00306A83" w:rsidRPr="00267151">
              <w:rPr>
                <w:webHidden/>
                <w:sz w:val="24"/>
                <w:szCs w:val="24"/>
              </w:rPr>
            </w:r>
            <w:r w:rsidR="00306A83" w:rsidRPr="00267151">
              <w:rPr>
                <w:webHidden/>
                <w:sz w:val="24"/>
                <w:szCs w:val="24"/>
              </w:rPr>
              <w:fldChar w:fldCharType="separate"/>
            </w:r>
            <w:r w:rsidR="00733A99" w:rsidRPr="00267151">
              <w:rPr>
                <w:webHidden/>
                <w:sz w:val="24"/>
                <w:szCs w:val="24"/>
              </w:rPr>
              <w:t>6</w:t>
            </w:r>
            <w:r w:rsidR="00306A83" w:rsidRPr="00267151">
              <w:rPr>
                <w:webHidden/>
                <w:sz w:val="24"/>
                <w:szCs w:val="24"/>
              </w:rPr>
              <w:fldChar w:fldCharType="end"/>
            </w:r>
          </w:hyperlink>
        </w:p>
        <w:p w14:paraId="34010D13" w14:textId="5B115164" w:rsidR="00306A83" w:rsidRPr="00267151" w:rsidRDefault="00CD43A9" w:rsidP="00306A83">
          <w:pPr>
            <w:pStyle w:val="T2"/>
            <w:rPr>
              <w:rFonts w:eastAsiaTheme="minorEastAsia"/>
              <w:b/>
              <w:bCs/>
            </w:rPr>
          </w:pPr>
          <w:hyperlink w:anchor="_Toc208488719" w:history="1">
            <w:r w:rsidR="00306A83" w:rsidRPr="00267151">
              <w:rPr>
                <w:rStyle w:val="Kpr"/>
                <w:color w:val="auto"/>
              </w:rPr>
              <w:t>A.</w:t>
            </w:r>
            <w:r w:rsidR="00306A83" w:rsidRPr="00267151">
              <w:rPr>
                <w:rFonts w:eastAsiaTheme="minorEastAsia"/>
                <w:b/>
                <w:bCs/>
              </w:rPr>
              <w:tab/>
            </w:r>
            <w:r w:rsidR="00306A83" w:rsidRPr="00267151">
              <w:rPr>
                <w:rStyle w:val="Kpr"/>
                <w:color w:val="auto"/>
              </w:rPr>
              <w:t>MİSYON VE VİZYON</w:t>
            </w:r>
            <w:r w:rsidR="00306A83" w:rsidRPr="00267151">
              <w:rPr>
                <w:webHidden/>
              </w:rPr>
              <w:tab/>
            </w:r>
            <w:r w:rsidR="00306A83" w:rsidRPr="00267151">
              <w:rPr>
                <w:webHidden/>
              </w:rPr>
              <w:fldChar w:fldCharType="begin"/>
            </w:r>
            <w:r w:rsidR="00306A83" w:rsidRPr="00267151">
              <w:rPr>
                <w:webHidden/>
              </w:rPr>
              <w:instrText xml:space="preserve"> PAGEREF _Toc208488719 \h </w:instrText>
            </w:r>
            <w:r w:rsidR="00306A83" w:rsidRPr="00267151">
              <w:rPr>
                <w:webHidden/>
              </w:rPr>
            </w:r>
            <w:r w:rsidR="00306A83" w:rsidRPr="00267151">
              <w:rPr>
                <w:webHidden/>
              </w:rPr>
              <w:fldChar w:fldCharType="separate"/>
            </w:r>
            <w:r w:rsidR="00733A99" w:rsidRPr="00267151">
              <w:rPr>
                <w:webHidden/>
              </w:rPr>
              <w:t>1</w:t>
            </w:r>
            <w:r w:rsidR="00306A83" w:rsidRPr="00267151">
              <w:rPr>
                <w:webHidden/>
              </w:rPr>
              <w:fldChar w:fldCharType="end"/>
            </w:r>
          </w:hyperlink>
        </w:p>
        <w:p w14:paraId="275F69A5" w14:textId="52788AD4" w:rsidR="00306A83" w:rsidRPr="00267151" w:rsidRDefault="00CD43A9" w:rsidP="00306A83">
          <w:pPr>
            <w:pStyle w:val="T2"/>
            <w:rPr>
              <w:rFonts w:eastAsiaTheme="minorEastAsia"/>
              <w:b/>
              <w:bCs/>
            </w:rPr>
          </w:pPr>
          <w:hyperlink w:anchor="_Toc208488720" w:history="1">
            <w:r w:rsidR="00306A83" w:rsidRPr="00267151">
              <w:rPr>
                <w:rStyle w:val="Kpr"/>
                <w:color w:val="auto"/>
              </w:rPr>
              <w:t>B.</w:t>
            </w:r>
            <w:r w:rsidR="00306A83" w:rsidRPr="00267151">
              <w:rPr>
                <w:rFonts w:eastAsiaTheme="minorEastAsia"/>
                <w:b/>
                <w:bCs/>
              </w:rPr>
              <w:tab/>
            </w:r>
            <w:r w:rsidR="00306A83" w:rsidRPr="00267151">
              <w:rPr>
                <w:rStyle w:val="Kpr"/>
                <w:color w:val="auto"/>
              </w:rPr>
              <w:t>YETKİ, GÖREV VE SORUMLULUKLAR</w:t>
            </w:r>
            <w:r w:rsidR="00306A83" w:rsidRPr="00267151">
              <w:rPr>
                <w:webHidden/>
              </w:rPr>
              <w:tab/>
            </w:r>
            <w:r w:rsidR="00306A83" w:rsidRPr="00267151">
              <w:rPr>
                <w:webHidden/>
              </w:rPr>
              <w:fldChar w:fldCharType="begin"/>
            </w:r>
            <w:r w:rsidR="00306A83" w:rsidRPr="00267151">
              <w:rPr>
                <w:webHidden/>
              </w:rPr>
              <w:instrText xml:space="preserve"> PAGEREF _Toc208488720 \h </w:instrText>
            </w:r>
            <w:r w:rsidR="00306A83" w:rsidRPr="00267151">
              <w:rPr>
                <w:webHidden/>
              </w:rPr>
            </w:r>
            <w:r w:rsidR="00306A83" w:rsidRPr="00267151">
              <w:rPr>
                <w:webHidden/>
              </w:rPr>
              <w:fldChar w:fldCharType="separate"/>
            </w:r>
            <w:r w:rsidR="00733A99" w:rsidRPr="00267151">
              <w:rPr>
                <w:webHidden/>
              </w:rPr>
              <w:t>2</w:t>
            </w:r>
            <w:r w:rsidR="00306A83" w:rsidRPr="00267151">
              <w:rPr>
                <w:webHidden/>
              </w:rPr>
              <w:fldChar w:fldCharType="end"/>
            </w:r>
          </w:hyperlink>
        </w:p>
        <w:p w14:paraId="1264AD52" w14:textId="519C1DDB" w:rsidR="00306A83" w:rsidRPr="00267151" w:rsidRDefault="00CD43A9" w:rsidP="00306A83">
          <w:pPr>
            <w:pStyle w:val="T2"/>
            <w:rPr>
              <w:rFonts w:eastAsiaTheme="minorEastAsia"/>
              <w:b/>
              <w:bCs/>
            </w:rPr>
          </w:pPr>
          <w:hyperlink w:anchor="_Toc208488721" w:history="1">
            <w:r w:rsidR="00306A83" w:rsidRPr="00267151">
              <w:rPr>
                <w:rStyle w:val="Kpr"/>
                <w:color w:val="auto"/>
              </w:rPr>
              <w:t>C.</w:t>
            </w:r>
            <w:r w:rsidR="00306A83" w:rsidRPr="00267151">
              <w:rPr>
                <w:rFonts w:eastAsiaTheme="minorEastAsia"/>
                <w:b/>
                <w:bCs/>
              </w:rPr>
              <w:tab/>
            </w:r>
            <w:r w:rsidR="00306A83" w:rsidRPr="00267151">
              <w:rPr>
                <w:rStyle w:val="Kpr"/>
                <w:color w:val="auto"/>
              </w:rPr>
              <w:t>İDAREYE İLİŞKİN BİLGİLER</w:t>
            </w:r>
            <w:r w:rsidR="00306A83" w:rsidRPr="00267151">
              <w:rPr>
                <w:webHidden/>
              </w:rPr>
              <w:tab/>
            </w:r>
            <w:r w:rsidR="00306A83" w:rsidRPr="00267151">
              <w:rPr>
                <w:webHidden/>
              </w:rPr>
              <w:fldChar w:fldCharType="begin"/>
            </w:r>
            <w:r w:rsidR="00306A83" w:rsidRPr="00267151">
              <w:rPr>
                <w:webHidden/>
              </w:rPr>
              <w:instrText xml:space="preserve"> PAGEREF _Toc208488721 \h </w:instrText>
            </w:r>
            <w:r w:rsidR="00306A83" w:rsidRPr="00267151">
              <w:rPr>
                <w:webHidden/>
              </w:rPr>
            </w:r>
            <w:r w:rsidR="00306A83" w:rsidRPr="00267151">
              <w:rPr>
                <w:webHidden/>
              </w:rPr>
              <w:fldChar w:fldCharType="separate"/>
            </w:r>
            <w:r w:rsidR="00733A99" w:rsidRPr="00267151">
              <w:rPr>
                <w:webHidden/>
              </w:rPr>
              <w:t>7</w:t>
            </w:r>
            <w:r w:rsidR="00306A83" w:rsidRPr="00267151">
              <w:rPr>
                <w:webHidden/>
              </w:rPr>
              <w:fldChar w:fldCharType="end"/>
            </w:r>
          </w:hyperlink>
        </w:p>
        <w:p w14:paraId="3B59D61E" w14:textId="39C08259" w:rsidR="00306A83" w:rsidRPr="00267151" w:rsidRDefault="00CD43A9" w:rsidP="00306A83">
          <w:pPr>
            <w:pStyle w:val="T3"/>
            <w:tabs>
              <w:tab w:val="left" w:pos="800"/>
              <w:tab w:val="right" w:leader="dot" w:pos="10109"/>
            </w:tabs>
            <w:rPr>
              <w:rFonts w:ascii="Arial" w:eastAsiaTheme="minorEastAsia" w:hAnsi="Arial" w:cs="Arial"/>
              <w:noProof/>
              <w:sz w:val="24"/>
              <w:szCs w:val="24"/>
            </w:rPr>
          </w:pPr>
          <w:hyperlink w:anchor="_Toc208488722" w:history="1">
            <w:r w:rsidR="00306A83" w:rsidRPr="00267151">
              <w:rPr>
                <w:rStyle w:val="Kpr"/>
                <w:rFonts w:ascii="Arial" w:hAnsi="Arial" w:cs="Arial"/>
                <w:noProof/>
                <w:color w:val="auto"/>
                <w:sz w:val="24"/>
                <w:szCs w:val="24"/>
              </w:rPr>
              <w:t>1.</w:t>
            </w:r>
            <w:r w:rsidR="00306A83" w:rsidRPr="00267151">
              <w:rPr>
                <w:rFonts w:ascii="Arial" w:eastAsiaTheme="minorEastAsia" w:hAnsi="Arial" w:cs="Arial"/>
                <w:noProof/>
                <w:sz w:val="24"/>
                <w:szCs w:val="24"/>
              </w:rPr>
              <w:tab/>
            </w:r>
            <w:r w:rsidR="00306A83" w:rsidRPr="00267151">
              <w:rPr>
                <w:rStyle w:val="Kpr"/>
                <w:rFonts w:ascii="Arial" w:hAnsi="Arial" w:cs="Arial"/>
                <w:noProof/>
                <w:color w:val="auto"/>
                <w:sz w:val="24"/>
                <w:szCs w:val="24"/>
              </w:rPr>
              <w:t>İlin Genel Tarımsal Görünümü</w:t>
            </w:r>
            <w:r w:rsidR="00306A83" w:rsidRPr="00267151">
              <w:rPr>
                <w:rFonts w:ascii="Arial" w:hAnsi="Arial" w:cs="Arial"/>
                <w:noProof/>
                <w:webHidden/>
                <w:sz w:val="24"/>
                <w:szCs w:val="24"/>
              </w:rPr>
              <w:tab/>
            </w:r>
            <w:r w:rsidR="00306A83" w:rsidRPr="00267151">
              <w:rPr>
                <w:rFonts w:ascii="Arial" w:hAnsi="Arial" w:cs="Arial"/>
                <w:noProof/>
                <w:webHidden/>
                <w:sz w:val="24"/>
                <w:szCs w:val="24"/>
              </w:rPr>
              <w:fldChar w:fldCharType="begin"/>
            </w:r>
            <w:r w:rsidR="00306A83" w:rsidRPr="00267151">
              <w:rPr>
                <w:rFonts w:ascii="Arial" w:hAnsi="Arial" w:cs="Arial"/>
                <w:noProof/>
                <w:webHidden/>
                <w:sz w:val="24"/>
                <w:szCs w:val="24"/>
              </w:rPr>
              <w:instrText xml:space="preserve"> PAGEREF _Toc208488722 \h </w:instrText>
            </w:r>
            <w:r w:rsidR="00306A83" w:rsidRPr="00267151">
              <w:rPr>
                <w:rFonts w:ascii="Arial" w:hAnsi="Arial" w:cs="Arial"/>
                <w:noProof/>
                <w:webHidden/>
                <w:sz w:val="24"/>
                <w:szCs w:val="24"/>
              </w:rPr>
            </w:r>
            <w:r w:rsidR="00306A83" w:rsidRPr="00267151">
              <w:rPr>
                <w:rFonts w:ascii="Arial" w:hAnsi="Arial" w:cs="Arial"/>
                <w:noProof/>
                <w:webHidden/>
                <w:sz w:val="24"/>
                <w:szCs w:val="24"/>
              </w:rPr>
              <w:fldChar w:fldCharType="separate"/>
            </w:r>
            <w:r w:rsidR="00733A99" w:rsidRPr="00267151">
              <w:rPr>
                <w:rFonts w:ascii="Arial" w:hAnsi="Arial" w:cs="Arial"/>
                <w:noProof/>
                <w:webHidden/>
                <w:sz w:val="24"/>
                <w:szCs w:val="24"/>
              </w:rPr>
              <w:t>7</w:t>
            </w:r>
            <w:r w:rsidR="00306A83" w:rsidRPr="00267151">
              <w:rPr>
                <w:rFonts w:ascii="Arial" w:hAnsi="Arial" w:cs="Arial"/>
                <w:noProof/>
                <w:webHidden/>
                <w:sz w:val="24"/>
                <w:szCs w:val="24"/>
              </w:rPr>
              <w:fldChar w:fldCharType="end"/>
            </w:r>
          </w:hyperlink>
        </w:p>
        <w:p w14:paraId="007800A3" w14:textId="4CD6EBA8" w:rsidR="00306A83" w:rsidRPr="00267151" w:rsidRDefault="00CD43A9" w:rsidP="00306A83">
          <w:pPr>
            <w:pStyle w:val="T3"/>
            <w:tabs>
              <w:tab w:val="left" w:pos="800"/>
              <w:tab w:val="right" w:leader="dot" w:pos="10109"/>
            </w:tabs>
            <w:rPr>
              <w:rFonts w:ascii="Arial" w:eastAsiaTheme="minorEastAsia" w:hAnsi="Arial" w:cs="Arial"/>
              <w:noProof/>
              <w:sz w:val="24"/>
              <w:szCs w:val="24"/>
            </w:rPr>
          </w:pPr>
          <w:hyperlink w:anchor="_Toc208488723" w:history="1">
            <w:r w:rsidR="00306A83" w:rsidRPr="00267151">
              <w:rPr>
                <w:rStyle w:val="Kpr"/>
                <w:rFonts w:ascii="Arial" w:hAnsi="Arial" w:cs="Arial"/>
                <w:noProof/>
                <w:color w:val="auto"/>
                <w:sz w:val="24"/>
                <w:szCs w:val="24"/>
              </w:rPr>
              <w:t>2.</w:t>
            </w:r>
            <w:r w:rsidR="00306A83" w:rsidRPr="00267151">
              <w:rPr>
                <w:rFonts w:ascii="Arial" w:eastAsiaTheme="minorEastAsia" w:hAnsi="Arial" w:cs="Arial"/>
                <w:noProof/>
                <w:sz w:val="24"/>
                <w:szCs w:val="24"/>
              </w:rPr>
              <w:tab/>
            </w:r>
            <w:r w:rsidR="00306A83" w:rsidRPr="00267151">
              <w:rPr>
                <w:rStyle w:val="Kpr"/>
                <w:rFonts w:ascii="Arial" w:hAnsi="Arial" w:cs="Arial"/>
                <w:noProof/>
                <w:color w:val="auto"/>
                <w:sz w:val="24"/>
                <w:szCs w:val="24"/>
              </w:rPr>
              <w:t>Teşkilat Yapısı</w:t>
            </w:r>
            <w:r w:rsidR="00306A83" w:rsidRPr="00267151">
              <w:rPr>
                <w:rFonts w:ascii="Arial" w:hAnsi="Arial" w:cs="Arial"/>
                <w:noProof/>
                <w:webHidden/>
                <w:sz w:val="24"/>
                <w:szCs w:val="24"/>
              </w:rPr>
              <w:tab/>
            </w:r>
            <w:r w:rsidR="00306A83" w:rsidRPr="00267151">
              <w:rPr>
                <w:rFonts w:ascii="Arial" w:hAnsi="Arial" w:cs="Arial"/>
                <w:noProof/>
                <w:webHidden/>
                <w:sz w:val="24"/>
                <w:szCs w:val="24"/>
              </w:rPr>
              <w:fldChar w:fldCharType="begin"/>
            </w:r>
            <w:r w:rsidR="00306A83" w:rsidRPr="00267151">
              <w:rPr>
                <w:rFonts w:ascii="Arial" w:hAnsi="Arial" w:cs="Arial"/>
                <w:noProof/>
                <w:webHidden/>
                <w:sz w:val="24"/>
                <w:szCs w:val="24"/>
              </w:rPr>
              <w:instrText xml:space="preserve"> PAGEREF _Toc208488723 \h </w:instrText>
            </w:r>
            <w:r w:rsidR="00306A83" w:rsidRPr="00267151">
              <w:rPr>
                <w:rFonts w:ascii="Arial" w:hAnsi="Arial" w:cs="Arial"/>
                <w:noProof/>
                <w:webHidden/>
                <w:sz w:val="24"/>
                <w:szCs w:val="24"/>
              </w:rPr>
            </w:r>
            <w:r w:rsidR="00306A83" w:rsidRPr="00267151">
              <w:rPr>
                <w:rFonts w:ascii="Arial" w:hAnsi="Arial" w:cs="Arial"/>
                <w:noProof/>
                <w:webHidden/>
                <w:sz w:val="24"/>
                <w:szCs w:val="24"/>
              </w:rPr>
              <w:fldChar w:fldCharType="separate"/>
            </w:r>
            <w:r w:rsidR="00733A99" w:rsidRPr="00267151">
              <w:rPr>
                <w:rFonts w:ascii="Arial" w:hAnsi="Arial" w:cs="Arial"/>
                <w:noProof/>
                <w:webHidden/>
                <w:sz w:val="24"/>
                <w:szCs w:val="24"/>
              </w:rPr>
              <w:t>8</w:t>
            </w:r>
            <w:r w:rsidR="00306A83" w:rsidRPr="00267151">
              <w:rPr>
                <w:rFonts w:ascii="Arial" w:hAnsi="Arial" w:cs="Arial"/>
                <w:noProof/>
                <w:webHidden/>
                <w:sz w:val="24"/>
                <w:szCs w:val="24"/>
              </w:rPr>
              <w:fldChar w:fldCharType="end"/>
            </w:r>
          </w:hyperlink>
        </w:p>
        <w:p w14:paraId="16BD287C" w14:textId="720EAE75" w:rsidR="00306A83" w:rsidRPr="00267151" w:rsidRDefault="00CD43A9" w:rsidP="00306A83">
          <w:pPr>
            <w:pStyle w:val="T3"/>
            <w:tabs>
              <w:tab w:val="left" w:pos="800"/>
              <w:tab w:val="right" w:leader="dot" w:pos="10109"/>
            </w:tabs>
            <w:rPr>
              <w:rFonts w:ascii="Arial" w:eastAsiaTheme="minorEastAsia" w:hAnsi="Arial" w:cs="Arial"/>
              <w:noProof/>
              <w:sz w:val="24"/>
              <w:szCs w:val="24"/>
            </w:rPr>
          </w:pPr>
          <w:hyperlink w:anchor="_Toc208488724" w:history="1">
            <w:r w:rsidR="00306A83" w:rsidRPr="00267151">
              <w:rPr>
                <w:rStyle w:val="Kpr"/>
                <w:rFonts w:ascii="Arial" w:hAnsi="Arial" w:cs="Arial"/>
                <w:noProof/>
                <w:color w:val="auto"/>
                <w:sz w:val="24"/>
                <w:szCs w:val="24"/>
              </w:rPr>
              <w:t>3.</w:t>
            </w:r>
            <w:r w:rsidR="00306A83" w:rsidRPr="00267151">
              <w:rPr>
                <w:rFonts w:ascii="Arial" w:eastAsiaTheme="minorEastAsia" w:hAnsi="Arial" w:cs="Arial"/>
                <w:noProof/>
                <w:sz w:val="24"/>
                <w:szCs w:val="24"/>
              </w:rPr>
              <w:tab/>
            </w:r>
            <w:r w:rsidR="00306A83" w:rsidRPr="00267151">
              <w:rPr>
                <w:rStyle w:val="Kpr"/>
                <w:rFonts w:ascii="Arial" w:hAnsi="Arial" w:cs="Arial"/>
                <w:noProof/>
                <w:color w:val="auto"/>
                <w:sz w:val="24"/>
                <w:szCs w:val="24"/>
              </w:rPr>
              <w:t>Fiziksel Yapı</w:t>
            </w:r>
            <w:r w:rsidR="00306A83" w:rsidRPr="00267151">
              <w:rPr>
                <w:rFonts w:ascii="Arial" w:hAnsi="Arial" w:cs="Arial"/>
                <w:noProof/>
                <w:webHidden/>
                <w:sz w:val="24"/>
                <w:szCs w:val="24"/>
              </w:rPr>
              <w:tab/>
            </w:r>
            <w:r w:rsidR="00306A83" w:rsidRPr="00267151">
              <w:rPr>
                <w:rFonts w:ascii="Arial" w:hAnsi="Arial" w:cs="Arial"/>
                <w:noProof/>
                <w:webHidden/>
                <w:sz w:val="24"/>
                <w:szCs w:val="24"/>
              </w:rPr>
              <w:fldChar w:fldCharType="begin"/>
            </w:r>
            <w:r w:rsidR="00306A83" w:rsidRPr="00267151">
              <w:rPr>
                <w:rFonts w:ascii="Arial" w:hAnsi="Arial" w:cs="Arial"/>
                <w:noProof/>
                <w:webHidden/>
                <w:sz w:val="24"/>
                <w:szCs w:val="24"/>
              </w:rPr>
              <w:instrText xml:space="preserve"> PAGEREF _Toc208488724 \h </w:instrText>
            </w:r>
            <w:r w:rsidR="00306A83" w:rsidRPr="00267151">
              <w:rPr>
                <w:rFonts w:ascii="Arial" w:hAnsi="Arial" w:cs="Arial"/>
                <w:noProof/>
                <w:webHidden/>
                <w:sz w:val="24"/>
                <w:szCs w:val="24"/>
              </w:rPr>
            </w:r>
            <w:r w:rsidR="00306A83" w:rsidRPr="00267151">
              <w:rPr>
                <w:rFonts w:ascii="Arial" w:hAnsi="Arial" w:cs="Arial"/>
                <w:noProof/>
                <w:webHidden/>
                <w:sz w:val="24"/>
                <w:szCs w:val="24"/>
              </w:rPr>
              <w:fldChar w:fldCharType="separate"/>
            </w:r>
            <w:r w:rsidR="00733A99" w:rsidRPr="00267151">
              <w:rPr>
                <w:rFonts w:ascii="Arial" w:hAnsi="Arial" w:cs="Arial"/>
                <w:noProof/>
                <w:webHidden/>
                <w:sz w:val="24"/>
                <w:szCs w:val="24"/>
              </w:rPr>
              <w:t>9</w:t>
            </w:r>
            <w:r w:rsidR="00306A83" w:rsidRPr="00267151">
              <w:rPr>
                <w:rFonts w:ascii="Arial" w:hAnsi="Arial" w:cs="Arial"/>
                <w:noProof/>
                <w:webHidden/>
                <w:sz w:val="24"/>
                <w:szCs w:val="24"/>
              </w:rPr>
              <w:fldChar w:fldCharType="end"/>
            </w:r>
          </w:hyperlink>
        </w:p>
        <w:p w14:paraId="71C6EA85" w14:textId="314F8FD1" w:rsidR="00306A83" w:rsidRPr="00267151" w:rsidRDefault="00CD43A9" w:rsidP="00306A83">
          <w:pPr>
            <w:pStyle w:val="T3"/>
            <w:tabs>
              <w:tab w:val="left" w:pos="800"/>
              <w:tab w:val="right" w:leader="dot" w:pos="10109"/>
            </w:tabs>
            <w:rPr>
              <w:rFonts w:ascii="Arial" w:eastAsiaTheme="minorEastAsia" w:hAnsi="Arial" w:cs="Arial"/>
              <w:noProof/>
              <w:sz w:val="24"/>
              <w:szCs w:val="24"/>
            </w:rPr>
          </w:pPr>
          <w:hyperlink w:anchor="_Toc208488725" w:history="1">
            <w:r w:rsidR="00306A83" w:rsidRPr="00267151">
              <w:rPr>
                <w:rStyle w:val="Kpr"/>
                <w:rFonts w:ascii="Arial" w:hAnsi="Arial" w:cs="Arial"/>
                <w:noProof/>
                <w:color w:val="auto"/>
                <w:sz w:val="24"/>
                <w:szCs w:val="24"/>
              </w:rPr>
              <w:t>4.</w:t>
            </w:r>
            <w:r w:rsidR="00306A83" w:rsidRPr="00267151">
              <w:rPr>
                <w:rFonts w:ascii="Arial" w:eastAsiaTheme="minorEastAsia" w:hAnsi="Arial" w:cs="Arial"/>
                <w:noProof/>
                <w:sz w:val="24"/>
                <w:szCs w:val="24"/>
              </w:rPr>
              <w:tab/>
            </w:r>
            <w:r w:rsidR="00306A83" w:rsidRPr="00267151">
              <w:rPr>
                <w:rStyle w:val="Kpr"/>
                <w:rFonts w:ascii="Arial" w:hAnsi="Arial" w:cs="Arial"/>
                <w:noProof/>
                <w:color w:val="auto"/>
                <w:sz w:val="24"/>
                <w:szCs w:val="24"/>
              </w:rPr>
              <w:t>Teknoloji ve Bilişim Altyapısı</w:t>
            </w:r>
            <w:r w:rsidR="00306A83" w:rsidRPr="00267151">
              <w:rPr>
                <w:rFonts w:ascii="Arial" w:hAnsi="Arial" w:cs="Arial"/>
                <w:noProof/>
                <w:webHidden/>
                <w:sz w:val="24"/>
                <w:szCs w:val="24"/>
              </w:rPr>
              <w:tab/>
            </w:r>
            <w:r w:rsidR="00306A83" w:rsidRPr="00267151">
              <w:rPr>
                <w:rFonts w:ascii="Arial" w:hAnsi="Arial" w:cs="Arial"/>
                <w:noProof/>
                <w:webHidden/>
                <w:sz w:val="24"/>
                <w:szCs w:val="24"/>
              </w:rPr>
              <w:fldChar w:fldCharType="begin"/>
            </w:r>
            <w:r w:rsidR="00306A83" w:rsidRPr="00267151">
              <w:rPr>
                <w:rFonts w:ascii="Arial" w:hAnsi="Arial" w:cs="Arial"/>
                <w:noProof/>
                <w:webHidden/>
                <w:sz w:val="24"/>
                <w:szCs w:val="24"/>
              </w:rPr>
              <w:instrText xml:space="preserve"> PAGEREF _Toc208488725 \h </w:instrText>
            </w:r>
            <w:r w:rsidR="00306A83" w:rsidRPr="00267151">
              <w:rPr>
                <w:rFonts w:ascii="Arial" w:hAnsi="Arial" w:cs="Arial"/>
                <w:noProof/>
                <w:webHidden/>
                <w:sz w:val="24"/>
                <w:szCs w:val="24"/>
              </w:rPr>
            </w:r>
            <w:r w:rsidR="00306A83" w:rsidRPr="00267151">
              <w:rPr>
                <w:rFonts w:ascii="Arial" w:hAnsi="Arial" w:cs="Arial"/>
                <w:noProof/>
                <w:webHidden/>
                <w:sz w:val="24"/>
                <w:szCs w:val="24"/>
              </w:rPr>
              <w:fldChar w:fldCharType="separate"/>
            </w:r>
            <w:r w:rsidR="00733A99" w:rsidRPr="00267151">
              <w:rPr>
                <w:rFonts w:ascii="Arial" w:hAnsi="Arial" w:cs="Arial"/>
                <w:noProof/>
                <w:webHidden/>
                <w:sz w:val="24"/>
                <w:szCs w:val="24"/>
              </w:rPr>
              <w:t>10</w:t>
            </w:r>
            <w:r w:rsidR="00306A83" w:rsidRPr="00267151">
              <w:rPr>
                <w:rFonts w:ascii="Arial" w:hAnsi="Arial" w:cs="Arial"/>
                <w:noProof/>
                <w:webHidden/>
                <w:sz w:val="24"/>
                <w:szCs w:val="24"/>
              </w:rPr>
              <w:fldChar w:fldCharType="end"/>
            </w:r>
          </w:hyperlink>
        </w:p>
        <w:p w14:paraId="771FF4F9" w14:textId="29FBE0E8" w:rsidR="00306A83" w:rsidRPr="00267151" w:rsidRDefault="00CD43A9" w:rsidP="00306A83">
          <w:pPr>
            <w:pStyle w:val="T3"/>
            <w:tabs>
              <w:tab w:val="left" w:pos="800"/>
              <w:tab w:val="right" w:leader="dot" w:pos="10109"/>
            </w:tabs>
            <w:rPr>
              <w:rFonts w:ascii="Arial" w:eastAsiaTheme="minorEastAsia" w:hAnsi="Arial" w:cs="Arial"/>
              <w:noProof/>
              <w:sz w:val="24"/>
              <w:szCs w:val="24"/>
            </w:rPr>
          </w:pPr>
          <w:hyperlink w:anchor="_Toc208488726" w:history="1">
            <w:r w:rsidR="00306A83" w:rsidRPr="00267151">
              <w:rPr>
                <w:rStyle w:val="Kpr"/>
                <w:rFonts w:ascii="Arial" w:hAnsi="Arial" w:cs="Arial"/>
                <w:noProof/>
                <w:color w:val="auto"/>
                <w:sz w:val="24"/>
                <w:szCs w:val="24"/>
              </w:rPr>
              <w:t>5.</w:t>
            </w:r>
            <w:r w:rsidR="00306A83" w:rsidRPr="00267151">
              <w:rPr>
                <w:rFonts w:ascii="Arial" w:eastAsiaTheme="minorEastAsia" w:hAnsi="Arial" w:cs="Arial"/>
                <w:noProof/>
                <w:sz w:val="24"/>
                <w:szCs w:val="24"/>
              </w:rPr>
              <w:tab/>
            </w:r>
            <w:r w:rsidR="00306A83" w:rsidRPr="00267151">
              <w:rPr>
                <w:rStyle w:val="Kpr"/>
                <w:rFonts w:ascii="Arial" w:hAnsi="Arial" w:cs="Arial"/>
                <w:noProof/>
                <w:color w:val="auto"/>
                <w:sz w:val="24"/>
                <w:szCs w:val="24"/>
              </w:rPr>
              <w:t>İnsan Kaynakları</w:t>
            </w:r>
            <w:r w:rsidR="00306A83" w:rsidRPr="00267151">
              <w:rPr>
                <w:rFonts w:ascii="Arial" w:hAnsi="Arial" w:cs="Arial"/>
                <w:noProof/>
                <w:webHidden/>
                <w:sz w:val="24"/>
                <w:szCs w:val="24"/>
              </w:rPr>
              <w:tab/>
            </w:r>
            <w:r w:rsidR="00306A83" w:rsidRPr="00267151">
              <w:rPr>
                <w:rFonts w:ascii="Arial" w:hAnsi="Arial" w:cs="Arial"/>
                <w:noProof/>
                <w:webHidden/>
                <w:sz w:val="24"/>
                <w:szCs w:val="24"/>
              </w:rPr>
              <w:fldChar w:fldCharType="begin"/>
            </w:r>
            <w:r w:rsidR="00306A83" w:rsidRPr="00267151">
              <w:rPr>
                <w:rFonts w:ascii="Arial" w:hAnsi="Arial" w:cs="Arial"/>
                <w:noProof/>
                <w:webHidden/>
                <w:sz w:val="24"/>
                <w:szCs w:val="24"/>
              </w:rPr>
              <w:instrText xml:space="preserve"> PAGEREF _Toc208488726 \h </w:instrText>
            </w:r>
            <w:r w:rsidR="00306A83" w:rsidRPr="00267151">
              <w:rPr>
                <w:rFonts w:ascii="Arial" w:hAnsi="Arial" w:cs="Arial"/>
                <w:noProof/>
                <w:webHidden/>
                <w:sz w:val="24"/>
                <w:szCs w:val="24"/>
              </w:rPr>
            </w:r>
            <w:r w:rsidR="00306A83" w:rsidRPr="00267151">
              <w:rPr>
                <w:rFonts w:ascii="Arial" w:hAnsi="Arial" w:cs="Arial"/>
                <w:noProof/>
                <w:webHidden/>
                <w:sz w:val="24"/>
                <w:szCs w:val="24"/>
              </w:rPr>
              <w:fldChar w:fldCharType="separate"/>
            </w:r>
            <w:r w:rsidR="00733A99" w:rsidRPr="00267151">
              <w:rPr>
                <w:rFonts w:ascii="Arial" w:hAnsi="Arial" w:cs="Arial"/>
                <w:noProof/>
                <w:webHidden/>
                <w:sz w:val="24"/>
                <w:szCs w:val="24"/>
              </w:rPr>
              <w:t>11</w:t>
            </w:r>
            <w:r w:rsidR="00306A83" w:rsidRPr="00267151">
              <w:rPr>
                <w:rFonts w:ascii="Arial" w:hAnsi="Arial" w:cs="Arial"/>
                <w:noProof/>
                <w:webHidden/>
                <w:sz w:val="24"/>
                <w:szCs w:val="24"/>
              </w:rPr>
              <w:fldChar w:fldCharType="end"/>
            </w:r>
          </w:hyperlink>
        </w:p>
        <w:p w14:paraId="2005F868" w14:textId="17622388" w:rsidR="00306A83" w:rsidRPr="00267151" w:rsidRDefault="00CD43A9" w:rsidP="00306A83">
          <w:pPr>
            <w:pStyle w:val="T3"/>
            <w:tabs>
              <w:tab w:val="left" w:pos="800"/>
              <w:tab w:val="right" w:leader="dot" w:pos="10109"/>
            </w:tabs>
            <w:rPr>
              <w:rFonts w:ascii="Arial" w:eastAsiaTheme="minorEastAsia" w:hAnsi="Arial" w:cs="Arial"/>
              <w:noProof/>
              <w:sz w:val="24"/>
              <w:szCs w:val="24"/>
            </w:rPr>
          </w:pPr>
          <w:hyperlink w:anchor="_Toc208488727" w:history="1">
            <w:r w:rsidR="00306A83" w:rsidRPr="00267151">
              <w:rPr>
                <w:rStyle w:val="Kpr"/>
                <w:rFonts w:ascii="Arial" w:hAnsi="Arial" w:cs="Arial"/>
                <w:noProof/>
                <w:color w:val="auto"/>
                <w:sz w:val="24"/>
                <w:szCs w:val="24"/>
              </w:rPr>
              <w:t>6.</w:t>
            </w:r>
            <w:r w:rsidR="00306A83" w:rsidRPr="00267151">
              <w:rPr>
                <w:rFonts w:ascii="Arial" w:eastAsiaTheme="minorEastAsia" w:hAnsi="Arial" w:cs="Arial"/>
                <w:noProof/>
                <w:sz w:val="24"/>
                <w:szCs w:val="24"/>
              </w:rPr>
              <w:tab/>
            </w:r>
            <w:r w:rsidR="00306A83" w:rsidRPr="00267151">
              <w:rPr>
                <w:rStyle w:val="Kpr"/>
                <w:rFonts w:ascii="Arial" w:hAnsi="Arial" w:cs="Arial"/>
                <w:noProof/>
                <w:color w:val="auto"/>
                <w:sz w:val="24"/>
                <w:szCs w:val="24"/>
              </w:rPr>
              <w:t>Yönetim ve İç Kontrol Sistemi</w:t>
            </w:r>
            <w:r w:rsidR="00306A83" w:rsidRPr="00267151">
              <w:rPr>
                <w:rFonts w:ascii="Arial" w:hAnsi="Arial" w:cs="Arial"/>
                <w:noProof/>
                <w:webHidden/>
                <w:sz w:val="24"/>
                <w:szCs w:val="24"/>
              </w:rPr>
              <w:tab/>
            </w:r>
            <w:r w:rsidR="00306A83" w:rsidRPr="00267151">
              <w:rPr>
                <w:rFonts w:ascii="Arial" w:hAnsi="Arial" w:cs="Arial"/>
                <w:noProof/>
                <w:webHidden/>
                <w:sz w:val="24"/>
                <w:szCs w:val="24"/>
              </w:rPr>
              <w:fldChar w:fldCharType="begin"/>
            </w:r>
            <w:r w:rsidR="00306A83" w:rsidRPr="00267151">
              <w:rPr>
                <w:rFonts w:ascii="Arial" w:hAnsi="Arial" w:cs="Arial"/>
                <w:noProof/>
                <w:webHidden/>
                <w:sz w:val="24"/>
                <w:szCs w:val="24"/>
              </w:rPr>
              <w:instrText xml:space="preserve"> PAGEREF _Toc208488727 \h </w:instrText>
            </w:r>
            <w:r w:rsidR="00306A83" w:rsidRPr="00267151">
              <w:rPr>
                <w:rFonts w:ascii="Arial" w:hAnsi="Arial" w:cs="Arial"/>
                <w:noProof/>
                <w:webHidden/>
                <w:sz w:val="24"/>
                <w:szCs w:val="24"/>
              </w:rPr>
            </w:r>
            <w:r w:rsidR="00306A83" w:rsidRPr="00267151">
              <w:rPr>
                <w:rFonts w:ascii="Arial" w:hAnsi="Arial" w:cs="Arial"/>
                <w:noProof/>
                <w:webHidden/>
                <w:sz w:val="24"/>
                <w:szCs w:val="24"/>
              </w:rPr>
              <w:fldChar w:fldCharType="separate"/>
            </w:r>
            <w:r w:rsidR="00733A99" w:rsidRPr="00267151">
              <w:rPr>
                <w:rFonts w:ascii="Arial" w:hAnsi="Arial" w:cs="Arial"/>
                <w:noProof/>
                <w:webHidden/>
                <w:sz w:val="24"/>
                <w:szCs w:val="24"/>
              </w:rPr>
              <w:t>12</w:t>
            </w:r>
            <w:r w:rsidR="00306A83" w:rsidRPr="00267151">
              <w:rPr>
                <w:rFonts w:ascii="Arial" w:hAnsi="Arial" w:cs="Arial"/>
                <w:noProof/>
                <w:webHidden/>
                <w:sz w:val="24"/>
                <w:szCs w:val="24"/>
              </w:rPr>
              <w:fldChar w:fldCharType="end"/>
            </w:r>
          </w:hyperlink>
        </w:p>
        <w:p w14:paraId="201782AD" w14:textId="4EBE6FDD" w:rsidR="00306A83" w:rsidRPr="00267151" w:rsidRDefault="00CD43A9" w:rsidP="00306A83">
          <w:pPr>
            <w:pStyle w:val="T1"/>
            <w:rPr>
              <w:rFonts w:eastAsiaTheme="minorEastAsia"/>
              <w:bCs w:val="0"/>
              <w:iCs w:val="0"/>
              <w:sz w:val="24"/>
              <w:szCs w:val="24"/>
            </w:rPr>
          </w:pPr>
          <w:hyperlink w:anchor="_Toc208488728" w:history="1">
            <w:r w:rsidR="00306A83" w:rsidRPr="00267151">
              <w:rPr>
                <w:rStyle w:val="Kpr"/>
                <w:color w:val="auto"/>
                <w:sz w:val="24"/>
                <w:szCs w:val="24"/>
              </w:rPr>
              <w:t>II)</w:t>
            </w:r>
            <w:r w:rsidR="00306A83" w:rsidRPr="00267151">
              <w:rPr>
                <w:rFonts w:eastAsiaTheme="minorEastAsia"/>
                <w:bCs w:val="0"/>
                <w:iCs w:val="0"/>
                <w:sz w:val="24"/>
                <w:szCs w:val="24"/>
              </w:rPr>
              <w:tab/>
            </w:r>
            <w:r w:rsidR="00306A83" w:rsidRPr="00267151">
              <w:rPr>
                <w:rStyle w:val="Kpr"/>
                <w:color w:val="auto"/>
                <w:sz w:val="24"/>
                <w:szCs w:val="24"/>
              </w:rPr>
              <w:t>FAALİYETLERE İLİŞKİN BİLGİ VE DEĞERLENDİRMELER</w:t>
            </w:r>
            <w:r w:rsidR="00306A83" w:rsidRPr="00267151">
              <w:rPr>
                <w:webHidden/>
                <w:sz w:val="24"/>
                <w:szCs w:val="24"/>
              </w:rPr>
              <w:tab/>
            </w:r>
            <w:r w:rsidR="00306A83" w:rsidRPr="00267151">
              <w:rPr>
                <w:webHidden/>
                <w:sz w:val="24"/>
                <w:szCs w:val="24"/>
              </w:rPr>
              <w:fldChar w:fldCharType="begin"/>
            </w:r>
            <w:r w:rsidR="00306A83" w:rsidRPr="00267151">
              <w:rPr>
                <w:webHidden/>
                <w:sz w:val="24"/>
                <w:szCs w:val="24"/>
              </w:rPr>
              <w:instrText xml:space="preserve"> PAGEREF _Toc208488728 \h </w:instrText>
            </w:r>
            <w:r w:rsidR="00306A83" w:rsidRPr="00267151">
              <w:rPr>
                <w:webHidden/>
                <w:sz w:val="24"/>
                <w:szCs w:val="24"/>
              </w:rPr>
            </w:r>
            <w:r w:rsidR="00306A83" w:rsidRPr="00267151">
              <w:rPr>
                <w:webHidden/>
                <w:sz w:val="24"/>
                <w:szCs w:val="24"/>
              </w:rPr>
              <w:fldChar w:fldCharType="separate"/>
            </w:r>
            <w:r w:rsidR="00733A99" w:rsidRPr="00267151">
              <w:rPr>
                <w:webHidden/>
                <w:sz w:val="24"/>
                <w:szCs w:val="24"/>
              </w:rPr>
              <w:t>13</w:t>
            </w:r>
            <w:r w:rsidR="00306A83" w:rsidRPr="00267151">
              <w:rPr>
                <w:webHidden/>
                <w:sz w:val="24"/>
                <w:szCs w:val="24"/>
              </w:rPr>
              <w:fldChar w:fldCharType="end"/>
            </w:r>
          </w:hyperlink>
        </w:p>
        <w:p w14:paraId="40FCF8F8" w14:textId="0BDBA77B" w:rsidR="00306A83" w:rsidRPr="00267151" w:rsidRDefault="00CD43A9" w:rsidP="00306A83">
          <w:pPr>
            <w:pStyle w:val="T2"/>
            <w:rPr>
              <w:rFonts w:eastAsiaTheme="minorEastAsia"/>
              <w:b/>
              <w:bCs/>
            </w:rPr>
          </w:pPr>
          <w:hyperlink w:anchor="_Toc208488729" w:history="1">
            <w:r w:rsidR="00306A83" w:rsidRPr="00267151">
              <w:rPr>
                <w:rStyle w:val="Kpr"/>
                <w:color w:val="auto"/>
              </w:rPr>
              <w:t>A.</w:t>
            </w:r>
            <w:r w:rsidR="00306A83" w:rsidRPr="00267151">
              <w:rPr>
                <w:rFonts w:eastAsiaTheme="minorEastAsia"/>
                <w:b/>
                <w:bCs/>
              </w:rPr>
              <w:tab/>
            </w:r>
            <w:r w:rsidR="00306A83" w:rsidRPr="00267151">
              <w:rPr>
                <w:rStyle w:val="Kpr"/>
                <w:color w:val="auto"/>
              </w:rPr>
              <w:t>SUNULAN HİZMETLER</w:t>
            </w:r>
            <w:r w:rsidR="00306A83" w:rsidRPr="00267151">
              <w:rPr>
                <w:webHidden/>
              </w:rPr>
              <w:tab/>
            </w:r>
            <w:r w:rsidR="00306A83" w:rsidRPr="00267151">
              <w:rPr>
                <w:webHidden/>
              </w:rPr>
              <w:fldChar w:fldCharType="begin"/>
            </w:r>
            <w:r w:rsidR="00306A83" w:rsidRPr="00267151">
              <w:rPr>
                <w:webHidden/>
              </w:rPr>
              <w:instrText xml:space="preserve"> PAGEREF _Toc208488729 \h </w:instrText>
            </w:r>
            <w:r w:rsidR="00306A83" w:rsidRPr="00267151">
              <w:rPr>
                <w:webHidden/>
              </w:rPr>
            </w:r>
            <w:r w:rsidR="00306A83" w:rsidRPr="00267151">
              <w:rPr>
                <w:webHidden/>
              </w:rPr>
              <w:fldChar w:fldCharType="separate"/>
            </w:r>
            <w:r w:rsidR="00733A99" w:rsidRPr="00267151">
              <w:rPr>
                <w:webHidden/>
              </w:rPr>
              <w:t>14</w:t>
            </w:r>
            <w:r w:rsidR="00306A83" w:rsidRPr="00267151">
              <w:rPr>
                <w:webHidden/>
              </w:rPr>
              <w:fldChar w:fldCharType="end"/>
            </w:r>
          </w:hyperlink>
        </w:p>
        <w:p w14:paraId="43E81EEE" w14:textId="256F03BE" w:rsidR="00306A83" w:rsidRPr="00267151" w:rsidRDefault="00CD43A9" w:rsidP="00306A83">
          <w:pPr>
            <w:pStyle w:val="T3"/>
            <w:tabs>
              <w:tab w:val="left" w:pos="800"/>
              <w:tab w:val="right" w:leader="dot" w:pos="10109"/>
            </w:tabs>
            <w:rPr>
              <w:rStyle w:val="Kpr"/>
              <w:rFonts w:ascii="Arial" w:hAnsi="Arial" w:cs="Arial"/>
              <w:noProof/>
              <w:color w:val="auto"/>
              <w:sz w:val="24"/>
              <w:szCs w:val="24"/>
            </w:rPr>
          </w:pPr>
          <w:hyperlink w:anchor="_Toc208488730" w:history="1">
            <w:r w:rsidR="00306A83" w:rsidRPr="00267151">
              <w:rPr>
                <w:rStyle w:val="Kpr"/>
                <w:rFonts w:ascii="Arial" w:hAnsi="Arial" w:cs="Arial"/>
                <w:noProof/>
                <w:color w:val="auto"/>
                <w:sz w:val="24"/>
                <w:szCs w:val="24"/>
              </w:rPr>
              <w:t>1.</w:t>
            </w:r>
            <w:r w:rsidR="00306A83" w:rsidRPr="00267151">
              <w:rPr>
                <w:rStyle w:val="Kpr"/>
                <w:rFonts w:ascii="Arial" w:hAnsi="Arial" w:cs="Arial"/>
                <w:noProof/>
                <w:color w:val="auto"/>
                <w:sz w:val="24"/>
                <w:szCs w:val="24"/>
              </w:rPr>
              <w:tab/>
              <w:t>Gıda ve Yem Şube Müdürlüğü</w:t>
            </w:r>
            <w:r w:rsidR="00306A83" w:rsidRPr="00267151">
              <w:rPr>
                <w:rStyle w:val="Kpr"/>
                <w:rFonts w:ascii="Arial" w:hAnsi="Arial" w:cs="Arial"/>
                <w:noProof/>
                <w:webHidden/>
                <w:color w:val="auto"/>
                <w:sz w:val="24"/>
                <w:szCs w:val="24"/>
              </w:rPr>
              <w:tab/>
            </w:r>
            <w:r w:rsidR="00306A83" w:rsidRPr="00267151">
              <w:rPr>
                <w:rStyle w:val="Kpr"/>
                <w:rFonts w:ascii="Arial" w:hAnsi="Arial" w:cs="Arial"/>
                <w:noProof/>
                <w:webHidden/>
                <w:color w:val="auto"/>
                <w:sz w:val="24"/>
                <w:szCs w:val="24"/>
              </w:rPr>
              <w:fldChar w:fldCharType="begin"/>
            </w:r>
            <w:r w:rsidR="00306A83" w:rsidRPr="00267151">
              <w:rPr>
                <w:rStyle w:val="Kpr"/>
                <w:rFonts w:ascii="Arial" w:hAnsi="Arial" w:cs="Arial"/>
                <w:noProof/>
                <w:webHidden/>
                <w:color w:val="auto"/>
                <w:sz w:val="24"/>
                <w:szCs w:val="24"/>
              </w:rPr>
              <w:instrText xml:space="preserve"> PAGEREF _Toc208488730 \h </w:instrText>
            </w:r>
            <w:r w:rsidR="00306A83" w:rsidRPr="00267151">
              <w:rPr>
                <w:rStyle w:val="Kpr"/>
                <w:rFonts w:ascii="Arial" w:hAnsi="Arial" w:cs="Arial"/>
                <w:noProof/>
                <w:webHidden/>
                <w:color w:val="auto"/>
                <w:sz w:val="24"/>
                <w:szCs w:val="24"/>
              </w:rPr>
            </w:r>
            <w:r w:rsidR="00306A83" w:rsidRPr="00267151">
              <w:rPr>
                <w:rStyle w:val="Kpr"/>
                <w:rFonts w:ascii="Arial" w:hAnsi="Arial" w:cs="Arial"/>
                <w:noProof/>
                <w:webHidden/>
                <w:color w:val="auto"/>
                <w:sz w:val="24"/>
                <w:szCs w:val="24"/>
              </w:rPr>
              <w:fldChar w:fldCharType="separate"/>
            </w:r>
            <w:r w:rsidR="00733A99" w:rsidRPr="00267151">
              <w:rPr>
                <w:rStyle w:val="Kpr"/>
                <w:rFonts w:ascii="Arial" w:hAnsi="Arial" w:cs="Arial"/>
                <w:noProof/>
                <w:webHidden/>
                <w:color w:val="auto"/>
                <w:sz w:val="24"/>
                <w:szCs w:val="24"/>
              </w:rPr>
              <w:t>14</w:t>
            </w:r>
            <w:r w:rsidR="00306A83" w:rsidRPr="00267151">
              <w:rPr>
                <w:rStyle w:val="Kpr"/>
                <w:rFonts w:ascii="Arial" w:hAnsi="Arial" w:cs="Arial"/>
                <w:noProof/>
                <w:webHidden/>
                <w:color w:val="auto"/>
                <w:sz w:val="24"/>
                <w:szCs w:val="24"/>
              </w:rPr>
              <w:fldChar w:fldCharType="end"/>
            </w:r>
          </w:hyperlink>
        </w:p>
        <w:p w14:paraId="3AF76C53" w14:textId="304765C5" w:rsidR="00306A83" w:rsidRPr="00267151" w:rsidRDefault="00CD43A9" w:rsidP="00306A83">
          <w:pPr>
            <w:pStyle w:val="T3"/>
            <w:tabs>
              <w:tab w:val="left" w:pos="800"/>
              <w:tab w:val="right" w:leader="dot" w:pos="10109"/>
            </w:tabs>
            <w:rPr>
              <w:rStyle w:val="Kpr"/>
              <w:rFonts w:ascii="Arial" w:hAnsi="Arial" w:cs="Arial"/>
              <w:noProof/>
              <w:color w:val="auto"/>
              <w:sz w:val="24"/>
              <w:szCs w:val="24"/>
            </w:rPr>
          </w:pPr>
          <w:hyperlink w:anchor="_Toc208488731" w:history="1">
            <w:r w:rsidR="00306A83" w:rsidRPr="00267151">
              <w:rPr>
                <w:rStyle w:val="Kpr"/>
                <w:rFonts w:ascii="Arial" w:hAnsi="Arial" w:cs="Arial"/>
                <w:noProof/>
                <w:color w:val="auto"/>
                <w:sz w:val="24"/>
                <w:szCs w:val="24"/>
              </w:rPr>
              <w:t>2.</w:t>
            </w:r>
            <w:r w:rsidR="00306A83" w:rsidRPr="00267151">
              <w:rPr>
                <w:rStyle w:val="Kpr"/>
                <w:rFonts w:ascii="Arial" w:hAnsi="Arial" w:cs="Arial"/>
                <w:noProof/>
                <w:color w:val="auto"/>
                <w:sz w:val="24"/>
                <w:szCs w:val="24"/>
              </w:rPr>
              <w:tab/>
              <w:t>Bitkisel Üretim ve Bitki Sağlığı Şube Müdürlüğü</w:t>
            </w:r>
            <w:r w:rsidR="00306A83" w:rsidRPr="00267151">
              <w:rPr>
                <w:rStyle w:val="Kpr"/>
                <w:rFonts w:ascii="Arial" w:hAnsi="Arial" w:cs="Arial"/>
                <w:noProof/>
                <w:webHidden/>
                <w:color w:val="auto"/>
                <w:sz w:val="24"/>
                <w:szCs w:val="24"/>
              </w:rPr>
              <w:tab/>
            </w:r>
            <w:r w:rsidR="00306A83" w:rsidRPr="00267151">
              <w:rPr>
                <w:rStyle w:val="Kpr"/>
                <w:rFonts w:ascii="Arial" w:hAnsi="Arial" w:cs="Arial"/>
                <w:noProof/>
                <w:webHidden/>
                <w:color w:val="auto"/>
                <w:sz w:val="24"/>
                <w:szCs w:val="24"/>
              </w:rPr>
              <w:fldChar w:fldCharType="begin"/>
            </w:r>
            <w:r w:rsidR="00306A83" w:rsidRPr="00267151">
              <w:rPr>
                <w:rStyle w:val="Kpr"/>
                <w:rFonts w:ascii="Arial" w:hAnsi="Arial" w:cs="Arial"/>
                <w:noProof/>
                <w:webHidden/>
                <w:color w:val="auto"/>
                <w:sz w:val="24"/>
                <w:szCs w:val="24"/>
              </w:rPr>
              <w:instrText xml:space="preserve"> PAGEREF _Toc208488731 \h </w:instrText>
            </w:r>
            <w:r w:rsidR="00306A83" w:rsidRPr="00267151">
              <w:rPr>
                <w:rStyle w:val="Kpr"/>
                <w:rFonts w:ascii="Arial" w:hAnsi="Arial" w:cs="Arial"/>
                <w:noProof/>
                <w:webHidden/>
                <w:color w:val="auto"/>
                <w:sz w:val="24"/>
                <w:szCs w:val="24"/>
              </w:rPr>
            </w:r>
            <w:r w:rsidR="00306A83" w:rsidRPr="00267151">
              <w:rPr>
                <w:rStyle w:val="Kpr"/>
                <w:rFonts w:ascii="Arial" w:hAnsi="Arial" w:cs="Arial"/>
                <w:noProof/>
                <w:webHidden/>
                <w:color w:val="auto"/>
                <w:sz w:val="24"/>
                <w:szCs w:val="24"/>
              </w:rPr>
              <w:fldChar w:fldCharType="separate"/>
            </w:r>
            <w:r w:rsidR="00733A99" w:rsidRPr="00267151">
              <w:rPr>
                <w:rStyle w:val="Kpr"/>
                <w:rFonts w:ascii="Arial" w:hAnsi="Arial" w:cs="Arial"/>
                <w:noProof/>
                <w:webHidden/>
                <w:color w:val="auto"/>
                <w:sz w:val="24"/>
                <w:szCs w:val="24"/>
              </w:rPr>
              <w:t>15</w:t>
            </w:r>
            <w:r w:rsidR="00306A83" w:rsidRPr="00267151">
              <w:rPr>
                <w:rStyle w:val="Kpr"/>
                <w:rFonts w:ascii="Arial" w:hAnsi="Arial" w:cs="Arial"/>
                <w:noProof/>
                <w:webHidden/>
                <w:color w:val="auto"/>
                <w:sz w:val="24"/>
                <w:szCs w:val="24"/>
              </w:rPr>
              <w:fldChar w:fldCharType="end"/>
            </w:r>
          </w:hyperlink>
        </w:p>
        <w:p w14:paraId="41037A27" w14:textId="3BF53A8F" w:rsidR="00306A83" w:rsidRPr="00267151" w:rsidRDefault="00CD43A9" w:rsidP="00306A83">
          <w:pPr>
            <w:pStyle w:val="T3"/>
            <w:tabs>
              <w:tab w:val="left" w:pos="800"/>
              <w:tab w:val="right" w:leader="dot" w:pos="10109"/>
            </w:tabs>
            <w:rPr>
              <w:rStyle w:val="Kpr"/>
              <w:rFonts w:ascii="Arial" w:hAnsi="Arial" w:cs="Arial"/>
              <w:noProof/>
              <w:color w:val="auto"/>
              <w:sz w:val="24"/>
              <w:szCs w:val="24"/>
            </w:rPr>
          </w:pPr>
          <w:hyperlink w:anchor="_Toc208488732" w:history="1">
            <w:r w:rsidR="00306A83" w:rsidRPr="00267151">
              <w:rPr>
                <w:rStyle w:val="Kpr"/>
                <w:rFonts w:ascii="Arial" w:hAnsi="Arial" w:cs="Arial"/>
                <w:noProof/>
                <w:color w:val="auto"/>
                <w:sz w:val="24"/>
                <w:szCs w:val="24"/>
              </w:rPr>
              <w:t>3.</w:t>
            </w:r>
            <w:r w:rsidR="00306A83" w:rsidRPr="00267151">
              <w:rPr>
                <w:rStyle w:val="Kpr"/>
                <w:rFonts w:ascii="Arial" w:hAnsi="Arial" w:cs="Arial"/>
                <w:noProof/>
                <w:color w:val="auto"/>
                <w:sz w:val="24"/>
                <w:szCs w:val="24"/>
              </w:rPr>
              <w:tab/>
              <w:t>Hayvan Sağlığı, Yetiştiriciliği ve Su Ürünleri Şube Müdürlüğü</w:t>
            </w:r>
            <w:r w:rsidR="00306A83" w:rsidRPr="00267151">
              <w:rPr>
                <w:rStyle w:val="Kpr"/>
                <w:rFonts w:ascii="Arial" w:hAnsi="Arial" w:cs="Arial"/>
                <w:noProof/>
                <w:webHidden/>
                <w:color w:val="auto"/>
                <w:sz w:val="24"/>
                <w:szCs w:val="24"/>
              </w:rPr>
              <w:tab/>
            </w:r>
            <w:r w:rsidR="00306A83" w:rsidRPr="00267151">
              <w:rPr>
                <w:rStyle w:val="Kpr"/>
                <w:rFonts w:ascii="Arial" w:hAnsi="Arial" w:cs="Arial"/>
                <w:noProof/>
                <w:webHidden/>
                <w:color w:val="auto"/>
                <w:sz w:val="24"/>
                <w:szCs w:val="24"/>
              </w:rPr>
              <w:fldChar w:fldCharType="begin"/>
            </w:r>
            <w:r w:rsidR="00306A83" w:rsidRPr="00267151">
              <w:rPr>
                <w:rStyle w:val="Kpr"/>
                <w:rFonts w:ascii="Arial" w:hAnsi="Arial" w:cs="Arial"/>
                <w:noProof/>
                <w:webHidden/>
                <w:color w:val="auto"/>
                <w:sz w:val="24"/>
                <w:szCs w:val="24"/>
              </w:rPr>
              <w:instrText xml:space="preserve"> PAGEREF _Toc208488732 \h </w:instrText>
            </w:r>
            <w:r w:rsidR="00306A83" w:rsidRPr="00267151">
              <w:rPr>
                <w:rStyle w:val="Kpr"/>
                <w:rFonts w:ascii="Arial" w:hAnsi="Arial" w:cs="Arial"/>
                <w:noProof/>
                <w:webHidden/>
                <w:color w:val="auto"/>
                <w:sz w:val="24"/>
                <w:szCs w:val="24"/>
              </w:rPr>
            </w:r>
            <w:r w:rsidR="00306A83" w:rsidRPr="00267151">
              <w:rPr>
                <w:rStyle w:val="Kpr"/>
                <w:rFonts w:ascii="Arial" w:hAnsi="Arial" w:cs="Arial"/>
                <w:noProof/>
                <w:webHidden/>
                <w:color w:val="auto"/>
                <w:sz w:val="24"/>
                <w:szCs w:val="24"/>
              </w:rPr>
              <w:fldChar w:fldCharType="separate"/>
            </w:r>
            <w:r w:rsidR="00733A99" w:rsidRPr="00267151">
              <w:rPr>
                <w:rStyle w:val="Kpr"/>
                <w:rFonts w:ascii="Arial" w:hAnsi="Arial" w:cs="Arial"/>
                <w:noProof/>
                <w:webHidden/>
                <w:color w:val="auto"/>
                <w:sz w:val="24"/>
                <w:szCs w:val="24"/>
              </w:rPr>
              <w:t>20</w:t>
            </w:r>
            <w:r w:rsidR="00306A83" w:rsidRPr="00267151">
              <w:rPr>
                <w:rStyle w:val="Kpr"/>
                <w:rFonts w:ascii="Arial" w:hAnsi="Arial" w:cs="Arial"/>
                <w:noProof/>
                <w:webHidden/>
                <w:color w:val="auto"/>
                <w:sz w:val="24"/>
                <w:szCs w:val="24"/>
              </w:rPr>
              <w:fldChar w:fldCharType="end"/>
            </w:r>
          </w:hyperlink>
        </w:p>
        <w:p w14:paraId="3D720761" w14:textId="700748C3" w:rsidR="00306A83" w:rsidRPr="00267151" w:rsidRDefault="00CD43A9" w:rsidP="00306A83">
          <w:pPr>
            <w:pStyle w:val="T3"/>
            <w:tabs>
              <w:tab w:val="left" w:pos="800"/>
              <w:tab w:val="right" w:leader="dot" w:pos="10109"/>
            </w:tabs>
            <w:rPr>
              <w:rStyle w:val="Kpr"/>
              <w:rFonts w:ascii="Arial" w:hAnsi="Arial" w:cs="Arial"/>
              <w:noProof/>
              <w:color w:val="auto"/>
              <w:sz w:val="24"/>
              <w:szCs w:val="24"/>
            </w:rPr>
          </w:pPr>
          <w:hyperlink w:anchor="_Toc208488733" w:history="1">
            <w:r w:rsidR="00306A83" w:rsidRPr="00267151">
              <w:rPr>
                <w:rStyle w:val="Kpr"/>
                <w:rFonts w:ascii="Arial" w:hAnsi="Arial" w:cs="Arial"/>
                <w:noProof/>
                <w:color w:val="auto"/>
                <w:sz w:val="24"/>
                <w:szCs w:val="24"/>
              </w:rPr>
              <w:t>4.</w:t>
            </w:r>
            <w:r w:rsidR="00306A83" w:rsidRPr="00267151">
              <w:rPr>
                <w:rStyle w:val="Kpr"/>
                <w:rFonts w:ascii="Arial" w:hAnsi="Arial" w:cs="Arial"/>
                <w:noProof/>
                <w:color w:val="auto"/>
                <w:sz w:val="24"/>
                <w:szCs w:val="24"/>
              </w:rPr>
              <w:tab/>
              <w:t>Tarımsal Altyapı ve Arazi Değerlendirme Şube Müdürlüğü</w:t>
            </w:r>
            <w:r w:rsidR="00306A83" w:rsidRPr="00267151">
              <w:rPr>
                <w:rStyle w:val="Kpr"/>
                <w:rFonts w:ascii="Arial" w:hAnsi="Arial" w:cs="Arial"/>
                <w:noProof/>
                <w:webHidden/>
                <w:color w:val="auto"/>
                <w:sz w:val="24"/>
                <w:szCs w:val="24"/>
              </w:rPr>
              <w:tab/>
            </w:r>
            <w:r w:rsidR="00306A83" w:rsidRPr="00267151">
              <w:rPr>
                <w:rStyle w:val="Kpr"/>
                <w:rFonts w:ascii="Arial" w:hAnsi="Arial" w:cs="Arial"/>
                <w:noProof/>
                <w:webHidden/>
                <w:color w:val="auto"/>
                <w:sz w:val="24"/>
                <w:szCs w:val="24"/>
              </w:rPr>
              <w:fldChar w:fldCharType="begin"/>
            </w:r>
            <w:r w:rsidR="00306A83" w:rsidRPr="00267151">
              <w:rPr>
                <w:rStyle w:val="Kpr"/>
                <w:rFonts w:ascii="Arial" w:hAnsi="Arial" w:cs="Arial"/>
                <w:noProof/>
                <w:webHidden/>
                <w:color w:val="auto"/>
                <w:sz w:val="24"/>
                <w:szCs w:val="24"/>
              </w:rPr>
              <w:instrText xml:space="preserve"> PAGEREF _Toc208488733 \h </w:instrText>
            </w:r>
            <w:r w:rsidR="00306A83" w:rsidRPr="00267151">
              <w:rPr>
                <w:rStyle w:val="Kpr"/>
                <w:rFonts w:ascii="Arial" w:hAnsi="Arial" w:cs="Arial"/>
                <w:noProof/>
                <w:webHidden/>
                <w:color w:val="auto"/>
                <w:sz w:val="24"/>
                <w:szCs w:val="24"/>
              </w:rPr>
            </w:r>
            <w:r w:rsidR="00306A83" w:rsidRPr="00267151">
              <w:rPr>
                <w:rStyle w:val="Kpr"/>
                <w:rFonts w:ascii="Arial" w:hAnsi="Arial" w:cs="Arial"/>
                <w:noProof/>
                <w:webHidden/>
                <w:color w:val="auto"/>
                <w:sz w:val="24"/>
                <w:szCs w:val="24"/>
              </w:rPr>
              <w:fldChar w:fldCharType="separate"/>
            </w:r>
            <w:r w:rsidR="00733A99" w:rsidRPr="00267151">
              <w:rPr>
                <w:rStyle w:val="Kpr"/>
                <w:rFonts w:ascii="Arial" w:hAnsi="Arial" w:cs="Arial"/>
                <w:noProof/>
                <w:webHidden/>
                <w:color w:val="auto"/>
                <w:sz w:val="24"/>
                <w:szCs w:val="24"/>
              </w:rPr>
              <w:t>24</w:t>
            </w:r>
            <w:r w:rsidR="00306A83" w:rsidRPr="00267151">
              <w:rPr>
                <w:rStyle w:val="Kpr"/>
                <w:rFonts w:ascii="Arial" w:hAnsi="Arial" w:cs="Arial"/>
                <w:noProof/>
                <w:webHidden/>
                <w:color w:val="auto"/>
                <w:sz w:val="24"/>
                <w:szCs w:val="24"/>
              </w:rPr>
              <w:fldChar w:fldCharType="end"/>
            </w:r>
          </w:hyperlink>
        </w:p>
        <w:p w14:paraId="5A91EC94" w14:textId="61E1538C" w:rsidR="00306A83" w:rsidRPr="00267151" w:rsidRDefault="00306A83" w:rsidP="00306A83">
          <w:pPr>
            <w:pStyle w:val="T3"/>
            <w:tabs>
              <w:tab w:val="left" w:pos="800"/>
              <w:tab w:val="right" w:leader="dot" w:pos="10109"/>
            </w:tabs>
            <w:rPr>
              <w:rStyle w:val="Kpr"/>
              <w:rFonts w:ascii="Arial" w:hAnsi="Arial" w:cs="Arial"/>
              <w:noProof/>
              <w:color w:val="auto"/>
              <w:sz w:val="24"/>
              <w:szCs w:val="24"/>
            </w:rPr>
          </w:pPr>
          <w:r w:rsidRPr="00267151">
            <w:rPr>
              <w:rFonts w:ascii="Arial" w:hAnsi="Arial" w:cs="Arial"/>
              <w:noProof/>
              <w:sz w:val="24"/>
              <w:szCs w:val="24"/>
            </w:rPr>
            <w:t>5.</w:t>
          </w:r>
          <w:r w:rsidRPr="00267151">
            <w:rPr>
              <w:rFonts w:ascii="Arial" w:hAnsi="Arial" w:cs="Arial"/>
              <w:noProof/>
              <w:sz w:val="24"/>
              <w:szCs w:val="24"/>
            </w:rPr>
            <w:tab/>
            <w:t>Kırsal Kalkınma ve Örgütlenme Şube Müdürlüğü</w:t>
          </w:r>
          <w:r w:rsidRPr="00267151">
            <w:rPr>
              <w:rFonts w:ascii="Arial" w:hAnsi="Arial" w:cs="Arial"/>
              <w:noProof/>
              <w:webHidden/>
              <w:sz w:val="24"/>
              <w:szCs w:val="24"/>
            </w:rPr>
            <w:tab/>
          </w:r>
          <w:r w:rsidR="00453F84" w:rsidRPr="00267151">
            <w:rPr>
              <w:rFonts w:ascii="Arial" w:hAnsi="Arial" w:cs="Arial"/>
              <w:noProof/>
              <w:webHidden/>
              <w:sz w:val="24"/>
              <w:szCs w:val="24"/>
            </w:rPr>
            <w:t>28</w:t>
          </w:r>
        </w:p>
        <w:p w14:paraId="2B2DC987" w14:textId="30B4C691" w:rsidR="00306A83" w:rsidRPr="00267151" w:rsidRDefault="00CD43A9" w:rsidP="00306A83">
          <w:pPr>
            <w:pStyle w:val="T3"/>
            <w:tabs>
              <w:tab w:val="left" w:pos="800"/>
              <w:tab w:val="right" w:leader="dot" w:pos="10109"/>
            </w:tabs>
            <w:rPr>
              <w:rStyle w:val="Kpr"/>
              <w:rFonts w:ascii="Arial" w:hAnsi="Arial" w:cs="Arial"/>
              <w:noProof/>
              <w:color w:val="auto"/>
              <w:sz w:val="24"/>
              <w:szCs w:val="24"/>
            </w:rPr>
          </w:pPr>
          <w:hyperlink w:anchor="_Toc208488735" w:history="1">
            <w:r w:rsidR="00306A83" w:rsidRPr="00267151">
              <w:rPr>
                <w:rStyle w:val="Kpr"/>
                <w:rFonts w:ascii="Arial" w:hAnsi="Arial" w:cs="Arial"/>
                <w:noProof/>
                <w:color w:val="auto"/>
                <w:sz w:val="24"/>
                <w:szCs w:val="24"/>
              </w:rPr>
              <w:t>6.</w:t>
            </w:r>
            <w:r w:rsidR="00306A83" w:rsidRPr="00267151">
              <w:rPr>
                <w:rStyle w:val="Kpr"/>
                <w:rFonts w:ascii="Arial" w:hAnsi="Arial" w:cs="Arial"/>
                <w:noProof/>
                <w:color w:val="auto"/>
                <w:sz w:val="24"/>
                <w:szCs w:val="24"/>
              </w:rPr>
              <w:tab/>
              <w:t>Koordinasyon ve Tarımsal Veriler Şube Müdürlüğü</w:t>
            </w:r>
            <w:r w:rsidR="00306A83" w:rsidRPr="00267151">
              <w:rPr>
                <w:rStyle w:val="Kpr"/>
                <w:rFonts w:ascii="Arial" w:hAnsi="Arial" w:cs="Arial"/>
                <w:noProof/>
                <w:webHidden/>
                <w:color w:val="auto"/>
                <w:sz w:val="24"/>
                <w:szCs w:val="24"/>
              </w:rPr>
              <w:tab/>
            </w:r>
            <w:r w:rsidR="00453F84" w:rsidRPr="00267151">
              <w:rPr>
                <w:rStyle w:val="Kpr"/>
                <w:rFonts w:ascii="Arial" w:hAnsi="Arial" w:cs="Arial"/>
                <w:noProof/>
                <w:webHidden/>
                <w:color w:val="auto"/>
                <w:sz w:val="24"/>
                <w:szCs w:val="24"/>
              </w:rPr>
              <w:t>30</w:t>
            </w:r>
          </w:hyperlink>
        </w:p>
        <w:p w14:paraId="1698F8C4" w14:textId="4AC93F9B" w:rsidR="00306A83" w:rsidRPr="00267151" w:rsidRDefault="00CD43A9" w:rsidP="00306A83">
          <w:pPr>
            <w:pStyle w:val="T3"/>
            <w:tabs>
              <w:tab w:val="left" w:pos="800"/>
              <w:tab w:val="right" w:leader="dot" w:pos="10109"/>
            </w:tabs>
            <w:rPr>
              <w:rStyle w:val="Kpr"/>
              <w:rFonts w:ascii="Arial" w:hAnsi="Arial" w:cs="Arial"/>
              <w:noProof/>
              <w:color w:val="auto"/>
              <w:sz w:val="24"/>
              <w:szCs w:val="24"/>
            </w:rPr>
          </w:pPr>
          <w:hyperlink w:anchor="_Toc208488736" w:history="1">
            <w:r w:rsidR="00306A83" w:rsidRPr="00267151">
              <w:rPr>
                <w:rStyle w:val="Kpr"/>
                <w:rFonts w:ascii="Arial" w:hAnsi="Arial" w:cs="Arial"/>
                <w:noProof/>
                <w:color w:val="auto"/>
                <w:sz w:val="24"/>
                <w:szCs w:val="24"/>
              </w:rPr>
              <w:t>7.</w:t>
            </w:r>
            <w:r w:rsidR="00306A83" w:rsidRPr="00267151">
              <w:rPr>
                <w:rStyle w:val="Kpr"/>
                <w:rFonts w:ascii="Arial" w:hAnsi="Arial" w:cs="Arial"/>
                <w:noProof/>
                <w:color w:val="auto"/>
                <w:sz w:val="24"/>
                <w:szCs w:val="24"/>
              </w:rPr>
              <w:tab/>
              <w:t>Çayır, Mera ve Yem Bitkileri Şube Müdürlüğü</w:t>
            </w:r>
            <w:r w:rsidR="00306A83" w:rsidRPr="00267151">
              <w:rPr>
                <w:rStyle w:val="Kpr"/>
                <w:rFonts w:ascii="Arial" w:hAnsi="Arial" w:cs="Arial"/>
                <w:noProof/>
                <w:webHidden/>
                <w:color w:val="auto"/>
                <w:sz w:val="24"/>
                <w:szCs w:val="24"/>
              </w:rPr>
              <w:tab/>
            </w:r>
            <w:r w:rsidR="00306A83" w:rsidRPr="00267151">
              <w:rPr>
                <w:rStyle w:val="Kpr"/>
                <w:rFonts w:ascii="Arial" w:hAnsi="Arial" w:cs="Arial"/>
                <w:noProof/>
                <w:webHidden/>
                <w:color w:val="auto"/>
                <w:sz w:val="24"/>
                <w:szCs w:val="24"/>
              </w:rPr>
              <w:fldChar w:fldCharType="begin"/>
            </w:r>
            <w:r w:rsidR="00306A83" w:rsidRPr="00267151">
              <w:rPr>
                <w:rStyle w:val="Kpr"/>
                <w:rFonts w:ascii="Arial" w:hAnsi="Arial" w:cs="Arial"/>
                <w:noProof/>
                <w:webHidden/>
                <w:color w:val="auto"/>
                <w:sz w:val="24"/>
                <w:szCs w:val="24"/>
              </w:rPr>
              <w:instrText xml:space="preserve"> PAGEREF _Toc208488736 \h </w:instrText>
            </w:r>
            <w:r w:rsidR="00306A83" w:rsidRPr="00267151">
              <w:rPr>
                <w:rStyle w:val="Kpr"/>
                <w:rFonts w:ascii="Arial" w:hAnsi="Arial" w:cs="Arial"/>
                <w:noProof/>
                <w:webHidden/>
                <w:color w:val="auto"/>
                <w:sz w:val="24"/>
                <w:szCs w:val="24"/>
              </w:rPr>
            </w:r>
            <w:r w:rsidR="00306A83" w:rsidRPr="00267151">
              <w:rPr>
                <w:rStyle w:val="Kpr"/>
                <w:rFonts w:ascii="Arial" w:hAnsi="Arial" w:cs="Arial"/>
                <w:noProof/>
                <w:webHidden/>
                <w:color w:val="auto"/>
                <w:sz w:val="24"/>
                <w:szCs w:val="24"/>
              </w:rPr>
              <w:fldChar w:fldCharType="separate"/>
            </w:r>
            <w:r w:rsidR="00733A99" w:rsidRPr="00267151">
              <w:rPr>
                <w:rStyle w:val="Kpr"/>
                <w:rFonts w:ascii="Arial" w:hAnsi="Arial" w:cs="Arial"/>
                <w:noProof/>
                <w:webHidden/>
                <w:color w:val="auto"/>
                <w:sz w:val="24"/>
                <w:szCs w:val="24"/>
              </w:rPr>
              <w:t>33</w:t>
            </w:r>
            <w:r w:rsidR="00306A83" w:rsidRPr="00267151">
              <w:rPr>
                <w:rStyle w:val="Kpr"/>
                <w:rFonts w:ascii="Arial" w:hAnsi="Arial" w:cs="Arial"/>
                <w:noProof/>
                <w:webHidden/>
                <w:color w:val="auto"/>
                <w:sz w:val="24"/>
                <w:szCs w:val="24"/>
              </w:rPr>
              <w:fldChar w:fldCharType="end"/>
            </w:r>
          </w:hyperlink>
        </w:p>
        <w:p w14:paraId="058C3DF0" w14:textId="1FC7D1AD" w:rsidR="00306A83" w:rsidRPr="00267151" w:rsidRDefault="00CD43A9" w:rsidP="00306A83">
          <w:pPr>
            <w:pStyle w:val="T3"/>
            <w:tabs>
              <w:tab w:val="left" w:pos="800"/>
              <w:tab w:val="right" w:leader="dot" w:pos="10109"/>
            </w:tabs>
            <w:rPr>
              <w:rStyle w:val="Kpr"/>
              <w:rFonts w:ascii="Arial" w:hAnsi="Arial" w:cs="Arial"/>
              <w:noProof/>
              <w:color w:val="auto"/>
              <w:sz w:val="24"/>
              <w:szCs w:val="24"/>
            </w:rPr>
          </w:pPr>
          <w:hyperlink w:anchor="_Toc208488737" w:history="1">
            <w:r w:rsidR="00306A83" w:rsidRPr="00267151">
              <w:rPr>
                <w:rStyle w:val="Kpr"/>
                <w:rFonts w:ascii="Arial" w:hAnsi="Arial" w:cs="Arial"/>
                <w:noProof/>
                <w:color w:val="auto"/>
                <w:sz w:val="24"/>
                <w:szCs w:val="24"/>
              </w:rPr>
              <w:t>8.</w:t>
            </w:r>
            <w:r w:rsidR="00306A83" w:rsidRPr="00267151">
              <w:rPr>
                <w:rStyle w:val="Kpr"/>
                <w:rFonts w:ascii="Arial" w:hAnsi="Arial" w:cs="Arial"/>
                <w:noProof/>
                <w:color w:val="auto"/>
                <w:sz w:val="24"/>
                <w:szCs w:val="24"/>
              </w:rPr>
              <w:tab/>
              <w:t>İdari ve Mali İşler Şube Müdürlüğü</w:t>
            </w:r>
            <w:r w:rsidR="00306A83" w:rsidRPr="00267151">
              <w:rPr>
                <w:rStyle w:val="Kpr"/>
                <w:rFonts w:ascii="Arial" w:hAnsi="Arial" w:cs="Arial"/>
                <w:noProof/>
                <w:webHidden/>
                <w:color w:val="auto"/>
                <w:sz w:val="24"/>
                <w:szCs w:val="24"/>
              </w:rPr>
              <w:tab/>
            </w:r>
            <w:r w:rsidR="00306A83" w:rsidRPr="00267151">
              <w:rPr>
                <w:rStyle w:val="Kpr"/>
                <w:rFonts w:ascii="Arial" w:hAnsi="Arial" w:cs="Arial"/>
                <w:noProof/>
                <w:webHidden/>
                <w:color w:val="auto"/>
                <w:sz w:val="24"/>
                <w:szCs w:val="24"/>
              </w:rPr>
              <w:fldChar w:fldCharType="begin"/>
            </w:r>
            <w:r w:rsidR="00306A83" w:rsidRPr="00267151">
              <w:rPr>
                <w:rStyle w:val="Kpr"/>
                <w:rFonts w:ascii="Arial" w:hAnsi="Arial" w:cs="Arial"/>
                <w:noProof/>
                <w:webHidden/>
                <w:color w:val="auto"/>
                <w:sz w:val="24"/>
                <w:szCs w:val="24"/>
              </w:rPr>
              <w:instrText xml:space="preserve"> PAGEREF _Toc208488737 \h </w:instrText>
            </w:r>
            <w:r w:rsidR="00306A83" w:rsidRPr="00267151">
              <w:rPr>
                <w:rStyle w:val="Kpr"/>
                <w:rFonts w:ascii="Arial" w:hAnsi="Arial" w:cs="Arial"/>
                <w:noProof/>
                <w:webHidden/>
                <w:color w:val="auto"/>
                <w:sz w:val="24"/>
                <w:szCs w:val="24"/>
              </w:rPr>
            </w:r>
            <w:r w:rsidR="00306A83" w:rsidRPr="00267151">
              <w:rPr>
                <w:rStyle w:val="Kpr"/>
                <w:rFonts w:ascii="Arial" w:hAnsi="Arial" w:cs="Arial"/>
                <w:noProof/>
                <w:webHidden/>
                <w:color w:val="auto"/>
                <w:sz w:val="24"/>
                <w:szCs w:val="24"/>
              </w:rPr>
              <w:fldChar w:fldCharType="separate"/>
            </w:r>
            <w:r w:rsidR="00733A99" w:rsidRPr="00267151">
              <w:rPr>
                <w:rStyle w:val="Kpr"/>
                <w:rFonts w:ascii="Arial" w:hAnsi="Arial" w:cs="Arial"/>
                <w:noProof/>
                <w:webHidden/>
                <w:color w:val="auto"/>
                <w:sz w:val="24"/>
                <w:szCs w:val="24"/>
              </w:rPr>
              <w:t>35</w:t>
            </w:r>
            <w:r w:rsidR="00306A83" w:rsidRPr="00267151">
              <w:rPr>
                <w:rStyle w:val="Kpr"/>
                <w:rFonts w:ascii="Arial" w:hAnsi="Arial" w:cs="Arial"/>
                <w:noProof/>
                <w:webHidden/>
                <w:color w:val="auto"/>
                <w:sz w:val="24"/>
                <w:szCs w:val="24"/>
              </w:rPr>
              <w:fldChar w:fldCharType="end"/>
            </w:r>
          </w:hyperlink>
        </w:p>
        <w:p w14:paraId="7030E5A5" w14:textId="1E19C36B" w:rsidR="00306A83" w:rsidRPr="00267151" w:rsidRDefault="00CD43A9" w:rsidP="00306A83">
          <w:pPr>
            <w:pStyle w:val="T3"/>
            <w:tabs>
              <w:tab w:val="left" w:pos="800"/>
              <w:tab w:val="right" w:leader="dot" w:pos="10109"/>
            </w:tabs>
            <w:rPr>
              <w:rStyle w:val="Kpr"/>
              <w:rFonts w:ascii="Arial" w:hAnsi="Arial" w:cs="Arial"/>
              <w:noProof/>
              <w:color w:val="auto"/>
              <w:sz w:val="24"/>
              <w:szCs w:val="24"/>
            </w:rPr>
          </w:pPr>
          <w:hyperlink w:anchor="_Toc208488738" w:history="1">
            <w:r w:rsidR="00306A83" w:rsidRPr="00267151">
              <w:rPr>
                <w:rStyle w:val="Kpr"/>
                <w:rFonts w:ascii="Arial" w:hAnsi="Arial" w:cs="Arial"/>
                <w:noProof/>
                <w:color w:val="auto"/>
                <w:sz w:val="24"/>
                <w:szCs w:val="24"/>
              </w:rPr>
              <w:t>9.</w:t>
            </w:r>
            <w:r w:rsidR="00306A83" w:rsidRPr="00267151">
              <w:rPr>
                <w:rStyle w:val="Kpr"/>
                <w:rFonts w:ascii="Arial" w:hAnsi="Arial" w:cs="Arial"/>
                <w:noProof/>
                <w:color w:val="auto"/>
                <w:sz w:val="24"/>
                <w:szCs w:val="24"/>
              </w:rPr>
              <w:tab/>
              <w:t>Diğer birimler</w:t>
            </w:r>
            <w:r w:rsidR="00306A83" w:rsidRPr="00267151">
              <w:rPr>
                <w:rStyle w:val="Kpr"/>
                <w:rFonts w:ascii="Arial" w:hAnsi="Arial" w:cs="Arial"/>
                <w:noProof/>
                <w:webHidden/>
                <w:color w:val="auto"/>
                <w:sz w:val="24"/>
                <w:szCs w:val="24"/>
              </w:rPr>
              <w:tab/>
            </w:r>
            <w:r w:rsidR="00306A83" w:rsidRPr="00267151">
              <w:rPr>
                <w:rStyle w:val="Kpr"/>
                <w:rFonts w:ascii="Arial" w:hAnsi="Arial" w:cs="Arial"/>
                <w:noProof/>
                <w:webHidden/>
                <w:color w:val="auto"/>
                <w:sz w:val="24"/>
                <w:szCs w:val="24"/>
              </w:rPr>
              <w:fldChar w:fldCharType="begin"/>
            </w:r>
            <w:r w:rsidR="00306A83" w:rsidRPr="00267151">
              <w:rPr>
                <w:rStyle w:val="Kpr"/>
                <w:rFonts w:ascii="Arial" w:hAnsi="Arial" w:cs="Arial"/>
                <w:noProof/>
                <w:webHidden/>
                <w:color w:val="auto"/>
                <w:sz w:val="24"/>
                <w:szCs w:val="24"/>
              </w:rPr>
              <w:instrText xml:space="preserve"> PAGEREF _Toc208488738 \h </w:instrText>
            </w:r>
            <w:r w:rsidR="00306A83" w:rsidRPr="00267151">
              <w:rPr>
                <w:rStyle w:val="Kpr"/>
                <w:rFonts w:ascii="Arial" w:hAnsi="Arial" w:cs="Arial"/>
                <w:noProof/>
                <w:webHidden/>
                <w:color w:val="auto"/>
                <w:sz w:val="24"/>
                <w:szCs w:val="24"/>
              </w:rPr>
            </w:r>
            <w:r w:rsidR="00306A83" w:rsidRPr="00267151">
              <w:rPr>
                <w:rStyle w:val="Kpr"/>
                <w:rFonts w:ascii="Arial" w:hAnsi="Arial" w:cs="Arial"/>
                <w:noProof/>
                <w:webHidden/>
                <w:color w:val="auto"/>
                <w:sz w:val="24"/>
                <w:szCs w:val="24"/>
              </w:rPr>
              <w:fldChar w:fldCharType="separate"/>
            </w:r>
            <w:r w:rsidR="00733A99" w:rsidRPr="00267151">
              <w:rPr>
                <w:rStyle w:val="Kpr"/>
                <w:rFonts w:ascii="Arial" w:hAnsi="Arial" w:cs="Arial"/>
                <w:noProof/>
                <w:webHidden/>
                <w:color w:val="auto"/>
                <w:sz w:val="24"/>
                <w:szCs w:val="24"/>
              </w:rPr>
              <w:t>36</w:t>
            </w:r>
            <w:r w:rsidR="00306A83" w:rsidRPr="00267151">
              <w:rPr>
                <w:rStyle w:val="Kpr"/>
                <w:rFonts w:ascii="Arial" w:hAnsi="Arial" w:cs="Arial"/>
                <w:noProof/>
                <w:webHidden/>
                <w:color w:val="auto"/>
                <w:sz w:val="24"/>
                <w:szCs w:val="24"/>
              </w:rPr>
              <w:fldChar w:fldCharType="end"/>
            </w:r>
          </w:hyperlink>
        </w:p>
        <w:p w14:paraId="1EE6D365" w14:textId="06359510" w:rsidR="00306A83" w:rsidRPr="00267151" w:rsidRDefault="00CD43A9" w:rsidP="00306A83">
          <w:pPr>
            <w:pStyle w:val="T2"/>
            <w:rPr>
              <w:rFonts w:eastAsiaTheme="minorEastAsia"/>
              <w:b/>
              <w:bCs/>
            </w:rPr>
          </w:pPr>
          <w:hyperlink w:anchor="_Toc208488739" w:history="1">
            <w:r w:rsidR="00306A83" w:rsidRPr="00267151">
              <w:rPr>
                <w:rStyle w:val="Kpr"/>
                <w:color w:val="auto"/>
              </w:rPr>
              <w:t>B.</w:t>
            </w:r>
            <w:r w:rsidR="00306A83" w:rsidRPr="00267151">
              <w:rPr>
                <w:rFonts w:eastAsiaTheme="minorEastAsia"/>
                <w:b/>
                <w:bCs/>
              </w:rPr>
              <w:tab/>
            </w:r>
            <w:r w:rsidR="00306A83" w:rsidRPr="00267151">
              <w:rPr>
                <w:rStyle w:val="Kpr"/>
                <w:color w:val="auto"/>
              </w:rPr>
              <w:t>MALİ BİLGİLER</w:t>
            </w:r>
            <w:r w:rsidR="00306A83" w:rsidRPr="00267151">
              <w:rPr>
                <w:webHidden/>
              </w:rPr>
              <w:tab/>
            </w:r>
          </w:hyperlink>
          <w:r w:rsidR="00FA6DE6" w:rsidRPr="00267151">
            <w:t>38</w:t>
          </w:r>
        </w:p>
        <w:p w14:paraId="18488543" w14:textId="5FC58AEC" w:rsidR="00306A83" w:rsidRPr="00267151" w:rsidRDefault="00CD43A9" w:rsidP="00306A83">
          <w:pPr>
            <w:pStyle w:val="T3"/>
            <w:tabs>
              <w:tab w:val="left" w:pos="800"/>
              <w:tab w:val="right" w:leader="dot" w:pos="10109"/>
            </w:tabs>
            <w:rPr>
              <w:rFonts w:ascii="Arial" w:eastAsiaTheme="minorEastAsia" w:hAnsi="Arial" w:cs="Arial"/>
              <w:noProof/>
              <w:sz w:val="24"/>
              <w:szCs w:val="24"/>
            </w:rPr>
          </w:pPr>
          <w:hyperlink w:anchor="_Toc208488740" w:history="1">
            <w:r w:rsidR="00306A83" w:rsidRPr="00267151">
              <w:rPr>
                <w:rStyle w:val="Kpr"/>
                <w:rFonts w:ascii="Arial" w:hAnsi="Arial" w:cs="Arial"/>
                <w:noProof/>
                <w:color w:val="auto"/>
                <w:sz w:val="24"/>
                <w:szCs w:val="24"/>
              </w:rPr>
              <w:t>1.</w:t>
            </w:r>
            <w:r w:rsidR="00306A83" w:rsidRPr="00267151">
              <w:rPr>
                <w:rFonts w:ascii="Arial" w:eastAsiaTheme="minorEastAsia" w:hAnsi="Arial" w:cs="Arial"/>
                <w:noProof/>
                <w:sz w:val="24"/>
                <w:szCs w:val="24"/>
              </w:rPr>
              <w:tab/>
            </w:r>
            <w:r w:rsidR="00306A83" w:rsidRPr="00267151">
              <w:rPr>
                <w:rStyle w:val="Kpr"/>
                <w:rFonts w:ascii="Arial" w:hAnsi="Arial" w:cs="Arial"/>
                <w:noProof/>
                <w:color w:val="auto"/>
                <w:sz w:val="24"/>
                <w:szCs w:val="24"/>
              </w:rPr>
              <w:t>Bütçe Uygulama Sonuçları</w:t>
            </w:r>
            <w:r w:rsidR="00306A83" w:rsidRPr="00267151">
              <w:rPr>
                <w:rFonts w:ascii="Arial" w:hAnsi="Arial" w:cs="Arial"/>
                <w:noProof/>
                <w:webHidden/>
                <w:sz w:val="24"/>
                <w:szCs w:val="24"/>
              </w:rPr>
              <w:tab/>
            </w:r>
            <w:r w:rsidR="00306A83" w:rsidRPr="00267151">
              <w:rPr>
                <w:rFonts w:ascii="Arial" w:hAnsi="Arial" w:cs="Arial"/>
                <w:noProof/>
                <w:webHidden/>
                <w:sz w:val="24"/>
                <w:szCs w:val="24"/>
              </w:rPr>
              <w:fldChar w:fldCharType="begin"/>
            </w:r>
            <w:r w:rsidR="00306A83" w:rsidRPr="00267151">
              <w:rPr>
                <w:rFonts w:ascii="Arial" w:hAnsi="Arial" w:cs="Arial"/>
                <w:noProof/>
                <w:webHidden/>
                <w:sz w:val="24"/>
                <w:szCs w:val="24"/>
              </w:rPr>
              <w:instrText xml:space="preserve"> PAGEREF _Toc208488740 \h </w:instrText>
            </w:r>
            <w:r w:rsidR="00306A83" w:rsidRPr="00267151">
              <w:rPr>
                <w:rFonts w:ascii="Arial" w:hAnsi="Arial" w:cs="Arial"/>
                <w:noProof/>
                <w:webHidden/>
                <w:sz w:val="24"/>
                <w:szCs w:val="24"/>
              </w:rPr>
            </w:r>
            <w:r w:rsidR="00306A83" w:rsidRPr="00267151">
              <w:rPr>
                <w:rFonts w:ascii="Arial" w:hAnsi="Arial" w:cs="Arial"/>
                <w:noProof/>
                <w:webHidden/>
                <w:sz w:val="24"/>
                <w:szCs w:val="24"/>
              </w:rPr>
              <w:fldChar w:fldCharType="separate"/>
            </w:r>
            <w:r w:rsidR="00733A99" w:rsidRPr="00267151">
              <w:rPr>
                <w:rFonts w:ascii="Arial" w:hAnsi="Arial" w:cs="Arial"/>
                <w:noProof/>
                <w:webHidden/>
                <w:sz w:val="24"/>
                <w:szCs w:val="24"/>
              </w:rPr>
              <w:t>38</w:t>
            </w:r>
            <w:r w:rsidR="00306A83" w:rsidRPr="00267151">
              <w:rPr>
                <w:rFonts w:ascii="Arial" w:hAnsi="Arial" w:cs="Arial"/>
                <w:noProof/>
                <w:webHidden/>
                <w:sz w:val="24"/>
                <w:szCs w:val="24"/>
              </w:rPr>
              <w:fldChar w:fldCharType="end"/>
            </w:r>
          </w:hyperlink>
        </w:p>
        <w:p w14:paraId="312D1E54" w14:textId="22E60CEA" w:rsidR="00306A83" w:rsidRPr="00267151" w:rsidRDefault="00CD43A9" w:rsidP="00306A83">
          <w:pPr>
            <w:pStyle w:val="T3"/>
            <w:tabs>
              <w:tab w:val="left" w:pos="800"/>
              <w:tab w:val="right" w:leader="dot" w:pos="10109"/>
            </w:tabs>
            <w:rPr>
              <w:rFonts w:ascii="Arial" w:eastAsiaTheme="minorEastAsia" w:hAnsi="Arial" w:cs="Arial"/>
              <w:noProof/>
              <w:sz w:val="24"/>
              <w:szCs w:val="24"/>
            </w:rPr>
          </w:pPr>
          <w:hyperlink w:anchor="_Toc208488741" w:history="1">
            <w:r w:rsidR="00306A83" w:rsidRPr="00267151">
              <w:rPr>
                <w:rStyle w:val="Kpr"/>
                <w:rFonts w:ascii="Arial" w:hAnsi="Arial" w:cs="Arial"/>
                <w:noProof/>
                <w:color w:val="auto"/>
                <w:sz w:val="24"/>
                <w:szCs w:val="24"/>
              </w:rPr>
              <w:t>2.</w:t>
            </w:r>
            <w:r w:rsidR="00306A83" w:rsidRPr="00267151">
              <w:rPr>
                <w:rFonts w:ascii="Arial" w:eastAsiaTheme="minorEastAsia" w:hAnsi="Arial" w:cs="Arial"/>
                <w:noProof/>
                <w:sz w:val="24"/>
                <w:szCs w:val="24"/>
              </w:rPr>
              <w:tab/>
            </w:r>
            <w:r w:rsidR="00306A83" w:rsidRPr="00267151">
              <w:rPr>
                <w:rStyle w:val="Kpr"/>
                <w:rFonts w:ascii="Arial" w:hAnsi="Arial" w:cs="Arial"/>
                <w:noProof/>
                <w:color w:val="auto"/>
                <w:sz w:val="24"/>
                <w:szCs w:val="24"/>
              </w:rPr>
              <w:t>Mali Denetim Sonuçları</w:t>
            </w:r>
            <w:r w:rsidR="00306A83" w:rsidRPr="00267151">
              <w:rPr>
                <w:rFonts w:ascii="Arial" w:hAnsi="Arial" w:cs="Arial"/>
                <w:noProof/>
                <w:webHidden/>
                <w:sz w:val="24"/>
                <w:szCs w:val="24"/>
              </w:rPr>
              <w:tab/>
            </w:r>
            <w:r w:rsidR="00306A83" w:rsidRPr="00267151">
              <w:rPr>
                <w:rFonts w:ascii="Arial" w:hAnsi="Arial" w:cs="Arial"/>
                <w:noProof/>
                <w:webHidden/>
                <w:sz w:val="24"/>
                <w:szCs w:val="24"/>
              </w:rPr>
              <w:fldChar w:fldCharType="begin"/>
            </w:r>
            <w:r w:rsidR="00306A83" w:rsidRPr="00267151">
              <w:rPr>
                <w:rFonts w:ascii="Arial" w:hAnsi="Arial" w:cs="Arial"/>
                <w:noProof/>
                <w:webHidden/>
                <w:sz w:val="24"/>
                <w:szCs w:val="24"/>
              </w:rPr>
              <w:instrText xml:space="preserve"> PAGEREF _Toc208488741 \h </w:instrText>
            </w:r>
            <w:r w:rsidR="00306A83" w:rsidRPr="00267151">
              <w:rPr>
                <w:rFonts w:ascii="Arial" w:hAnsi="Arial" w:cs="Arial"/>
                <w:noProof/>
                <w:webHidden/>
                <w:sz w:val="24"/>
                <w:szCs w:val="24"/>
              </w:rPr>
            </w:r>
            <w:r w:rsidR="00306A83" w:rsidRPr="00267151">
              <w:rPr>
                <w:rFonts w:ascii="Arial" w:hAnsi="Arial" w:cs="Arial"/>
                <w:noProof/>
                <w:webHidden/>
                <w:sz w:val="24"/>
                <w:szCs w:val="24"/>
              </w:rPr>
              <w:fldChar w:fldCharType="separate"/>
            </w:r>
            <w:r w:rsidR="00733A99" w:rsidRPr="00267151">
              <w:rPr>
                <w:rFonts w:ascii="Arial" w:hAnsi="Arial" w:cs="Arial"/>
                <w:noProof/>
                <w:webHidden/>
                <w:sz w:val="24"/>
                <w:szCs w:val="24"/>
              </w:rPr>
              <w:t>41</w:t>
            </w:r>
            <w:r w:rsidR="00306A83" w:rsidRPr="00267151">
              <w:rPr>
                <w:rFonts w:ascii="Arial" w:hAnsi="Arial" w:cs="Arial"/>
                <w:noProof/>
                <w:webHidden/>
                <w:sz w:val="24"/>
                <w:szCs w:val="24"/>
              </w:rPr>
              <w:fldChar w:fldCharType="end"/>
            </w:r>
          </w:hyperlink>
        </w:p>
        <w:p w14:paraId="2AF13ED4" w14:textId="442CA54C" w:rsidR="00306A83" w:rsidRPr="00267151" w:rsidRDefault="00CD43A9" w:rsidP="00306A83">
          <w:pPr>
            <w:pStyle w:val="T1"/>
            <w:rPr>
              <w:rFonts w:eastAsiaTheme="minorEastAsia"/>
              <w:bCs w:val="0"/>
              <w:iCs w:val="0"/>
              <w:sz w:val="24"/>
              <w:szCs w:val="24"/>
            </w:rPr>
          </w:pPr>
          <w:hyperlink w:anchor="_Toc208488742" w:history="1">
            <w:r w:rsidR="00306A83" w:rsidRPr="00267151">
              <w:rPr>
                <w:rStyle w:val="Kpr"/>
                <w:color w:val="auto"/>
                <w:sz w:val="24"/>
                <w:szCs w:val="24"/>
              </w:rPr>
              <w:t>III)</w:t>
            </w:r>
            <w:r w:rsidR="00306A83" w:rsidRPr="00267151">
              <w:rPr>
                <w:rFonts w:eastAsiaTheme="minorEastAsia"/>
                <w:bCs w:val="0"/>
                <w:iCs w:val="0"/>
                <w:sz w:val="24"/>
                <w:szCs w:val="24"/>
              </w:rPr>
              <w:tab/>
            </w:r>
            <w:r w:rsidR="00306A83" w:rsidRPr="00267151">
              <w:rPr>
                <w:rStyle w:val="Kpr"/>
                <w:color w:val="auto"/>
                <w:sz w:val="24"/>
                <w:szCs w:val="24"/>
              </w:rPr>
              <w:t>KURUMSAL KABİLİYET VE KAPASİTENİN DEĞERLENDİRİLMESİ</w:t>
            </w:r>
            <w:r w:rsidR="00306A83" w:rsidRPr="00267151">
              <w:rPr>
                <w:webHidden/>
                <w:sz w:val="24"/>
                <w:szCs w:val="24"/>
              </w:rPr>
              <w:tab/>
            </w:r>
            <w:r w:rsidR="00306A83" w:rsidRPr="00267151">
              <w:rPr>
                <w:webHidden/>
                <w:sz w:val="24"/>
                <w:szCs w:val="24"/>
              </w:rPr>
              <w:fldChar w:fldCharType="begin"/>
            </w:r>
            <w:r w:rsidR="00306A83" w:rsidRPr="00267151">
              <w:rPr>
                <w:webHidden/>
                <w:sz w:val="24"/>
                <w:szCs w:val="24"/>
              </w:rPr>
              <w:instrText xml:space="preserve"> PAGEREF _Toc208488742 \h </w:instrText>
            </w:r>
            <w:r w:rsidR="00306A83" w:rsidRPr="00267151">
              <w:rPr>
                <w:webHidden/>
                <w:sz w:val="24"/>
                <w:szCs w:val="24"/>
              </w:rPr>
            </w:r>
            <w:r w:rsidR="00306A83" w:rsidRPr="00267151">
              <w:rPr>
                <w:webHidden/>
                <w:sz w:val="24"/>
                <w:szCs w:val="24"/>
              </w:rPr>
              <w:fldChar w:fldCharType="separate"/>
            </w:r>
            <w:r w:rsidR="00733A99" w:rsidRPr="00267151">
              <w:rPr>
                <w:webHidden/>
                <w:sz w:val="24"/>
                <w:szCs w:val="24"/>
              </w:rPr>
              <w:t>42</w:t>
            </w:r>
            <w:r w:rsidR="00306A83" w:rsidRPr="00267151">
              <w:rPr>
                <w:webHidden/>
                <w:sz w:val="24"/>
                <w:szCs w:val="24"/>
              </w:rPr>
              <w:fldChar w:fldCharType="end"/>
            </w:r>
          </w:hyperlink>
        </w:p>
        <w:p w14:paraId="04041B58" w14:textId="22BF1020" w:rsidR="00306A83" w:rsidRPr="00267151" w:rsidRDefault="00CD43A9" w:rsidP="00306A83">
          <w:pPr>
            <w:pStyle w:val="T1"/>
            <w:rPr>
              <w:rFonts w:eastAsiaTheme="minorEastAsia"/>
              <w:bCs w:val="0"/>
              <w:iCs w:val="0"/>
              <w:sz w:val="24"/>
              <w:szCs w:val="24"/>
            </w:rPr>
          </w:pPr>
          <w:hyperlink w:anchor="_Toc208488743" w:history="1">
            <w:r w:rsidR="00306A83" w:rsidRPr="00267151">
              <w:rPr>
                <w:rStyle w:val="Kpr"/>
                <w:color w:val="auto"/>
                <w:sz w:val="24"/>
                <w:szCs w:val="24"/>
              </w:rPr>
              <w:t>IV)</w:t>
            </w:r>
            <w:r w:rsidR="00306A83" w:rsidRPr="00267151">
              <w:rPr>
                <w:rFonts w:eastAsiaTheme="minorEastAsia"/>
                <w:bCs w:val="0"/>
                <w:iCs w:val="0"/>
                <w:sz w:val="24"/>
                <w:szCs w:val="24"/>
              </w:rPr>
              <w:tab/>
            </w:r>
            <w:r w:rsidR="00306A83" w:rsidRPr="00267151">
              <w:rPr>
                <w:rStyle w:val="Kpr"/>
                <w:color w:val="auto"/>
                <w:sz w:val="24"/>
                <w:szCs w:val="24"/>
              </w:rPr>
              <w:t>ÖNERİ VE TEDBİRLER</w:t>
            </w:r>
            <w:r w:rsidR="00306A83" w:rsidRPr="00267151">
              <w:rPr>
                <w:webHidden/>
                <w:sz w:val="24"/>
                <w:szCs w:val="24"/>
              </w:rPr>
              <w:tab/>
            </w:r>
            <w:r w:rsidR="00306A83" w:rsidRPr="00267151">
              <w:rPr>
                <w:webHidden/>
                <w:sz w:val="24"/>
                <w:szCs w:val="24"/>
              </w:rPr>
              <w:fldChar w:fldCharType="begin"/>
            </w:r>
            <w:r w:rsidR="00306A83" w:rsidRPr="00267151">
              <w:rPr>
                <w:webHidden/>
                <w:sz w:val="24"/>
                <w:szCs w:val="24"/>
              </w:rPr>
              <w:instrText xml:space="preserve"> PAGEREF _Toc208488743 \h </w:instrText>
            </w:r>
            <w:r w:rsidR="00306A83" w:rsidRPr="00267151">
              <w:rPr>
                <w:webHidden/>
                <w:sz w:val="24"/>
                <w:szCs w:val="24"/>
              </w:rPr>
            </w:r>
            <w:r w:rsidR="00306A83" w:rsidRPr="00267151">
              <w:rPr>
                <w:webHidden/>
                <w:sz w:val="24"/>
                <w:szCs w:val="24"/>
              </w:rPr>
              <w:fldChar w:fldCharType="separate"/>
            </w:r>
            <w:r w:rsidR="00733A99" w:rsidRPr="00267151">
              <w:rPr>
                <w:webHidden/>
                <w:sz w:val="24"/>
                <w:szCs w:val="24"/>
              </w:rPr>
              <w:t>46</w:t>
            </w:r>
            <w:r w:rsidR="00306A83" w:rsidRPr="00267151">
              <w:rPr>
                <w:webHidden/>
                <w:sz w:val="24"/>
                <w:szCs w:val="24"/>
              </w:rPr>
              <w:fldChar w:fldCharType="end"/>
            </w:r>
          </w:hyperlink>
        </w:p>
        <w:p w14:paraId="2C99A7A8" w14:textId="5D86F75E" w:rsidR="00306A83" w:rsidRPr="00267151" w:rsidRDefault="00CD43A9" w:rsidP="00306A83">
          <w:pPr>
            <w:pStyle w:val="T1"/>
            <w:rPr>
              <w:rFonts w:eastAsiaTheme="minorEastAsia"/>
              <w:bCs w:val="0"/>
              <w:iCs w:val="0"/>
              <w:sz w:val="24"/>
              <w:szCs w:val="24"/>
            </w:rPr>
          </w:pPr>
          <w:hyperlink w:anchor="_Toc208488744" w:history="1">
            <w:r w:rsidR="00306A83" w:rsidRPr="00267151">
              <w:rPr>
                <w:rStyle w:val="Kpr"/>
                <w:color w:val="auto"/>
                <w:sz w:val="24"/>
                <w:szCs w:val="24"/>
              </w:rPr>
              <w:t>V)</w:t>
            </w:r>
            <w:r w:rsidR="00306A83" w:rsidRPr="00267151">
              <w:rPr>
                <w:rFonts w:eastAsiaTheme="minorEastAsia"/>
                <w:bCs w:val="0"/>
                <w:iCs w:val="0"/>
                <w:sz w:val="24"/>
                <w:szCs w:val="24"/>
              </w:rPr>
              <w:tab/>
            </w:r>
            <w:r w:rsidR="00306A83" w:rsidRPr="00267151">
              <w:rPr>
                <w:rStyle w:val="Kpr"/>
                <w:color w:val="auto"/>
                <w:sz w:val="24"/>
                <w:szCs w:val="24"/>
              </w:rPr>
              <w:t>EK TABLOLAR</w:t>
            </w:r>
            <w:r w:rsidR="00306A83" w:rsidRPr="00267151">
              <w:rPr>
                <w:webHidden/>
                <w:sz w:val="24"/>
                <w:szCs w:val="24"/>
              </w:rPr>
              <w:tab/>
            </w:r>
          </w:hyperlink>
          <w:r w:rsidR="00540BC6" w:rsidRPr="00267151">
            <w:rPr>
              <w:sz w:val="24"/>
              <w:szCs w:val="24"/>
            </w:rPr>
            <w:t>48</w:t>
          </w:r>
        </w:p>
        <w:p w14:paraId="1DC1A3B6" w14:textId="77777777" w:rsidR="00306A83" w:rsidRPr="00267151" w:rsidRDefault="00306A83" w:rsidP="00306A83">
          <w:pPr>
            <w:spacing w:before="120" w:after="120" w:line="23" w:lineRule="atLeast"/>
            <w:rPr>
              <w:rFonts w:ascii="Arial" w:hAnsi="Arial" w:cs="Arial"/>
              <w:bCs/>
              <w:sz w:val="24"/>
              <w:szCs w:val="24"/>
            </w:rPr>
          </w:pPr>
          <w:r w:rsidRPr="00267151">
            <w:rPr>
              <w:rFonts w:ascii="Arial" w:hAnsi="Arial" w:cs="Arial"/>
              <w:bCs/>
              <w:sz w:val="24"/>
              <w:szCs w:val="24"/>
            </w:rPr>
            <w:fldChar w:fldCharType="end"/>
          </w:r>
        </w:p>
      </w:sdtContent>
    </w:sdt>
    <w:p w14:paraId="28B24221" w14:textId="77777777" w:rsidR="00306A83" w:rsidRPr="00267151" w:rsidRDefault="00306A83" w:rsidP="00306A83">
      <w:pPr>
        <w:rPr>
          <w:rFonts w:ascii="Arial" w:hAnsi="Arial" w:cs="Arial"/>
          <w:sz w:val="24"/>
          <w:szCs w:val="24"/>
        </w:rPr>
      </w:pPr>
    </w:p>
    <w:p w14:paraId="599FAAA1" w14:textId="77777777" w:rsidR="00306A83" w:rsidRPr="00267151" w:rsidRDefault="00306A83" w:rsidP="00306A83">
      <w:pPr>
        <w:rPr>
          <w:rFonts w:ascii="Arial" w:hAnsi="Arial" w:cs="Arial"/>
          <w:sz w:val="24"/>
          <w:szCs w:val="24"/>
        </w:rPr>
      </w:pPr>
    </w:p>
    <w:p w14:paraId="131C4645" w14:textId="35E4702F" w:rsidR="005927A8" w:rsidRPr="00267151" w:rsidRDefault="005927A8" w:rsidP="005927A8">
      <w:pPr>
        <w:rPr>
          <w:rFonts w:ascii="Arial" w:hAnsi="Arial" w:cs="Arial"/>
          <w:sz w:val="24"/>
          <w:szCs w:val="24"/>
        </w:rPr>
      </w:pPr>
    </w:p>
    <w:p w14:paraId="17B094D7" w14:textId="7288A3F7" w:rsidR="00A34E25" w:rsidRPr="00267151" w:rsidRDefault="00A34E25" w:rsidP="005927A8">
      <w:pPr>
        <w:rPr>
          <w:rFonts w:ascii="Arial" w:hAnsi="Arial" w:cs="Arial"/>
          <w:sz w:val="24"/>
          <w:szCs w:val="24"/>
        </w:rPr>
      </w:pPr>
    </w:p>
    <w:p w14:paraId="7F07305D" w14:textId="49E0A154" w:rsidR="00A34E25" w:rsidRPr="00267151" w:rsidRDefault="00A34E25" w:rsidP="005927A8">
      <w:pPr>
        <w:rPr>
          <w:rFonts w:ascii="Arial" w:hAnsi="Arial" w:cs="Arial"/>
          <w:sz w:val="24"/>
          <w:szCs w:val="24"/>
        </w:rPr>
      </w:pPr>
    </w:p>
    <w:p w14:paraId="499A0016" w14:textId="26254912" w:rsidR="00A34E25" w:rsidRPr="00267151" w:rsidRDefault="00A34E25" w:rsidP="005927A8">
      <w:pPr>
        <w:rPr>
          <w:rFonts w:ascii="Arial" w:hAnsi="Arial" w:cs="Arial"/>
          <w:sz w:val="24"/>
          <w:szCs w:val="24"/>
        </w:rPr>
      </w:pPr>
    </w:p>
    <w:p w14:paraId="7F71053C" w14:textId="109138E0" w:rsidR="00EB04C0" w:rsidRPr="00267151" w:rsidRDefault="00EB04C0">
      <w:pPr>
        <w:widowControl/>
        <w:autoSpaceDE/>
        <w:autoSpaceDN/>
        <w:adjustRightInd/>
        <w:spacing w:after="160" w:line="259" w:lineRule="auto"/>
        <w:rPr>
          <w:rFonts w:ascii="Arial" w:hAnsi="Arial" w:cs="Arial"/>
          <w:sz w:val="24"/>
          <w:szCs w:val="24"/>
        </w:rPr>
      </w:pPr>
      <w:r w:rsidRPr="00267151">
        <w:rPr>
          <w:rFonts w:ascii="Arial" w:hAnsi="Arial" w:cs="Arial"/>
          <w:sz w:val="24"/>
          <w:szCs w:val="24"/>
        </w:rPr>
        <w:br w:type="page"/>
      </w:r>
    </w:p>
    <w:p w14:paraId="3E2C7B83" w14:textId="77777777" w:rsidR="00306A83" w:rsidRPr="00267151" w:rsidRDefault="00306A83" w:rsidP="00306A83">
      <w:pPr>
        <w:pStyle w:val="Balk1"/>
        <w:spacing w:before="120" w:after="120" w:line="23" w:lineRule="atLeast"/>
        <w:rPr>
          <w:b w:val="0"/>
          <w:sz w:val="24"/>
          <w:szCs w:val="24"/>
        </w:rPr>
      </w:pPr>
      <w:bookmarkStart w:id="5" w:name="_Toc208488715"/>
      <w:bookmarkStart w:id="6" w:name="_Hlk220588577"/>
      <w:r w:rsidRPr="00267151">
        <w:rPr>
          <w:b w:val="0"/>
          <w:sz w:val="24"/>
          <w:szCs w:val="24"/>
        </w:rPr>
        <w:lastRenderedPageBreak/>
        <w:t>TABLOLAR</w:t>
      </w:r>
      <w:bookmarkEnd w:id="5"/>
    </w:p>
    <w:p w14:paraId="4B8B1A52" w14:textId="73F741E0" w:rsidR="00306A83" w:rsidRPr="00267151" w:rsidRDefault="00306A83" w:rsidP="00306A83">
      <w:pPr>
        <w:pStyle w:val="ekillerTablosu"/>
        <w:tabs>
          <w:tab w:val="right" w:leader="dot" w:pos="10109"/>
        </w:tabs>
        <w:rPr>
          <w:rFonts w:ascii="Arial" w:eastAsiaTheme="minorEastAsia" w:hAnsi="Arial" w:cs="Arial"/>
          <w:b w:val="0"/>
          <w:bCs w:val="0"/>
          <w:noProof/>
          <w:sz w:val="22"/>
          <w:szCs w:val="22"/>
        </w:rPr>
      </w:pPr>
      <w:r w:rsidRPr="00267151">
        <w:rPr>
          <w:rFonts w:ascii="Arial" w:hAnsi="Arial" w:cs="Arial"/>
          <w:b w:val="0"/>
          <w:bCs w:val="0"/>
          <w:szCs w:val="24"/>
        </w:rPr>
        <w:fldChar w:fldCharType="begin"/>
      </w:r>
      <w:r w:rsidRPr="00267151">
        <w:rPr>
          <w:rFonts w:ascii="Arial" w:hAnsi="Arial" w:cs="Arial"/>
          <w:b w:val="0"/>
          <w:bCs w:val="0"/>
          <w:szCs w:val="24"/>
        </w:rPr>
        <w:instrText xml:space="preserve"> TOC \h \z \c "Tablo" </w:instrText>
      </w:r>
      <w:r w:rsidRPr="00267151">
        <w:rPr>
          <w:rFonts w:ascii="Arial" w:hAnsi="Arial" w:cs="Arial"/>
          <w:b w:val="0"/>
          <w:bCs w:val="0"/>
          <w:szCs w:val="24"/>
        </w:rPr>
        <w:fldChar w:fldCharType="separate"/>
      </w:r>
      <w:hyperlink w:anchor="_Toc208488750" w:history="1">
        <w:r w:rsidRPr="00267151">
          <w:rPr>
            <w:rStyle w:val="Kpr"/>
            <w:rFonts w:ascii="Arial" w:eastAsia="Times" w:hAnsi="Arial" w:cs="Arial"/>
            <w:b w:val="0"/>
            <w:bCs w:val="0"/>
            <w:iCs/>
            <w:noProof/>
            <w:color w:val="auto"/>
          </w:rPr>
          <w:t>Tablo 1: Bina Varlığı</w:t>
        </w:r>
        <w:r w:rsidRPr="00267151">
          <w:rPr>
            <w:rFonts w:ascii="Arial" w:hAnsi="Arial" w:cs="Arial"/>
            <w:b w:val="0"/>
            <w:bCs w:val="0"/>
            <w:noProof/>
            <w:webHidden/>
          </w:rPr>
          <w:tab/>
        </w:r>
        <w:r w:rsidRPr="00267151">
          <w:rPr>
            <w:rFonts w:ascii="Arial" w:hAnsi="Arial" w:cs="Arial"/>
            <w:b w:val="0"/>
            <w:bCs w:val="0"/>
            <w:noProof/>
            <w:webHidden/>
          </w:rPr>
          <w:fldChar w:fldCharType="begin"/>
        </w:r>
        <w:r w:rsidRPr="00267151">
          <w:rPr>
            <w:rFonts w:ascii="Arial" w:hAnsi="Arial" w:cs="Arial"/>
            <w:b w:val="0"/>
            <w:bCs w:val="0"/>
            <w:noProof/>
            <w:webHidden/>
          </w:rPr>
          <w:instrText xml:space="preserve"> PAGEREF _Toc208488750 \h </w:instrText>
        </w:r>
        <w:r w:rsidRPr="00267151">
          <w:rPr>
            <w:rFonts w:ascii="Arial" w:hAnsi="Arial" w:cs="Arial"/>
            <w:b w:val="0"/>
            <w:bCs w:val="0"/>
            <w:noProof/>
            <w:webHidden/>
          </w:rPr>
        </w:r>
        <w:r w:rsidRPr="00267151">
          <w:rPr>
            <w:rFonts w:ascii="Arial" w:hAnsi="Arial" w:cs="Arial"/>
            <w:b w:val="0"/>
            <w:bCs w:val="0"/>
            <w:noProof/>
            <w:webHidden/>
          </w:rPr>
          <w:fldChar w:fldCharType="separate"/>
        </w:r>
        <w:r w:rsidR="00733A99" w:rsidRPr="00267151">
          <w:rPr>
            <w:rFonts w:ascii="Arial" w:hAnsi="Arial" w:cs="Arial"/>
            <w:b w:val="0"/>
            <w:bCs w:val="0"/>
            <w:noProof/>
            <w:webHidden/>
          </w:rPr>
          <w:t>9</w:t>
        </w:r>
        <w:r w:rsidRPr="00267151">
          <w:rPr>
            <w:rFonts w:ascii="Arial" w:hAnsi="Arial" w:cs="Arial"/>
            <w:b w:val="0"/>
            <w:bCs w:val="0"/>
            <w:noProof/>
            <w:webHidden/>
          </w:rPr>
          <w:fldChar w:fldCharType="end"/>
        </w:r>
      </w:hyperlink>
    </w:p>
    <w:p w14:paraId="327D8B70" w14:textId="44412417"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51" w:history="1">
        <w:r w:rsidR="00306A83" w:rsidRPr="00267151">
          <w:rPr>
            <w:rStyle w:val="Kpr"/>
            <w:rFonts w:ascii="Arial" w:eastAsia="Times" w:hAnsi="Arial" w:cs="Arial"/>
            <w:b w:val="0"/>
            <w:bCs w:val="0"/>
            <w:iCs/>
            <w:noProof/>
            <w:color w:val="auto"/>
          </w:rPr>
          <w:t>Tablo 2: Araç Durumu</w:t>
        </w:r>
        <w:r w:rsidR="00306A83" w:rsidRPr="00267151">
          <w:rPr>
            <w:rFonts w:ascii="Arial" w:hAnsi="Arial" w:cs="Arial"/>
            <w:b w:val="0"/>
            <w:bCs w:val="0"/>
            <w:noProof/>
            <w:webHidden/>
          </w:rPr>
          <w:tab/>
        </w:r>
      </w:hyperlink>
      <w:r w:rsidR="000E2497" w:rsidRPr="00267151">
        <w:rPr>
          <w:rFonts w:ascii="Arial" w:hAnsi="Arial" w:cs="Arial"/>
          <w:b w:val="0"/>
          <w:bCs w:val="0"/>
          <w:noProof/>
        </w:rPr>
        <w:t>9</w:t>
      </w:r>
    </w:p>
    <w:p w14:paraId="155B24C0" w14:textId="7C876BF0"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52" w:history="1">
        <w:r w:rsidR="00306A83" w:rsidRPr="00267151">
          <w:rPr>
            <w:rStyle w:val="Kpr"/>
            <w:rFonts w:ascii="Arial" w:eastAsia="Times" w:hAnsi="Arial" w:cs="Arial"/>
            <w:b w:val="0"/>
            <w:bCs w:val="0"/>
            <w:iCs/>
            <w:noProof/>
            <w:color w:val="auto"/>
          </w:rPr>
          <w:t>Tablo 3: Teknolojik Kaynaklar (adet)</w:t>
        </w:r>
        <w:r w:rsidR="00306A83" w:rsidRPr="00267151">
          <w:rPr>
            <w:rFonts w:ascii="Arial" w:hAnsi="Arial" w:cs="Arial"/>
            <w:b w:val="0"/>
            <w:bCs w:val="0"/>
            <w:noProof/>
            <w:webHidden/>
          </w:rPr>
          <w:tab/>
        </w:r>
        <w:r w:rsidR="00306A83" w:rsidRPr="00267151">
          <w:rPr>
            <w:rFonts w:ascii="Arial" w:hAnsi="Arial" w:cs="Arial"/>
            <w:b w:val="0"/>
            <w:bCs w:val="0"/>
            <w:noProof/>
            <w:webHidden/>
          </w:rPr>
          <w:fldChar w:fldCharType="begin"/>
        </w:r>
        <w:r w:rsidR="00306A83" w:rsidRPr="00267151">
          <w:rPr>
            <w:rFonts w:ascii="Arial" w:hAnsi="Arial" w:cs="Arial"/>
            <w:b w:val="0"/>
            <w:bCs w:val="0"/>
            <w:noProof/>
            <w:webHidden/>
          </w:rPr>
          <w:instrText xml:space="preserve"> PAGEREF _Toc208488752 \h </w:instrText>
        </w:r>
        <w:r w:rsidR="00306A83" w:rsidRPr="00267151">
          <w:rPr>
            <w:rFonts w:ascii="Arial" w:hAnsi="Arial" w:cs="Arial"/>
            <w:b w:val="0"/>
            <w:bCs w:val="0"/>
            <w:noProof/>
            <w:webHidden/>
          </w:rPr>
        </w:r>
        <w:r w:rsidR="00306A83" w:rsidRPr="00267151">
          <w:rPr>
            <w:rFonts w:ascii="Arial" w:hAnsi="Arial" w:cs="Arial"/>
            <w:b w:val="0"/>
            <w:bCs w:val="0"/>
            <w:noProof/>
            <w:webHidden/>
          </w:rPr>
          <w:fldChar w:fldCharType="separate"/>
        </w:r>
        <w:r w:rsidR="00733A99" w:rsidRPr="00267151">
          <w:rPr>
            <w:rFonts w:ascii="Arial" w:hAnsi="Arial" w:cs="Arial"/>
            <w:b w:val="0"/>
            <w:bCs w:val="0"/>
            <w:noProof/>
            <w:webHidden/>
          </w:rPr>
          <w:t>10</w:t>
        </w:r>
        <w:r w:rsidR="00306A83" w:rsidRPr="00267151">
          <w:rPr>
            <w:rFonts w:ascii="Arial" w:hAnsi="Arial" w:cs="Arial"/>
            <w:b w:val="0"/>
            <w:bCs w:val="0"/>
            <w:noProof/>
            <w:webHidden/>
          </w:rPr>
          <w:fldChar w:fldCharType="end"/>
        </w:r>
      </w:hyperlink>
    </w:p>
    <w:p w14:paraId="649DA427" w14:textId="57293D55"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53" w:history="1">
        <w:r w:rsidR="00306A83" w:rsidRPr="00267151">
          <w:rPr>
            <w:rStyle w:val="Kpr"/>
            <w:rFonts w:ascii="Arial" w:eastAsia="Times" w:hAnsi="Arial" w:cs="Arial"/>
            <w:b w:val="0"/>
            <w:bCs w:val="0"/>
            <w:iCs/>
            <w:noProof/>
            <w:color w:val="auto"/>
          </w:rPr>
          <w:t>Tablo 4: Personelin Hizmet Sınıflarına Göre Dağılımı</w:t>
        </w:r>
        <w:r w:rsidR="00306A83" w:rsidRPr="00267151">
          <w:rPr>
            <w:rFonts w:ascii="Arial" w:hAnsi="Arial" w:cs="Arial"/>
            <w:b w:val="0"/>
            <w:bCs w:val="0"/>
            <w:noProof/>
            <w:webHidden/>
          </w:rPr>
          <w:tab/>
        </w:r>
        <w:r w:rsidR="00306A83" w:rsidRPr="00267151">
          <w:rPr>
            <w:rFonts w:ascii="Arial" w:hAnsi="Arial" w:cs="Arial"/>
            <w:b w:val="0"/>
            <w:bCs w:val="0"/>
            <w:noProof/>
            <w:webHidden/>
          </w:rPr>
          <w:fldChar w:fldCharType="begin"/>
        </w:r>
        <w:r w:rsidR="00306A83" w:rsidRPr="00267151">
          <w:rPr>
            <w:rFonts w:ascii="Arial" w:hAnsi="Arial" w:cs="Arial"/>
            <w:b w:val="0"/>
            <w:bCs w:val="0"/>
            <w:noProof/>
            <w:webHidden/>
          </w:rPr>
          <w:instrText xml:space="preserve"> PAGEREF _Toc208488753 \h </w:instrText>
        </w:r>
        <w:r w:rsidR="00306A83" w:rsidRPr="00267151">
          <w:rPr>
            <w:rFonts w:ascii="Arial" w:hAnsi="Arial" w:cs="Arial"/>
            <w:b w:val="0"/>
            <w:bCs w:val="0"/>
            <w:noProof/>
            <w:webHidden/>
          </w:rPr>
        </w:r>
        <w:r w:rsidR="00306A83" w:rsidRPr="00267151">
          <w:rPr>
            <w:rFonts w:ascii="Arial" w:hAnsi="Arial" w:cs="Arial"/>
            <w:b w:val="0"/>
            <w:bCs w:val="0"/>
            <w:noProof/>
            <w:webHidden/>
          </w:rPr>
          <w:fldChar w:fldCharType="separate"/>
        </w:r>
        <w:r w:rsidR="00733A99" w:rsidRPr="00267151">
          <w:rPr>
            <w:rFonts w:ascii="Arial" w:hAnsi="Arial" w:cs="Arial"/>
            <w:b w:val="0"/>
            <w:bCs w:val="0"/>
            <w:noProof/>
            <w:webHidden/>
          </w:rPr>
          <w:t>11</w:t>
        </w:r>
        <w:r w:rsidR="00306A83" w:rsidRPr="00267151">
          <w:rPr>
            <w:rFonts w:ascii="Arial" w:hAnsi="Arial" w:cs="Arial"/>
            <w:b w:val="0"/>
            <w:bCs w:val="0"/>
            <w:noProof/>
            <w:webHidden/>
          </w:rPr>
          <w:fldChar w:fldCharType="end"/>
        </w:r>
      </w:hyperlink>
    </w:p>
    <w:p w14:paraId="0EAF542C" w14:textId="23B48C6F"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54" w:history="1">
        <w:r w:rsidR="00306A83" w:rsidRPr="00267151">
          <w:rPr>
            <w:rStyle w:val="Kpr"/>
            <w:rFonts w:ascii="Arial" w:eastAsia="Times" w:hAnsi="Arial" w:cs="Arial"/>
            <w:b w:val="0"/>
            <w:bCs w:val="0"/>
            <w:noProof/>
            <w:color w:val="auto"/>
          </w:rPr>
          <w:t xml:space="preserve">Tablo 5: </w:t>
        </w:r>
        <w:r w:rsidR="004A6FC0" w:rsidRPr="00267151">
          <w:rPr>
            <w:rStyle w:val="Kpr"/>
            <w:rFonts w:ascii="Arial" w:eastAsia="Times" w:hAnsi="Arial" w:cs="Arial"/>
            <w:b w:val="0"/>
            <w:bCs w:val="0"/>
            <w:noProof/>
            <w:color w:val="auto"/>
          </w:rPr>
          <w:t>Iğdır</w:t>
        </w:r>
        <w:r w:rsidR="00306A83" w:rsidRPr="00267151">
          <w:rPr>
            <w:rStyle w:val="Kpr"/>
            <w:rFonts w:ascii="Arial" w:eastAsia="Times" w:hAnsi="Arial" w:cs="Arial"/>
            <w:b w:val="0"/>
            <w:bCs w:val="0"/>
            <w:noProof/>
            <w:color w:val="auto"/>
          </w:rPr>
          <w:t xml:space="preserve"> Gıda Üretim, Gıda Satış, Toplu Tüketim ve Yem Işletme Sayıları</w:t>
        </w:r>
        <w:r w:rsidR="00306A83" w:rsidRPr="00267151">
          <w:rPr>
            <w:rFonts w:ascii="Arial" w:hAnsi="Arial" w:cs="Arial"/>
            <w:b w:val="0"/>
            <w:bCs w:val="0"/>
            <w:noProof/>
            <w:webHidden/>
          </w:rPr>
          <w:tab/>
        </w:r>
        <w:r w:rsidR="00306A83" w:rsidRPr="00267151">
          <w:rPr>
            <w:rFonts w:ascii="Arial" w:hAnsi="Arial" w:cs="Arial"/>
            <w:b w:val="0"/>
            <w:bCs w:val="0"/>
            <w:noProof/>
            <w:webHidden/>
          </w:rPr>
          <w:fldChar w:fldCharType="begin"/>
        </w:r>
        <w:r w:rsidR="00306A83" w:rsidRPr="00267151">
          <w:rPr>
            <w:rFonts w:ascii="Arial" w:hAnsi="Arial" w:cs="Arial"/>
            <w:b w:val="0"/>
            <w:bCs w:val="0"/>
            <w:noProof/>
            <w:webHidden/>
          </w:rPr>
          <w:instrText xml:space="preserve"> PAGEREF _Toc208488754 \h </w:instrText>
        </w:r>
        <w:r w:rsidR="00306A83" w:rsidRPr="00267151">
          <w:rPr>
            <w:rFonts w:ascii="Arial" w:hAnsi="Arial" w:cs="Arial"/>
            <w:b w:val="0"/>
            <w:bCs w:val="0"/>
            <w:noProof/>
            <w:webHidden/>
          </w:rPr>
        </w:r>
        <w:r w:rsidR="00306A83" w:rsidRPr="00267151">
          <w:rPr>
            <w:rFonts w:ascii="Arial" w:hAnsi="Arial" w:cs="Arial"/>
            <w:b w:val="0"/>
            <w:bCs w:val="0"/>
            <w:noProof/>
            <w:webHidden/>
          </w:rPr>
          <w:fldChar w:fldCharType="separate"/>
        </w:r>
        <w:r w:rsidR="00733A99" w:rsidRPr="00267151">
          <w:rPr>
            <w:rFonts w:ascii="Arial" w:hAnsi="Arial" w:cs="Arial"/>
            <w:b w:val="0"/>
            <w:bCs w:val="0"/>
            <w:noProof/>
            <w:webHidden/>
          </w:rPr>
          <w:t>14</w:t>
        </w:r>
        <w:r w:rsidR="00306A83" w:rsidRPr="00267151">
          <w:rPr>
            <w:rFonts w:ascii="Arial" w:hAnsi="Arial" w:cs="Arial"/>
            <w:b w:val="0"/>
            <w:bCs w:val="0"/>
            <w:noProof/>
            <w:webHidden/>
          </w:rPr>
          <w:fldChar w:fldCharType="end"/>
        </w:r>
      </w:hyperlink>
    </w:p>
    <w:p w14:paraId="773CD3F4" w14:textId="17F6D27E"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55" w:history="1">
        <w:r w:rsidR="00306A83" w:rsidRPr="00267151">
          <w:rPr>
            <w:rStyle w:val="Kpr"/>
            <w:rFonts w:ascii="Arial" w:eastAsia="Times" w:hAnsi="Arial" w:cs="Arial"/>
            <w:b w:val="0"/>
            <w:bCs w:val="0"/>
            <w:noProof/>
            <w:color w:val="auto"/>
          </w:rPr>
          <w:t>Tablo 6: Konularına Göre Denetim Sayıları</w:t>
        </w:r>
        <w:r w:rsidR="00306A83" w:rsidRPr="00267151">
          <w:rPr>
            <w:rFonts w:ascii="Arial" w:hAnsi="Arial" w:cs="Arial"/>
            <w:b w:val="0"/>
            <w:bCs w:val="0"/>
            <w:noProof/>
            <w:webHidden/>
          </w:rPr>
          <w:tab/>
        </w:r>
        <w:r w:rsidR="00306A83" w:rsidRPr="00267151">
          <w:rPr>
            <w:rFonts w:ascii="Arial" w:hAnsi="Arial" w:cs="Arial"/>
            <w:b w:val="0"/>
            <w:bCs w:val="0"/>
            <w:noProof/>
            <w:webHidden/>
          </w:rPr>
          <w:fldChar w:fldCharType="begin"/>
        </w:r>
        <w:r w:rsidR="00306A83" w:rsidRPr="00267151">
          <w:rPr>
            <w:rFonts w:ascii="Arial" w:hAnsi="Arial" w:cs="Arial"/>
            <w:b w:val="0"/>
            <w:bCs w:val="0"/>
            <w:noProof/>
            <w:webHidden/>
          </w:rPr>
          <w:instrText xml:space="preserve"> PAGEREF _Toc208488755 \h </w:instrText>
        </w:r>
        <w:r w:rsidR="00306A83" w:rsidRPr="00267151">
          <w:rPr>
            <w:rFonts w:ascii="Arial" w:hAnsi="Arial" w:cs="Arial"/>
            <w:b w:val="0"/>
            <w:bCs w:val="0"/>
            <w:noProof/>
            <w:webHidden/>
          </w:rPr>
        </w:r>
        <w:r w:rsidR="00306A83" w:rsidRPr="00267151">
          <w:rPr>
            <w:rFonts w:ascii="Arial" w:hAnsi="Arial" w:cs="Arial"/>
            <w:b w:val="0"/>
            <w:bCs w:val="0"/>
            <w:noProof/>
            <w:webHidden/>
          </w:rPr>
          <w:fldChar w:fldCharType="separate"/>
        </w:r>
        <w:r w:rsidR="00733A99" w:rsidRPr="00267151">
          <w:rPr>
            <w:rFonts w:ascii="Arial" w:hAnsi="Arial" w:cs="Arial"/>
            <w:b w:val="0"/>
            <w:bCs w:val="0"/>
            <w:noProof/>
            <w:webHidden/>
          </w:rPr>
          <w:t>14</w:t>
        </w:r>
        <w:r w:rsidR="00306A83" w:rsidRPr="00267151">
          <w:rPr>
            <w:rFonts w:ascii="Arial" w:hAnsi="Arial" w:cs="Arial"/>
            <w:b w:val="0"/>
            <w:bCs w:val="0"/>
            <w:noProof/>
            <w:webHidden/>
          </w:rPr>
          <w:fldChar w:fldCharType="end"/>
        </w:r>
      </w:hyperlink>
    </w:p>
    <w:p w14:paraId="739C2BC7" w14:textId="5E34A3E7"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56" w:history="1">
        <w:r w:rsidR="00306A83" w:rsidRPr="00267151">
          <w:rPr>
            <w:rStyle w:val="Kpr"/>
            <w:rFonts w:ascii="Arial" w:eastAsia="Times" w:hAnsi="Arial" w:cs="Arial"/>
            <w:b w:val="0"/>
            <w:bCs w:val="0"/>
            <w:noProof/>
            <w:color w:val="auto"/>
          </w:rPr>
          <w:t>Tablo 7: Tütül ve Alkol işlem dağılımı</w:t>
        </w:r>
        <w:r w:rsidR="00306A83" w:rsidRPr="00267151">
          <w:rPr>
            <w:rFonts w:ascii="Arial" w:hAnsi="Arial" w:cs="Arial"/>
            <w:b w:val="0"/>
            <w:bCs w:val="0"/>
            <w:noProof/>
            <w:webHidden/>
          </w:rPr>
          <w:tab/>
        </w:r>
        <w:r w:rsidR="00306A83" w:rsidRPr="00267151">
          <w:rPr>
            <w:rFonts w:ascii="Arial" w:hAnsi="Arial" w:cs="Arial"/>
            <w:b w:val="0"/>
            <w:bCs w:val="0"/>
            <w:noProof/>
            <w:webHidden/>
          </w:rPr>
          <w:fldChar w:fldCharType="begin"/>
        </w:r>
        <w:r w:rsidR="00306A83" w:rsidRPr="00267151">
          <w:rPr>
            <w:rFonts w:ascii="Arial" w:hAnsi="Arial" w:cs="Arial"/>
            <w:b w:val="0"/>
            <w:bCs w:val="0"/>
            <w:noProof/>
            <w:webHidden/>
          </w:rPr>
          <w:instrText xml:space="preserve"> PAGEREF _Toc208488756 \h </w:instrText>
        </w:r>
        <w:r w:rsidR="00306A83" w:rsidRPr="00267151">
          <w:rPr>
            <w:rFonts w:ascii="Arial" w:hAnsi="Arial" w:cs="Arial"/>
            <w:b w:val="0"/>
            <w:bCs w:val="0"/>
            <w:noProof/>
            <w:webHidden/>
          </w:rPr>
        </w:r>
        <w:r w:rsidR="00306A83" w:rsidRPr="00267151">
          <w:rPr>
            <w:rFonts w:ascii="Arial" w:hAnsi="Arial" w:cs="Arial"/>
            <w:b w:val="0"/>
            <w:bCs w:val="0"/>
            <w:noProof/>
            <w:webHidden/>
          </w:rPr>
          <w:fldChar w:fldCharType="separate"/>
        </w:r>
        <w:r w:rsidR="00733A99" w:rsidRPr="00267151">
          <w:rPr>
            <w:rFonts w:ascii="Arial" w:hAnsi="Arial" w:cs="Arial"/>
            <w:b w:val="0"/>
            <w:bCs w:val="0"/>
            <w:noProof/>
            <w:webHidden/>
          </w:rPr>
          <w:t>15</w:t>
        </w:r>
        <w:r w:rsidR="00306A83" w:rsidRPr="00267151">
          <w:rPr>
            <w:rFonts w:ascii="Arial" w:hAnsi="Arial" w:cs="Arial"/>
            <w:b w:val="0"/>
            <w:bCs w:val="0"/>
            <w:noProof/>
            <w:webHidden/>
          </w:rPr>
          <w:fldChar w:fldCharType="end"/>
        </w:r>
      </w:hyperlink>
    </w:p>
    <w:p w14:paraId="4948601D" w14:textId="15633F3E"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57" w:history="1">
        <w:r w:rsidR="00306A83" w:rsidRPr="00267151">
          <w:rPr>
            <w:rStyle w:val="Kpr"/>
            <w:rFonts w:ascii="Arial" w:eastAsia="Times" w:hAnsi="Arial" w:cs="Arial"/>
            <w:b w:val="0"/>
            <w:bCs w:val="0"/>
            <w:noProof/>
            <w:color w:val="auto"/>
          </w:rPr>
          <w:t xml:space="preserve">Tablo 8: </w:t>
        </w:r>
        <w:r w:rsidR="004A6FC0" w:rsidRPr="00267151">
          <w:rPr>
            <w:rStyle w:val="Kpr"/>
            <w:rFonts w:ascii="Arial" w:eastAsia="Times" w:hAnsi="Arial" w:cs="Arial"/>
            <w:b w:val="0"/>
            <w:bCs w:val="0"/>
            <w:noProof/>
            <w:color w:val="auto"/>
          </w:rPr>
          <w:t>Iğdır</w:t>
        </w:r>
        <w:r w:rsidR="00306A83" w:rsidRPr="00267151">
          <w:rPr>
            <w:rStyle w:val="Kpr"/>
            <w:rFonts w:ascii="Arial" w:eastAsia="Times" w:hAnsi="Arial" w:cs="Arial"/>
            <w:b w:val="0"/>
            <w:bCs w:val="0"/>
            <w:noProof/>
            <w:color w:val="auto"/>
          </w:rPr>
          <w:t xml:space="preserve"> İli Tarla Bitkileri Verileri</w:t>
        </w:r>
        <w:r w:rsidR="00306A83" w:rsidRPr="00267151">
          <w:rPr>
            <w:rFonts w:ascii="Arial" w:hAnsi="Arial" w:cs="Arial"/>
            <w:b w:val="0"/>
            <w:bCs w:val="0"/>
            <w:noProof/>
            <w:webHidden/>
          </w:rPr>
          <w:tab/>
        </w:r>
        <w:r w:rsidR="00306A83" w:rsidRPr="00267151">
          <w:rPr>
            <w:rFonts w:ascii="Arial" w:hAnsi="Arial" w:cs="Arial"/>
            <w:b w:val="0"/>
            <w:bCs w:val="0"/>
            <w:noProof/>
            <w:webHidden/>
          </w:rPr>
          <w:fldChar w:fldCharType="begin"/>
        </w:r>
        <w:r w:rsidR="00306A83" w:rsidRPr="00267151">
          <w:rPr>
            <w:rFonts w:ascii="Arial" w:hAnsi="Arial" w:cs="Arial"/>
            <w:b w:val="0"/>
            <w:bCs w:val="0"/>
            <w:noProof/>
            <w:webHidden/>
          </w:rPr>
          <w:instrText xml:space="preserve"> PAGEREF _Toc208488757 \h </w:instrText>
        </w:r>
        <w:r w:rsidR="00306A83" w:rsidRPr="00267151">
          <w:rPr>
            <w:rFonts w:ascii="Arial" w:hAnsi="Arial" w:cs="Arial"/>
            <w:b w:val="0"/>
            <w:bCs w:val="0"/>
            <w:noProof/>
            <w:webHidden/>
          </w:rPr>
        </w:r>
        <w:r w:rsidR="00306A83" w:rsidRPr="00267151">
          <w:rPr>
            <w:rFonts w:ascii="Arial" w:hAnsi="Arial" w:cs="Arial"/>
            <w:b w:val="0"/>
            <w:bCs w:val="0"/>
            <w:noProof/>
            <w:webHidden/>
          </w:rPr>
          <w:fldChar w:fldCharType="separate"/>
        </w:r>
        <w:r w:rsidR="00733A99" w:rsidRPr="00267151">
          <w:rPr>
            <w:rFonts w:ascii="Arial" w:hAnsi="Arial" w:cs="Arial"/>
            <w:b w:val="0"/>
            <w:bCs w:val="0"/>
            <w:noProof/>
            <w:webHidden/>
          </w:rPr>
          <w:t>1</w:t>
        </w:r>
        <w:r w:rsidR="00306A83" w:rsidRPr="00267151">
          <w:rPr>
            <w:rFonts w:ascii="Arial" w:hAnsi="Arial" w:cs="Arial"/>
            <w:b w:val="0"/>
            <w:bCs w:val="0"/>
            <w:noProof/>
            <w:webHidden/>
          </w:rPr>
          <w:fldChar w:fldCharType="end"/>
        </w:r>
      </w:hyperlink>
      <w:r w:rsidR="00A172A6">
        <w:rPr>
          <w:rFonts w:ascii="Arial" w:hAnsi="Arial" w:cs="Arial"/>
          <w:b w:val="0"/>
          <w:bCs w:val="0"/>
          <w:noProof/>
        </w:rPr>
        <w:t>6</w:t>
      </w:r>
    </w:p>
    <w:p w14:paraId="789C04E2" w14:textId="6132D787"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58" w:history="1">
        <w:r w:rsidR="00306A83" w:rsidRPr="00267151">
          <w:rPr>
            <w:rStyle w:val="Kpr"/>
            <w:rFonts w:ascii="Arial" w:eastAsia="Times" w:hAnsi="Arial" w:cs="Arial"/>
            <w:b w:val="0"/>
            <w:bCs w:val="0"/>
            <w:noProof/>
            <w:color w:val="auto"/>
          </w:rPr>
          <w:t xml:space="preserve">Tablo 9: </w:t>
        </w:r>
        <w:r w:rsidR="004A6FC0" w:rsidRPr="00267151">
          <w:rPr>
            <w:rStyle w:val="Kpr"/>
            <w:rFonts w:ascii="Arial" w:eastAsia="Times" w:hAnsi="Arial" w:cs="Arial"/>
            <w:b w:val="0"/>
            <w:bCs w:val="0"/>
            <w:noProof/>
            <w:color w:val="auto"/>
          </w:rPr>
          <w:t>Iğdır</w:t>
        </w:r>
        <w:r w:rsidR="00306A83" w:rsidRPr="00267151">
          <w:rPr>
            <w:rStyle w:val="Kpr"/>
            <w:rFonts w:ascii="Arial" w:eastAsia="Times" w:hAnsi="Arial" w:cs="Arial"/>
            <w:b w:val="0"/>
            <w:bCs w:val="0"/>
            <w:noProof/>
            <w:color w:val="auto"/>
          </w:rPr>
          <w:t xml:space="preserve"> İli Meyve Üretim Verileri</w:t>
        </w:r>
        <w:r w:rsidR="00306A83" w:rsidRPr="00267151">
          <w:rPr>
            <w:rFonts w:ascii="Arial" w:hAnsi="Arial" w:cs="Arial"/>
            <w:b w:val="0"/>
            <w:bCs w:val="0"/>
            <w:noProof/>
            <w:webHidden/>
          </w:rPr>
          <w:tab/>
        </w:r>
        <w:r w:rsidR="00306A83" w:rsidRPr="00267151">
          <w:rPr>
            <w:rFonts w:ascii="Arial" w:hAnsi="Arial" w:cs="Arial"/>
            <w:b w:val="0"/>
            <w:bCs w:val="0"/>
            <w:noProof/>
            <w:webHidden/>
          </w:rPr>
          <w:fldChar w:fldCharType="begin"/>
        </w:r>
        <w:r w:rsidR="00306A83" w:rsidRPr="00267151">
          <w:rPr>
            <w:rFonts w:ascii="Arial" w:hAnsi="Arial" w:cs="Arial"/>
            <w:b w:val="0"/>
            <w:bCs w:val="0"/>
            <w:noProof/>
            <w:webHidden/>
          </w:rPr>
          <w:instrText xml:space="preserve"> PAGEREF _Toc208488758 \h </w:instrText>
        </w:r>
        <w:r w:rsidR="00306A83" w:rsidRPr="00267151">
          <w:rPr>
            <w:rFonts w:ascii="Arial" w:hAnsi="Arial" w:cs="Arial"/>
            <w:b w:val="0"/>
            <w:bCs w:val="0"/>
            <w:noProof/>
            <w:webHidden/>
          </w:rPr>
        </w:r>
        <w:r w:rsidR="00306A83" w:rsidRPr="00267151">
          <w:rPr>
            <w:rFonts w:ascii="Arial" w:hAnsi="Arial" w:cs="Arial"/>
            <w:b w:val="0"/>
            <w:bCs w:val="0"/>
            <w:noProof/>
            <w:webHidden/>
          </w:rPr>
          <w:fldChar w:fldCharType="separate"/>
        </w:r>
        <w:r w:rsidR="00733A99" w:rsidRPr="00267151">
          <w:rPr>
            <w:rFonts w:ascii="Arial" w:hAnsi="Arial" w:cs="Arial"/>
            <w:b w:val="0"/>
            <w:bCs w:val="0"/>
            <w:noProof/>
            <w:webHidden/>
          </w:rPr>
          <w:t>16</w:t>
        </w:r>
        <w:r w:rsidR="00306A83" w:rsidRPr="00267151">
          <w:rPr>
            <w:rFonts w:ascii="Arial" w:hAnsi="Arial" w:cs="Arial"/>
            <w:b w:val="0"/>
            <w:bCs w:val="0"/>
            <w:noProof/>
            <w:webHidden/>
          </w:rPr>
          <w:fldChar w:fldCharType="end"/>
        </w:r>
      </w:hyperlink>
    </w:p>
    <w:p w14:paraId="147455D4" w14:textId="241288C8"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59" w:history="1">
        <w:r w:rsidR="00306A83" w:rsidRPr="00267151">
          <w:rPr>
            <w:rStyle w:val="Kpr"/>
            <w:rFonts w:ascii="Arial" w:eastAsia="Times" w:hAnsi="Arial" w:cs="Arial"/>
            <w:b w:val="0"/>
            <w:bCs w:val="0"/>
            <w:noProof/>
            <w:color w:val="auto"/>
          </w:rPr>
          <w:t xml:space="preserve">Tablo 10: </w:t>
        </w:r>
        <w:r w:rsidR="004A6FC0" w:rsidRPr="00267151">
          <w:rPr>
            <w:rStyle w:val="Kpr"/>
            <w:rFonts w:ascii="Arial" w:eastAsia="Times" w:hAnsi="Arial" w:cs="Arial"/>
            <w:b w:val="0"/>
            <w:bCs w:val="0"/>
            <w:noProof/>
            <w:color w:val="auto"/>
          </w:rPr>
          <w:t>Iğdır</w:t>
        </w:r>
        <w:r w:rsidR="00306A83" w:rsidRPr="00267151">
          <w:rPr>
            <w:rStyle w:val="Kpr"/>
            <w:rFonts w:ascii="Arial" w:eastAsia="Times" w:hAnsi="Arial" w:cs="Arial"/>
            <w:b w:val="0"/>
            <w:bCs w:val="0"/>
            <w:noProof/>
            <w:color w:val="auto"/>
          </w:rPr>
          <w:t xml:space="preserve"> ili Sebze Üretim Verileri</w:t>
        </w:r>
        <w:r w:rsidR="00306A83" w:rsidRPr="00267151">
          <w:rPr>
            <w:rFonts w:ascii="Arial" w:hAnsi="Arial" w:cs="Arial"/>
            <w:b w:val="0"/>
            <w:bCs w:val="0"/>
            <w:noProof/>
            <w:webHidden/>
          </w:rPr>
          <w:tab/>
        </w:r>
        <w:r w:rsidR="00306A83" w:rsidRPr="00267151">
          <w:rPr>
            <w:rFonts w:ascii="Arial" w:hAnsi="Arial" w:cs="Arial"/>
            <w:b w:val="0"/>
            <w:bCs w:val="0"/>
            <w:noProof/>
            <w:webHidden/>
          </w:rPr>
          <w:fldChar w:fldCharType="begin"/>
        </w:r>
        <w:r w:rsidR="00306A83" w:rsidRPr="00267151">
          <w:rPr>
            <w:rFonts w:ascii="Arial" w:hAnsi="Arial" w:cs="Arial"/>
            <w:b w:val="0"/>
            <w:bCs w:val="0"/>
            <w:noProof/>
            <w:webHidden/>
          </w:rPr>
          <w:instrText xml:space="preserve"> PAGEREF _Toc208488759 \h </w:instrText>
        </w:r>
        <w:r w:rsidR="00306A83" w:rsidRPr="00267151">
          <w:rPr>
            <w:rFonts w:ascii="Arial" w:hAnsi="Arial" w:cs="Arial"/>
            <w:b w:val="0"/>
            <w:bCs w:val="0"/>
            <w:noProof/>
            <w:webHidden/>
          </w:rPr>
        </w:r>
        <w:r w:rsidR="00306A83" w:rsidRPr="00267151">
          <w:rPr>
            <w:rFonts w:ascii="Arial" w:hAnsi="Arial" w:cs="Arial"/>
            <w:b w:val="0"/>
            <w:bCs w:val="0"/>
            <w:noProof/>
            <w:webHidden/>
          </w:rPr>
          <w:fldChar w:fldCharType="separate"/>
        </w:r>
        <w:r w:rsidR="00733A99" w:rsidRPr="00267151">
          <w:rPr>
            <w:rFonts w:ascii="Arial" w:hAnsi="Arial" w:cs="Arial"/>
            <w:b w:val="0"/>
            <w:bCs w:val="0"/>
            <w:noProof/>
            <w:webHidden/>
          </w:rPr>
          <w:t>17</w:t>
        </w:r>
        <w:r w:rsidR="00306A83" w:rsidRPr="00267151">
          <w:rPr>
            <w:rFonts w:ascii="Arial" w:hAnsi="Arial" w:cs="Arial"/>
            <w:b w:val="0"/>
            <w:bCs w:val="0"/>
            <w:noProof/>
            <w:webHidden/>
          </w:rPr>
          <w:fldChar w:fldCharType="end"/>
        </w:r>
      </w:hyperlink>
    </w:p>
    <w:p w14:paraId="4E0D6614" w14:textId="4A5993A4"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60" w:history="1">
        <w:r w:rsidR="00306A83" w:rsidRPr="00267151">
          <w:rPr>
            <w:rStyle w:val="Kpr"/>
            <w:rFonts w:ascii="Arial" w:eastAsia="Times" w:hAnsi="Arial" w:cs="Arial"/>
            <w:b w:val="0"/>
            <w:bCs w:val="0"/>
            <w:noProof/>
            <w:color w:val="auto"/>
          </w:rPr>
          <w:t xml:space="preserve">Tablo 11: </w:t>
        </w:r>
        <w:r w:rsidR="004A6FC0" w:rsidRPr="00267151">
          <w:rPr>
            <w:rStyle w:val="Kpr"/>
            <w:rFonts w:ascii="Arial" w:eastAsia="Times" w:hAnsi="Arial" w:cs="Arial"/>
            <w:b w:val="0"/>
            <w:bCs w:val="0"/>
            <w:noProof/>
            <w:color w:val="auto"/>
          </w:rPr>
          <w:t>Iğdır</w:t>
        </w:r>
        <w:r w:rsidR="00306A83" w:rsidRPr="00267151">
          <w:rPr>
            <w:rStyle w:val="Kpr"/>
            <w:rFonts w:ascii="Arial" w:eastAsia="Times" w:hAnsi="Arial" w:cs="Arial"/>
            <w:b w:val="0"/>
            <w:bCs w:val="0"/>
            <w:noProof/>
            <w:color w:val="auto"/>
          </w:rPr>
          <w:t xml:space="preserve"> Üretime Yönelik Destekleme Dağılımı</w:t>
        </w:r>
        <w:r w:rsidR="00306A83" w:rsidRPr="00267151">
          <w:rPr>
            <w:rFonts w:ascii="Arial" w:hAnsi="Arial" w:cs="Arial"/>
            <w:b w:val="0"/>
            <w:bCs w:val="0"/>
            <w:noProof/>
            <w:webHidden/>
          </w:rPr>
          <w:tab/>
        </w:r>
        <w:r w:rsidR="00306A83" w:rsidRPr="00267151">
          <w:rPr>
            <w:rFonts w:ascii="Arial" w:hAnsi="Arial" w:cs="Arial"/>
            <w:b w:val="0"/>
            <w:bCs w:val="0"/>
            <w:noProof/>
            <w:webHidden/>
          </w:rPr>
          <w:fldChar w:fldCharType="begin"/>
        </w:r>
        <w:r w:rsidR="00306A83" w:rsidRPr="00267151">
          <w:rPr>
            <w:rFonts w:ascii="Arial" w:hAnsi="Arial" w:cs="Arial"/>
            <w:b w:val="0"/>
            <w:bCs w:val="0"/>
            <w:noProof/>
            <w:webHidden/>
          </w:rPr>
          <w:instrText xml:space="preserve"> PAGEREF _Toc208488760 \h </w:instrText>
        </w:r>
        <w:r w:rsidR="00306A83" w:rsidRPr="00267151">
          <w:rPr>
            <w:rFonts w:ascii="Arial" w:hAnsi="Arial" w:cs="Arial"/>
            <w:b w:val="0"/>
            <w:bCs w:val="0"/>
            <w:noProof/>
            <w:webHidden/>
          </w:rPr>
        </w:r>
        <w:r w:rsidR="00306A83" w:rsidRPr="00267151">
          <w:rPr>
            <w:rFonts w:ascii="Arial" w:hAnsi="Arial" w:cs="Arial"/>
            <w:b w:val="0"/>
            <w:bCs w:val="0"/>
            <w:noProof/>
            <w:webHidden/>
          </w:rPr>
          <w:fldChar w:fldCharType="separate"/>
        </w:r>
        <w:r w:rsidR="00733A99" w:rsidRPr="00267151">
          <w:rPr>
            <w:rFonts w:ascii="Arial" w:hAnsi="Arial" w:cs="Arial"/>
            <w:b w:val="0"/>
            <w:bCs w:val="0"/>
            <w:noProof/>
            <w:webHidden/>
          </w:rPr>
          <w:t>17</w:t>
        </w:r>
        <w:r w:rsidR="00306A83" w:rsidRPr="00267151">
          <w:rPr>
            <w:rFonts w:ascii="Arial" w:hAnsi="Arial" w:cs="Arial"/>
            <w:b w:val="0"/>
            <w:bCs w:val="0"/>
            <w:noProof/>
            <w:webHidden/>
          </w:rPr>
          <w:fldChar w:fldCharType="end"/>
        </w:r>
      </w:hyperlink>
    </w:p>
    <w:p w14:paraId="7311F2B7" w14:textId="3531D95F"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61" w:history="1">
        <w:r w:rsidR="00306A83" w:rsidRPr="00267151">
          <w:rPr>
            <w:rStyle w:val="Kpr"/>
            <w:rFonts w:ascii="Arial" w:eastAsia="Times" w:hAnsi="Arial" w:cs="Arial"/>
            <w:b w:val="0"/>
            <w:bCs w:val="0"/>
            <w:noProof/>
            <w:color w:val="auto"/>
          </w:rPr>
          <w:t>Tablo 12: Organik Bitkisel Üretim Verileri</w:t>
        </w:r>
        <w:r w:rsidR="00306A83" w:rsidRPr="00267151">
          <w:rPr>
            <w:rFonts w:ascii="Arial" w:hAnsi="Arial" w:cs="Arial"/>
            <w:b w:val="0"/>
            <w:bCs w:val="0"/>
            <w:noProof/>
            <w:webHidden/>
          </w:rPr>
          <w:tab/>
        </w:r>
        <w:r w:rsidR="00306A83" w:rsidRPr="00267151">
          <w:rPr>
            <w:rFonts w:ascii="Arial" w:hAnsi="Arial" w:cs="Arial"/>
            <w:b w:val="0"/>
            <w:bCs w:val="0"/>
            <w:noProof/>
            <w:webHidden/>
          </w:rPr>
          <w:fldChar w:fldCharType="begin"/>
        </w:r>
        <w:r w:rsidR="00306A83" w:rsidRPr="00267151">
          <w:rPr>
            <w:rFonts w:ascii="Arial" w:hAnsi="Arial" w:cs="Arial"/>
            <w:b w:val="0"/>
            <w:bCs w:val="0"/>
            <w:noProof/>
            <w:webHidden/>
          </w:rPr>
          <w:instrText xml:space="preserve"> PAGEREF _Toc208488761 \h </w:instrText>
        </w:r>
        <w:r w:rsidR="00306A83" w:rsidRPr="00267151">
          <w:rPr>
            <w:rFonts w:ascii="Arial" w:hAnsi="Arial" w:cs="Arial"/>
            <w:b w:val="0"/>
            <w:bCs w:val="0"/>
            <w:noProof/>
            <w:webHidden/>
          </w:rPr>
        </w:r>
        <w:r w:rsidR="00306A83" w:rsidRPr="00267151">
          <w:rPr>
            <w:rFonts w:ascii="Arial" w:hAnsi="Arial" w:cs="Arial"/>
            <w:b w:val="0"/>
            <w:bCs w:val="0"/>
            <w:noProof/>
            <w:webHidden/>
          </w:rPr>
          <w:fldChar w:fldCharType="separate"/>
        </w:r>
        <w:r w:rsidR="00733A99" w:rsidRPr="00267151">
          <w:rPr>
            <w:rFonts w:ascii="Arial" w:hAnsi="Arial" w:cs="Arial"/>
            <w:b w:val="0"/>
            <w:bCs w:val="0"/>
            <w:noProof/>
            <w:webHidden/>
          </w:rPr>
          <w:t>17</w:t>
        </w:r>
        <w:r w:rsidR="00306A83" w:rsidRPr="00267151">
          <w:rPr>
            <w:rFonts w:ascii="Arial" w:hAnsi="Arial" w:cs="Arial"/>
            <w:b w:val="0"/>
            <w:bCs w:val="0"/>
            <w:noProof/>
            <w:webHidden/>
          </w:rPr>
          <w:fldChar w:fldCharType="end"/>
        </w:r>
      </w:hyperlink>
    </w:p>
    <w:p w14:paraId="12995470" w14:textId="6FC781CC"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62" w:history="1">
        <w:r w:rsidR="00306A83" w:rsidRPr="00267151">
          <w:rPr>
            <w:rStyle w:val="Kpr"/>
            <w:rFonts w:ascii="Arial" w:eastAsia="Times" w:hAnsi="Arial" w:cs="Arial"/>
            <w:b w:val="0"/>
            <w:bCs w:val="0"/>
            <w:noProof/>
            <w:color w:val="auto"/>
          </w:rPr>
          <w:t>Tablo 13: Organik Arıcılık Verileri</w:t>
        </w:r>
        <w:r w:rsidR="00306A83" w:rsidRPr="00267151">
          <w:rPr>
            <w:rFonts w:ascii="Arial" w:hAnsi="Arial" w:cs="Arial"/>
            <w:b w:val="0"/>
            <w:bCs w:val="0"/>
            <w:noProof/>
            <w:webHidden/>
          </w:rPr>
          <w:tab/>
        </w:r>
        <w:r w:rsidR="00306A83" w:rsidRPr="00267151">
          <w:rPr>
            <w:rFonts w:ascii="Arial" w:hAnsi="Arial" w:cs="Arial"/>
            <w:b w:val="0"/>
            <w:bCs w:val="0"/>
            <w:noProof/>
            <w:webHidden/>
          </w:rPr>
          <w:fldChar w:fldCharType="begin"/>
        </w:r>
        <w:r w:rsidR="00306A83" w:rsidRPr="00267151">
          <w:rPr>
            <w:rFonts w:ascii="Arial" w:hAnsi="Arial" w:cs="Arial"/>
            <w:b w:val="0"/>
            <w:bCs w:val="0"/>
            <w:noProof/>
            <w:webHidden/>
          </w:rPr>
          <w:instrText xml:space="preserve"> PAGEREF _Toc208488762 \h </w:instrText>
        </w:r>
        <w:r w:rsidR="00306A83" w:rsidRPr="00267151">
          <w:rPr>
            <w:rFonts w:ascii="Arial" w:hAnsi="Arial" w:cs="Arial"/>
            <w:b w:val="0"/>
            <w:bCs w:val="0"/>
            <w:noProof/>
            <w:webHidden/>
          </w:rPr>
        </w:r>
        <w:r w:rsidR="00306A83" w:rsidRPr="00267151">
          <w:rPr>
            <w:rFonts w:ascii="Arial" w:hAnsi="Arial" w:cs="Arial"/>
            <w:b w:val="0"/>
            <w:bCs w:val="0"/>
            <w:noProof/>
            <w:webHidden/>
          </w:rPr>
          <w:fldChar w:fldCharType="separate"/>
        </w:r>
        <w:r w:rsidR="00733A99" w:rsidRPr="00267151">
          <w:rPr>
            <w:rFonts w:ascii="Arial" w:hAnsi="Arial" w:cs="Arial"/>
            <w:b w:val="0"/>
            <w:bCs w:val="0"/>
            <w:noProof/>
            <w:webHidden/>
          </w:rPr>
          <w:t>18</w:t>
        </w:r>
        <w:r w:rsidR="00306A83" w:rsidRPr="00267151">
          <w:rPr>
            <w:rFonts w:ascii="Arial" w:hAnsi="Arial" w:cs="Arial"/>
            <w:b w:val="0"/>
            <w:bCs w:val="0"/>
            <w:noProof/>
            <w:webHidden/>
          </w:rPr>
          <w:fldChar w:fldCharType="end"/>
        </w:r>
      </w:hyperlink>
    </w:p>
    <w:p w14:paraId="1F490D34" w14:textId="78FAA997"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63" w:history="1">
        <w:r w:rsidR="00306A83" w:rsidRPr="00267151">
          <w:rPr>
            <w:rStyle w:val="Kpr"/>
            <w:rFonts w:ascii="Arial" w:eastAsia="Times" w:hAnsi="Arial" w:cs="Arial"/>
            <w:b w:val="0"/>
            <w:bCs w:val="0"/>
            <w:noProof/>
            <w:color w:val="auto"/>
          </w:rPr>
          <w:t>Tablo 14: Tohumculuk Çalışmaları Dağılımı</w:t>
        </w:r>
        <w:r w:rsidR="00306A83" w:rsidRPr="00267151">
          <w:rPr>
            <w:rFonts w:ascii="Arial" w:hAnsi="Arial" w:cs="Arial"/>
            <w:b w:val="0"/>
            <w:bCs w:val="0"/>
            <w:noProof/>
            <w:webHidden/>
          </w:rPr>
          <w:tab/>
        </w:r>
      </w:hyperlink>
      <w:r w:rsidR="003B7933">
        <w:rPr>
          <w:rFonts w:ascii="Arial" w:hAnsi="Arial" w:cs="Arial"/>
          <w:b w:val="0"/>
          <w:bCs w:val="0"/>
          <w:noProof/>
        </w:rPr>
        <w:t>20</w:t>
      </w:r>
    </w:p>
    <w:p w14:paraId="3076A8D4" w14:textId="6120147F"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65" w:history="1">
        <w:r w:rsidR="00306A83" w:rsidRPr="00267151">
          <w:rPr>
            <w:rStyle w:val="Kpr"/>
            <w:rFonts w:ascii="Arial" w:eastAsia="Times" w:hAnsi="Arial" w:cs="Arial"/>
            <w:b w:val="0"/>
            <w:bCs w:val="0"/>
            <w:noProof/>
            <w:color w:val="auto"/>
          </w:rPr>
          <w:t>Tablo 1</w:t>
        </w:r>
        <w:r w:rsidR="00A677A1">
          <w:rPr>
            <w:rStyle w:val="Kpr"/>
            <w:rFonts w:ascii="Arial" w:eastAsia="Times" w:hAnsi="Arial" w:cs="Arial"/>
            <w:b w:val="0"/>
            <w:bCs w:val="0"/>
            <w:noProof/>
            <w:color w:val="auto"/>
          </w:rPr>
          <w:t>5</w:t>
        </w:r>
        <w:r w:rsidR="00306A83" w:rsidRPr="00267151">
          <w:rPr>
            <w:rStyle w:val="Kpr"/>
            <w:rFonts w:ascii="Arial" w:eastAsia="Times" w:hAnsi="Arial" w:cs="Arial"/>
            <w:b w:val="0"/>
            <w:bCs w:val="0"/>
            <w:noProof/>
            <w:color w:val="auto"/>
          </w:rPr>
          <w:t xml:space="preserve">: </w:t>
        </w:r>
        <w:r w:rsidR="004A6FC0" w:rsidRPr="00267151">
          <w:rPr>
            <w:rStyle w:val="Kpr"/>
            <w:rFonts w:ascii="Arial" w:eastAsia="Times" w:hAnsi="Arial" w:cs="Arial"/>
            <w:b w:val="0"/>
            <w:bCs w:val="0"/>
            <w:noProof/>
            <w:color w:val="auto"/>
          </w:rPr>
          <w:t>Iğdır</w:t>
        </w:r>
        <w:r w:rsidR="00306A83" w:rsidRPr="00267151">
          <w:rPr>
            <w:rStyle w:val="Kpr"/>
            <w:rFonts w:ascii="Arial" w:eastAsia="Times" w:hAnsi="Arial" w:cs="Arial"/>
            <w:b w:val="0"/>
            <w:bCs w:val="0"/>
            <w:noProof/>
            <w:color w:val="auto"/>
          </w:rPr>
          <w:t xml:space="preserve"> İli Hayvan Varlığı</w:t>
        </w:r>
        <w:r w:rsidR="00306A83" w:rsidRPr="00267151">
          <w:rPr>
            <w:rFonts w:ascii="Arial" w:hAnsi="Arial" w:cs="Arial"/>
            <w:b w:val="0"/>
            <w:bCs w:val="0"/>
            <w:noProof/>
            <w:webHidden/>
          </w:rPr>
          <w:tab/>
        </w:r>
        <w:r w:rsidR="00306A83" w:rsidRPr="00267151">
          <w:rPr>
            <w:rFonts w:ascii="Arial" w:hAnsi="Arial" w:cs="Arial"/>
            <w:b w:val="0"/>
            <w:bCs w:val="0"/>
            <w:noProof/>
            <w:webHidden/>
          </w:rPr>
          <w:fldChar w:fldCharType="begin"/>
        </w:r>
        <w:r w:rsidR="00306A83" w:rsidRPr="00267151">
          <w:rPr>
            <w:rFonts w:ascii="Arial" w:hAnsi="Arial" w:cs="Arial"/>
            <w:b w:val="0"/>
            <w:bCs w:val="0"/>
            <w:noProof/>
            <w:webHidden/>
          </w:rPr>
          <w:instrText xml:space="preserve"> PAGEREF _Toc208488765 \h </w:instrText>
        </w:r>
        <w:r w:rsidR="00306A83" w:rsidRPr="00267151">
          <w:rPr>
            <w:rFonts w:ascii="Arial" w:hAnsi="Arial" w:cs="Arial"/>
            <w:b w:val="0"/>
            <w:bCs w:val="0"/>
            <w:noProof/>
            <w:webHidden/>
          </w:rPr>
        </w:r>
        <w:r w:rsidR="00306A83" w:rsidRPr="00267151">
          <w:rPr>
            <w:rFonts w:ascii="Arial" w:hAnsi="Arial" w:cs="Arial"/>
            <w:b w:val="0"/>
            <w:bCs w:val="0"/>
            <w:noProof/>
            <w:webHidden/>
          </w:rPr>
          <w:fldChar w:fldCharType="separate"/>
        </w:r>
        <w:r w:rsidR="00733A99" w:rsidRPr="00267151">
          <w:rPr>
            <w:rFonts w:ascii="Arial" w:hAnsi="Arial" w:cs="Arial"/>
            <w:b w:val="0"/>
            <w:bCs w:val="0"/>
            <w:noProof/>
            <w:webHidden/>
          </w:rPr>
          <w:t>2</w:t>
        </w:r>
        <w:r w:rsidR="00306A83" w:rsidRPr="00267151">
          <w:rPr>
            <w:rFonts w:ascii="Arial" w:hAnsi="Arial" w:cs="Arial"/>
            <w:b w:val="0"/>
            <w:bCs w:val="0"/>
            <w:noProof/>
            <w:webHidden/>
          </w:rPr>
          <w:fldChar w:fldCharType="end"/>
        </w:r>
      </w:hyperlink>
      <w:r w:rsidR="00BC4932">
        <w:rPr>
          <w:rFonts w:ascii="Arial" w:hAnsi="Arial" w:cs="Arial"/>
          <w:b w:val="0"/>
          <w:bCs w:val="0"/>
          <w:noProof/>
        </w:rPr>
        <w:t>0</w:t>
      </w:r>
    </w:p>
    <w:p w14:paraId="53378FB3" w14:textId="604E717C"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66" w:history="1">
        <w:r w:rsidR="00306A83" w:rsidRPr="00267151">
          <w:rPr>
            <w:rStyle w:val="Kpr"/>
            <w:rFonts w:ascii="Arial" w:eastAsia="Times" w:hAnsi="Arial" w:cs="Arial"/>
            <w:b w:val="0"/>
            <w:bCs w:val="0"/>
            <w:noProof/>
            <w:color w:val="auto"/>
          </w:rPr>
          <w:t>Tablo 1</w:t>
        </w:r>
        <w:r w:rsidR="00A677A1">
          <w:rPr>
            <w:rStyle w:val="Kpr"/>
            <w:rFonts w:ascii="Arial" w:eastAsia="Times" w:hAnsi="Arial" w:cs="Arial"/>
            <w:b w:val="0"/>
            <w:bCs w:val="0"/>
            <w:noProof/>
            <w:color w:val="auto"/>
          </w:rPr>
          <w:t>6</w:t>
        </w:r>
        <w:r w:rsidR="00306A83" w:rsidRPr="00267151">
          <w:rPr>
            <w:rStyle w:val="Kpr"/>
            <w:rFonts w:ascii="Arial" w:eastAsia="Times" w:hAnsi="Arial" w:cs="Arial"/>
            <w:b w:val="0"/>
            <w:bCs w:val="0"/>
            <w:noProof/>
            <w:color w:val="auto"/>
          </w:rPr>
          <w:t xml:space="preserve">: </w:t>
        </w:r>
        <w:r w:rsidR="004A6FC0" w:rsidRPr="00267151">
          <w:rPr>
            <w:rStyle w:val="Kpr"/>
            <w:rFonts w:ascii="Arial" w:eastAsia="Times" w:hAnsi="Arial" w:cs="Arial"/>
            <w:b w:val="0"/>
            <w:bCs w:val="0"/>
            <w:noProof/>
            <w:color w:val="auto"/>
          </w:rPr>
          <w:t>Iğdır</w:t>
        </w:r>
        <w:r w:rsidR="00306A83" w:rsidRPr="00267151">
          <w:rPr>
            <w:rStyle w:val="Kpr"/>
            <w:rFonts w:ascii="Arial" w:eastAsia="Times" w:hAnsi="Arial" w:cs="Arial"/>
            <w:b w:val="0"/>
            <w:bCs w:val="0"/>
            <w:noProof/>
            <w:color w:val="auto"/>
          </w:rPr>
          <w:t xml:space="preserve"> İli Tarımsal İşletmelerin Faaliyet Alanlarına Göre Dağılımı</w:t>
        </w:r>
        <w:r w:rsidR="00306A83" w:rsidRPr="00267151">
          <w:rPr>
            <w:rFonts w:ascii="Arial" w:hAnsi="Arial" w:cs="Arial"/>
            <w:b w:val="0"/>
            <w:bCs w:val="0"/>
            <w:noProof/>
            <w:webHidden/>
          </w:rPr>
          <w:tab/>
        </w:r>
      </w:hyperlink>
      <w:r w:rsidR="003B7933">
        <w:rPr>
          <w:rFonts w:ascii="Arial" w:hAnsi="Arial" w:cs="Arial"/>
          <w:b w:val="0"/>
          <w:bCs w:val="0"/>
          <w:noProof/>
        </w:rPr>
        <w:t>21</w:t>
      </w:r>
    </w:p>
    <w:p w14:paraId="1590B932" w14:textId="12EC2246"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67" w:history="1">
        <w:r w:rsidR="00306A83" w:rsidRPr="00267151">
          <w:rPr>
            <w:rStyle w:val="Kpr"/>
            <w:rFonts w:ascii="Arial" w:eastAsia="Times" w:hAnsi="Arial" w:cs="Arial"/>
            <w:b w:val="0"/>
            <w:bCs w:val="0"/>
            <w:noProof/>
            <w:color w:val="auto"/>
          </w:rPr>
          <w:t>Tablo 1</w:t>
        </w:r>
        <w:r w:rsidR="00A677A1">
          <w:rPr>
            <w:rStyle w:val="Kpr"/>
            <w:rFonts w:ascii="Arial" w:eastAsia="Times" w:hAnsi="Arial" w:cs="Arial"/>
            <w:b w:val="0"/>
            <w:bCs w:val="0"/>
            <w:noProof/>
            <w:color w:val="auto"/>
          </w:rPr>
          <w:t>7</w:t>
        </w:r>
        <w:r w:rsidR="00306A83" w:rsidRPr="00267151">
          <w:rPr>
            <w:rStyle w:val="Kpr"/>
            <w:rFonts w:ascii="Arial" w:eastAsia="Times" w:hAnsi="Arial" w:cs="Arial"/>
            <w:b w:val="0"/>
            <w:bCs w:val="0"/>
            <w:noProof/>
            <w:color w:val="auto"/>
          </w:rPr>
          <w:t>: Hayvancılık Desteklemeleri</w:t>
        </w:r>
        <w:r w:rsidR="00306A83" w:rsidRPr="00267151">
          <w:rPr>
            <w:rFonts w:ascii="Arial" w:hAnsi="Arial" w:cs="Arial"/>
            <w:b w:val="0"/>
            <w:bCs w:val="0"/>
            <w:noProof/>
            <w:webHidden/>
          </w:rPr>
          <w:tab/>
        </w:r>
        <w:r w:rsidR="00306A83" w:rsidRPr="00267151">
          <w:rPr>
            <w:rFonts w:ascii="Arial" w:hAnsi="Arial" w:cs="Arial"/>
            <w:b w:val="0"/>
            <w:bCs w:val="0"/>
            <w:noProof/>
            <w:webHidden/>
          </w:rPr>
          <w:fldChar w:fldCharType="begin"/>
        </w:r>
        <w:r w:rsidR="00306A83" w:rsidRPr="00267151">
          <w:rPr>
            <w:rFonts w:ascii="Arial" w:hAnsi="Arial" w:cs="Arial"/>
            <w:b w:val="0"/>
            <w:bCs w:val="0"/>
            <w:noProof/>
            <w:webHidden/>
          </w:rPr>
          <w:instrText xml:space="preserve"> PAGEREF _Toc208488767 \h </w:instrText>
        </w:r>
        <w:r w:rsidR="00306A83" w:rsidRPr="00267151">
          <w:rPr>
            <w:rFonts w:ascii="Arial" w:hAnsi="Arial" w:cs="Arial"/>
            <w:b w:val="0"/>
            <w:bCs w:val="0"/>
            <w:noProof/>
            <w:webHidden/>
          </w:rPr>
        </w:r>
        <w:r w:rsidR="00306A83" w:rsidRPr="00267151">
          <w:rPr>
            <w:rFonts w:ascii="Arial" w:hAnsi="Arial" w:cs="Arial"/>
            <w:b w:val="0"/>
            <w:bCs w:val="0"/>
            <w:noProof/>
            <w:webHidden/>
          </w:rPr>
          <w:fldChar w:fldCharType="separate"/>
        </w:r>
        <w:r w:rsidR="00733A99" w:rsidRPr="00267151">
          <w:rPr>
            <w:rFonts w:ascii="Arial" w:hAnsi="Arial" w:cs="Arial"/>
            <w:b w:val="0"/>
            <w:bCs w:val="0"/>
            <w:noProof/>
            <w:webHidden/>
          </w:rPr>
          <w:t>2</w:t>
        </w:r>
        <w:r w:rsidR="00306A83" w:rsidRPr="00267151">
          <w:rPr>
            <w:rFonts w:ascii="Arial" w:hAnsi="Arial" w:cs="Arial"/>
            <w:b w:val="0"/>
            <w:bCs w:val="0"/>
            <w:noProof/>
            <w:webHidden/>
          </w:rPr>
          <w:fldChar w:fldCharType="end"/>
        </w:r>
      </w:hyperlink>
      <w:r w:rsidR="00BC4932">
        <w:rPr>
          <w:rFonts w:ascii="Arial" w:hAnsi="Arial" w:cs="Arial"/>
          <w:b w:val="0"/>
          <w:bCs w:val="0"/>
          <w:noProof/>
        </w:rPr>
        <w:t>1</w:t>
      </w:r>
    </w:p>
    <w:p w14:paraId="6C1D6D9B" w14:textId="72EC1010"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68" w:history="1">
        <w:r w:rsidR="00306A83" w:rsidRPr="00267151">
          <w:rPr>
            <w:rStyle w:val="Kpr"/>
            <w:rFonts w:ascii="Arial" w:eastAsia="Times" w:hAnsi="Arial" w:cs="Arial"/>
            <w:b w:val="0"/>
            <w:bCs w:val="0"/>
            <w:noProof/>
            <w:color w:val="auto"/>
          </w:rPr>
          <w:t>Tablo 1</w:t>
        </w:r>
        <w:r w:rsidR="00A677A1">
          <w:rPr>
            <w:rStyle w:val="Kpr"/>
            <w:rFonts w:ascii="Arial" w:eastAsia="Times" w:hAnsi="Arial" w:cs="Arial"/>
            <w:b w:val="0"/>
            <w:bCs w:val="0"/>
            <w:noProof/>
            <w:color w:val="auto"/>
          </w:rPr>
          <w:t>8</w:t>
        </w:r>
        <w:r w:rsidR="00306A83" w:rsidRPr="00267151">
          <w:rPr>
            <w:rStyle w:val="Kpr"/>
            <w:rFonts w:ascii="Arial" w:eastAsia="Times" w:hAnsi="Arial" w:cs="Arial"/>
            <w:b w:val="0"/>
            <w:bCs w:val="0"/>
            <w:noProof/>
            <w:color w:val="auto"/>
          </w:rPr>
          <w:t>: 202</w:t>
        </w:r>
        <w:r w:rsidR="004A6FC0" w:rsidRPr="00267151">
          <w:rPr>
            <w:rStyle w:val="Kpr"/>
            <w:rFonts w:ascii="Arial" w:eastAsia="Times" w:hAnsi="Arial" w:cs="Arial"/>
            <w:b w:val="0"/>
            <w:bCs w:val="0"/>
            <w:noProof/>
            <w:color w:val="auto"/>
          </w:rPr>
          <w:t>5</w:t>
        </w:r>
        <w:r w:rsidR="00306A83" w:rsidRPr="00267151">
          <w:rPr>
            <w:rStyle w:val="Kpr"/>
            <w:rFonts w:ascii="Arial" w:eastAsia="Times" w:hAnsi="Arial" w:cs="Arial"/>
            <w:b w:val="0"/>
            <w:bCs w:val="0"/>
            <w:noProof/>
            <w:color w:val="auto"/>
          </w:rPr>
          <w:t xml:space="preserve"> Yılı </w:t>
        </w:r>
        <w:r w:rsidR="004A6FC0" w:rsidRPr="00267151">
          <w:rPr>
            <w:rStyle w:val="Kpr"/>
            <w:rFonts w:ascii="Arial" w:eastAsia="Times" w:hAnsi="Arial" w:cs="Arial"/>
            <w:b w:val="0"/>
            <w:bCs w:val="0"/>
            <w:noProof/>
            <w:color w:val="auto"/>
          </w:rPr>
          <w:t>Iğdır</w:t>
        </w:r>
        <w:r w:rsidR="00306A83" w:rsidRPr="00267151">
          <w:rPr>
            <w:rStyle w:val="Kpr"/>
            <w:rFonts w:ascii="Arial" w:eastAsia="Times" w:hAnsi="Arial" w:cs="Arial"/>
            <w:b w:val="0"/>
            <w:bCs w:val="0"/>
            <w:noProof/>
            <w:color w:val="auto"/>
          </w:rPr>
          <w:t xml:space="preserve"> Aşılama Sayıları</w:t>
        </w:r>
        <w:r w:rsidR="00306A83" w:rsidRPr="00267151">
          <w:rPr>
            <w:rFonts w:ascii="Arial" w:hAnsi="Arial" w:cs="Arial"/>
            <w:b w:val="0"/>
            <w:bCs w:val="0"/>
            <w:noProof/>
            <w:webHidden/>
          </w:rPr>
          <w:tab/>
        </w:r>
        <w:r w:rsidR="00306A83" w:rsidRPr="00267151">
          <w:rPr>
            <w:rFonts w:ascii="Arial" w:hAnsi="Arial" w:cs="Arial"/>
            <w:b w:val="0"/>
            <w:bCs w:val="0"/>
            <w:noProof/>
            <w:webHidden/>
          </w:rPr>
          <w:fldChar w:fldCharType="begin"/>
        </w:r>
        <w:r w:rsidR="00306A83" w:rsidRPr="00267151">
          <w:rPr>
            <w:rFonts w:ascii="Arial" w:hAnsi="Arial" w:cs="Arial"/>
            <w:b w:val="0"/>
            <w:bCs w:val="0"/>
            <w:noProof/>
            <w:webHidden/>
          </w:rPr>
          <w:instrText xml:space="preserve"> PAGEREF _Toc208488768 \h </w:instrText>
        </w:r>
        <w:r w:rsidR="00306A83" w:rsidRPr="00267151">
          <w:rPr>
            <w:rFonts w:ascii="Arial" w:hAnsi="Arial" w:cs="Arial"/>
            <w:b w:val="0"/>
            <w:bCs w:val="0"/>
            <w:noProof/>
            <w:webHidden/>
          </w:rPr>
        </w:r>
        <w:r w:rsidR="00306A83" w:rsidRPr="00267151">
          <w:rPr>
            <w:rFonts w:ascii="Arial" w:hAnsi="Arial" w:cs="Arial"/>
            <w:b w:val="0"/>
            <w:bCs w:val="0"/>
            <w:noProof/>
            <w:webHidden/>
          </w:rPr>
          <w:fldChar w:fldCharType="separate"/>
        </w:r>
        <w:r w:rsidR="00733A99" w:rsidRPr="00267151">
          <w:rPr>
            <w:rFonts w:ascii="Arial" w:hAnsi="Arial" w:cs="Arial"/>
            <w:b w:val="0"/>
            <w:bCs w:val="0"/>
            <w:noProof/>
            <w:webHidden/>
          </w:rPr>
          <w:t>2</w:t>
        </w:r>
        <w:r w:rsidR="00306A83" w:rsidRPr="00267151">
          <w:rPr>
            <w:rFonts w:ascii="Arial" w:hAnsi="Arial" w:cs="Arial"/>
            <w:b w:val="0"/>
            <w:bCs w:val="0"/>
            <w:noProof/>
            <w:webHidden/>
          </w:rPr>
          <w:fldChar w:fldCharType="end"/>
        </w:r>
      </w:hyperlink>
      <w:r w:rsidR="00BC4932">
        <w:rPr>
          <w:rFonts w:ascii="Arial" w:hAnsi="Arial" w:cs="Arial"/>
          <w:b w:val="0"/>
          <w:bCs w:val="0"/>
          <w:noProof/>
        </w:rPr>
        <w:t>2</w:t>
      </w:r>
    </w:p>
    <w:p w14:paraId="4002C739" w14:textId="28B34EA7"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69" w:history="1">
        <w:r w:rsidR="00306A83" w:rsidRPr="00267151">
          <w:rPr>
            <w:rStyle w:val="Kpr"/>
            <w:rFonts w:ascii="Arial" w:eastAsia="Times" w:hAnsi="Arial" w:cs="Arial"/>
            <w:b w:val="0"/>
            <w:bCs w:val="0"/>
            <w:noProof/>
            <w:color w:val="auto"/>
          </w:rPr>
          <w:t xml:space="preserve">Tablo </w:t>
        </w:r>
        <w:r w:rsidR="00A677A1">
          <w:rPr>
            <w:rStyle w:val="Kpr"/>
            <w:rFonts w:ascii="Arial" w:eastAsia="Times" w:hAnsi="Arial" w:cs="Arial"/>
            <w:b w:val="0"/>
            <w:bCs w:val="0"/>
            <w:noProof/>
            <w:color w:val="auto"/>
          </w:rPr>
          <w:t>19</w:t>
        </w:r>
        <w:r w:rsidR="00306A83" w:rsidRPr="00267151">
          <w:rPr>
            <w:rStyle w:val="Kpr"/>
            <w:rFonts w:ascii="Arial" w:eastAsia="Times" w:hAnsi="Arial" w:cs="Arial"/>
            <w:b w:val="0"/>
            <w:bCs w:val="0"/>
            <w:noProof/>
            <w:color w:val="auto"/>
          </w:rPr>
          <w:t>: UKİP (Ulusal Kalıntı İzleme Programı) Çalışmaları</w:t>
        </w:r>
        <w:r w:rsidR="00306A83" w:rsidRPr="00267151">
          <w:rPr>
            <w:rFonts w:ascii="Arial" w:hAnsi="Arial" w:cs="Arial"/>
            <w:b w:val="0"/>
            <w:bCs w:val="0"/>
            <w:noProof/>
            <w:webHidden/>
          </w:rPr>
          <w:tab/>
        </w:r>
        <w:r w:rsidR="00306A83" w:rsidRPr="00267151">
          <w:rPr>
            <w:rFonts w:ascii="Arial" w:hAnsi="Arial" w:cs="Arial"/>
            <w:b w:val="0"/>
            <w:bCs w:val="0"/>
            <w:noProof/>
            <w:webHidden/>
          </w:rPr>
          <w:fldChar w:fldCharType="begin"/>
        </w:r>
        <w:r w:rsidR="00306A83" w:rsidRPr="00267151">
          <w:rPr>
            <w:rFonts w:ascii="Arial" w:hAnsi="Arial" w:cs="Arial"/>
            <w:b w:val="0"/>
            <w:bCs w:val="0"/>
            <w:noProof/>
            <w:webHidden/>
          </w:rPr>
          <w:instrText xml:space="preserve"> PAGEREF _Toc208488769 \h </w:instrText>
        </w:r>
        <w:r w:rsidR="00306A83" w:rsidRPr="00267151">
          <w:rPr>
            <w:rFonts w:ascii="Arial" w:hAnsi="Arial" w:cs="Arial"/>
            <w:b w:val="0"/>
            <w:bCs w:val="0"/>
            <w:noProof/>
            <w:webHidden/>
          </w:rPr>
        </w:r>
        <w:r w:rsidR="00306A83" w:rsidRPr="00267151">
          <w:rPr>
            <w:rFonts w:ascii="Arial" w:hAnsi="Arial" w:cs="Arial"/>
            <w:b w:val="0"/>
            <w:bCs w:val="0"/>
            <w:noProof/>
            <w:webHidden/>
          </w:rPr>
          <w:fldChar w:fldCharType="separate"/>
        </w:r>
        <w:r w:rsidR="00733A99" w:rsidRPr="00267151">
          <w:rPr>
            <w:rFonts w:ascii="Arial" w:hAnsi="Arial" w:cs="Arial"/>
            <w:b w:val="0"/>
            <w:bCs w:val="0"/>
            <w:noProof/>
            <w:webHidden/>
          </w:rPr>
          <w:t>2</w:t>
        </w:r>
        <w:r w:rsidR="00306A83" w:rsidRPr="00267151">
          <w:rPr>
            <w:rFonts w:ascii="Arial" w:hAnsi="Arial" w:cs="Arial"/>
            <w:b w:val="0"/>
            <w:bCs w:val="0"/>
            <w:noProof/>
            <w:webHidden/>
          </w:rPr>
          <w:fldChar w:fldCharType="end"/>
        </w:r>
      </w:hyperlink>
      <w:r w:rsidR="00BC4932">
        <w:rPr>
          <w:rFonts w:ascii="Arial" w:hAnsi="Arial" w:cs="Arial"/>
          <w:b w:val="0"/>
          <w:bCs w:val="0"/>
          <w:noProof/>
        </w:rPr>
        <w:t>3</w:t>
      </w:r>
    </w:p>
    <w:p w14:paraId="45A1AF8C" w14:textId="1B08B2DD"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70" w:history="1">
        <w:r w:rsidR="00306A83" w:rsidRPr="00267151">
          <w:rPr>
            <w:rStyle w:val="Kpr"/>
            <w:rFonts w:ascii="Arial" w:eastAsia="Times" w:hAnsi="Arial" w:cs="Arial"/>
            <w:b w:val="0"/>
            <w:bCs w:val="0"/>
            <w:noProof/>
            <w:color w:val="auto"/>
          </w:rPr>
          <w:t>Tablo 2</w:t>
        </w:r>
        <w:r w:rsidR="00A677A1">
          <w:rPr>
            <w:rStyle w:val="Kpr"/>
            <w:rFonts w:ascii="Arial" w:eastAsia="Times" w:hAnsi="Arial" w:cs="Arial"/>
            <w:b w:val="0"/>
            <w:bCs w:val="0"/>
            <w:noProof/>
            <w:color w:val="auto"/>
          </w:rPr>
          <w:t>0</w:t>
        </w:r>
        <w:r w:rsidR="00306A83" w:rsidRPr="00267151">
          <w:rPr>
            <w:rStyle w:val="Kpr"/>
            <w:rFonts w:ascii="Arial" w:eastAsia="Times" w:hAnsi="Arial" w:cs="Arial"/>
            <w:b w:val="0"/>
            <w:bCs w:val="0"/>
            <w:noProof/>
            <w:color w:val="auto"/>
          </w:rPr>
          <w:t>: Su ürünleri Tesisleri ve Kapasiteleri</w:t>
        </w:r>
        <w:r w:rsidR="00306A83" w:rsidRPr="00267151">
          <w:rPr>
            <w:rFonts w:ascii="Arial" w:hAnsi="Arial" w:cs="Arial"/>
            <w:b w:val="0"/>
            <w:bCs w:val="0"/>
            <w:noProof/>
            <w:webHidden/>
          </w:rPr>
          <w:tab/>
        </w:r>
        <w:r w:rsidR="00306A83" w:rsidRPr="00267151">
          <w:rPr>
            <w:rFonts w:ascii="Arial" w:hAnsi="Arial" w:cs="Arial"/>
            <w:b w:val="0"/>
            <w:bCs w:val="0"/>
            <w:noProof/>
            <w:webHidden/>
          </w:rPr>
          <w:fldChar w:fldCharType="begin"/>
        </w:r>
        <w:r w:rsidR="00306A83" w:rsidRPr="00267151">
          <w:rPr>
            <w:rFonts w:ascii="Arial" w:hAnsi="Arial" w:cs="Arial"/>
            <w:b w:val="0"/>
            <w:bCs w:val="0"/>
            <w:noProof/>
            <w:webHidden/>
          </w:rPr>
          <w:instrText xml:space="preserve"> PAGEREF _Toc208488770 \h </w:instrText>
        </w:r>
        <w:r w:rsidR="00306A83" w:rsidRPr="00267151">
          <w:rPr>
            <w:rFonts w:ascii="Arial" w:hAnsi="Arial" w:cs="Arial"/>
            <w:b w:val="0"/>
            <w:bCs w:val="0"/>
            <w:noProof/>
            <w:webHidden/>
          </w:rPr>
        </w:r>
        <w:r w:rsidR="00306A83" w:rsidRPr="00267151">
          <w:rPr>
            <w:rFonts w:ascii="Arial" w:hAnsi="Arial" w:cs="Arial"/>
            <w:b w:val="0"/>
            <w:bCs w:val="0"/>
            <w:noProof/>
            <w:webHidden/>
          </w:rPr>
          <w:fldChar w:fldCharType="separate"/>
        </w:r>
        <w:r w:rsidR="00733A99" w:rsidRPr="00267151">
          <w:rPr>
            <w:rFonts w:ascii="Arial" w:hAnsi="Arial" w:cs="Arial"/>
            <w:b w:val="0"/>
            <w:bCs w:val="0"/>
            <w:noProof/>
            <w:webHidden/>
          </w:rPr>
          <w:t>2</w:t>
        </w:r>
        <w:r w:rsidR="00306A83" w:rsidRPr="00267151">
          <w:rPr>
            <w:rFonts w:ascii="Arial" w:hAnsi="Arial" w:cs="Arial"/>
            <w:b w:val="0"/>
            <w:bCs w:val="0"/>
            <w:noProof/>
            <w:webHidden/>
          </w:rPr>
          <w:fldChar w:fldCharType="end"/>
        </w:r>
      </w:hyperlink>
      <w:r w:rsidR="00BC4932">
        <w:rPr>
          <w:rFonts w:ascii="Arial" w:hAnsi="Arial" w:cs="Arial"/>
          <w:b w:val="0"/>
          <w:bCs w:val="0"/>
          <w:noProof/>
        </w:rPr>
        <w:t>4</w:t>
      </w:r>
    </w:p>
    <w:p w14:paraId="66D85F87" w14:textId="2278EB0D"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71" w:history="1">
        <w:r w:rsidR="00306A83" w:rsidRPr="00267151">
          <w:rPr>
            <w:rStyle w:val="Kpr"/>
            <w:rFonts w:ascii="Arial" w:eastAsia="Times" w:hAnsi="Arial" w:cs="Arial"/>
            <w:b w:val="0"/>
            <w:bCs w:val="0"/>
            <w:noProof/>
            <w:color w:val="auto"/>
          </w:rPr>
          <w:t>Tablo 2</w:t>
        </w:r>
        <w:r w:rsidR="00A677A1">
          <w:rPr>
            <w:rStyle w:val="Kpr"/>
            <w:rFonts w:ascii="Arial" w:eastAsia="Times" w:hAnsi="Arial" w:cs="Arial"/>
            <w:b w:val="0"/>
            <w:bCs w:val="0"/>
            <w:noProof/>
            <w:color w:val="auto"/>
          </w:rPr>
          <w:t>1</w:t>
        </w:r>
        <w:r w:rsidR="00306A83" w:rsidRPr="00267151">
          <w:rPr>
            <w:rStyle w:val="Kpr"/>
            <w:rFonts w:ascii="Arial" w:eastAsia="Times" w:hAnsi="Arial" w:cs="Arial"/>
            <w:b w:val="0"/>
            <w:bCs w:val="0"/>
            <w:noProof/>
            <w:color w:val="auto"/>
          </w:rPr>
          <w:t>: 202</w:t>
        </w:r>
        <w:r w:rsidR="004A6FC0" w:rsidRPr="00267151">
          <w:rPr>
            <w:rStyle w:val="Kpr"/>
            <w:rFonts w:ascii="Arial" w:eastAsia="Times" w:hAnsi="Arial" w:cs="Arial"/>
            <w:b w:val="0"/>
            <w:bCs w:val="0"/>
            <w:noProof/>
            <w:color w:val="auto"/>
          </w:rPr>
          <w:t>5</w:t>
        </w:r>
        <w:r w:rsidR="00306A83" w:rsidRPr="00267151">
          <w:rPr>
            <w:rStyle w:val="Kpr"/>
            <w:rFonts w:ascii="Arial" w:eastAsia="Times" w:hAnsi="Arial" w:cs="Arial"/>
            <w:b w:val="0"/>
            <w:bCs w:val="0"/>
            <w:noProof/>
            <w:color w:val="auto"/>
          </w:rPr>
          <w:t xml:space="preserve"> Yılı KKYDP(Altyapı) Kapsamında Hibe Sözleşmesi İmzalan Projelerin Dağılımı</w:t>
        </w:r>
        <w:r w:rsidR="00306A83" w:rsidRPr="00267151">
          <w:rPr>
            <w:rFonts w:ascii="Arial" w:hAnsi="Arial" w:cs="Arial"/>
            <w:b w:val="0"/>
            <w:bCs w:val="0"/>
            <w:noProof/>
            <w:webHidden/>
          </w:rPr>
          <w:tab/>
        </w:r>
        <w:r w:rsidR="00306A83" w:rsidRPr="00267151">
          <w:rPr>
            <w:rFonts w:ascii="Arial" w:hAnsi="Arial" w:cs="Arial"/>
            <w:b w:val="0"/>
            <w:bCs w:val="0"/>
            <w:noProof/>
            <w:webHidden/>
          </w:rPr>
          <w:fldChar w:fldCharType="begin"/>
        </w:r>
        <w:r w:rsidR="00306A83" w:rsidRPr="00267151">
          <w:rPr>
            <w:rFonts w:ascii="Arial" w:hAnsi="Arial" w:cs="Arial"/>
            <w:b w:val="0"/>
            <w:bCs w:val="0"/>
            <w:noProof/>
            <w:webHidden/>
          </w:rPr>
          <w:instrText xml:space="preserve"> PAGEREF _Toc208488771 \h </w:instrText>
        </w:r>
        <w:r w:rsidR="00306A83" w:rsidRPr="00267151">
          <w:rPr>
            <w:rFonts w:ascii="Arial" w:hAnsi="Arial" w:cs="Arial"/>
            <w:b w:val="0"/>
            <w:bCs w:val="0"/>
            <w:noProof/>
            <w:webHidden/>
          </w:rPr>
        </w:r>
        <w:r w:rsidR="00306A83" w:rsidRPr="00267151">
          <w:rPr>
            <w:rFonts w:ascii="Arial" w:hAnsi="Arial" w:cs="Arial"/>
            <w:b w:val="0"/>
            <w:bCs w:val="0"/>
            <w:noProof/>
            <w:webHidden/>
          </w:rPr>
          <w:fldChar w:fldCharType="separate"/>
        </w:r>
        <w:r w:rsidR="00733A99" w:rsidRPr="00267151">
          <w:rPr>
            <w:rFonts w:ascii="Arial" w:hAnsi="Arial" w:cs="Arial"/>
            <w:b w:val="0"/>
            <w:bCs w:val="0"/>
            <w:noProof/>
            <w:webHidden/>
          </w:rPr>
          <w:t>29</w:t>
        </w:r>
        <w:r w:rsidR="00306A83" w:rsidRPr="00267151">
          <w:rPr>
            <w:rFonts w:ascii="Arial" w:hAnsi="Arial" w:cs="Arial"/>
            <w:b w:val="0"/>
            <w:bCs w:val="0"/>
            <w:noProof/>
            <w:webHidden/>
          </w:rPr>
          <w:fldChar w:fldCharType="end"/>
        </w:r>
      </w:hyperlink>
    </w:p>
    <w:p w14:paraId="15D5BDCC" w14:textId="4B31BC64"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72" w:history="1">
        <w:r w:rsidR="00306A83" w:rsidRPr="00267151">
          <w:rPr>
            <w:rStyle w:val="Kpr"/>
            <w:rFonts w:ascii="Arial" w:eastAsia="Times" w:hAnsi="Arial" w:cs="Arial"/>
            <w:b w:val="0"/>
            <w:bCs w:val="0"/>
            <w:noProof/>
            <w:color w:val="auto"/>
          </w:rPr>
          <w:t>Tablo 2</w:t>
        </w:r>
        <w:r w:rsidR="00A677A1">
          <w:rPr>
            <w:rStyle w:val="Kpr"/>
            <w:rFonts w:ascii="Arial" w:eastAsia="Times" w:hAnsi="Arial" w:cs="Arial"/>
            <w:b w:val="0"/>
            <w:bCs w:val="0"/>
            <w:noProof/>
            <w:color w:val="auto"/>
          </w:rPr>
          <w:t>2</w:t>
        </w:r>
        <w:r w:rsidR="00306A83" w:rsidRPr="00267151">
          <w:rPr>
            <w:rStyle w:val="Kpr"/>
            <w:rFonts w:ascii="Arial" w:eastAsia="Times" w:hAnsi="Arial" w:cs="Arial"/>
            <w:b w:val="0"/>
            <w:bCs w:val="0"/>
            <w:noProof/>
            <w:color w:val="auto"/>
          </w:rPr>
          <w:t xml:space="preserve">: </w:t>
        </w:r>
        <w:r w:rsidR="004A6FC0" w:rsidRPr="00267151">
          <w:rPr>
            <w:rStyle w:val="Kpr"/>
            <w:rFonts w:ascii="Arial" w:eastAsia="Times" w:hAnsi="Arial" w:cs="Arial"/>
            <w:b w:val="0"/>
            <w:bCs w:val="0"/>
            <w:noProof/>
            <w:color w:val="auto"/>
          </w:rPr>
          <w:t>Iğdır</w:t>
        </w:r>
        <w:r w:rsidR="00306A83" w:rsidRPr="00267151">
          <w:rPr>
            <w:rStyle w:val="Kpr"/>
            <w:rFonts w:ascii="Arial" w:eastAsia="Times" w:hAnsi="Arial" w:cs="Arial"/>
            <w:b w:val="0"/>
            <w:bCs w:val="0"/>
            <w:noProof/>
            <w:color w:val="auto"/>
          </w:rPr>
          <w:t xml:space="preserve"> İli Tarımsal Örgütlerin Dağılımı</w:t>
        </w:r>
        <w:r w:rsidR="00306A83" w:rsidRPr="00267151">
          <w:rPr>
            <w:rFonts w:ascii="Arial" w:hAnsi="Arial" w:cs="Arial"/>
            <w:b w:val="0"/>
            <w:bCs w:val="0"/>
            <w:noProof/>
            <w:webHidden/>
          </w:rPr>
          <w:tab/>
        </w:r>
        <w:r w:rsidR="00306A83" w:rsidRPr="00267151">
          <w:rPr>
            <w:rFonts w:ascii="Arial" w:hAnsi="Arial" w:cs="Arial"/>
            <w:b w:val="0"/>
            <w:bCs w:val="0"/>
            <w:noProof/>
            <w:webHidden/>
          </w:rPr>
          <w:fldChar w:fldCharType="begin"/>
        </w:r>
        <w:r w:rsidR="00306A83" w:rsidRPr="00267151">
          <w:rPr>
            <w:rFonts w:ascii="Arial" w:hAnsi="Arial" w:cs="Arial"/>
            <w:b w:val="0"/>
            <w:bCs w:val="0"/>
            <w:noProof/>
            <w:webHidden/>
          </w:rPr>
          <w:instrText xml:space="preserve"> PAGEREF _Toc208488772 \h </w:instrText>
        </w:r>
        <w:r w:rsidR="00306A83" w:rsidRPr="00267151">
          <w:rPr>
            <w:rFonts w:ascii="Arial" w:hAnsi="Arial" w:cs="Arial"/>
            <w:b w:val="0"/>
            <w:bCs w:val="0"/>
            <w:noProof/>
            <w:webHidden/>
          </w:rPr>
        </w:r>
        <w:r w:rsidR="00306A83" w:rsidRPr="00267151">
          <w:rPr>
            <w:rFonts w:ascii="Arial" w:hAnsi="Arial" w:cs="Arial"/>
            <w:b w:val="0"/>
            <w:bCs w:val="0"/>
            <w:noProof/>
            <w:webHidden/>
          </w:rPr>
          <w:fldChar w:fldCharType="separate"/>
        </w:r>
        <w:r w:rsidR="00733A99" w:rsidRPr="00267151">
          <w:rPr>
            <w:rFonts w:ascii="Arial" w:hAnsi="Arial" w:cs="Arial"/>
            <w:b w:val="0"/>
            <w:bCs w:val="0"/>
            <w:noProof/>
            <w:webHidden/>
          </w:rPr>
          <w:t>29</w:t>
        </w:r>
        <w:r w:rsidR="00306A83" w:rsidRPr="00267151">
          <w:rPr>
            <w:rFonts w:ascii="Arial" w:hAnsi="Arial" w:cs="Arial"/>
            <w:b w:val="0"/>
            <w:bCs w:val="0"/>
            <w:noProof/>
            <w:webHidden/>
          </w:rPr>
          <w:fldChar w:fldCharType="end"/>
        </w:r>
      </w:hyperlink>
    </w:p>
    <w:p w14:paraId="43DF0956" w14:textId="1E47E0B7"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73" w:history="1">
        <w:r w:rsidR="00306A83" w:rsidRPr="00267151">
          <w:rPr>
            <w:rStyle w:val="Kpr"/>
            <w:rFonts w:ascii="Arial" w:eastAsia="Times" w:hAnsi="Arial" w:cs="Arial"/>
            <w:b w:val="0"/>
            <w:bCs w:val="0"/>
            <w:noProof/>
            <w:color w:val="auto"/>
          </w:rPr>
          <w:t>Tablo 2</w:t>
        </w:r>
        <w:r w:rsidR="00A677A1">
          <w:rPr>
            <w:rStyle w:val="Kpr"/>
            <w:rFonts w:ascii="Arial" w:eastAsia="Times" w:hAnsi="Arial" w:cs="Arial"/>
            <w:b w:val="0"/>
            <w:bCs w:val="0"/>
            <w:noProof/>
            <w:color w:val="auto"/>
          </w:rPr>
          <w:t>3</w:t>
        </w:r>
        <w:r w:rsidR="00306A83" w:rsidRPr="00267151">
          <w:rPr>
            <w:rStyle w:val="Kpr"/>
            <w:rFonts w:ascii="Arial" w:eastAsia="Times" w:hAnsi="Arial" w:cs="Arial"/>
            <w:b w:val="0"/>
            <w:bCs w:val="0"/>
            <w:noProof/>
            <w:color w:val="auto"/>
          </w:rPr>
          <w:t>: Yıllar İtibariyle TARSİM Kapsamında Yapılan Tarım Sigortaları</w:t>
        </w:r>
        <w:r w:rsidR="00306A83" w:rsidRPr="00267151">
          <w:rPr>
            <w:rFonts w:ascii="Arial" w:hAnsi="Arial" w:cs="Arial"/>
            <w:b w:val="0"/>
            <w:bCs w:val="0"/>
            <w:noProof/>
            <w:webHidden/>
          </w:rPr>
          <w:tab/>
        </w:r>
        <w:r w:rsidR="00306A83" w:rsidRPr="00267151">
          <w:rPr>
            <w:rFonts w:ascii="Arial" w:hAnsi="Arial" w:cs="Arial"/>
            <w:b w:val="0"/>
            <w:bCs w:val="0"/>
            <w:noProof/>
            <w:webHidden/>
          </w:rPr>
          <w:fldChar w:fldCharType="begin"/>
        </w:r>
        <w:r w:rsidR="00306A83" w:rsidRPr="00267151">
          <w:rPr>
            <w:rFonts w:ascii="Arial" w:hAnsi="Arial" w:cs="Arial"/>
            <w:b w:val="0"/>
            <w:bCs w:val="0"/>
            <w:noProof/>
            <w:webHidden/>
          </w:rPr>
          <w:instrText xml:space="preserve"> PAGEREF _Toc208488773 \h </w:instrText>
        </w:r>
        <w:r w:rsidR="00306A83" w:rsidRPr="00267151">
          <w:rPr>
            <w:rFonts w:ascii="Arial" w:hAnsi="Arial" w:cs="Arial"/>
            <w:b w:val="0"/>
            <w:bCs w:val="0"/>
            <w:noProof/>
            <w:webHidden/>
          </w:rPr>
        </w:r>
        <w:r w:rsidR="00306A83" w:rsidRPr="00267151">
          <w:rPr>
            <w:rFonts w:ascii="Arial" w:hAnsi="Arial" w:cs="Arial"/>
            <w:b w:val="0"/>
            <w:bCs w:val="0"/>
            <w:noProof/>
            <w:webHidden/>
          </w:rPr>
          <w:fldChar w:fldCharType="separate"/>
        </w:r>
        <w:r w:rsidR="00733A99" w:rsidRPr="00267151">
          <w:rPr>
            <w:rFonts w:ascii="Arial" w:hAnsi="Arial" w:cs="Arial"/>
            <w:b w:val="0"/>
            <w:bCs w:val="0"/>
            <w:noProof/>
            <w:webHidden/>
          </w:rPr>
          <w:t>31</w:t>
        </w:r>
        <w:r w:rsidR="00306A83" w:rsidRPr="00267151">
          <w:rPr>
            <w:rFonts w:ascii="Arial" w:hAnsi="Arial" w:cs="Arial"/>
            <w:b w:val="0"/>
            <w:bCs w:val="0"/>
            <w:noProof/>
            <w:webHidden/>
          </w:rPr>
          <w:fldChar w:fldCharType="end"/>
        </w:r>
      </w:hyperlink>
    </w:p>
    <w:p w14:paraId="5E75F3FE" w14:textId="3C1E247D"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74" w:history="1">
        <w:r w:rsidR="00306A83" w:rsidRPr="00267151">
          <w:rPr>
            <w:rStyle w:val="Kpr"/>
            <w:rFonts w:ascii="Arial" w:eastAsia="Times" w:hAnsi="Arial" w:cs="Arial"/>
            <w:b w:val="0"/>
            <w:bCs w:val="0"/>
            <w:noProof/>
            <w:color w:val="auto"/>
          </w:rPr>
          <w:t>Tablo 2</w:t>
        </w:r>
        <w:r w:rsidR="00A677A1">
          <w:rPr>
            <w:rStyle w:val="Kpr"/>
            <w:rFonts w:ascii="Arial" w:eastAsia="Times" w:hAnsi="Arial" w:cs="Arial"/>
            <w:b w:val="0"/>
            <w:bCs w:val="0"/>
            <w:noProof/>
            <w:color w:val="auto"/>
          </w:rPr>
          <w:t>4</w:t>
        </w:r>
        <w:r w:rsidR="00306A83" w:rsidRPr="00267151">
          <w:rPr>
            <w:rStyle w:val="Kpr"/>
            <w:rFonts w:ascii="Arial" w:eastAsia="Times" w:hAnsi="Arial" w:cs="Arial"/>
            <w:b w:val="0"/>
            <w:bCs w:val="0"/>
            <w:noProof/>
            <w:color w:val="auto"/>
          </w:rPr>
          <w:t>: Yıllar İtibariyle TARSİM Kapsamında Yapılan Ödemeler</w:t>
        </w:r>
        <w:r w:rsidR="00306A83" w:rsidRPr="00267151">
          <w:rPr>
            <w:rFonts w:ascii="Arial" w:hAnsi="Arial" w:cs="Arial"/>
            <w:b w:val="0"/>
            <w:bCs w:val="0"/>
            <w:noProof/>
            <w:webHidden/>
          </w:rPr>
          <w:tab/>
        </w:r>
        <w:r w:rsidR="00306A83" w:rsidRPr="00267151">
          <w:rPr>
            <w:rFonts w:ascii="Arial" w:hAnsi="Arial" w:cs="Arial"/>
            <w:b w:val="0"/>
            <w:bCs w:val="0"/>
            <w:noProof/>
            <w:webHidden/>
          </w:rPr>
          <w:fldChar w:fldCharType="begin"/>
        </w:r>
        <w:r w:rsidR="00306A83" w:rsidRPr="00267151">
          <w:rPr>
            <w:rFonts w:ascii="Arial" w:hAnsi="Arial" w:cs="Arial"/>
            <w:b w:val="0"/>
            <w:bCs w:val="0"/>
            <w:noProof/>
            <w:webHidden/>
          </w:rPr>
          <w:instrText xml:space="preserve"> PAGEREF _Toc208488774 \h </w:instrText>
        </w:r>
        <w:r w:rsidR="00306A83" w:rsidRPr="00267151">
          <w:rPr>
            <w:rFonts w:ascii="Arial" w:hAnsi="Arial" w:cs="Arial"/>
            <w:b w:val="0"/>
            <w:bCs w:val="0"/>
            <w:noProof/>
            <w:webHidden/>
          </w:rPr>
        </w:r>
        <w:r w:rsidR="00306A83" w:rsidRPr="00267151">
          <w:rPr>
            <w:rFonts w:ascii="Arial" w:hAnsi="Arial" w:cs="Arial"/>
            <w:b w:val="0"/>
            <w:bCs w:val="0"/>
            <w:noProof/>
            <w:webHidden/>
          </w:rPr>
          <w:fldChar w:fldCharType="separate"/>
        </w:r>
        <w:r w:rsidR="00733A99" w:rsidRPr="00267151">
          <w:rPr>
            <w:rFonts w:ascii="Arial" w:hAnsi="Arial" w:cs="Arial"/>
            <w:b w:val="0"/>
            <w:bCs w:val="0"/>
            <w:noProof/>
            <w:webHidden/>
          </w:rPr>
          <w:t>3</w:t>
        </w:r>
        <w:r w:rsidR="00306A83" w:rsidRPr="00267151">
          <w:rPr>
            <w:rFonts w:ascii="Arial" w:hAnsi="Arial" w:cs="Arial"/>
            <w:b w:val="0"/>
            <w:bCs w:val="0"/>
            <w:noProof/>
            <w:webHidden/>
          </w:rPr>
          <w:fldChar w:fldCharType="end"/>
        </w:r>
      </w:hyperlink>
      <w:r w:rsidR="00BC4932">
        <w:rPr>
          <w:rFonts w:ascii="Arial" w:hAnsi="Arial" w:cs="Arial"/>
          <w:b w:val="0"/>
          <w:bCs w:val="0"/>
          <w:noProof/>
        </w:rPr>
        <w:t>1</w:t>
      </w:r>
    </w:p>
    <w:p w14:paraId="6E1E499D" w14:textId="748D1DB2"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75" w:history="1">
        <w:r w:rsidR="00306A83" w:rsidRPr="00267151">
          <w:rPr>
            <w:rStyle w:val="Kpr"/>
            <w:rFonts w:ascii="Arial" w:eastAsia="Times" w:hAnsi="Arial" w:cs="Arial"/>
            <w:b w:val="0"/>
            <w:bCs w:val="0"/>
            <w:noProof/>
            <w:color w:val="auto"/>
          </w:rPr>
          <w:t>Tablo 2</w:t>
        </w:r>
        <w:r w:rsidR="00A677A1">
          <w:rPr>
            <w:rStyle w:val="Kpr"/>
            <w:rFonts w:ascii="Arial" w:eastAsia="Times" w:hAnsi="Arial" w:cs="Arial"/>
            <w:b w:val="0"/>
            <w:bCs w:val="0"/>
            <w:noProof/>
            <w:color w:val="auto"/>
          </w:rPr>
          <w:t>5</w:t>
        </w:r>
        <w:r w:rsidR="00306A83" w:rsidRPr="00267151">
          <w:rPr>
            <w:rStyle w:val="Kpr"/>
            <w:rFonts w:ascii="Arial" w:eastAsia="Times" w:hAnsi="Arial" w:cs="Arial"/>
            <w:b w:val="0"/>
            <w:bCs w:val="0"/>
            <w:noProof/>
            <w:color w:val="auto"/>
          </w:rPr>
          <w:t>: Cimer Aracılığı İle Yapılan Başvuru Sayıları</w:t>
        </w:r>
        <w:r w:rsidR="00306A83" w:rsidRPr="00267151">
          <w:rPr>
            <w:rFonts w:ascii="Arial" w:hAnsi="Arial" w:cs="Arial"/>
            <w:b w:val="0"/>
            <w:bCs w:val="0"/>
            <w:noProof/>
            <w:webHidden/>
          </w:rPr>
          <w:tab/>
        </w:r>
        <w:r w:rsidR="00306A83" w:rsidRPr="00267151">
          <w:rPr>
            <w:rFonts w:ascii="Arial" w:hAnsi="Arial" w:cs="Arial"/>
            <w:b w:val="0"/>
            <w:bCs w:val="0"/>
            <w:noProof/>
            <w:webHidden/>
          </w:rPr>
          <w:fldChar w:fldCharType="begin"/>
        </w:r>
        <w:r w:rsidR="00306A83" w:rsidRPr="00267151">
          <w:rPr>
            <w:rFonts w:ascii="Arial" w:hAnsi="Arial" w:cs="Arial"/>
            <w:b w:val="0"/>
            <w:bCs w:val="0"/>
            <w:noProof/>
            <w:webHidden/>
          </w:rPr>
          <w:instrText xml:space="preserve"> PAGEREF _Toc208488775 \h </w:instrText>
        </w:r>
        <w:r w:rsidR="00306A83" w:rsidRPr="00267151">
          <w:rPr>
            <w:rFonts w:ascii="Arial" w:hAnsi="Arial" w:cs="Arial"/>
            <w:b w:val="0"/>
            <w:bCs w:val="0"/>
            <w:noProof/>
            <w:webHidden/>
          </w:rPr>
        </w:r>
        <w:r w:rsidR="00306A83" w:rsidRPr="00267151">
          <w:rPr>
            <w:rFonts w:ascii="Arial" w:hAnsi="Arial" w:cs="Arial"/>
            <w:b w:val="0"/>
            <w:bCs w:val="0"/>
            <w:noProof/>
            <w:webHidden/>
          </w:rPr>
          <w:fldChar w:fldCharType="separate"/>
        </w:r>
        <w:r w:rsidR="00733A99" w:rsidRPr="00267151">
          <w:rPr>
            <w:rFonts w:ascii="Arial" w:hAnsi="Arial" w:cs="Arial"/>
            <w:b w:val="0"/>
            <w:bCs w:val="0"/>
            <w:noProof/>
            <w:webHidden/>
          </w:rPr>
          <w:t>3</w:t>
        </w:r>
        <w:r w:rsidR="00306A83" w:rsidRPr="00267151">
          <w:rPr>
            <w:rFonts w:ascii="Arial" w:hAnsi="Arial" w:cs="Arial"/>
            <w:b w:val="0"/>
            <w:bCs w:val="0"/>
            <w:noProof/>
            <w:webHidden/>
          </w:rPr>
          <w:fldChar w:fldCharType="end"/>
        </w:r>
      </w:hyperlink>
      <w:r w:rsidR="00BC4932">
        <w:rPr>
          <w:rFonts w:ascii="Arial" w:hAnsi="Arial" w:cs="Arial"/>
          <w:b w:val="0"/>
          <w:bCs w:val="0"/>
          <w:noProof/>
        </w:rPr>
        <w:t>1</w:t>
      </w:r>
    </w:p>
    <w:p w14:paraId="1AFAECEC" w14:textId="30DE5130"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76" w:history="1">
        <w:r w:rsidR="00306A83" w:rsidRPr="00267151">
          <w:rPr>
            <w:rStyle w:val="Kpr"/>
            <w:rFonts w:ascii="Arial" w:eastAsia="Times" w:hAnsi="Arial" w:cs="Arial"/>
            <w:b w:val="0"/>
            <w:bCs w:val="0"/>
            <w:noProof/>
            <w:color w:val="auto"/>
          </w:rPr>
          <w:t>Tablo 2</w:t>
        </w:r>
        <w:r w:rsidR="00A677A1">
          <w:rPr>
            <w:rStyle w:val="Kpr"/>
            <w:rFonts w:ascii="Arial" w:eastAsia="Times" w:hAnsi="Arial" w:cs="Arial"/>
            <w:b w:val="0"/>
            <w:bCs w:val="0"/>
            <w:noProof/>
            <w:color w:val="auto"/>
          </w:rPr>
          <w:t>6</w:t>
        </w:r>
        <w:r w:rsidR="00306A83" w:rsidRPr="00267151">
          <w:rPr>
            <w:rStyle w:val="Kpr"/>
            <w:rFonts w:ascii="Arial" w:eastAsia="Times" w:hAnsi="Arial" w:cs="Arial"/>
            <w:b w:val="0"/>
            <w:bCs w:val="0"/>
            <w:noProof/>
            <w:color w:val="auto"/>
          </w:rPr>
          <w:t xml:space="preserve">: </w:t>
        </w:r>
        <w:r w:rsidR="004A6FC0" w:rsidRPr="00267151">
          <w:rPr>
            <w:rStyle w:val="Kpr"/>
            <w:rFonts w:ascii="Arial" w:eastAsia="Times" w:hAnsi="Arial" w:cs="Arial"/>
            <w:b w:val="0"/>
            <w:bCs w:val="0"/>
            <w:noProof/>
            <w:color w:val="auto"/>
          </w:rPr>
          <w:t>Iğdır</w:t>
        </w:r>
        <w:r w:rsidR="00306A83" w:rsidRPr="00267151">
          <w:rPr>
            <w:rStyle w:val="Kpr"/>
            <w:rFonts w:ascii="Arial" w:eastAsia="Times" w:hAnsi="Arial" w:cs="Arial"/>
            <w:b w:val="0"/>
            <w:bCs w:val="0"/>
            <w:noProof/>
            <w:color w:val="auto"/>
          </w:rPr>
          <w:t xml:space="preserve"> İli Mera Tespit, Tahdit, Tahsis Çalışmaları</w:t>
        </w:r>
        <w:r w:rsidR="00306A83" w:rsidRPr="00267151">
          <w:rPr>
            <w:rFonts w:ascii="Arial" w:hAnsi="Arial" w:cs="Arial"/>
            <w:b w:val="0"/>
            <w:bCs w:val="0"/>
            <w:noProof/>
            <w:webHidden/>
          </w:rPr>
          <w:tab/>
        </w:r>
        <w:r w:rsidR="00306A83" w:rsidRPr="00267151">
          <w:rPr>
            <w:rFonts w:ascii="Arial" w:hAnsi="Arial" w:cs="Arial"/>
            <w:b w:val="0"/>
            <w:bCs w:val="0"/>
            <w:noProof/>
            <w:webHidden/>
          </w:rPr>
          <w:fldChar w:fldCharType="begin"/>
        </w:r>
        <w:r w:rsidR="00306A83" w:rsidRPr="00267151">
          <w:rPr>
            <w:rFonts w:ascii="Arial" w:hAnsi="Arial" w:cs="Arial"/>
            <w:b w:val="0"/>
            <w:bCs w:val="0"/>
            <w:noProof/>
            <w:webHidden/>
          </w:rPr>
          <w:instrText xml:space="preserve"> PAGEREF _Toc208488776 \h </w:instrText>
        </w:r>
        <w:r w:rsidR="00306A83" w:rsidRPr="00267151">
          <w:rPr>
            <w:rFonts w:ascii="Arial" w:hAnsi="Arial" w:cs="Arial"/>
            <w:b w:val="0"/>
            <w:bCs w:val="0"/>
            <w:noProof/>
            <w:webHidden/>
          </w:rPr>
        </w:r>
        <w:r w:rsidR="00306A83" w:rsidRPr="00267151">
          <w:rPr>
            <w:rFonts w:ascii="Arial" w:hAnsi="Arial" w:cs="Arial"/>
            <w:b w:val="0"/>
            <w:bCs w:val="0"/>
            <w:noProof/>
            <w:webHidden/>
          </w:rPr>
          <w:fldChar w:fldCharType="separate"/>
        </w:r>
        <w:r w:rsidR="00733A99" w:rsidRPr="00267151">
          <w:rPr>
            <w:rFonts w:ascii="Arial" w:hAnsi="Arial" w:cs="Arial"/>
            <w:b w:val="0"/>
            <w:bCs w:val="0"/>
            <w:noProof/>
            <w:webHidden/>
          </w:rPr>
          <w:t>3</w:t>
        </w:r>
        <w:r w:rsidR="00306A83" w:rsidRPr="00267151">
          <w:rPr>
            <w:rFonts w:ascii="Arial" w:hAnsi="Arial" w:cs="Arial"/>
            <w:b w:val="0"/>
            <w:bCs w:val="0"/>
            <w:noProof/>
            <w:webHidden/>
          </w:rPr>
          <w:fldChar w:fldCharType="end"/>
        </w:r>
      </w:hyperlink>
      <w:r w:rsidR="00BC4932">
        <w:rPr>
          <w:rFonts w:ascii="Arial" w:hAnsi="Arial" w:cs="Arial"/>
          <w:b w:val="0"/>
          <w:bCs w:val="0"/>
          <w:noProof/>
        </w:rPr>
        <w:t>4</w:t>
      </w:r>
    </w:p>
    <w:p w14:paraId="275FC7F8" w14:textId="5A702C8F"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77" w:history="1">
        <w:r w:rsidR="00306A83" w:rsidRPr="00267151">
          <w:rPr>
            <w:rStyle w:val="Kpr"/>
            <w:rFonts w:ascii="Arial" w:eastAsia="Times" w:hAnsi="Arial" w:cs="Arial"/>
            <w:b w:val="0"/>
            <w:bCs w:val="0"/>
            <w:iCs/>
            <w:noProof/>
            <w:color w:val="auto"/>
          </w:rPr>
          <w:t>Tablo 2</w:t>
        </w:r>
        <w:r w:rsidR="00A677A1">
          <w:rPr>
            <w:rStyle w:val="Kpr"/>
            <w:rFonts w:ascii="Arial" w:eastAsia="Times" w:hAnsi="Arial" w:cs="Arial"/>
            <w:b w:val="0"/>
            <w:bCs w:val="0"/>
            <w:iCs/>
            <w:noProof/>
            <w:color w:val="auto"/>
          </w:rPr>
          <w:t>7</w:t>
        </w:r>
        <w:r w:rsidR="00306A83" w:rsidRPr="00267151">
          <w:rPr>
            <w:rStyle w:val="Kpr"/>
            <w:rFonts w:ascii="Arial" w:eastAsia="Times" w:hAnsi="Arial" w:cs="Arial"/>
            <w:b w:val="0"/>
            <w:bCs w:val="0"/>
            <w:iCs/>
            <w:noProof/>
            <w:color w:val="auto"/>
          </w:rPr>
          <w:t>:</w:t>
        </w:r>
        <w:r w:rsidR="00306A83" w:rsidRPr="00267151">
          <w:rPr>
            <w:rStyle w:val="Kpr"/>
            <w:rFonts w:ascii="Arial" w:eastAsia="Times" w:hAnsi="Arial" w:cs="Arial"/>
            <w:b w:val="0"/>
            <w:bCs w:val="0"/>
            <w:noProof/>
            <w:color w:val="auto"/>
          </w:rPr>
          <w:t xml:space="preserve"> </w:t>
        </w:r>
        <w:r w:rsidR="004A6FC0" w:rsidRPr="00267151">
          <w:rPr>
            <w:rStyle w:val="Kpr"/>
            <w:rFonts w:ascii="Arial" w:eastAsia="Times" w:hAnsi="Arial" w:cs="Arial"/>
            <w:b w:val="0"/>
            <w:bCs w:val="0"/>
            <w:noProof/>
            <w:color w:val="auto"/>
          </w:rPr>
          <w:t>Iğdır</w:t>
        </w:r>
        <w:r w:rsidR="00306A83" w:rsidRPr="00267151">
          <w:rPr>
            <w:rStyle w:val="Kpr"/>
            <w:rFonts w:ascii="Arial" w:eastAsia="Times" w:hAnsi="Arial" w:cs="Arial"/>
            <w:b w:val="0"/>
            <w:bCs w:val="0"/>
            <w:noProof/>
            <w:color w:val="auto"/>
          </w:rPr>
          <w:t xml:space="preserve"> İli 202</w:t>
        </w:r>
        <w:r w:rsidR="00FD73CB" w:rsidRPr="00267151">
          <w:rPr>
            <w:rStyle w:val="Kpr"/>
            <w:rFonts w:ascii="Arial" w:eastAsia="Times" w:hAnsi="Arial" w:cs="Arial"/>
            <w:b w:val="0"/>
            <w:bCs w:val="0"/>
            <w:noProof/>
            <w:color w:val="auto"/>
          </w:rPr>
          <w:t>5</w:t>
        </w:r>
        <w:r w:rsidR="00306A83" w:rsidRPr="00267151">
          <w:rPr>
            <w:rStyle w:val="Kpr"/>
            <w:rFonts w:ascii="Arial" w:eastAsia="Times" w:hAnsi="Arial" w:cs="Arial"/>
            <w:b w:val="0"/>
            <w:bCs w:val="0"/>
            <w:noProof/>
            <w:color w:val="auto"/>
          </w:rPr>
          <w:t xml:space="preserve"> Yılı Tarım ve Orman Müdürlüğü Bütçe Giderleri Tablosu</w:t>
        </w:r>
        <w:r w:rsidR="00306A83" w:rsidRPr="00267151">
          <w:rPr>
            <w:rFonts w:ascii="Arial" w:hAnsi="Arial" w:cs="Arial"/>
            <w:b w:val="0"/>
            <w:bCs w:val="0"/>
            <w:noProof/>
            <w:webHidden/>
          </w:rPr>
          <w:tab/>
        </w:r>
        <w:r w:rsidR="00306A83" w:rsidRPr="00267151">
          <w:rPr>
            <w:rFonts w:ascii="Arial" w:hAnsi="Arial" w:cs="Arial"/>
            <w:b w:val="0"/>
            <w:bCs w:val="0"/>
            <w:noProof/>
            <w:webHidden/>
          </w:rPr>
          <w:fldChar w:fldCharType="begin"/>
        </w:r>
        <w:r w:rsidR="00306A83" w:rsidRPr="00267151">
          <w:rPr>
            <w:rFonts w:ascii="Arial" w:hAnsi="Arial" w:cs="Arial"/>
            <w:b w:val="0"/>
            <w:bCs w:val="0"/>
            <w:noProof/>
            <w:webHidden/>
          </w:rPr>
          <w:instrText xml:space="preserve"> PAGEREF _Toc208488777 \h </w:instrText>
        </w:r>
        <w:r w:rsidR="00306A83" w:rsidRPr="00267151">
          <w:rPr>
            <w:rFonts w:ascii="Arial" w:hAnsi="Arial" w:cs="Arial"/>
            <w:b w:val="0"/>
            <w:bCs w:val="0"/>
            <w:noProof/>
            <w:webHidden/>
          </w:rPr>
        </w:r>
        <w:r w:rsidR="00306A83" w:rsidRPr="00267151">
          <w:rPr>
            <w:rFonts w:ascii="Arial" w:hAnsi="Arial" w:cs="Arial"/>
            <w:b w:val="0"/>
            <w:bCs w:val="0"/>
            <w:noProof/>
            <w:webHidden/>
          </w:rPr>
          <w:fldChar w:fldCharType="separate"/>
        </w:r>
        <w:r w:rsidR="00733A99" w:rsidRPr="00267151">
          <w:rPr>
            <w:rFonts w:ascii="Arial" w:hAnsi="Arial" w:cs="Arial"/>
            <w:b w:val="0"/>
            <w:bCs w:val="0"/>
            <w:noProof/>
            <w:webHidden/>
          </w:rPr>
          <w:t>3</w:t>
        </w:r>
        <w:r w:rsidR="00306A83" w:rsidRPr="00267151">
          <w:rPr>
            <w:rFonts w:ascii="Arial" w:hAnsi="Arial" w:cs="Arial"/>
            <w:b w:val="0"/>
            <w:bCs w:val="0"/>
            <w:noProof/>
            <w:webHidden/>
          </w:rPr>
          <w:fldChar w:fldCharType="end"/>
        </w:r>
      </w:hyperlink>
      <w:r w:rsidR="00BC4932">
        <w:rPr>
          <w:rFonts w:ascii="Arial" w:hAnsi="Arial" w:cs="Arial"/>
          <w:b w:val="0"/>
          <w:bCs w:val="0"/>
          <w:noProof/>
        </w:rPr>
        <w:t>8</w:t>
      </w:r>
    </w:p>
    <w:p w14:paraId="20872B58" w14:textId="4FC64714"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78" w:history="1">
        <w:r w:rsidR="00306A83" w:rsidRPr="00267151">
          <w:rPr>
            <w:rStyle w:val="Kpr"/>
            <w:rFonts w:ascii="Arial" w:eastAsia="Times" w:hAnsi="Arial" w:cs="Arial"/>
            <w:b w:val="0"/>
            <w:bCs w:val="0"/>
            <w:iCs/>
            <w:noProof/>
            <w:color w:val="auto"/>
          </w:rPr>
          <w:t>Tablo 2</w:t>
        </w:r>
        <w:r w:rsidR="00A677A1">
          <w:rPr>
            <w:rStyle w:val="Kpr"/>
            <w:rFonts w:ascii="Arial" w:eastAsia="Times" w:hAnsi="Arial" w:cs="Arial"/>
            <w:b w:val="0"/>
            <w:bCs w:val="0"/>
            <w:iCs/>
            <w:noProof/>
            <w:color w:val="auto"/>
          </w:rPr>
          <w:t>8</w:t>
        </w:r>
        <w:r w:rsidR="00306A83" w:rsidRPr="00267151">
          <w:rPr>
            <w:rStyle w:val="Kpr"/>
            <w:rFonts w:ascii="Arial" w:eastAsia="Times" w:hAnsi="Arial" w:cs="Arial"/>
            <w:b w:val="0"/>
            <w:bCs w:val="0"/>
            <w:iCs/>
            <w:noProof/>
            <w:color w:val="auto"/>
          </w:rPr>
          <w:t xml:space="preserve">: </w:t>
        </w:r>
        <w:r w:rsidR="004A6FC0" w:rsidRPr="00267151">
          <w:rPr>
            <w:rStyle w:val="Kpr"/>
            <w:rFonts w:ascii="Arial" w:eastAsia="Times" w:hAnsi="Arial" w:cs="Arial"/>
            <w:b w:val="0"/>
            <w:bCs w:val="0"/>
            <w:noProof/>
            <w:color w:val="auto"/>
          </w:rPr>
          <w:t>Iğdır</w:t>
        </w:r>
        <w:r w:rsidR="00306A83" w:rsidRPr="00267151">
          <w:rPr>
            <w:rStyle w:val="Kpr"/>
            <w:rFonts w:ascii="Arial" w:eastAsia="Times" w:hAnsi="Arial" w:cs="Arial"/>
            <w:b w:val="0"/>
            <w:bCs w:val="0"/>
            <w:noProof/>
            <w:color w:val="auto"/>
          </w:rPr>
          <w:t xml:space="preserve"> İli 202</w:t>
        </w:r>
        <w:r w:rsidR="00FD73CB" w:rsidRPr="00267151">
          <w:rPr>
            <w:rStyle w:val="Kpr"/>
            <w:rFonts w:ascii="Arial" w:eastAsia="Times" w:hAnsi="Arial" w:cs="Arial"/>
            <w:b w:val="0"/>
            <w:bCs w:val="0"/>
            <w:noProof/>
            <w:color w:val="auto"/>
          </w:rPr>
          <w:t>5</w:t>
        </w:r>
        <w:r w:rsidR="00306A83" w:rsidRPr="00267151">
          <w:rPr>
            <w:rStyle w:val="Kpr"/>
            <w:rFonts w:ascii="Arial" w:eastAsia="Times" w:hAnsi="Arial" w:cs="Arial"/>
            <w:b w:val="0"/>
            <w:bCs w:val="0"/>
            <w:noProof/>
            <w:color w:val="auto"/>
          </w:rPr>
          <w:t xml:space="preserve"> Yılı Tarım ve Orman Müdürlüğü Kurumsal Yatırım Değerlendirmesi </w:t>
        </w:r>
        <w:r w:rsidR="00306A83" w:rsidRPr="00267151">
          <w:rPr>
            <w:rFonts w:ascii="Arial" w:hAnsi="Arial" w:cs="Arial"/>
            <w:b w:val="0"/>
            <w:bCs w:val="0"/>
            <w:noProof/>
            <w:webHidden/>
          </w:rPr>
          <w:tab/>
        </w:r>
      </w:hyperlink>
      <w:r w:rsidR="00BC4932">
        <w:rPr>
          <w:rFonts w:ascii="Arial" w:hAnsi="Arial" w:cs="Arial"/>
          <w:b w:val="0"/>
          <w:bCs w:val="0"/>
          <w:noProof/>
        </w:rPr>
        <w:t>39</w:t>
      </w:r>
    </w:p>
    <w:p w14:paraId="7C9695EC" w14:textId="32FBCEAC"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79" w:history="1">
        <w:r w:rsidR="00306A83" w:rsidRPr="00267151">
          <w:rPr>
            <w:rStyle w:val="Kpr"/>
            <w:rFonts w:ascii="Arial" w:eastAsia="Times" w:hAnsi="Arial" w:cs="Arial"/>
            <w:b w:val="0"/>
            <w:bCs w:val="0"/>
            <w:iCs/>
            <w:noProof/>
            <w:color w:val="auto"/>
          </w:rPr>
          <w:t xml:space="preserve">Tablo </w:t>
        </w:r>
        <w:r w:rsidR="00A677A1">
          <w:rPr>
            <w:rStyle w:val="Kpr"/>
            <w:rFonts w:ascii="Arial" w:eastAsia="Times" w:hAnsi="Arial" w:cs="Arial"/>
            <w:b w:val="0"/>
            <w:bCs w:val="0"/>
            <w:iCs/>
            <w:noProof/>
            <w:color w:val="auto"/>
          </w:rPr>
          <w:t>29</w:t>
        </w:r>
        <w:r w:rsidR="00306A83" w:rsidRPr="00267151">
          <w:rPr>
            <w:rStyle w:val="Kpr"/>
            <w:rFonts w:ascii="Arial" w:eastAsia="Times" w:hAnsi="Arial" w:cs="Arial"/>
            <w:b w:val="0"/>
            <w:bCs w:val="0"/>
            <w:iCs/>
            <w:noProof/>
            <w:color w:val="auto"/>
          </w:rPr>
          <w:t xml:space="preserve">: </w:t>
        </w:r>
        <w:r w:rsidR="004A6FC0" w:rsidRPr="00267151">
          <w:rPr>
            <w:rStyle w:val="Kpr"/>
            <w:rFonts w:ascii="Arial" w:eastAsia="Times" w:hAnsi="Arial" w:cs="Arial"/>
            <w:b w:val="0"/>
            <w:bCs w:val="0"/>
            <w:iCs/>
            <w:noProof/>
            <w:color w:val="auto"/>
          </w:rPr>
          <w:t>Iğdır</w:t>
        </w:r>
        <w:r w:rsidR="00306A83" w:rsidRPr="00267151">
          <w:rPr>
            <w:rStyle w:val="Kpr"/>
            <w:rFonts w:ascii="Arial" w:eastAsia="Times" w:hAnsi="Arial" w:cs="Arial"/>
            <w:b w:val="0"/>
            <w:bCs w:val="0"/>
            <w:iCs/>
            <w:noProof/>
            <w:color w:val="auto"/>
          </w:rPr>
          <w:t xml:space="preserve"> İli 202</w:t>
        </w:r>
        <w:r w:rsidR="00FD73CB" w:rsidRPr="00267151">
          <w:rPr>
            <w:rStyle w:val="Kpr"/>
            <w:rFonts w:ascii="Arial" w:eastAsia="Times" w:hAnsi="Arial" w:cs="Arial"/>
            <w:b w:val="0"/>
            <w:bCs w:val="0"/>
            <w:iCs/>
            <w:noProof/>
            <w:color w:val="auto"/>
          </w:rPr>
          <w:t>5</w:t>
        </w:r>
        <w:r w:rsidR="00306A83" w:rsidRPr="00267151">
          <w:rPr>
            <w:rStyle w:val="Kpr"/>
            <w:rFonts w:ascii="Arial" w:eastAsia="Times" w:hAnsi="Arial" w:cs="Arial"/>
            <w:b w:val="0"/>
            <w:bCs w:val="0"/>
            <w:iCs/>
            <w:noProof/>
            <w:color w:val="auto"/>
          </w:rPr>
          <w:t xml:space="preserve"> Yılı Tarım ve Orman Müdürlüğü  Yatırımları (TL)</w:t>
        </w:r>
        <w:r w:rsidR="00306A83" w:rsidRPr="00267151">
          <w:rPr>
            <w:rFonts w:ascii="Arial" w:hAnsi="Arial" w:cs="Arial"/>
            <w:b w:val="0"/>
            <w:bCs w:val="0"/>
            <w:noProof/>
            <w:webHidden/>
          </w:rPr>
          <w:tab/>
        </w:r>
        <w:r w:rsidR="00306A83" w:rsidRPr="00267151">
          <w:rPr>
            <w:rFonts w:ascii="Arial" w:hAnsi="Arial" w:cs="Arial"/>
            <w:b w:val="0"/>
            <w:bCs w:val="0"/>
            <w:noProof/>
            <w:webHidden/>
          </w:rPr>
          <w:fldChar w:fldCharType="begin"/>
        </w:r>
        <w:r w:rsidR="00306A83" w:rsidRPr="00267151">
          <w:rPr>
            <w:rFonts w:ascii="Arial" w:hAnsi="Arial" w:cs="Arial"/>
            <w:b w:val="0"/>
            <w:bCs w:val="0"/>
            <w:noProof/>
            <w:webHidden/>
          </w:rPr>
          <w:instrText xml:space="preserve"> PAGEREF _Toc208488779 \h </w:instrText>
        </w:r>
        <w:r w:rsidR="00306A83" w:rsidRPr="00267151">
          <w:rPr>
            <w:rFonts w:ascii="Arial" w:hAnsi="Arial" w:cs="Arial"/>
            <w:b w:val="0"/>
            <w:bCs w:val="0"/>
            <w:noProof/>
            <w:webHidden/>
          </w:rPr>
        </w:r>
        <w:r>
          <w:rPr>
            <w:rFonts w:ascii="Arial" w:hAnsi="Arial" w:cs="Arial"/>
            <w:b w:val="0"/>
            <w:bCs w:val="0"/>
            <w:noProof/>
            <w:webHidden/>
          </w:rPr>
          <w:fldChar w:fldCharType="separate"/>
        </w:r>
        <w:r w:rsidR="00306A83" w:rsidRPr="00267151">
          <w:rPr>
            <w:rFonts w:ascii="Arial" w:hAnsi="Arial" w:cs="Arial"/>
            <w:b w:val="0"/>
            <w:bCs w:val="0"/>
            <w:noProof/>
            <w:webHidden/>
          </w:rPr>
          <w:fldChar w:fldCharType="end"/>
        </w:r>
      </w:hyperlink>
      <w:r w:rsidR="003B7933">
        <w:rPr>
          <w:rFonts w:ascii="Arial" w:hAnsi="Arial" w:cs="Arial"/>
          <w:b w:val="0"/>
          <w:bCs w:val="0"/>
          <w:noProof/>
        </w:rPr>
        <w:t>4</w:t>
      </w:r>
      <w:r w:rsidR="00BC4932">
        <w:rPr>
          <w:rFonts w:ascii="Arial" w:hAnsi="Arial" w:cs="Arial"/>
          <w:b w:val="0"/>
          <w:bCs w:val="0"/>
          <w:noProof/>
        </w:rPr>
        <w:t>0</w:t>
      </w:r>
    </w:p>
    <w:p w14:paraId="38027F76" w14:textId="545303D5"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80" w:history="1">
        <w:r w:rsidR="00306A83" w:rsidRPr="00267151">
          <w:rPr>
            <w:rStyle w:val="Kpr"/>
            <w:rFonts w:ascii="Arial" w:eastAsia="Times" w:hAnsi="Arial" w:cs="Arial"/>
            <w:b w:val="0"/>
            <w:bCs w:val="0"/>
            <w:iCs/>
            <w:noProof/>
            <w:color w:val="auto"/>
          </w:rPr>
          <w:t>Tablo 3</w:t>
        </w:r>
        <w:r w:rsidR="00A677A1">
          <w:rPr>
            <w:rStyle w:val="Kpr"/>
            <w:rFonts w:ascii="Arial" w:eastAsia="Times" w:hAnsi="Arial" w:cs="Arial"/>
            <w:b w:val="0"/>
            <w:bCs w:val="0"/>
            <w:iCs/>
            <w:noProof/>
            <w:color w:val="auto"/>
          </w:rPr>
          <w:t>0</w:t>
        </w:r>
        <w:r w:rsidR="00306A83" w:rsidRPr="00267151">
          <w:rPr>
            <w:rStyle w:val="Kpr"/>
            <w:rFonts w:ascii="Arial" w:eastAsia="Times" w:hAnsi="Arial" w:cs="Arial"/>
            <w:b w:val="0"/>
            <w:bCs w:val="0"/>
            <w:iCs/>
            <w:noProof/>
            <w:color w:val="auto"/>
          </w:rPr>
          <w:t>: Bina Varlığı İlçelere Göre Dağılım</w:t>
        </w:r>
        <w:r w:rsidR="00306A83" w:rsidRPr="00267151">
          <w:rPr>
            <w:rFonts w:ascii="Arial" w:hAnsi="Arial" w:cs="Arial"/>
            <w:b w:val="0"/>
            <w:bCs w:val="0"/>
            <w:noProof/>
            <w:webHidden/>
          </w:rPr>
          <w:tab/>
        </w:r>
      </w:hyperlink>
      <w:r w:rsidR="003B7933">
        <w:rPr>
          <w:rFonts w:ascii="Arial" w:hAnsi="Arial" w:cs="Arial"/>
          <w:b w:val="0"/>
          <w:bCs w:val="0"/>
          <w:noProof/>
        </w:rPr>
        <w:t>4</w:t>
      </w:r>
      <w:r w:rsidR="00BC4932">
        <w:rPr>
          <w:rFonts w:ascii="Arial" w:hAnsi="Arial" w:cs="Arial"/>
          <w:b w:val="0"/>
          <w:bCs w:val="0"/>
          <w:noProof/>
        </w:rPr>
        <w:t>9</w:t>
      </w:r>
    </w:p>
    <w:p w14:paraId="52E0AE1A" w14:textId="24EFA305"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81" w:history="1">
        <w:r w:rsidR="00306A83" w:rsidRPr="00267151">
          <w:rPr>
            <w:rStyle w:val="Kpr"/>
            <w:rFonts w:ascii="Arial" w:eastAsia="Times" w:hAnsi="Arial" w:cs="Arial"/>
            <w:b w:val="0"/>
            <w:bCs w:val="0"/>
            <w:iCs/>
            <w:noProof/>
            <w:color w:val="auto"/>
          </w:rPr>
          <w:t>Tablo 3</w:t>
        </w:r>
        <w:r w:rsidR="00A677A1">
          <w:rPr>
            <w:rStyle w:val="Kpr"/>
            <w:rFonts w:ascii="Arial" w:eastAsia="Times" w:hAnsi="Arial" w:cs="Arial"/>
            <w:b w:val="0"/>
            <w:bCs w:val="0"/>
            <w:iCs/>
            <w:noProof/>
            <w:color w:val="auto"/>
          </w:rPr>
          <w:t>1</w:t>
        </w:r>
        <w:r w:rsidR="00306A83" w:rsidRPr="00267151">
          <w:rPr>
            <w:rStyle w:val="Kpr"/>
            <w:rFonts w:ascii="Arial" w:eastAsia="Times" w:hAnsi="Arial" w:cs="Arial"/>
            <w:b w:val="0"/>
            <w:bCs w:val="0"/>
            <w:iCs/>
            <w:noProof/>
            <w:color w:val="auto"/>
          </w:rPr>
          <w:t>: Araç Durumu İlçelere Göre Dağılım</w:t>
        </w:r>
        <w:r w:rsidR="00306A83" w:rsidRPr="00267151">
          <w:rPr>
            <w:rFonts w:ascii="Arial" w:hAnsi="Arial" w:cs="Arial"/>
            <w:b w:val="0"/>
            <w:bCs w:val="0"/>
            <w:noProof/>
            <w:webHidden/>
          </w:rPr>
          <w:tab/>
        </w:r>
      </w:hyperlink>
      <w:r w:rsidR="00BC4932">
        <w:rPr>
          <w:rFonts w:ascii="Arial" w:hAnsi="Arial" w:cs="Arial"/>
          <w:b w:val="0"/>
          <w:bCs w:val="0"/>
          <w:noProof/>
        </w:rPr>
        <w:t>49</w:t>
      </w:r>
    </w:p>
    <w:p w14:paraId="10840C4A" w14:textId="777C460D"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82" w:history="1">
        <w:r w:rsidR="00306A83" w:rsidRPr="00267151">
          <w:rPr>
            <w:rStyle w:val="Kpr"/>
            <w:rFonts w:ascii="Arial" w:eastAsia="Times" w:hAnsi="Arial" w:cs="Arial"/>
            <w:b w:val="0"/>
            <w:bCs w:val="0"/>
            <w:iCs/>
            <w:noProof/>
            <w:color w:val="auto"/>
          </w:rPr>
          <w:t>Tablo 3</w:t>
        </w:r>
        <w:r w:rsidR="00A677A1">
          <w:rPr>
            <w:rStyle w:val="Kpr"/>
            <w:rFonts w:ascii="Arial" w:eastAsia="Times" w:hAnsi="Arial" w:cs="Arial"/>
            <w:b w:val="0"/>
            <w:bCs w:val="0"/>
            <w:iCs/>
            <w:noProof/>
            <w:color w:val="auto"/>
          </w:rPr>
          <w:t>2</w:t>
        </w:r>
        <w:r w:rsidR="00306A83" w:rsidRPr="00267151">
          <w:rPr>
            <w:rStyle w:val="Kpr"/>
            <w:rFonts w:ascii="Arial" w:eastAsia="Times" w:hAnsi="Arial" w:cs="Arial"/>
            <w:b w:val="0"/>
            <w:bCs w:val="0"/>
            <w:iCs/>
            <w:noProof/>
            <w:color w:val="auto"/>
          </w:rPr>
          <w:t>: Teknolojik Kaynakların İlçelere Göre Dağılımı (adet)</w:t>
        </w:r>
        <w:r w:rsidR="00306A83" w:rsidRPr="00267151">
          <w:rPr>
            <w:rFonts w:ascii="Arial" w:hAnsi="Arial" w:cs="Arial"/>
            <w:b w:val="0"/>
            <w:bCs w:val="0"/>
            <w:noProof/>
            <w:webHidden/>
          </w:rPr>
          <w:tab/>
        </w:r>
        <w:r w:rsidR="00457A59" w:rsidRPr="00267151">
          <w:rPr>
            <w:rFonts w:ascii="Arial" w:hAnsi="Arial" w:cs="Arial"/>
            <w:b w:val="0"/>
            <w:bCs w:val="0"/>
            <w:noProof/>
            <w:webHidden/>
          </w:rPr>
          <w:t>5</w:t>
        </w:r>
      </w:hyperlink>
      <w:r w:rsidR="00BC4932">
        <w:rPr>
          <w:rFonts w:ascii="Arial" w:hAnsi="Arial" w:cs="Arial"/>
          <w:b w:val="0"/>
          <w:bCs w:val="0"/>
          <w:noProof/>
        </w:rPr>
        <w:t>0</w:t>
      </w:r>
    </w:p>
    <w:p w14:paraId="34D83B7D" w14:textId="0D9DB921" w:rsidR="00306A83" w:rsidRPr="00267151" w:rsidRDefault="00CD43A9" w:rsidP="00306A83">
      <w:pPr>
        <w:pStyle w:val="ekillerTablosu"/>
        <w:tabs>
          <w:tab w:val="right" w:leader="dot" w:pos="10109"/>
        </w:tabs>
        <w:rPr>
          <w:rFonts w:ascii="Arial" w:eastAsiaTheme="minorEastAsia" w:hAnsi="Arial" w:cs="Arial"/>
          <w:b w:val="0"/>
          <w:bCs w:val="0"/>
          <w:noProof/>
          <w:sz w:val="22"/>
          <w:szCs w:val="22"/>
        </w:rPr>
      </w:pPr>
      <w:hyperlink w:anchor="_Toc208488783" w:history="1">
        <w:r w:rsidR="00306A83" w:rsidRPr="00267151">
          <w:rPr>
            <w:rStyle w:val="Kpr"/>
            <w:rFonts w:ascii="Arial" w:eastAsia="Times" w:hAnsi="Arial" w:cs="Arial"/>
            <w:b w:val="0"/>
            <w:bCs w:val="0"/>
            <w:iCs/>
            <w:noProof/>
            <w:color w:val="auto"/>
          </w:rPr>
          <w:t>Tablo 3</w:t>
        </w:r>
        <w:r w:rsidR="00A677A1">
          <w:rPr>
            <w:rStyle w:val="Kpr"/>
            <w:rFonts w:ascii="Arial" w:eastAsia="Times" w:hAnsi="Arial" w:cs="Arial"/>
            <w:b w:val="0"/>
            <w:bCs w:val="0"/>
            <w:iCs/>
            <w:noProof/>
            <w:color w:val="auto"/>
          </w:rPr>
          <w:t>3</w:t>
        </w:r>
        <w:r w:rsidR="00306A83" w:rsidRPr="00267151">
          <w:rPr>
            <w:rStyle w:val="Kpr"/>
            <w:rFonts w:ascii="Arial" w:eastAsia="Times" w:hAnsi="Arial" w:cs="Arial"/>
            <w:b w:val="0"/>
            <w:bCs w:val="0"/>
            <w:iCs/>
            <w:noProof/>
            <w:color w:val="auto"/>
          </w:rPr>
          <w:t>: Personelin Hizmet Sınıflarına Göre İlçelere Dağılımı</w:t>
        </w:r>
        <w:r w:rsidR="00306A83" w:rsidRPr="00267151">
          <w:rPr>
            <w:rFonts w:ascii="Arial" w:hAnsi="Arial" w:cs="Arial"/>
            <w:b w:val="0"/>
            <w:bCs w:val="0"/>
            <w:noProof/>
            <w:webHidden/>
          </w:rPr>
          <w:tab/>
        </w:r>
        <w:r w:rsidR="00457A59" w:rsidRPr="00267151">
          <w:rPr>
            <w:rFonts w:ascii="Arial" w:hAnsi="Arial" w:cs="Arial"/>
            <w:b w:val="0"/>
            <w:bCs w:val="0"/>
            <w:noProof/>
            <w:webHidden/>
          </w:rPr>
          <w:t>51</w:t>
        </w:r>
      </w:hyperlink>
    </w:p>
    <w:p w14:paraId="666F049F" w14:textId="77777777" w:rsidR="00306A83" w:rsidRPr="00267151" w:rsidRDefault="00306A83" w:rsidP="00306A83">
      <w:pPr>
        <w:keepLines/>
        <w:widowControl/>
        <w:autoSpaceDE/>
        <w:autoSpaceDN/>
        <w:adjustRightInd/>
        <w:rPr>
          <w:rFonts w:ascii="Arial" w:hAnsi="Arial" w:cs="Arial"/>
          <w:sz w:val="24"/>
          <w:szCs w:val="24"/>
        </w:rPr>
      </w:pPr>
      <w:r w:rsidRPr="00267151">
        <w:rPr>
          <w:rFonts w:ascii="Arial" w:hAnsi="Arial" w:cs="Arial"/>
          <w:sz w:val="24"/>
          <w:szCs w:val="24"/>
        </w:rPr>
        <w:lastRenderedPageBreak/>
        <w:fldChar w:fldCharType="end"/>
      </w:r>
      <w:bookmarkEnd w:id="6"/>
    </w:p>
    <w:p w14:paraId="4C113C46" w14:textId="77777777" w:rsidR="00306A83" w:rsidRPr="00267151" w:rsidRDefault="00306A83" w:rsidP="00306A83">
      <w:pPr>
        <w:pStyle w:val="Balk1"/>
        <w:spacing w:before="0" w:after="0"/>
        <w:rPr>
          <w:b w:val="0"/>
          <w:sz w:val="24"/>
          <w:szCs w:val="24"/>
        </w:rPr>
      </w:pPr>
      <w:bookmarkStart w:id="7" w:name="_Toc208488716"/>
      <w:r w:rsidRPr="00267151">
        <w:rPr>
          <w:b w:val="0"/>
          <w:sz w:val="24"/>
          <w:szCs w:val="24"/>
        </w:rPr>
        <w:t>ŞEKİLLER</w:t>
      </w:r>
      <w:bookmarkEnd w:id="7"/>
    </w:p>
    <w:p w14:paraId="4C423494" w14:textId="77777777" w:rsidR="00306A83" w:rsidRPr="00267151" w:rsidRDefault="00306A83" w:rsidP="00306A83">
      <w:pPr>
        <w:rPr>
          <w:rFonts w:ascii="Arial" w:hAnsi="Arial" w:cs="Arial"/>
          <w:sz w:val="24"/>
          <w:szCs w:val="24"/>
        </w:rPr>
      </w:pPr>
    </w:p>
    <w:p w14:paraId="22E7E1DE" w14:textId="6C8721CF" w:rsidR="00306A83" w:rsidRPr="00267151" w:rsidRDefault="00306A83" w:rsidP="00306A83">
      <w:pPr>
        <w:pStyle w:val="ekillerTablosu"/>
        <w:tabs>
          <w:tab w:val="right" w:leader="dot" w:pos="10109"/>
        </w:tabs>
        <w:rPr>
          <w:rFonts w:asciiTheme="minorHAnsi" w:eastAsiaTheme="minorEastAsia" w:hAnsiTheme="minorHAnsi" w:cstheme="minorBidi"/>
          <w:b w:val="0"/>
          <w:bCs w:val="0"/>
          <w:noProof/>
          <w:sz w:val="22"/>
          <w:szCs w:val="22"/>
        </w:rPr>
      </w:pPr>
      <w:r w:rsidRPr="00267151">
        <w:rPr>
          <w:rFonts w:ascii="Arial" w:hAnsi="Arial" w:cs="Arial"/>
          <w:b w:val="0"/>
          <w:bCs w:val="0"/>
          <w:szCs w:val="24"/>
        </w:rPr>
        <w:fldChar w:fldCharType="begin"/>
      </w:r>
      <w:r w:rsidRPr="00267151">
        <w:rPr>
          <w:rFonts w:ascii="Arial" w:hAnsi="Arial" w:cs="Arial"/>
          <w:b w:val="0"/>
          <w:bCs w:val="0"/>
          <w:szCs w:val="24"/>
        </w:rPr>
        <w:instrText xml:space="preserve"> TOC \h \z \c "Şekil" </w:instrText>
      </w:r>
      <w:r w:rsidRPr="00267151">
        <w:rPr>
          <w:rFonts w:ascii="Arial" w:hAnsi="Arial" w:cs="Arial"/>
          <w:b w:val="0"/>
          <w:bCs w:val="0"/>
          <w:szCs w:val="24"/>
        </w:rPr>
        <w:fldChar w:fldCharType="separate"/>
      </w:r>
      <w:hyperlink w:anchor="_Toc208488784" w:history="1">
        <w:r w:rsidRPr="00267151">
          <w:rPr>
            <w:rStyle w:val="Kpr"/>
            <w:rFonts w:ascii="Arial" w:eastAsia="Times" w:hAnsi="Arial" w:cs="Arial"/>
            <w:b w:val="0"/>
            <w:bCs w:val="0"/>
            <w:noProof/>
            <w:color w:val="auto"/>
          </w:rPr>
          <w:t xml:space="preserve">Şekil 1: </w:t>
        </w:r>
        <w:r w:rsidR="004A6FC0" w:rsidRPr="00267151">
          <w:rPr>
            <w:rStyle w:val="Kpr"/>
            <w:rFonts w:ascii="Arial" w:eastAsia="Times" w:hAnsi="Arial" w:cs="Arial"/>
            <w:b w:val="0"/>
            <w:bCs w:val="0"/>
            <w:noProof/>
            <w:color w:val="auto"/>
          </w:rPr>
          <w:t>Iğdır</w:t>
        </w:r>
        <w:r w:rsidRPr="00267151">
          <w:rPr>
            <w:rStyle w:val="Kpr"/>
            <w:rFonts w:ascii="Arial" w:eastAsia="Times" w:hAnsi="Arial" w:cs="Arial"/>
            <w:b w:val="0"/>
            <w:bCs w:val="0"/>
            <w:noProof/>
            <w:color w:val="auto"/>
          </w:rPr>
          <w:t xml:space="preserve"> İli Siyasi Haritası</w:t>
        </w:r>
        <w:r w:rsidRPr="00267151">
          <w:rPr>
            <w:b w:val="0"/>
            <w:bCs w:val="0"/>
            <w:noProof/>
            <w:webHidden/>
          </w:rPr>
          <w:tab/>
        </w:r>
        <w:r w:rsidRPr="00267151">
          <w:rPr>
            <w:b w:val="0"/>
            <w:bCs w:val="0"/>
            <w:noProof/>
            <w:webHidden/>
          </w:rPr>
          <w:fldChar w:fldCharType="begin"/>
        </w:r>
        <w:r w:rsidRPr="00267151">
          <w:rPr>
            <w:b w:val="0"/>
            <w:bCs w:val="0"/>
            <w:noProof/>
            <w:webHidden/>
          </w:rPr>
          <w:instrText xml:space="preserve"> PAGEREF _Toc208488784 \h </w:instrText>
        </w:r>
        <w:r w:rsidRPr="00267151">
          <w:rPr>
            <w:b w:val="0"/>
            <w:bCs w:val="0"/>
            <w:noProof/>
            <w:webHidden/>
          </w:rPr>
        </w:r>
        <w:r w:rsidRPr="00267151">
          <w:rPr>
            <w:b w:val="0"/>
            <w:bCs w:val="0"/>
            <w:noProof/>
            <w:webHidden/>
          </w:rPr>
          <w:fldChar w:fldCharType="separate"/>
        </w:r>
        <w:r w:rsidR="00733A99" w:rsidRPr="00267151">
          <w:rPr>
            <w:b w:val="0"/>
            <w:bCs w:val="0"/>
            <w:noProof/>
            <w:webHidden/>
          </w:rPr>
          <w:t>7</w:t>
        </w:r>
        <w:r w:rsidRPr="00267151">
          <w:rPr>
            <w:b w:val="0"/>
            <w:bCs w:val="0"/>
            <w:noProof/>
            <w:webHidden/>
          </w:rPr>
          <w:fldChar w:fldCharType="end"/>
        </w:r>
      </w:hyperlink>
    </w:p>
    <w:p w14:paraId="34D0BBCB" w14:textId="1B4B1B5F" w:rsidR="00306A83" w:rsidRPr="00267151" w:rsidRDefault="00CD43A9" w:rsidP="00306A83">
      <w:pPr>
        <w:pStyle w:val="ekillerTablosu"/>
        <w:tabs>
          <w:tab w:val="right" w:leader="dot" w:pos="10109"/>
        </w:tabs>
        <w:rPr>
          <w:rFonts w:asciiTheme="minorHAnsi" w:eastAsiaTheme="minorEastAsia" w:hAnsiTheme="minorHAnsi" w:cstheme="minorBidi"/>
          <w:b w:val="0"/>
          <w:bCs w:val="0"/>
          <w:noProof/>
          <w:sz w:val="22"/>
          <w:szCs w:val="22"/>
        </w:rPr>
      </w:pPr>
      <w:hyperlink w:anchor="_Toc208488785" w:history="1">
        <w:r w:rsidR="00306A83" w:rsidRPr="00267151">
          <w:rPr>
            <w:rStyle w:val="Kpr"/>
            <w:rFonts w:ascii="Arial" w:eastAsia="Times" w:hAnsi="Arial" w:cs="Arial"/>
            <w:b w:val="0"/>
            <w:bCs w:val="0"/>
            <w:noProof/>
            <w:color w:val="auto"/>
          </w:rPr>
          <w:t>Şekil 2: İstihdam Dağılımı</w:t>
        </w:r>
        <w:r w:rsidR="00306A83" w:rsidRPr="00267151">
          <w:rPr>
            <w:b w:val="0"/>
            <w:bCs w:val="0"/>
            <w:noProof/>
            <w:webHidden/>
          </w:rPr>
          <w:tab/>
        </w:r>
        <w:r w:rsidR="00306A83" w:rsidRPr="00267151">
          <w:rPr>
            <w:b w:val="0"/>
            <w:bCs w:val="0"/>
            <w:noProof/>
            <w:webHidden/>
          </w:rPr>
          <w:fldChar w:fldCharType="begin"/>
        </w:r>
        <w:r w:rsidR="00306A83" w:rsidRPr="00267151">
          <w:rPr>
            <w:b w:val="0"/>
            <w:bCs w:val="0"/>
            <w:noProof/>
            <w:webHidden/>
          </w:rPr>
          <w:instrText xml:space="preserve"> PAGEREF _Toc208488785 \h </w:instrText>
        </w:r>
        <w:r w:rsidR="00306A83" w:rsidRPr="00267151">
          <w:rPr>
            <w:b w:val="0"/>
            <w:bCs w:val="0"/>
            <w:noProof/>
            <w:webHidden/>
          </w:rPr>
        </w:r>
        <w:r w:rsidR="00306A83" w:rsidRPr="00267151">
          <w:rPr>
            <w:b w:val="0"/>
            <w:bCs w:val="0"/>
            <w:noProof/>
            <w:webHidden/>
          </w:rPr>
          <w:fldChar w:fldCharType="separate"/>
        </w:r>
        <w:r w:rsidR="00733A99" w:rsidRPr="00267151">
          <w:rPr>
            <w:b w:val="0"/>
            <w:bCs w:val="0"/>
            <w:noProof/>
            <w:webHidden/>
          </w:rPr>
          <w:t>21</w:t>
        </w:r>
        <w:r w:rsidR="00306A83" w:rsidRPr="00267151">
          <w:rPr>
            <w:b w:val="0"/>
            <w:bCs w:val="0"/>
            <w:noProof/>
            <w:webHidden/>
          </w:rPr>
          <w:fldChar w:fldCharType="end"/>
        </w:r>
      </w:hyperlink>
    </w:p>
    <w:p w14:paraId="4B82A2BD" w14:textId="2D117BC6" w:rsidR="009A4323" w:rsidRPr="00267151" w:rsidRDefault="00306A83" w:rsidP="00306A83">
      <w:pPr>
        <w:pStyle w:val="ResimYazs"/>
        <w:spacing w:before="120" w:after="120" w:line="23" w:lineRule="atLeast"/>
        <w:rPr>
          <w:rFonts w:ascii="Arial" w:hAnsi="Arial" w:cs="Arial"/>
          <w:sz w:val="24"/>
          <w:szCs w:val="24"/>
        </w:rPr>
        <w:sectPr w:rsidR="009A4323" w:rsidRPr="00267151" w:rsidSect="00C4084B">
          <w:headerReference w:type="default" r:id="rId11"/>
          <w:pgSz w:w="11906" w:h="16838"/>
          <w:pgMar w:top="993" w:right="707" w:bottom="1440" w:left="1080" w:header="708" w:footer="708" w:gutter="0"/>
          <w:cols w:space="708"/>
          <w:docGrid w:linePitch="360"/>
        </w:sectPr>
      </w:pPr>
      <w:r w:rsidRPr="00267151">
        <w:rPr>
          <w:rFonts w:ascii="Arial" w:hAnsi="Arial" w:cs="Arial"/>
          <w:b w:val="0"/>
          <w:bCs w:val="0"/>
          <w:sz w:val="24"/>
          <w:szCs w:val="24"/>
        </w:rPr>
        <w:fldChar w:fldCharType="end"/>
      </w:r>
    </w:p>
    <w:p w14:paraId="5F2D3DAC" w14:textId="78B03CE7" w:rsidR="007B112C" w:rsidRPr="00267151" w:rsidRDefault="003931AC" w:rsidP="001B70CD">
      <w:pPr>
        <w:pStyle w:val="Balk1"/>
        <w:spacing w:before="120" w:after="120" w:line="23" w:lineRule="atLeast"/>
        <w:rPr>
          <w:bCs w:val="0"/>
          <w:kern w:val="0"/>
          <w:sz w:val="24"/>
          <w:szCs w:val="24"/>
        </w:rPr>
      </w:pPr>
      <w:bookmarkStart w:id="8" w:name="_Toc191888927"/>
      <w:bookmarkStart w:id="9" w:name="_Toc208488717"/>
      <w:bookmarkStart w:id="10" w:name="_Hlk189735567"/>
      <w:r w:rsidRPr="00267151">
        <w:rPr>
          <w:noProof/>
          <w:sz w:val="24"/>
          <w:szCs w:val="24"/>
        </w:rPr>
        <w:lastRenderedPageBreak/>
        <w:drawing>
          <wp:anchor distT="0" distB="0" distL="114300" distR="114300" simplePos="0" relativeHeight="251700736" behindDoc="0" locked="0" layoutInCell="1" allowOverlap="1" wp14:anchorId="23E2EF31" wp14:editId="2C503017">
            <wp:simplePos x="0" y="0"/>
            <wp:positionH relativeFrom="column">
              <wp:posOffset>-5080</wp:posOffset>
            </wp:positionH>
            <wp:positionV relativeFrom="paragraph">
              <wp:posOffset>252095</wp:posOffset>
            </wp:positionV>
            <wp:extent cx="2228850" cy="2209800"/>
            <wp:effectExtent l="0" t="0" r="0" b="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2209800"/>
                    </a:xfrm>
                    <a:prstGeom prst="rect">
                      <a:avLst/>
                    </a:prstGeom>
                    <a:noFill/>
                  </pic:spPr>
                </pic:pic>
              </a:graphicData>
            </a:graphic>
            <wp14:sizeRelH relativeFrom="margin">
              <wp14:pctWidth>0</wp14:pctWidth>
            </wp14:sizeRelH>
            <wp14:sizeRelV relativeFrom="margin">
              <wp14:pctHeight>0</wp14:pctHeight>
            </wp14:sizeRelV>
          </wp:anchor>
        </w:drawing>
      </w:r>
      <w:r w:rsidR="007B112C" w:rsidRPr="00267151">
        <w:rPr>
          <w:bCs w:val="0"/>
          <w:kern w:val="0"/>
          <w:sz w:val="24"/>
          <w:szCs w:val="24"/>
        </w:rPr>
        <w:t>İL MÜDÜRÜ SUNUŞU</w:t>
      </w:r>
      <w:bookmarkEnd w:id="8"/>
      <w:bookmarkEnd w:id="9"/>
    </w:p>
    <w:bookmarkEnd w:id="10"/>
    <w:p w14:paraId="7386F3AC" w14:textId="30E913FA" w:rsidR="000B11B3" w:rsidRPr="00267151" w:rsidRDefault="000B11B3" w:rsidP="00DD306D">
      <w:pPr>
        <w:tabs>
          <w:tab w:val="right" w:pos="5434"/>
        </w:tabs>
        <w:spacing w:before="120" w:after="120" w:line="276" w:lineRule="auto"/>
        <w:jc w:val="both"/>
        <w:rPr>
          <w:rFonts w:ascii="Arial" w:hAnsi="Arial" w:cs="Arial"/>
          <w:sz w:val="24"/>
          <w:szCs w:val="24"/>
        </w:rPr>
      </w:pPr>
      <w:r w:rsidRPr="00267151">
        <w:rPr>
          <w:rFonts w:ascii="Arial" w:hAnsi="Arial" w:cs="Arial"/>
          <w:sz w:val="24"/>
          <w:szCs w:val="24"/>
        </w:rPr>
        <w:t>Dünyada enerji ve gıda küresel politikalara etkisi büyük olan iki ana unsurdur. Gıdanın kaynağı tarım politikalarının geniş bir etki alanına sahip olması nedeniyle, ülkelerin siyasal, ekonomik ve sosyal politikalarının en önemli unsuru konumundadır.</w:t>
      </w:r>
    </w:p>
    <w:p w14:paraId="59A17147" w14:textId="38D2A670" w:rsidR="000B11B3" w:rsidRPr="00267151" w:rsidRDefault="000B11B3" w:rsidP="00306A83">
      <w:pPr>
        <w:spacing w:before="120" w:after="120" w:line="276" w:lineRule="auto"/>
        <w:jc w:val="both"/>
        <w:rPr>
          <w:rFonts w:ascii="Arial" w:hAnsi="Arial" w:cs="Arial"/>
          <w:sz w:val="24"/>
          <w:szCs w:val="24"/>
        </w:rPr>
      </w:pPr>
      <w:bookmarkStart w:id="11" w:name="_Hlk219204648"/>
      <w:r w:rsidRPr="00267151">
        <w:rPr>
          <w:rFonts w:ascii="Arial" w:hAnsi="Arial" w:cs="Arial"/>
          <w:sz w:val="24"/>
          <w:szCs w:val="24"/>
        </w:rPr>
        <w:t>Iğdır ili; sahip olduğu mikroklima özelliği, verimli alüvyal ovaları,</w:t>
      </w:r>
      <w:r w:rsidR="00E70AA1">
        <w:rPr>
          <w:rFonts w:ascii="Arial" w:hAnsi="Arial" w:cs="Arial"/>
          <w:sz w:val="24"/>
          <w:szCs w:val="24"/>
        </w:rPr>
        <w:t xml:space="preserve"> </w:t>
      </w:r>
      <w:r w:rsidRPr="00267151">
        <w:rPr>
          <w:rFonts w:ascii="Arial" w:hAnsi="Arial" w:cs="Arial"/>
          <w:sz w:val="24"/>
          <w:szCs w:val="24"/>
        </w:rPr>
        <w:t>Aras Havzası’ndaki stratejik konumu ve üç ülkeye sınır olması nedeniyle tarım ve hayvancılık açısından önemli bir potansiyele sahiptir.</w:t>
      </w:r>
      <w:r w:rsidR="00552DF8" w:rsidRPr="00267151">
        <w:t xml:space="preserve"> </w:t>
      </w:r>
      <w:r w:rsidR="00552DF8" w:rsidRPr="00267151">
        <w:rPr>
          <w:rFonts w:ascii="Arial" w:hAnsi="Arial" w:cs="Arial"/>
          <w:sz w:val="24"/>
          <w:szCs w:val="24"/>
        </w:rPr>
        <w:t>Türkiye’nin en doğusunda yer almasına rağmen, sahip olduğu ılıman iklim koşulları sayesinde birçok tarım ürününün yetiştirilebildiği na</w:t>
      </w:r>
      <w:r w:rsidR="00E70AA1">
        <w:rPr>
          <w:rFonts w:ascii="Arial" w:hAnsi="Arial" w:cs="Arial"/>
          <w:sz w:val="24"/>
          <w:szCs w:val="24"/>
        </w:rPr>
        <w:t>dir iller arasında bulunmaktadır</w:t>
      </w:r>
      <w:r w:rsidR="00552DF8" w:rsidRPr="00267151">
        <w:rPr>
          <w:rFonts w:ascii="Arial" w:hAnsi="Arial" w:cs="Arial"/>
          <w:sz w:val="24"/>
          <w:szCs w:val="24"/>
        </w:rPr>
        <w:t>.</w:t>
      </w:r>
      <w:r w:rsidR="00E70AA1">
        <w:rPr>
          <w:rFonts w:ascii="Arial" w:hAnsi="Arial" w:cs="Arial"/>
          <w:sz w:val="24"/>
          <w:szCs w:val="24"/>
        </w:rPr>
        <w:t xml:space="preserve"> </w:t>
      </w:r>
      <w:r w:rsidR="00552DF8" w:rsidRPr="00267151">
        <w:rPr>
          <w:rFonts w:ascii="Arial" w:hAnsi="Arial" w:cs="Arial"/>
          <w:sz w:val="24"/>
          <w:szCs w:val="24"/>
        </w:rPr>
        <w:t>Doğu Anadolu Bölgesi</w:t>
      </w:r>
      <w:r w:rsidRPr="00267151">
        <w:rPr>
          <w:rFonts w:ascii="Arial" w:hAnsi="Arial" w:cs="Arial"/>
          <w:sz w:val="24"/>
          <w:szCs w:val="24"/>
        </w:rPr>
        <w:t xml:space="preserve"> ortalamasına kıyasla daha ılıman geçen iklim şartları sayesinde ilimizde sebze, meyve, yem bitkileri yüksek verim elde edilebilmektedir.</w:t>
      </w:r>
    </w:p>
    <w:bookmarkEnd w:id="11"/>
    <w:p w14:paraId="4F085369" w14:textId="77401D8A" w:rsidR="000B11B3" w:rsidRPr="00267151" w:rsidRDefault="000B11B3" w:rsidP="00306A83">
      <w:pPr>
        <w:spacing w:before="120" w:after="120" w:line="276" w:lineRule="auto"/>
        <w:jc w:val="both"/>
        <w:rPr>
          <w:rFonts w:ascii="Arial" w:hAnsi="Arial" w:cs="Arial"/>
          <w:sz w:val="24"/>
          <w:szCs w:val="24"/>
        </w:rPr>
      </w:pPr>
      <w:r w:rsidRPr="00267151">
        <w:rPr>
          <w:rFonts w:ascii="Arial" w:hAnsi="Arial" w:cs="Arial"/>
          <w:sz w:val="24"/>
          <w:szCs w:val="24"/>
        </w:rPr>
        <w:t>Tarım ve hayvancılık sektörleri, Iğdır’ın sosyo-ekonomik yapısında istihdam ve gelir kaynağı açısından temel sektörler arasında yer almaktadır. Bitkisel üretimin yanı sıra büyükbaş ve küçükbaş hayvancılık, ilin kırsal kalkınmasında önemli bir rol üstlenmektedir. Meraların varlığı ve yem bitkileri üretiminin yaygınlığı, hayvancılık faaliyetlerini destekleyen önemli unsurlar arasındadır.</w:t>
      </w:r>
    </w:p>
    <w:p w14:paraId="0D74C00F" w14:textId="595E2854" w:rsidR="000B11B3" w:rsidRPr="00267151" w:rsidRDefault="000B11B3" w:rsidP="00306A83">
      <w:pPr>
        <w:spacing w:before="120" w:after="120" w:line="276" w:lineRule="auto"/>
        <w:jc w:val="both"/>
        <w:rPr>
          <w:rFonts w:ascii="Arial" w:hAnsi="Arial" w:cs="Arial"/>
          <w:sz w:val="24"/>
          <w:szCs w:val="24"/>
        </w:rPr>
      </w:pPr>
      <w:r w:rsidRPr="00267151">
        <w:rPr>
          <w:rFonts w:ascii="Arial" w:hAnsi="Arial" w:cs="Arial"/>
          <w:sz w:val="24"/>
          <w:szCs w:val="24"/>
        </w:rPr>
        <w:t xml:space="preserve">İklim değişikliği, su kaynaklarının azalması, girdi maliyetlerindeki artış ve küresel gıda arzındaki belirsizlikler; tarım ve hayvancılık sektöründe planlı, sürdürülebilir ve verimli üretim modellerini zorunlu </w:t>
      </w:r>
      <w:r w:rsidR="009E7FD3" w:rsidRPr="00267151">
        <w:rPr>
          <w:rFonts w:ascii="Arial" w:hAnsi="Arial" w:cs="Arial"/>
          <w:sz w:val="24"/>
          <w:szCs w:val="24"/>
        </w:rPr>
        <w:t>kılmaktadır. Bu</w:t>
      </w:r>
      <w:r w:rsidRPr="00267151">
        <w:rPr>
          <w:rFonts w:ascii="Arial" w:hAnsi="Arial" w:cs="Arial"/>
          <w:sz w:val="24"/>
          <w:szCs w:val="24"/>
        </w:rPr>
        <w:t xml:space="preserve"> kapsamda toprak ve su kaynaklarının korunması, iyi tarım uygulamaları, üretici eğitimleri ve dijital tarım uygulamaları öncelikli çalışma alanlarımız arasında yer almaktadır.</w:t>
      </w:r>
    </w:p>
    <w:p w14:paraId="6806A4D5" w14:textId="1D672483" w:rsidR="000B11B3" w:rsidRPr="00267151" w:rsidRDefault="00617719" w:rsidP="00306A83">
      <w:pPr>
        <w:spacing w:before="120" w:after="120" w:line="276" w:lineRule="auto"/>
        <w:jc w:val="both"/>
        <w:rPr>
          <w:rFonts w:ascii="Arial" w:hAnsi="Arial" w:cs="Arial"/>
          <w:sz w:val="24"/>
          <w:szCs w:val="24"/>
        </w:rPr>
      </w:pPr>
      <w:r w:rsidRPr="00267151">
        <w:rPr>
          <w:rFonts w:ascii="Arial" w:hAnsi="Arial" w:cs="Arial"/>
          <w:sz w:val="24"/>
          <w:szCs w:val="24"/>
        </w:rPr>
        <w:t>Tarım ve Orman İl Müdürlüğü olarak temel hedefimiz; doğal kaynaklarımızı koruyarak verimli kullanmak, çiftçilerimizin gelir düzeyini artırmak, genç nüfusun tarıma yönlendirilmesini sağlamak ve ilimizin tarım ve hayvancılık alanındaki rekabet gücünü artırmaktır. Bu doğrultuda kamu kurumları, üniversiteler, sivil toplum kuruluşları ve üreticilerimizle iş birliği içerisinde çalışmalarımız kararlılıkla sürdürülecektir.</w:t>
      </w:r>
    </w:p>
    <w:p w14:paraId="14E0B178" w14:textId="71BA2B1E" w:rsidR="000B11B3" w:rsidRPr="00267151" w:rsidRDefault="000B11B3" w:rsidP="00306A83">
      <w:pPr>
        <w:spacing w:before="120" w:after="120" w:line="276" w:lineRule="auto"/>
        <w:jc w:val="both"/>
        <w:rPr>
          <w:rFonts w:ascii="Arial" w:hAnsi="Arial" w:cs="Arial"/>
          <w:sz w:val="24"/>
          <w:szCs w:val="24"/>
        </w:rPr>
      </w:pPr>
      <w:r w:rsidRPr="00267151">
        <w:rPr>
          <w:rFonts w:ascii="Arial" w:hAnsi="Arial" w:cs="Arial"/>
          <w:sz w:val="24"/>
          <w:szCs w:val="24"/>
        </w:rPr>
        <w:t>Cumhurbaşkanımız Sayın Recep Tayyip Erdoğan’ın liderliğinde şekillenen tarım politikaları çerçevesinde; Iğdır ilinde tarım ve hayvancılık sektörünün rekabet gücünü artıran, çevreye duyarlı, sürdürülebilir ve yenilikçi bir üretim yapısı oluşturmak için tüm paydaşlarımızla iş birliği içinde çalışmaktayız.</w:t>
      </w:r>
    </w:p>
    <w:p w14:paraId="60F8B3A2" w14:textId="345080B1" w:rsidR="00552DF8" w:rsidRPr="00267151" w:rsidRDefault="00755A37" w:rsidP="00306A83">
      <w:pPr>
        <w:spacing w:before="120" w:after="120" w:line="276" w:lineRule="auto"/>
        <w:jc w:val="both"/>
        <w:rPr>
          <w:rFonts w:ascii="Arial" w:hAnsi="Arial" w:cs="Arial"/>
          <w:sz w:val="24"/>
          <w:szCs w:val="24"/>
        </w:rPr>
      </w:pPr>
      <w:r w:rsidRPr="00267151">
        <w:rPr>
          <w:rFonts w:ascii="Arial" w:hAnsi="Arial" w:cs="Arial"/>
          <w:sz w:val="24"/>
          <w:szCs w:val="24"/>
        </w:rPr>
        <w:t>H</w:t>
      </w:r>
      <w:r w:rsidR="000B11B3" w:rsidRPr="00267151">
        <w:rPr>
          <w:rFonts w:ascii="Arial" w:hAnsi="Arial" w:cs="Arial"/>
          <w:sz w:val="24"/>
          <w:szCs w:val="24"/>
        </w:rPr>
        <w:t>azırlanan faaliyet raporu, ilimizin tarım ve hayvancılık alanındaki mevcut durumunu, yürütülen çalışmaları ve geleceğe yönelik hedefleri ortaya koymaktadır</w:t>
      </w:r>
      <w:r w:rsidR="00617719" w:rsidRPr="00267151">
        <w:rPr>
          <w:rFonts w:ascii="Arial" w:hAnsi="Arial" w:cs="Arial"/>
          <w:sz w:val="24"/>
          <w:szCs w:val="24"/>
        </w:rPr>
        <w:t>. 2025 Yılı İdare Faaliyet Raporu’nu değerli kamuoyunun bilgisine sunar, emeği geçen tüm çalışma arkadaşlarıma teşekkür ederim.</w:t>
      </w:r>
    </w:p>
    <w:p w14:paraId="486D875A" w14:textId="645F6CDD" w:rsidR="00552DF8" w:rsidRPr="00267151" w:rsidRDefault="00755A37" w:rsidP="00306A83">
      <w:pPr>
        <w:spacing w:before="120" w:after="120" w:line="276" w:lineRule="auto"/>
        <w:jc w:val="both"/>
        <w:rPr>
          <w:rFonts w:ascii="Arial" w:hAnsi="Arial" w:cs="Arial"/>
          <w:sz w:val="24"/>
          <w:szCs w:val="24"/>
        </w:rPr>
      </w:pPr>
      <w:r w:rsidRPr="00267151">
        <w:rPr>
          <w:rFonts w:ascii="Arial" w:hAnsi="Arial" w:cs="Arial"/>
          <w:sz w:val="24"/>
          <w:szCs w:val="24"/>
        </w:rPr>
        <w:t xml:space="preserve">                                                                                 </w:t>
      </w:r>
      <w:r w:rsidR="003931AC" w:rsidRPr="00267151">
        <w:rPr>
          <w:rFonts w:ascii="Arial" w:hAnsi="Arial" w:cs="Arial"/>
          <w:sz w:val="24"/>
          <w:szCs w:val="24"/>
        </w:rPr>
        <w:t xml:space="preserve">      </w:t>
      </w:r>
      <w:r w:rsidRPr="00267151">
        <w:rPr>
          <w:rFonts w:ascii="Arial" w:hAnsi="Arial" w:cs="Arial"/>
          <w:sz w:val="24"/>
          <w:szCs w:val="24"/>
        </w:rPr>
        <w:t xml:space="preserve">  </w:t>
      </w:r>
      <w:r w:rsidR="00424CAE">
        <w:rPr>
          <w:rFonts w:ascii="Arial" w:hAnsi="Arial" w:cs="Arial"/>
          <w:sz w:val="24"/>
          <w:szCs w:val="24"/>
        </w:rPr>
        <w:t xml:space="preserve">    </w:t>
      </w:r>
      <w:r w:rsidRPr="00267151">
        <w:rPr>
          <w:rFonts w:ascii="Arial" w:hAnsi="Arial" w:cs="Arial"/>
          <w:sz w:val="24"/>
          <w:szCs w:val="24"/>
        </w:rPr>
        <w:t xml:space="preserve"> Ahmet TİNGİŞ</w:t>
      </w:r>
    </w:p>
    <w:p w14:paraId="372237B0" w14:textId="02C739E5" w:rsidR="00755A37" w:rsidRPr="00267151" w:rsidRDefault="003931AC" w:rsidP="00306A83">
      <w:pPr>
        <w:spacing w:before="120" w:after="120" w:line="276" w:lineRule="auto"/>
        <w:jc w:val="both"/>
        <w:rPr>
          <w:rFonts w:ascii="Arial" w:hAnsi="Arial" w:cs="Arial"/>
          <w:sz w:val="24"/>
          <w:szCs w:val="24"/>
        </w:rPr>
      </w:pPr>
      <w:r w:rsidRPr="00267151">
        <w:rPr>
          <w:rFonts w:ascii="Arial" w:hAnsi="Arial" w:cs="Arial"/>
          <w:sz w:val="24"/>
          <w:szCs w:val="24"/>
        </w:rPr>
        <w:t xml:space="preserve">                                                                                 </w:t>
      </w:r>
      <w:r w:rsidR="00755A37" w:rsidRPr="00267151">
        <w:rPr>
          <w:rFonts w:ascii="Arial" w:hAnsi="Arial" w:cs="Arial"/>
          <w:sz w:val="24"/>
          <w:szCs w:val="24"/>
        </w:rPr>
        <w:t xml:space="preserve">Iğdır İl Tarım ve Orman Müdürü     </w:t>
      </w:r>
    </w:p>
    <w:p w14:paraId="046C2DE2" w14:textId="4528EB54" w:rsidR="00617719" w:rsidRPr="00267151" w:rsidRDefault="00617719" w:rsidP="00552DF8">
      <w:pPr>
        <w:spacing w:before="120" w:after="120" w:line="23" w:lineRule="atLeast"/>
        <w:jc w:val="both"/>
        <w:rPr>
          <w:rFonts w:ascii="Arial" w:hAnsi="Arial" w:cs="Arial"/>
          <w:sz w:val="24"/>
          <w:szCs w:val="24"/>
        </w:rPr>
      </w:pPr>
    </w:p>
    <w:p w14:paraId="4DD8C025" w14:textId="0F5021FD" w:rsidR="00617719" w:rsidRPr="00267151" w:rsidRDefault="00617719" w:rsidP="00552DF8">
      <w:pPr>
        <w:spacing w:before="120" w:after="120" w:line="23" w:lineRule="atLeast"/>
        <w:jc w:val="both"/>
        <w:rPr>
          <w:rFonts w:ascii="Arial" w:hAnsi="Arial" w:cs="Arial"/>
          <w:sz w:val="24"/>
          <w:szCs w:val="24"/>
        </w:rPr>
      </w:pPr>
    </w:p>
    <w:p w14:paraId="756FD930" w14:textId="5EEBEB84" w:rsidR="000B11B3" w:rsidRPr="00267151" w:rsidRDefault="000B11B3" w:rsidP="006712FD">
      <w:pPr>
        <w:spacing w:before="120" w:after="120" w:line="23" w:lineRule="atLeast"/>
        <w:rPr>
          <w:rFonts w:ascii="Arial" w:hAnsi="Arial" w:cs="Arial"/>
          <w:sz w:val="24"/>
          <w:szCs w:val="24"/>
        </w:rPr>
      </w:pPr>
    </w:p>
    <w:p w14:paraId="1BB70225" w14:textId="56D9FB17" w:rsidR="000B11B3" w:rsidRPr="00267151" w:rsidRDefault="000B11B3" w:rsidP="006712FD">
      <w:pPr>
        <w:spacing w:before="120" w:after="120" w:line="23" w:lineRule="atLeast"/>
        <w:rPr>
          <w:rFonts w:ascii="Arial" w:hAnsi="Arial" w:cs="Arial"/>
          <w:sz w:val="24"/>
          <w:szCs w:val="24"/>
        </w:rPr>
      </w:pPr>
    </w:p>
    <w:p w14:paraId="03827D4C" w14:textId="400D7B37" w:rsidR="000B11B3" w:rsidRPr="00267151" w:rsidRDefault="000B11B3" w:rsidP="006712FD">
      <w:pPr>
        <w:spacing w:before="120" w:after="120" w:line="23" w:lineRule="atLeast"/>
        <w:rPr>
          <w:rFonts w:ascii="Arial" w:hAnsi="Arial" w:cs="Arial"/>
          <w:sz w:val="24"/>
          <w:szCs w:val="24"/>
        </w:rPr>
      </w:pPr>
    </w:p>
    <w:p w14:paraId="603CC612" w14:textId="16877942" w:rsidR="000B11B3" w:rsidRPr="00267151" w:rsidRDefault="000B11B3" w:rsidP="006712FD">
      <w:pPr>
        <w:spacing w:before="120" w:after="120" w:line="23" w:lineRule="atLeast"/>
        <w:rPr>
          <w:rFonts w:ascii="Arial" w:hAnsi="Arial" w:cs="Arial"/>
          <w:sz w:val="24"/>
          <w:szCs w:val="24"/>
        </w:rPr>
      </w:pPr>
    </w:p>
    <w:p w14:paraId="66438ED9" w14:textId="48CC0BAC" w:rsidR="000B11B3" w:rsidRPr="00267151" w:rsidRDefault="000B11B3" w:rsidP="006712FD">
      <w:pPr>
        <w:spacing w:before="120" w:after="120" w:line="23" w:lineRule="atLeast"/>
        <w:rPr>
          <w:rFonts w:ascii="Arial" w:hAnsi="Arial" w:cs="Arial"/>
          <w:sz w:val="24"/>
          <w:szCs w:val="24"/>
        </w:rPr>
      </w:pPr>
    </w:p>
    <w:p w14:paraId="56E8B474" w14:textId="385FA05B" w:rsidR="000B11B3" w:rsidRPr="00267151" w:rsidRDefault="000B11B3" w:rsidP="006712FD">
      <w:pPr>
        <w:spacing w:before="120" w:after="120" w:line="23" w:lineRule="atLeast"/>
        <w:rPr>
          <w:rFonts w:ascii="Arial" w:hAnsi="Arial" w:cs="Arial"/>
          <w:sz w:val="24"/>
          <w:szCs w:val="24"/>
        </w:rPr>
      </w:pPr>
    </w:p>
    <w:p w14:paraId="47979135" w14:textId="1CAA8967" w:rsidR="000B11B3" w:rsidRPr="00267151" w:rsidRDefault="000B11B3" w:rsidP="006712FD">
      <w:pPr>
        <w:spacing w:before="120" w:after="120" w:line="23" w:lineRule="atLeast"/>
        <w:rPr>
          <w:rFonts w:ascii="Arial" w:hAnsi="Arial" w:cs="Arial"/>
          <w:sz w:val="24"/>
          <w:szCs w:val="24"/>
        </w:rPr>
      </w:pPr>
    </w:p>
    <w:p w14:paraId="55660484" w14:textId="45C81C76" w:rsidR="000B11B3" w:rsidRPr="00267151" w:rsidRDefault="000B11B3" w:rsidP="006712FD">
      <w:pPr>
        <w:spacing w:before="120" w:after="120" w:line="23" w:lineRule="atLeast"/>
        <w:rPr>
          <w:rFonts w:ascii="Arial" w:hAnsi="Arial" w:cs="Arial"/>
          <w:sz w:val="24"/>
          <w:szCs w:val="24"/>
        </w:rPr>
      </w:pPr>
    </w:p>
    <w:p w14:paraId="28F8B2E9" w14:textId="77777777" w:rsidR="000B11B3" w:rsidRPr="00267151" w:rsidRDefault="000B11B3" w:rsidP="006712FD">
      <w:pPr>
        <w:spacing w:before="120" w:after="120" w:line="23" w:lineRule="atLeast"/>
        <w:rPr>
          <w:rFonts w:ascii="Arial" w:hAnsi="Arial" w:cs="Arial"/>
          <w:sz w:val="24"/>
          <w:szCs w:val="24"/>
        </w:rPr>
      </w:pPr>
    </w:p>
    <w:p w14:paraId="69531788" w14:textId="148E7466" w:rsidR="00E51D0E" w:rsidRPr="00267151" w:rsidRDefault="00E51D0E" w:rsidP="006712FD">
      <w:pPr>
        <w:spacing w:before="120" w:after="120" w:line="23" w:lineRule="atLeast"/>
        <w:rPr>
          <w:rFonts w:ascii="Arial" w:hAnsi="Arial" w:cs="Arial"/>
          <w:sz w:val="24"/>
          <w:szCs w:val="24"/>
        </w:rPr>
      </w:pPr>
    </w:p>
    <w:p w14:paraId="7498E591" w14:textId="11D2111A" w:rsidR="00E51D0E" w:rsidRPr="00267151" w:rsidRDefault="00E51D0E" w:rsidP="006712FD">
      <w:pPr>
        <w:spacing w:before="120" w:after="120" w:line="23" w:lineRule="atLeast"/>
        <w:rPr>
          <w:rFonts w:ascii="Arial" w:hAnsi="Arial" w:cs="Arial"/>
          <w:sz w:val="24"/>
          <w:szCs w:val="24"/>
        </w:rPr>
      </w:pPr>
    </w:p>
    <w:p w14:paraId="62DEB297" w14:textId="07671021" w:rsidR="00E51D0E" w:rsidRPr="00267151" w:rsidRDefault="00E51D0E" w:rsidP="006712FD">
      <w:pPr>
        <w:spacing w:before="120" w:after="120" w:line="23" w:lineRule="atLeast"/>
        <w:rPr>
          <w:rFonts w:ascii="Arial" w:hAnsi="Arial" w:cs="Arial"/>
          <w:sz w:val="24"/>
          <w:szCs w:val="24"/>
        </w:rPr>
      </w:pPr>
    </w:p>
    <w:p w14:paraId="14EEA0E1" w14:textId="62985C2A" w:rsidR="00E51D0E" w:rsidRPr="00267151" w:rsidRDefault="00E51D0E" w:rsidP="006712FD">
      <w:pPr>
        <w:spacing w:before="120" w:after="120" w:line="23" w:lineRule="atLeast"/>
        <w:rPr>
          <w:rFonts w:ascii="Arial" w:hAnsi="Arial" w:cs="Arial"/>
          <w:sz w:val="24"/>
          <w:szCs w:val="24"/>
        </w:rPr>
      </w:pPr>
    </w:p>
    <w:p w14:paraId="458BAE58" w14:textId="1A4554A7" w:rsidR="00E51D0E" w:rsidRPr="00267151" w:rsidRDefault="00E51D0E" w:rsidP="006712FD">
      <w:pPr>
        <w:spacing w:before="120" w:after="120" w:line="23" w:lineRule="atLeast"/>
        <w:rPr>
          <w:rFonts w:ascii="Arial" w:hAnsi="Arial" w:cs="Arial"/>
          <w:sz w:val="24"/>
          <w:szCs w:val="24"/>
        </w:rPr>
      </w:pPr>
    </w:p>
    <w:p w14:paraId="5464D3E0" w14:textId="56225CE3" w:rsidR="00E51D0E" w:rsidRPr="00267151" w:rsidRDefault="00E51D0E" w:rsidP="006712FD">
      <w:pPr>
        <w:spacing w:before="120" w:after="120" w:line="23" w:lineRule="atLeast"/>
        <w:rPr>
          <w:rFonts w:ascii="Arial" w:hAnsi="Arial" w:cs="Arial"/>
          <w:sz w:val="24"/>
          <w:szCs w:val="24"/>
        </w:rPr>
      </w:pPr>
    </w:p>
    <w:p w14:paraId="365A82A7" w14:textId="3C7C8552" w:rsidR="00DF4696" w:rsidRPr="00267151" w:rsidRDefault="00DF4696" w:rsidP="006712FD">
      <w:pPr>
        <w:spacing w:before="120" w:after="120" w:line="23" w:lineRule="atLeast"/>
        <w:rPr>
          <w:rFonts w:ascii="Arial" w:hAnsi="Arial" w:cs="Arial"/>
          <w:sz w:val="24"/>
          <w:szCs w:val="24"/>
        </w:rPr>
      </w:pPr>
    </w:p>
    <w:p w14:paraId="34BCC24C" w14:textId="24E27A02" w:rsidR="00DF4696" w:rsidRPr="00267151" w:rsidRDefault="006712FD" w:rsidP="006712FD">
      <w:pPr>
        <w:spacing w:before="120" w:after="120" w:line="23" w:lineRule="atLeast"/>
        <w:rPr>
          <w:rFonts w:ascii="Arial" w:hAnsi="Arial" w:cs="Arial"/>
          <w:sz w:val="24"/>
          <w:szCs w:val="24"/>
        </w:rPr>
      </w:pPr>
      <w:r w:rsidRPr="00267151">
        <w:rPr>
          <w:rFonts w:ascii="Arial" w:hAnsi="Arial" w:cs="Arial"/>
          <w:noProof/>
          <w:sz w:val="24"/>
          <w:szCs w:val="24"/>
        </w:rPr>
        <mc:AlternateContent>
          <mc:Choice Requires="wps">
            <w:drawing>
              <wp:anchor distT="0" distB="0" distL="114300" distR="114300" simplePos="0" relativeHeight="251629056" behindDoc="0" locked="0" layoutInCell="1" allowOverlap="1" wp14:anchorId="3577B8C4" wp14:editId="72FEAF79">
                <wp:simplePos x="0" y="0"/>
                <wp:positionH relativeFrom="margin">
                  <wp:posOffset>-9525</wp:posOffset>
                </wp:positionH>
                <wp:positionV relativeFrom="paragraph">
                  <wp:posOffset>135890</wp:posOffset>
                </wp:positionV>
                <wp:extent cx="5915025" cy="47625"/>
                <wp:effectExtent l="19050" t="19050" r="28575" b="28575"/>
                <wp:wrapNone/>
                <wp:docPr id="57" name="Düz Bağlayıcı 57"/>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55087F56" id="Düz Bağlayıcı 57" o:spid="_x0000_s1026" style="position:absolute;flip:y;z-index:251629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75pt,10.7pt" to="46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" strokecolor="#00b050" strokeweight="2.25pt">
                <v:stroke joinstyle="miter"/>
                <w10:wrap anchorx="margin"/>
              </v:line>
            </w:pict>
          </mc:Fallback>
        </mc:AlternateContent>
      </w:r>
    </w:p>
    <w:p w14:paraId="7F09968C" w14:textId="77777777" w:rsidR="00E51D0E" w:rsidRPr="00267151" w:rsidRDefault="00E51D0E" w:rsidP="006712FD">
      <w:pPr>
        <w:spacing w:before="120" w:after="120" w:line="23" w:lineRule="atLeast"/>
        <w:rPr>
          <w:rFonts w:ascii="Arial" w:hAnsi="Arial" w:cs="Arial"/>
          <w:sz w:val="24"/>
          <w:szCs w:val="24"/>
        </w:rPr>
      </w:pPr>
    </w:p>
    <w:p w14:paraId="04C861D9" w14:textId="62E7E876" w:rsidR="0079502F" w:rsidRPr="00267151" w:rsidRDefault="0079502F" w:rsidP="00E51D0E">
      <w:pPr>
        <w:pStyle w:val="Balk1"/>
        <w:keepLines/>
        <w:widowControl/>
        <w:numPr>
          <w:ilvl w:val="0"/>
          <w:numId w:val="2"/>
        </w:numPr>
        <w:autoSpaceDE/>
        <w:autoSpaceDN/>
        <w:adjustRightInd/>
        <w:spacing w:before="120" w:after="120" w:line="23" w:lineRule="atLeast"/>
        <w:jc w:val="center"/>
        <w:rPr>
          <w:sz w:val="24"/>
          <w:szCs w:val="24"/>
        </w:rPr>
      </w:pPr>
      <w:bookmarkStart w:id="12" w:name="_Toc208488718"/>
      <w:r w:rsidRPr="00267151">
        <w:rPr>
          <w:sz w:val="24"/>
          <w:szCs w:val="24"/>
        </w:rPr>
        <w:t>GENEL BİLGİLER</w:t>
      </w:r>
      <w:bookmarkEnd w:id="0"/>
      <w:bookmarkEnd w:id="12"/>
    </w:p>
    <w:p w14:paraId="7FEC367A" w14:textId="4CBA2D42" w:rsidR="00210853" w:rsidRPr="00267151" w:rsidRDefault="00AE39CA" w:rsidP="00AE39CA">
      <w:pPr>
        <w:jc w:val="right"/>
        <w:rPr>
          <w:rFonts w:ascii="Arial" w:hAnsi="Arial" w:cs="Arial"/>
          <w:sz w:val="24"/>
          <w:szCs w:val="24"/>
        </w:rPr>
      </w:pPr>
      <w:r w:rsidRPr="00267151">
        <w:rPr>
          <w:rFonts w:ascii="Arial" w:hAnsi="Arial" w:cs="Arial"/>
          <w:sz w:val="24"/>
          <w:szCs w:val="24"/>
        </w:rPr>
        <w:t xml:space="preserve">   </w:t>
      </w:r>
    </w:p>
    <w:p w14:paraId="1D6726ED" w14:textId="3B8A166A" w:rsidR="00AE39CA" w:rsidRPr="00267151" w:rsidRDefault="00AE39CA" w:rsidP="00AE39CA">
      <w:pPr>
        <w:jc w:val="right"/>
        <w:rPr>
          <w:rFonts w:ascii="Arial" w:hAnsi="Arial" w:cs="Arial"/>
          <w:sz w:val="24"/>
          <w:szCs w:val="24"/>
        </w:rPr>
      </w:pPr>
      <w:r w:rsidRPr="00267151">
        <w:rPr>
          <w:rFonts w:ascii="Arial" w:hAnsi="Arial" w:cs="Arial"/>
          <w:noProof/>
          <w:sz w:val="24"/>
          <w:szCs w:val="24"/>
        </w:rPr>
        <mc:AlternateContent>
          <mc:Choice Requires="wps">
            <w:drawing>
              <wp:anchor distT="0" distB="0" distL="114300" distR="114300" simplePos="0" relativeHeight="251628032" behindDoc="0" locked="0" layoutInCell="1" allowOverlap="1" wp14:anchorId="5A140256" wp14:editId="3B8AC6A3">
                <wp:simplePos x="0" y="0"/>
                <wp:positionH relativeFrom="margin">
                  <wp:align>center</wp:align>
                </wp:positionH>
                <wp:positionV relativeFrom="paragraph">
                  <wp:posOffset>32385</wp:posOffset>
                </wp:positionV>
                <wp:extent cx="5915025" cy="47625"/>
                <wp:effectExtent l="19050" t="19050" r="28575" b="28575"/>
                <wp:wrapNone/>
                <wp:docPr id="7" name="Düz Bağlayıcı 7"/>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50053133" id="Düz Bağlayıcı 7" o:spid="_x0000_s1026" style="position:absolute;flip:y;z-index:2516280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2.55pt" to="465.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" strokecolor="#00b050" strokeweight="2.25pt">
                <v:stroke joinstyle="miter"/>
                <w10:wrap anchorx="margin"/>
              </v:line>
            </w:pict>
          </mc:Fallback>
        </mc:AlternateContent>
      </w:r>
    </w:p>
    <w:p w14:paraId="5FD2885E" w14:textId="77777777" w:rsidR="00AE39CA" w:rsidRPr="00267151" w:rsidRDefault="00E51D0E">
      <w:pPr>
        <w:widowControl/>
        <w:autoSpaceDE/>
        <w:autoSpaceDN/>
        <w:adjustRightInd/>
        <w:spacing w:after="160" w:line="259" w:lineRule="auto"/>
        <w:rPr>
          <w:rFonts w:ascii="Arial" w:hAnsi="Arial" w:cs="Arial"/>
          <w:sz w:val="24"/>
          <w:szCs w:val="24"/>
        </w:rPr>
        <w:sectPr w:rsidR="00AE39CA" w:rsidRPr="00267151" w:rsidSect="00A456A9">
          <w:footerReference w:type="default" r:id="rId13"/>
          <w:pgSz w:w="11906" w:h="16838"/>
          <w:pgMar w:top="1418" w:right="1274" w:bottom="1418" w:left="1418" w:header="708" w:footer="708" w:gutter="0"/>
          <w:cols w:space="708"/>
          <w:docGrid w:linePitch="360"/>
        </w:sectPr>
      </w:pPr>
      <w:r w:rsidRPr="00267151">
        <w:rPr>
          <w:rFonts w:ascii="Arial" w:hAnsi="Arial" w:cs="Arial"/>
          <w:sz w:val="24"/>
          <w:szCs w:val="24"/>
        </w:rPr>
        <w:br w:type="page"/>
      </w:r>
    </w:p>
    <w:p w14:paraId="1DAFFFFF" w14:textId="06DD9BAF" w:rsidR="008A561D" w:rsidRPr="00267151" w:rsidRDefault="008A561D" w:rsidP="00EE30B2">
      <w:pPr>
        <w:pStyle w:val="Balk2"/>
        <w:numPr>
          <w:ilvl w:val="0"/>
          <w:numId w:val="3"/>
        </w:numPr>
        <w:spacing w:before="0" w:after="0" w:line="23" w:lineRule="atLeast"/>
        <w:jc w:val="both"/>
        <w:rPr>
          <w:i w:val="0"/>
          <w:sz w:val="24"/>
          <w:szCs w:val="24"/>
        </w:rPr>
      </w:pPr>
      <w:bookmarkStart w:id="13" w:name="_Toc475355739"/>
      <w:bookmarkStart w:id="14" w:name="_Toc208488719"/>
      <w:bookmarkStart w:id="15" w:name="_Toc475355741"/>
      <w:r w:rsidRPr="00267151">
        <w:rPr>
          <w:i w:val="0"/>
          <w:sz w:val="24"/>
          <w:szCs w:val="24"/>
        </w:rPr>
        <w:lastRenderedPageBreak/>
        <w:t>MİSYON VE VİZYON</w:t>
      </w:r>
      <w:bookmarkEnd w:id="13"/>
      <w:bookmarkEnd w:id="14"/>
      <w:r w:rsidRPr="00267151">
        <w:rPr>
          <w:i w:val="0"/>
          <w:sz w:val="24"/>
          <w:szCs w:val="24"/>
        </w:rPr>
        <w:t xml:space="preserve"> </w:t>
      </w:r>
    </w:p>
    <w:p w14:paraId="7B0E9393" w14:textId="4A708E43" w:rsidR="005B33F1" w:rsidRPr="00267151" w:rsidRDefault="005B33F1" w:rsidP="006712FD">
      <w:pPr>
        <w:spacing w:before="120" w:after="120" w:line="23" w:lineRule="atLeast"/>
        <w:rPr>
          <w:rFonts w:ascii="Arial" w:hAnsi="Arial" w:cs="Arial"/>
          <w:sz w:val="24"/>
          <w:szCs w:val="24"/>
        </w:rPr>
      </w:pPr>
    </w:p>
    <w:p w14:paraId="120ACC15" w14:textId="1E44E88A" w:rsidR="00F734F6" w:rsidRPr="00267151" w:rsidRDefault="00F734F6" w:rsidP="00F734F6">
      <w:pPr>
        <w:spacing w:line="360" w:lineRule="auto"/>
        <w:jc w:val="both"/>
        <w:rPr>
          <w:rFonts w:ascii="Arial" w:hAnsi="Arial" w:cs="Arial"/>
          <w:sz w:val="24"/>
          <w:szCs w:val="24"/>
        </w:rPr>
      </w:pPr>
      <w:r w:rsidRPr="00267151">
        <w:rPr>
          <w:rFonts w:ascii="Arial" w:hAnsi="Arial" w:cs="Arial"/>
          <w:bCs/>
          <w:sz w:val="24"/>
          <w:szCs w:val="24"/>
        </w:rPr>
        <w:t xml:space="preserve">Tarım ve Orman Bakanlığı </w:t>
      </w:r>
      <w:r w:rsidRPr="00267151">
        <w:rPr>
          <w:rFonts w:ascii="Arial" w:hAnsi="Arial" w:cs="Arial"/>
          <w:sz w:val="24"/>
          <w:szCs w:val="24"/>
        </w:rPr>
        <w:t>2024-2028 Plan döneminde;</w:t>
      </w:r>
    </w:p>
    <w:p w14:paraId="4343F51B" w14:textId="77777777" w:rsidR="00F734F6" w:rsidRPr="00267151" w:rsidRDefault="00F734F6" w:rsidP="00F734F6">
      <w:pPr>
        <w:spacing w:line="360" w:lineRule="auto"/>
        <w:jc w:val="both"/>
        <w:rPr>
          <w:rFonts w:ascii="Arial" w:hAnsi="Arial" w:cs="Arial"/>
          <w:b/>
          <w:sz w:val="24"/>
          <w:szCs w:val="24"/>
          <w:u w:val="single"/>
        </w:rPr>
      </w:pPr>
      <w:r w:rsidRPr="00267151">
        <w:rPr>
          <w:rFonts w:ascii="Arial" w:hAnsi="Arial" w:cs="Arial"/>
          <w:b/>
          <w:sz w:val="24"/>
          <w:szCs w:val="24"/>
          <w:u w:val="single"/>
        </w:rPr>
        <w:t>Misyonumuz;</w:t>
      </w:r>
    </w:p>
    <w:p w14:paraId="211EDE7C" w14:textId="502DF654" w:rsidR="00F734F6" w:rsidRPr="00267151" w:rsidRDefault="00F734F6" w:rsidP="00F734F6">
      <w:pPr>
        <w:spacing w:line="360" w:lineRule="auto"/>
        <w:jc w:val="both"/>
        <w:rPr>
          <w:rFonts w:ascii="Arial" w:hAnsi="Arial" w:cs="Arial"/>
          <w:sz w:val="24"/>
          <w:szCs w:val="24"/>
        </w:rPr>
      </w:pPr>
      <w:r w:rsidRPr="00267151">
        <w:rPr>
          <w:rFonts w:ascii="Arial" w:hAnsi="Arial" w:cs="Arial"/>
          <w:sz w:val="24"/>
          <w:szCs w:val="24"/>
        </w:rPr>
        <w:t>“Tarım, orman ve su kaynakları ile doğal ekosistemleri koruyarak</w:t>
      </w:r>
      <w:r w:rsidR="00C01592" w:rsidRPr="00267151">
        <w:rPr>
          <w:rFonts w:ascii="Arial" w:hAnsi="Arial" w:cs="Arial"/>
          <w:sz w:val="24"/>
          <w:szCs w:val="24"/>
        </w:rPr>
        <w:t xml:space="preserve"> </w:t>
      </w:r>
      <w:r w:rsidRPr="00267151">
        <w:rPr>
          <w:rFonts w:ascii="Arial" w:hAnsi="Arial" w:cs="Arial"/>
          <w:sz w:val="24"/>
          <w:szCs w:val="24"/>
        </w:rPr>
        <w:t xml:space="preserve">verimli ve sürdürülebilir tarımsal üretimi, yeterli ve güvenilir gıdaya erişimi ve kırsal kalkınmayı sağlamak amacıyla politikalar belirlemek ve uygulamak” </w:t>
      </w:r>
    </w:p>
    <w:p w14:paraId="3849EE13" w14:textId="77777777" w:rsidR="00F734F6" w:rsidRPr="00267151" w:rsidRDefault="00F734F6" w:rsidP="00F734F6">
      <w:pPr>
        <w:spacing w:line="360" w:lineRule="auto"/>
        <w:jc w:val="both"/>
        <w:rPr>
          <w:rFonts w:ascii="Arial" w:hAnsi="Arial" w:cs="Arial"/>
          <w:b/>
          <w:sz w:val="24"/>
          <w:szCs w:val="24"/>
          <w:u w:val="single"/>
        </w:rPr>
      </w:pPr>
      <w:r w:rsidRPr="00267151">
        <w:rPr>
          <w:rFonts w:ascii="Arial" w:hAnsi="Arial" w:cs="Arial"/>
          <w:sz w:val="24"/>
          <w:szCs w:val="24"/>
        </w:rPr>
        <w:t xml:space="preserve"> </w:t>
      </w:r>
      <w:r w:rsidRPr="00267151">
        <w:rPr>
          <w:rFonts w:ascii="Arial" w:hAnsi="Arial" w:cs="Arial"/>
          <w:b/>
          <w:sz w:val="24"/>
          <w:szCs w:val="24"/>
          <w:u w:val="single"/>
        </w:rPr>
        <w:t>Vizyonumuz;</w:t>
      </w:r>
    </w:p>
    <w:p w14:paraId="073F1D22" w14:textId="77777777" w:rsidR="00F734F6" w:rsidRPr="00267151" w:rsidRDefault="00F734F6" w:rsidP="00F734F6">
      <w:pPr>
        <w:spacing w:line="360" w:lineRule="auto"/>
        <w:jc w:val="both"/>
        <w:rPr>
          <w:rFonts w:ascii="Arial" w:hAnsi="Arial" w:cs="Arial"/>
          <w:sz w:val="24"/>
          <w:szCs w:val="24"/>
        </w:rPr>
      </w:pPr>
      <w:r w:rsidRPr="00267151">
        <w:rPr>
          <w:rFonts w:ascii="Arial" w:hAnsi="Arial" w:cs="Arial"/>
          <w:sz w:val="24"/>
          <w:szCs w:val="24"/>
        </w:rPr>
        <w:t>“</w:t>
      </w:r>
      <w:r w:rsidRPr="00267151">
        <w:rPr>
          <w:rFonts w:ascii="Arial" w:eastAsia="Calibri" w:hAnsi="Arial" w:cs="Arial"/>
          <w:sz w:val="24"/>
          <w:szCs w:val="24"/>
        </w:rPr>
        <w:t>Türkiye Yüzyılında;</w:t>
      </w:r>
      <w:r w:rsidRPr="00267151">
        <w:rPr>
          <w:rFonts w:ascii="Arial" w:hAnsi="Arial" w:cs="Arial"/>
          <w:sz w:val="24"/>
          <w:szCs w:val="24"/>
        </w:rPr>
        <w:t xml:space="preserve"> tarım, orman ve su kaynaklarında sürdürülebilir ve güvenli bir gelecek”</w:t>
      </w:r>
    </w:p>
    <w:p w14:paraId="1B4D46BE" w14:textId="77777777" w:rsidR="00F734F6" w:rsidRPr="00267151" w:rsidRDefault="00F734F6" w:rsidP="00F734F6">
      <w:pPr>
        <w:spacing w:line="360" w:lineRule="auto"/>
        <w:jc w:val="both"/>
        <w:rPr>
          <w:rFonts w:ascii="Arial" w:hAnsi="Arial" w:cs="Arial"/>
          <w:sz w:val="24"/>
          <w:szCs w:val="24"/>
        </w:rPr>
      </w:pPr>
      <w:r w:rsidRPr="00267151">
        <w:rPr>
          <w:rFonts w:ascii="Arial" w:hAnsi="Arial" w:cs="Arial"/>
          <w:b/>
          <w:sz w:val="24"/>
          <w:szCs w:val="24"/>
          <w:u w:val="single"/>
        </w:rPr>
        <w:t>Temel Değerlerimiz;</w:t>
      </w:r>
      <w:r w:rsidRPr="00267151">
        <w:rPr>
          <w:rFonts w:ascii="Arial" w:hAnsi="Arial" w:cs="Arial"/>
          <w:sz w:val="24"/>
          <w:szCs w:val="24"/>
        </w:rPr>
        <w:t xml:space="preserve"> </w:t>
      </w:r>
    </w:p>
    <w:p w14:paraId="7E9FB2FF" w14:textId="77777777" w:rsidR="00F734F6" w:rsidRPr="00267151" w:rsidRDefault="00F734F6" w:rsidP="005E197A">
      <w:pPr>
        <w:pStyle w:val="ListeParagraf"/>
        <w:numPr>
          <w:ilvl w:val="0"/>
          <w:numId w:val="15"/>
        </w:numPr>
        <w:spacing w:after="160" w:line="360" w:lineRule="auto"/>
        <w:jc w:val="both"/>
        <w:rPr>
          <w:rFonts w:ascii="Arial" w:hAnsi="Arial" w:cs="Arial"/>
          <w:sz w:val="24"/>
          <w:szCs w:val="24"/>
        </w:rPr>
      </w:pPr>
      <w:r w:rsidRPr="00267151">
        <w:rPr>
          <w:rFonts w:ascii="Arial" w:hAnsi="Arial" w:cs="Arial"/>
          <w:sz w:val="24"/>
          <w:szCs w:val="24"/>
        </w:rPr>
        <w:t>Bilimsellik</w:t>
      </w:r>
    </w:p>
    <w:p w14:paraId="4FA2E7E2" w14:textId="77777777" w:rsidR="00F734F6" w:rsidRPr="00267151" w:rsidRDefault="00F734F6" w:rsidP="005E197A">
      <w:pPr>
        <w:pStyle w:val="ListeParagraf"/>
        <w:numPr>
          <w:ilvl w:val="0"/>
          <w:numId w:val="15"/>
        </w:numPr>
        <w:spacing w:after="160" w:line="360" w:lineRule="auto"/>
        <w:jc w:val="both"/>
        <w:rPr>
          <w:rFonts w:ascii="Arial" w:hAnsi="Arial" w:cs="Arial"/>
          <w:sz w:val="24"/>
          <w:szCs w:val="24"/>
        </w:rPr>
      </w:pPr>
      <w:r w:rsidRPr="00267151">
        <w:rPr>
          <w:rFonts w:ascii="Arial" w:hAnsi="Arial" w:cs="Arial"/>
          <w:sz w:val="24"/>
          <w:szCs w:val="24"/>
        </w:rPr>
        <w:t xml:space="preserve">Erişilebilirlik </w:t>
      </w:r>
    </w:p>
    <w:p w14:paraId="37A69DB2" w14:textId="77777777" w:rsidR="00F734F6" w:rsidRPr="00267151" w:rsidRDefault="00F734F6" w:rsidP="005E197A">
      <w:pPr>
        <w:pStyle w:val="ListeParagraf"/>
        <w:numPr>
          <w:ilvl w:val="0"/>
          <w:numId w:val="15"/>
        </w:numPr>
        <w:spacing w:after="160" w:line="360" w:lineRule="auto"/>
        <w:jc w:val="both"/>
        <w:rPr>
          <w:rFonts w:ascii="Arial" w:hAnsi="Arial" w:cs="Arial"/>
          <w:sz w:val="24"/>
          <w:szCs w:val="24"/>
        </w:rPr>
      </w:pPr>
      <w:r w:rsidRPr="00267151">
        <w:rPr>
          <w:rFonts w:ascii="Arial" w:hAnsi="Arial" w:cs="Arial"/>
          <w:sz w:val="24"/>
          <w:szCs w:val="24"/>
        </w:rPr>
        <w:t>Kayıtlılık, saydamlık, hesap verebilirlik ve güvenilirlik</w:t>
      </w:r>
    </w:p>
    <w:p w14:paraId="0DFC9247" w14:textId="77777777" w:rsidR="00F734F6" w:rsidRPr="00267151" w:rsidRDefault="00F734F6" w:rsidP="005E197A">
      <w:pPr>
        <w:pStyle w:val="ListeParagraf"/>
        <w:numPr>
          <w:ilvl w:val="0"/>
          <w:numId w:val="15"/>
        </w:numPr>
        <w:spacing w:after="160" w:line="360" w:lineRule="auto"/>
        <w:jc w:val="both"/>
        <w:rPr>
          <w:rFonts w:ascii="Arial" w:hAnsi="Arial" w:cs="Arial"/>
          <w:sz w:val="24"/>
          <w:szCs w:val="24"/>
        </w:rPr>
      </w:pPr>
      <w:r w:rsidRPr="00267151">
        <w:rPr>
          <w:rFonts w:ascii="Arial" w:hAnsi="Arial" w:cs="Arial"/>
          <w:sz w:val="24"/>
          <w:szCs w:val="24"/>
        </w:rPr>
        <w:t xml:space="preserve">Sürdürülebilirlik </w:t>
      </w:r>
    </w:p>
    <w:p w14:paraId="2D8474C0" w14:textId="77777777" w:rsidR="00F734F6" w:rsidRPr="00267151" w:rsidRDefault="00F734F6" w:rsidP="005E197A">
      <w:pPr>
        <w:pStyle w:val="ListeParagraf"/>
        <w:numPr>
          <w:ilvl w:val="0"/>
          <w:numId w:val="15"/>
        </w:numPr>
        <w:spacing w:after="160" w:line="360" w:lineRule="auto"/>
        <w:jc w:val="both"/>
        <w:rPr>
          <w:rFonts w:ascii="Arial" w:hAnsi="Arial" w:cs="Arial"/>
          <w:sz w:val="24"/>
          <w:szCs w:val="24"/>
        </w:rPr>
      </w:pPr>
      <w:r w:rsidRPr="00267151">
        <w:rPr>
          <w:rFonts w:ascii="Arial" w:hAnsi="Arial" w:cs="Arial"/>
          <w:sz w:val="24"/>
          <w:szCs w:val="24"/>
        </w:rPr>
        <w:t xml:space="preserve">Verimlilik ve kalite </w:t>
      </w:r>
    </w:p>
    <w:p w14:paraId="4D7FC41D" w14:textId="77777777" w:rsidR="00F734F6" w:rsidRPr="00267151" w:rsidRDefault="00F734F6" w:rsidP="005E197A">
      <w:pPr>
        <w:pStyle w:val="ListeParagraf"/>
        <w:numPr>
          <w:ilvl w:val="0"/>
          <w:numId w:val="15"/>
        </w:numPr>
        <w:spacing w:after="160" w:line="360" w:lineRule="auto"/>
        <w:jc w:val="both"/>
        <w:rPr>
          <w:rFonts w:ascii="Arial" w:hAnsi="Arial" w:cs="Arial"/>
          <w:sz w:val="24"/>
          <w:szCs w:val="24"/>
        </w:rPr>
      </w:pPr>
      <w:r w:rsidRPr="00267151">
        <w:rPr>
          <w:rFonts w:ascii="Arial" w:hAnsi="Arial" w:cs="Arial"/>
          <w:sz w:val="24"/>
          <w:szCs w:val="24"/>
        </w:rPr>
        <w:t>Hizmet ve paydaş odaklılık</w:t>
      </w:r>
    </w:p>
    <w:p w14:paraId="3993689F" w14:textId="77777777" w:rsidR="00F734F6" w:rsidRPr="00267151" w:rsidRDefault="00F734F6" w:rsidP="005E197A">
      <w:pPr>
        <w:pStyle w:val="ListeParagraf"/>
        <w:numPr>
          <w:ilvl w:val="0"/>
          <w:numId w:val="15"/>
        </w:numPr>
        <w:spacing w:after="160" w:line="360" w:lineRule="auto"/>
        <w:jc w:val="both"/>
        <w:rPr>
          <w:rFonts w:ascii="Arial" w:hAnsi="Arial" w:cs="Arial"/>
          <w:sz w:val="24"/>
          <w:szCs w:val="24"/>
        </w:rPr>
      </w:pPr>
      <w:r w:rsidRPr="00267151">
        <w:rPr>
          <w:rFonts w:ascii="Arial" w:hAnsi="Arial" w:cs="Arial"/>
          <w:sz w:val="24"/>
          <w:szCs w:val="24"/>
        </w:rPr>
        <w:t xml:space="preserve">Ulusal stratejilere uyumluluk </w:t>
      </w:r>
    </w:p>
    <w:p w14:paraId="67217EAA" w14:textId="77777777" w:rsidR="00F734F6" w:rsidRPr="00267151" w:rsidRDefault="00F734F6" w:rsidP="005E197A">
      <w:pPr>
        <w:pStyle w:val="ListeParagraf"/>
        <w:numPr>
          <w:ilvl w:val="0"/>
          <w:numId w:val="15"/>
        </w:numPr>
        <w:spacing w:after="160" w:line="360" w:lineRule="auto"/>
        <w:jc w:val="both"/>
        <w:rPr>
          <w:rFonts w:ascii="Arial" w:hAnsi="Arial" w:cs="Arial"/>
          <w:sz w:val="24"/>
          <w:szCs w:val="24"/>
        </w:rPr>
      </w:pPr>
      <w:r w:rsidRPr="00267151">
        <w:rPr>
          <w:rFonts w:ascii="Arial" w:hAnsi="Arial" w:cs="Arial"/>
          <w:sz w:val="24"/>
          <w:szCs w:val="24"/>
        </w:rPr>
        <w:t>İşbirliğine açıklık ve katılımcılık</w:t>
      </w:r>
    </w:p>
    <w:p w14:paraId="0B0536F9" w14:textId="77777777" w:rsidR="00F734F6" w:rsidRPr="00267151" w:rsidRDefault="00F734F6" w:rsidP="005E197A">
      <w:pPr>
        <w:pStyle w:val="ListeParagraf"/>
        <w:numPr>
          <w:ilvl w:val="0"/>
          <w:numId w:val="15"/>
        </w:numPr>
        <w:spacing w:after="160" w:line="360" w:lineRule="auto"/>
        <w:jc w:val="both"/>
        <w:rPr>
          <w:rFonts w:ascii="Arial" w:hAnsi="Arial" w:cs="Arial"/>
          <w:sz w:val="24"/>
          <w:szCs w:val="24"/>
        </w:rPr>
      </w:pPr>
      <w:r w:rsidRPr="00267151">
        <w:rPr>
          <w:rFonts w:ascii="Arial" w:hAnsi="Arial" w:cs="Arial"/>
          <w:sz w:val="24"/>
          <w:szCs w:val="24"/>
        </w:rPr>
        <w:t>Yetkinlik</w:t>
      </w:r>
    </w:p>
    <w:p w14:paraId="621AA18E" w14:textId="77777777" w:rsidR="00F734F6" w:rsidRPr="00267151" w:rsidRDefault="00F734F6" w:rsidP="005E197A">
      <w:pPr>
        <w:pStyle w:val="ListeParagraf"/>
        <w:numPr>
          <w:ilvl w:val="0"/>
          <w:numId w:val="15"/>
        </w:numPr>
        <w:spacing w:after="160" w:line="360" w:lineRule="auto"/>
        <w:jc w:val="both"/>
        <w:rPr>
          <w:rFonts w:ascii="Arial" w:hAnsi="Arial" w:cs="Arial"/>
          <w:sz w:val="24"/>
          <w:szCs w:val="24"/>
        </w:rPr>
      </w:pPr>
      <w:r w:rsidRPr="00267151">
        <w:rPr>
          <w:rFonts w:ascii="Arial" w:hAnsi="Arial" w:cs="Arial"/>
          <w:sz w:val="24"/>
          <w:szCs w:val="24"/>
        </w:rPr>
        <w:t>Tarımsal üretimi artırmak için sektöre yatırım</w:t>
      </w:r>
    </w:p>
    <w:p w14:paraId="32B4C025" w14:textId="77777777" w:rsidR="00F734F6" w:rsidRPr="00267151" w:rsidRDefault="00F734F6" w:rsidP="005E649A">
      <w:pPr>
        <w:spacing w:line="360" w:lineRule="auto"/>
        <w:jc w:val="both"/>
        <w:rPr>
          <w:rFonts w:ascii="Arial" w:hAnsi="Arial" w:cs="Arial"/>
          <w:sz w:val="24"/>
          <w:szCs w:val="24"/>
        </w:rPr>
      </w:pPr>
      <w:r w:rsidRPr="00267151">
        <w:rPr>
          <w:rFonts w:ascii="Arial" w:hAnsi="Arial" w:cs="Arial"/>
          <w:sz w:val="24"/>
          <w:szCs w:val="24"/>
        </w:rPr>
        <w:t>olarak belirlenmiştir.</w:t>
      </w:r>
    </w:p>
    <w:p w14:paraId="71BA4F05" w14:textId="77777777" w:rsidR="00F734F6" w:rsidRPr="00267151" w:rsidRDefault="00F734F6" w:rsidP="00592EA1">
      <w:pPr>
        <w:spacing w:before="60" w:after="60" w:line="276" w:lineRule="auto"/>
        <w:jc w:val="both"/>
        <w:rPr>
          <w:rFonts w:ascii="Arial" w:hAnsi="Arial" w:cs="Arial"/>
          <w:bCs/>
          <w:sz w:val="24"/>
          <w:szCs w:val="24"/>
        </w:rPr>
      </w:pPr>
    </w:p>
    <w:p w14:paraId="3219BBAC" w14:textId="77777777" w:rsidR="00AE39CA" w:rsidRPr="00267151" w:rsidRDefault="00AE39CA" w:rsidP="00592EA1">
      <w:pPr>
        <w:spacing w:before="60" w:after="60" w:line="276" w:lineRule="auto"/>
        <w:jc w:val="both"/>
        <w:rPr>
          <w:rFonts w:ascii="Arial" w:hAnsi="Arial" w:cs="Arial"/>
          <w:bCs/>
          <w:sz w:val="24"/>
          <w:szCs w:val="24"/>
        </w:rPr>
        <w:sectPr w:rsidR="00AE39CA" w:rsidRPr="00267151" w:rsidSect="00AE39CA">
          <w:headerReference w:type="default" r:id="rId14"/>
          <w:footerReference w:type="default" r:id="rId15"/>
          <w:pgSz w:w="11906" w:h="16838"/>
          <w:pgMar w:top="1418" w:right="1274" w:bottom="1418" w:left="1418" w:header="708" w:footer="708" w:gutter="0"/>
          <w:pgNumType w:start="1"/>
          <w:cols w:space="708"/>
          <w:docGrid w:linePitch="360"/>
        </w:sectPr>
      </w:pPr>
    </w:p>
    <w:p w14:paraId="2BAE219F" w14:textId="77777777" w:rsidR="00607246" w:rsidRPr="00267151" w:rsidRDefault="00607246" w:rsidP="00607246">
      <w:pPr>
        <w:pStyle w:val="Balk2"/>
        <w:numPr>
          <w:ilvl w:val="0"/>
          <w:numId w:val="3"/>
        </w:numPr>
        <w:tabs>
          <w:tab w:val="num" w:pos="708"/>
        </w:tabs>
        <w:spacing w:before="0" w:after="0" w:line="23" w:lineRule="atLeast"/>
        <w:ind w:left="708"/>
        <w:jc w:val="both"/>
        <w:rPr>
          <w:i w:val="0"/>
          <w:sz w:val="24"/>
          <w:szCs w:val="24"/>
        </w:rPr>
      </w:pPr>
      <w:bookmarkStart w:id="16" w:name="_Toc475355740"/>
      <w:bookmarkStart w:id="17" w:name="_Toc208488720"/>
      <w:r w:rsidRPr="00267151">
        <w:rPr>
          <w:i w:val="0"/>
          <w:sz w:val="24"/>
          <w:szCs w:val="24"/>
        </w:rPr>
        <w:lastRenderedPageBreak/>
        <w:t>YETKİ, GÖREV VE SORUMLULUKLAR</w:t>
      </w:r>
      <w:bookmarkEnd w:id="16"/>
      <w:bookmarkEnd w:id="17"/>
      <w:r w:rsidRPr="00267151">
        <w:rPr>
          <w:i w:val="0"/>
          <w:sz w:val="24"/>
          <w:szCs w:val="24"/>
        </w:rPr>
        <w:t xml:space="preserve"> </w:t>
      </w:r>
    </w:p>
    <w:p w14:paraId="524CAC40" w14:textId="77777777" w:rsidR="00607246" w:rsidRPr="00267151" w:rsidRDefault="00607246" w:rsidP="00607246">
      <w:pPr>
        <w:rPr>
          <w:rFonts w:ascii="Arial" w:hAnsi="Arial" w:cs="Arial"/>
          <w:sz w:val="24"/>
          <w:szCs w:val="24"/>
        </w:rPr>
      </w:pPr>
    </w:p>
    <w:p w14:paraId="2F4E7554" w14:textId="792D920E" w:rsidR="001479F5" w:rsidRPr="00267151" w:rsidRDefault="007D342B" w:rsidP="00F8109C">
      <w:pPr>
        <w:spacing w:line="276" w:lineRule="auto"/>
        <w:jc w:val="both"/>
        <w:rPr>
          <w:rFonts w:ascii="Arial" w:hAnsi="Arial" w:cs="Arial"/>
          <w:sz w:val="24"/>
          <w:szCs w:val="24"/>
        </w:rPr>
      </w:pPr>
      <w:bookmarkStart w:id="18" w:name="_Hlk198811282"/>
      <w:r w:rsidRPr="00267151">
        <w:rPr>
          <w:rFonts w:ascii="Arial" w:hAnsi="Arial" w:cs="Arial"/>
          <w:sz w:val="24"/>
          <w:szCs w:val="24"/>
        </w:rPr>
        <w:t xml:space="preserve">İl Müdürlüğümüz </w:t>
      </w:r>
      <w:r w:rsidR="001479F5" w:rsidRPr="00267151">
        <w:rPr>
          <w:rFonts w:ascii="Arial" w:hAnsi="Arial" w:cs="Arial"/>
          <w:sz w:val="24"/>
          <w:szCs w:val="24"/>
        </w:rPr>
        <w:t xml:space="preserve">Bakanlığımızın Taşra Teşkilatının, Görevleri, Çalışma Usul </w:t>
      </w:r>
      <w:r w:rsidR="00AC0CE9" w:rsidRPr="00267151">
        <w:rPr>
          <w:rFonts w:ascii="Arial" w:hAnsi="Arial" w:cs="Arial"/>
          <w:sz w:val="24"/>
          <w:szCs w:val="24"/>
        </w:rPr>
        <w:t>v</w:t>
      </w:r>
      <w:r w:rsidR="001479F5" w:rsidRPr="00267151">
        <w:rPr>
          <w:rFonts w:ascii="Arial" w:hAnsi="Arial" w:cs="Arial"/>
          <w:sz w:val="24"/>
          <w:szCs w:val="24"/>
        </w:rPr>
        <w:t>e Esasları Hakkında Yönergesi kapsamında</w:t>
      </w:r>
      <w:r w:rsidR="005E649A" w:rsidRPr="00267151">
        <w:rPr>
          <w:rFonts w:ascii="Arial" w:hAnsi="Arial" w:cs="Arial"/>
          <w:sz w:val="24"/>
          <w:szCs w:val="24"/>
        </w:rPr>
        <w:t>,</w:t>
      </w:r>
      <w:r w:rsidR="001479F5" w:rsidRPr="00267151">
        <w:rPr>
          <w:rFonts w:ascii="Arial" w:hAnsi="Arial" w:cs="Arial"/>
          <w:sz w:val="24"/>
          <w:szCs w:val="24"/>
        </w:rPr>
        <w:t xml:space="preserve"> </w:t>
      </w:r>
    </w:p>
    <w:p w14:paraId="6C827D8D" w14:textId="77777777" w:rsidR="001479F5" w:rsidRPr="00267151" w:rsidRDefault="001479F5" w:rsidP="005E197A">
      <w:pPr>
        <w:pStyle w:val="ListeParagraf"/>
        <w:numPr>
          <w:ilvl w:val="0"/>
          <w:numId w:val="18"/>
        </w:numPr>
        <w:jc w:val="both"/>
        <w:rPr>
          <w:rFonts w:ascii="Arial" w:hAnsi="Arial" w:cs="Arial"/>
          <w:sz w:val="24"/>
          <w:szCs w:val="24"/>
        </w:rPr>
      </w:pPr>
      <w:r w:rsidRPr="00267151">
        <w:rPr>
          <w:rFonts w:ascii="Arial" w:hAnsi="Arial" w:cs="Arial"/>
          <w:sz w:val="24"/>
          <w:szCs w:val="24"/>
        </w:rPr>
        <w:t xml:space="preserve">Gıda ve Yem Şube Müdürlüğü </w:t>
      </w:r>
    </w:p>
    <w:p w14:paraId="4306887A" w14:textId="77777777" w:rsidR="001479F5" w:rsidRPr="00267151" w:rsidRDefault="001479F5" w:rsidP="005E197A">
      <w:pPr>
        <w:pStyle w:val="ListeParagraf"/>
        <w:numPr>
          <w:ilvl w:val="0"/>
          <w:numId w:val="18"/>
        </w:numPr>
        <w:jc w:val="both"/>
        <w:rPr>
          <w:rFonts w:ascii="Arial" w:hAnsi="Arial" w:cs="Arial"/>
          <w:sz w:val="24"/>
          <w:szCs w:val="24"/>
        </w:rPr>
      </w:pPr>
      <w:r w:rsidRPr="00267151">
        <w:rPr>
          <w:rFonts w:ascii="Arial" w:hAnsi="Arial" w:cs="Arial"/>
          <w:sz w:val="24"/>
          <w:szCs w:val="24"/>
        </w:rPr>
        <w:t xml:space="preserve">Bitkisel Üretim ve Bitki Sağlığı Şube Müdürlüğü </w:t>
      </w:r>
    </w:p>
    <w:p w14:paraId="0748594E" w14:textId="77777777" w:rsidR="001479F5" w:rsidRPr="00267151" w:rsidRDefault="001479F5" w:rsidP="005E197A">
      <w:pPr>
        <w:pStyle w:val="ListeParagraf"/>
        <w:numPr>
          <w:ilvl w:val="0"/>
          <w:numId w:val="18"/>
        </w:numPr>
        <w:jc w:val="both"/>
        <w:rPr>
          <w:rFonts w:ascii="Arial" w:hAnsi="Arial" w:cs="Arial"/>
          <w:sz w:val="24"/>
          <w:szCs w:val="24"/>
        </w:rPr>
      </w:pPr>
      <w:r w:rsidRPr="00267151">
        <w:rPr>
          <w:rFonts w:ascii="Arial" w:hAnsi="Arial" w:cs="Arial"/>
          <w:sz w:val="24"/>
          <w:szCs w:val="24"/>
        </w:rPr>
        <w:t xml:space="preserve">Hayvan Sağlığı, Yetiştiriciliği ve Su Ürünleri Şube Müdürlüğü </w:t>
      </w:r>
    </w:p>
    <w:p w14:paraId="0D3ED68D" w14:textId="2DC2050C" w:rsidR="001479F5" w:rsidRPr="00267151" w:rsidRDefault="001479F5" w:rsidP="005E197A">
      <w:pPr>
        <w:pStyle w:val="ListeParagraf"/>
        <w:numPr>
          <w:ilvl w:val="0"/>
          <w:numId w:val="18"/>
        </w:numPr>
        <w:jc w:val="both"/>
        <w:rPr>
          <w:rFonts w:ascii="Arial" w:hAnsi="Arial" w:cs="Arial"/>
          <w:sz w:val="24"/>
          <w:szCs w:val="24"/>
        </w:rPr>
      </w:pPr>
      <w:r w:rsidRPr="00267151">
        <w:rPr>
          <w:rFonts w:ascii="Arial" w:hAnsi="Arial" w:cs="Arial"/>
          <w:sz w:val="24"/>
          <w:szCs w:val="24"/>
        </w:rPr>
        <w:t xml:space="preserve">Arazi Toplulaştırma ve Tarımsal Altyapı Şube Müdürlüğü </w:t>
      </w:r>
    </w:p>
    <w:p w14:paraId="43B5E213" w14:textId="77777777" w:rsidR="001479F5" w:rsidRPr="00267151" w:rsidRDefault="001479F5" w:rsidP="005E197A">
      <w:pPr>
        <w:pStyle w:val="ListeParagraf"/>
        <w:numPr>
          <w:ilvl w:val="0"/>
          <w:numId w:val="18"/>
        </w:numPr>
        <w:jc w:val="both"/>
        <w:rPr>
          <w:rFonts w:ascii="Arial" w:hAnsi="Arial" w:cs="Arial"/>
          <w:sz w:val="24"/>
          <w:szCs w:val="24"/>
        </w:rPr>
      </w:pPr>
      <w:r w:rsidRPr="00267151">
        <w:rPr>
          <w:rFonts w:ascii="Arial" w:hAnsi="Arial" w:cs="Arial"/>
          <w:sz w:val="24"/>
          <w:szCs w:val="24"/>
        </w:rPr>
        <w:t>Çayır, Mera ve Yem Bitkileri Şube Müdürlüğü</w:t>
      </w:r>
    </w:p>
    <w:p w14:paraId="25919B8B" w14:textId="77777777" w:rsidR="001479F5" w:rsidRPr="00267151" w:rsidRDefault="001479F5" w:rsidP="005E197A">
      <w:pPr>
        <w:pStyle w:val="ListeParagraf"/>
        <w:numPr>
          <w:ilvl w:val="0"/>
          <w:numId w:val="18"/>
        </w:numPr>
        <w:jc w:val="both"/>
        <w:rPr>
          <w:rFonts w:ascii="Arial" w:hAnsi="Arial" w:cs="Arial"/>
          <w:sz w:val="24"/>
          <w:szCs w:val="24"/>
        </w:rPr>
      </w:pPr>
      <w:r w:rsidRPr="00267151">
        <w:rPr>
          <w:rFonts w:ascii="Arial" w:hAnsi="Arial" w:cs="Arial"/>
          <w:sz w:val="24"/>
          <w:szCs w:val="24"/>
        </w:rPr>
        <w:t xml:space="preserve">Kırsal Kalkınma ve Örgütlenme Şube Müdürlüğü </w:t>
      </w:r>
    </w:p>
    <w:p w14:paraId="43124A4E" w14:textId="77777777" w:rsidR="005E649A" w:rsidRPr="00267151" w:rsidRDefault="001479F5" w:rsidP="00F8109C">
      <w:pPr>
        <w:pStyle w:val="ListeParagraf"/>
        <w:numPr>
          <w:ilvl w:val="0"/>
          <w:numId w:val="18"/>
        </w:numPr>
        <w:jc w:val="both"/>
        <w:rPr>
          <w:rFonts w:ascii="Arial" w:hAnsi="Arial" w:cs="Arial"/>
          <w:sz w:val="24"/>
          <w:szCs w:val="24"/>
        </w:rPr>
      </w:pPr>
      <w:r w:rsidRPr="00267151">
        <w:rPr>
          <w:rFonts w:ascii="Arial" w:hAnsi="Arial" w:cs="Arial"/>
          <w:sz w:val="24"/>
          <w:szCs w:val="24"/>
        </w:rPr>
        <w:t xml:space="preserve">Koordinasyon ve Tarımsal Veriler Şube Müdürlüğü </w:t>
      </w:r>
    </w:p>
    <w:p w14:paraId="772D0F61" w14:textId="77777777" w:rsidR="005E649A" w:rsidRPr="00267151" w:rsidRDefault="001479F5" w:rsidP="00F8109C">
      <w:pPr>
        <w:pStyle w:val="ListeParagraf"/>
        <w:numPr>
          <w:ilvl w:val="0"/>
          <w:numId w:val="18"/>
        </w:numPr>
        <w:jc w:val="both"/>
        <w:rPr>
          <w:rFonts w:ascii="Arial" w:hAnsi="Arial" w:cs="Arial"/>
          <w:sz w:val="24"/>
          <w:szCs w:val="24"/>
        </w:rPr>
      </w:pPr>
      <w:r w:rsidRPr="00267151">
        <w:rPr>
          <w:rFonts w:ascii="Arial" w:hAnsi="Arial" w:cs="Arial"/>
          <w:sz w:val="24"/>
          <w:szCs w:val="24"/>
        </w:rPr>
        <w:t>İdari ve Mali İşler Şube Müdürlüğü</w:t>
      </w:r>
    </w:p>
    <w:p w14:paraId="4BDE985B" w14:textId="0C45C488" w:rsidR="001479F5" w:rsidRPr="00267151" w:rsidRDefault="001479F5" w:rsidP="005E649A">
      <w:pPr>
        <w:jc w:val="both"/>
        <w:rPr>
          <w:rFonts w:ascii="Arial" w:hAnsi="Arial" w:cs="Arial"/>
          <w:sz w:val="24"/>
          <w:szCs w:val="24"/>
        </w:rPr>
      </w:pPr>
      <w:r w:rsidRPr="00267151">
        <w:rPr>
          <w:rFonts w:ascii="Arial" w:hAnsi="Arial" w:cs="Arial"/>
          <w:sz w:val="24"/>
          <w:szCs w:val="24"/>
        </w:rPr>
        <w:t>olmak üzere 8 şube müdürlü</w:t>
      </w:r>
      <w:r w:rsidR="005E649A" w:rsidRPr="00267151">
        <w:rPr>
          <w:rFonts w:ascii="Arial" w:hAnsi="Arial" w:cs="Arial"/>
          <w:sz w:val="24"/>
          <w:szCs w:val="24"/>
        </w:rPr>
        <w:t>ğü</w:t>
      </w:r>
      <w:r w:rsidRPr="00267151">
        <w:rPr>
          <w:rFonts w:ascii="Arial" w:hAnsi="Arial" w:cs="Arial"/>
          <w:sz w:val="24"/>
          <w:szCs w:val="24"/>
        </w:rPr>
        <w:t xml:space="preserve"> tarafından iş ve işlemler</w:t>
      </w:r>
      <w:r w:rsidR="005E649A" w:rsidRPr="00267151">
        <w:rPr>
          <w:rFonts w:ascii="Arial" w:hAnsi="Arial" w:cs="Arial"/>
          <w:sz w:val="24"/>
          <w:szCs w:val="24"/>
        </w:rPr>
        <w:t>ini</w:t>
      </w:r>
      <w:r w:rsidRPr="00267151">
        <w:rPr>
          <w:rFonts w:ascii="Arial" w:hAnsi="Arial" w:cs="Arial"/>
          <w:sz w:val="24"/>
          <w:szCs w:val="24"/>
        </w:rPr>
        <w:t xml:space="preserve"> yürütmektedir.</w:t>
      </w:r>
    </w:p>
    <w:p w14:paraId="60B22067" w14:textId="77777777" w:rsidR="005E649A" w:rsidRPr="00267151" w:rsidRDefault="005E649A" w:rsidP="005E649A">
      <w:pPr>
        <w:ind w:left="360"/>
        <w:jc w:val="both"/>
        <w:rPr>
          <w:rFonts w:ascii="Arial" w:hAnsi="Arial" w:cs="Arial"/>
          <w:sz w:val="24"/>
          <w:szCs w:val="24"/>
        </w:rPr>
      </w:pPr>
    </w:p>
    <w:p w14:paraId="7FDE5FF6" w14:textId="1AC13050" w:rsidR="001479F5" w:rsidRPr="00267151" w:rsidRDefault="00772819" w:rsidP="00F8109C">
      <w:pPr>
        <w:spacing w:line="276" w:lineRule="auto"/>
        <w:jc w:val="both"/>
        <w:rPr>
          <w:rFonts w:ascii="Arial" w:hAnsi="Arial" w:cs="Arial"/>
          <w:sz w:val="24"/>
          <w:szCs w:val="24"/>
        </w:rPr>
      </w:pPr>
      <w:r w:rsidRPr="00267151">
        <w:rPr>
          <w:rFonts w:ascii="Arial" w:hAnsi="Arial" w:cs="Arial"/>
          <w:sz w:val="24"/>
          <w:szCs w:val="24"/>
        </w:rPr>
        <w:t>Iğdır</w:t>
      </w:r>
      <w:r w:rsidR="001479F5" w:rsidRPr="00267151">
        <w:rPr>
          <w:rFonts w:ascii="Arial" w:hAnsi="Arial" w:cs="Arial"/>
          <w:sz w:val="24"/>
          <w:szCs w:val="24"/>
        </w:rPr>
        <w:t xml:space="preserve"> ilin</w:t>
      </w:r>
      <w:r w:rsidRPr="00267151">
        <w:rPr>
          <w:rFonts w:ascii="Arial" w:hAnsi="Arial" w:cs="Arial"/>
          <w:sz w:val="24"/>
          <w:szCs w:val="24"/>
        </w:rPr>
        <w:t>de</w:t>
      </w:r>
      <w:r w:rsidR="001479F5" w:rsidRPr="00267151">
        <w:rPr>
          <w:rFonts w:ascii="Arial" w:hAnsi="Arial" w:cs="Arial"/>
          <w:sz w:val="24"/>
          <w:szCs w:val="24"/>
        </w:rPr>
        <w:t xml:space="preserve"> hizmetler </w:t>
      </w:r>
      <w:r w:rsidR="005E649A" w:rsidRPr="00267151">
        <w:rPr>
          <w:rFonts w:ascii="Arial" w:hAnsi="Arial" w:cs="Arial"/>
          <w:sz w:val="24"/>
          <w:szCs w:val="24"/>
        </w:rPr>
        <w:t>m</w:t>
      </w:r>
      <w:r w:rsidR="001479F5" w:rsidRPr="00267151">
        <w:rPr>
          <w:rFonts w:ascii="Arial" w:hAnsi="Arial" w:cs="Arial"/>
          <w:sz w:val="24"/>
          <w:szCs w:val="24"/>
        </w:rPr>
        <w:t xml:space="preserve">erkez ve </w:t>
      </w:r>
      <w:r w:rsidRPr="00267151">
        <w:rPr>
          <w:rFonts w:ascii="Arial" w:hAnsi="Arial" w:cs="Arial"/>
          <w:sz w:val="24"/>
          <w:szCs w:val="24"/>
        </w:rPr>
        <w:t>3</w:t>
      </w:r>
      <w:r w:rsidR="00B151EA" w:rsidRPr="00267151">
        <w:rPr>
          <w:rFonts w:ascii="Arial" w:hAnsi="Arial" w:cs="Arial"/>
          <w:sz w:val="24"/>
          <w:szCs w:val="24"/>
        </w:rPr>
        <w:t xml:space="preserve"> ilçe</w:t>
      </w:r>
      <w:r w:rsidR="001479F5" w:rsidRPr="00267151">
        <w:rPr>
          <w:rFonts w:ascii="Arial" w:hAnsi="Arial" w:cs="Arial"/>
          <w:sz w:val="24"/>
          <w:szCs w:val="24"/>
        </w:rPr>
        <w:t xml:space="preserve"> teşkilatınca il genelinde yürütülmektedir.</w:t>
      </w:r>
    </w:p>
    <w:p w14:paraId="4D05292F" w14:textId="77777777" w:rsidR="005E649A" w:rsidRPr="00267151" w:rsidRDefault="005E649A" w:rsidP="00F8109C">
      <w:pPr>
        <w:spacing w:line="276" w:lineRule="auto"/>
        <w:jc w:val="both"/>
        <w:rPr>
          <w:rFonts w:ascii="Arial" w:hAnsi="Arial" w:cs="Arial"/>
          <w:sz w:val="24"/>
          <w:szCs w:val="24"/>
        </w:rPr>
      </w:pPr>
    </w:p>
    <w:p w14:paraId="514F765F" w14:textId="74CB165B" w:rsidR="001479F5" w:rsidRPr="00267151" w:rsidRDefault="001479F5" w:rsidP="00F8109C">
      <w:pPr>
        <w:spacing w:line="276" w:lineRule="auto"/>
        <w:jc w:val="both"/>
        <w:rPr>
          <w:rFonts w:ascii="Arial" w:hAnsi="Arial" w:cs="Arial"/>
          <w:sz w:val="24"/>
          <w:szCs w:val="24"/>
        </w:rPr>
      </w:pPr>
      <w:r w:rsidRPr="00267151">
        <w:rPr>
          <w:rFonts w:ascii="Arial" w:hAnsi="Arial" w:cs="Arial"/>
          <w:sz w:val="24"/>
          <w:szCs w:val="24"/>
        </w:rPr>
        <w:t>İl Müdürlüğü</w:t>
      </w:r>
      <w:r w:rsidR="005E649A" w:rsidRPr="00267151">
        <w:rPr>
          <w:rFonts w:ascii="Arial" w:hAnsi="Arial" w:cs="Arial"/>
          <w:sz w:val="24"/>
          <w:szCs w:val="24"/>
        </w:rPr>
        <w:t>müzün</w:t>
      </w:r>
      <w:r w:rsidRPr="00267151">
        <w:rPr>
          <w:rFonts w:ascii="Arial" w:hAnsi="Arial" w:cs="Arial"/>
          <w:sz w:val="24"/>
          <w:szCs w:val="24"/>
        </w:rPr>
        <w:t xml:space="preserve"> görev tanımı</w:t>
      </w:r>
      <w:r w:rsidR="005E649A" w:rsidRPr="00267151">
        <w:rPr>
          <w:rFonts w:ascii="Arial" w:hAnsi="Arial" w:cs="Arial"/>
          <w:sz w:val="24"/>
          <w:szCs w:val="24"/>
        </w:rPr>
        <w:t>,</w:t>
      </w:r>
    </w:p>
    <w:p w14:paraId="2E25A4B6" w14:textId="77777777" w:rsidR="005E649A" w:rsidRPr="00267151" w:rsidRDefault="005E649A" w:rsidP="00F8109C">
      <w:pPr>
        <w:spacing w:line="276" w:lineRule="auto"/>
        <w:jc w:val="both"/>
        <w:rPr>
          <w:rFonts w:ascii="Arial" w:hAnsi="Arial" w:cs="Arial"/>
          <w:sz w:val="24"/>
          <w:szCs w:val="24"/>
        </w:rPr>
      </w:pPr>
    </w:p>
    <w:p w14:paraId="2110D777" w14:textId="32096A5D"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a) İlin tarımsal envanterini çıkarmak ve ilin tarım üretim potansiyelini mevcut teknolojiye göre belirlemek,</w:t>
      </w:r>
    </w:p>
    <w:p w14:paraId="4DC48D02" w14:textId="3610D26F"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b) Her türlü il yayım programlarını hazırlamak ve yayınların kendi elemanlarına, tüketicilere ve çiftçilere ulaştırılmasını sağlamak,</w:t>
      </w:r>
    </w:p>
    <w:p w14:paraId="560FD7BC" w14:textId="752C9322"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c) Çevreye duyarlı doğal kaynakların korunması ve sürdürülebilirlikle ilgili yeni teknolojileri ve bilgileri çiftçilere ulaştırabilmek, ilin tarımsal yayım programını hazırlamak programın gerçekleşebilmesi için üretici, üretici örgütleri, üniversite, özel sektör ile iş</w:t>
      </w:r>
      <w:r w:rsidR="005E649A" w:rsidRPr="00267151">
        <w:rPr>
          <w:rFonts w:ascii="Arial" w:hAnsi="Arial" w:cs="Arial"/>
          <w:sz w:val="24"/>
          <w:szCs w:val="24"/>
        </w:rPr>
        <w:t xml:space="preserve"> </w:t>
      </w:r>
      <w:r w:rsidRPr="00267151">
        <w:rPr>
          <w:rFonts w:ascii="Arial" w:hAnsi="Arial" w:cs="Arial"/>
          <w:sz w:val="24"/>
          <w:szCs w:val="24"/>
        </w:rPr>
        <w:t>birliği yapmak,</w:t>
      </w:r>
    </w:p>
    <w:p w14:paraId="7CF35A3E" w14:textId="4A158852"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ç) Araştırma kuruluşları ile doğrudan merkeze bağlı olan benzeri kuruluşlarla iş</w:t>
      </w:r>
      <w:r w:rsidR="005E649A" w:rsidRPr="00267151">
        <w:rPr>
          <w:rFonts w:ascii="Arial" w:hAnsi="Arial" w:cs="Arial"/>
          <w:sz w:val="24"/>
          <w:szCs w:val="24"/>
        </w:rPr>
        <w:t xml:space="preserve"> </w:t>
      </w:r>
      <w:r w:rsidRPr="00267151">
        <w:rPr>
          <w:rFonts w:ascii="Arial" w:hAnsi="Arial" w:cs="Arial"/>
          <w:sz w:val="24"/>
          <w:szCs w:val="24"/>
        </w:rPr>
        <w:t xml:space="preserve">birliği halinde uygulamaya dönük deneme ve demonstrasyonlar programlamak ve yürütmek, </w:t>
      </w:r>
    </w:p>
    <w:p w14:paraId="74DEF460" w14:textId="0DCF9374"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d) İlde çiftçilerin karşılaştığı problemleri araştırma enstitülerine iletmek, çözümlerin çiftçilere iletilmesini sağlamak, ilde görev yapan personelin hizmet içi eğitimlerini koordine etmek,</w:t>
      </w:r>
    </w:p>
    <w:p w14:paraId="31A73237" w14:textId="371B8D21"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e) Tarım ürünlerinin işlenip değerlendirilmesine, pazarlamasına ve bunun için gerekli tesislerin kurdurulmasına yardımcı olacak çalışmaları yapmak, bu konuda üreticileri ve müteşebbisleri yönlendirmek,</w:t>
      </w:r>
    </w:p>
    <w:p w14:paraId="4D086B9E" w14:textId="0FDC2C90"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f) İlin tarım ürünlerini ekiliş, verim ve üretimlerini tahmin çalışmaları yapmak, tarımla ilgili her türlü istatistik bilgilerinin zamanında toplanmasını sağlamak,</w:t>
      </w:r>
    </w:p>
    <w:p w14:paraId="6A310D24" w14:textId="769F92FB"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g) Hayvan ve bitki sağlığı ile gıda ve yem konusunda il düzeyinde risk kriterlerini ve yönetimi esaslarını belirleyerek değerlendirme yapmak ve gerekli iletişimi sağlamak,</w:t>
      </w:r>
    </w:p>
    <w:p w14:paraId="50F3964A" w14:textId="3701EE93"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ğ) İldeki hayvanların refahının sağlanması ile salgın ve paraziter hastalıklardan korunmasını sağlamak, bulaşıcı hastalıkların yurt çapında yayılmasını önlemek amacıyla il çapında plan, program ve projeler hazırlamak, gerek bunları gerekse Bakanlık tarafından belirlenenleri, ilde uygulamak, izlemek, denetlemek,</w:t>
      </w:r>
    </w:p>
    <w:p w14:paraId="5824378C" w14:textId="1A1E8F8F"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 xml:space="preserve">h) İl dahilinde çözümlenemeyen hastalık, teşhis ve tedavi problemlerini ilgili araştırma </w:t>
      </w:r>
      <w:r w:rsidRPr="00267151">
        <w:rPr>
          <w:rFonts w:ascii="Arial" w:hAnsi="Arial" w:cs="Arial"/>
          <w:sz w:val="24"/>
          <w:szCs w:val="24"/>
        </w:rPr>
        <w:lastRenderedPageBreak/>
        <w:t>merkezlerine ve Bakanlığa intikal ettirmek, araştırma ve teşhis sonuçlarına göre gerekli tedbirleri almak,</w:t>
      </w:r>
    </w:p>
    <w:p w14:paraId="75A35B51" w14:textId="6988969C"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ı) Suni tohumlama hizmetlerini yürütmek ve soy kütüğü sisteminin yurt çapında yaygınlaştırılması için il bazında gerekli çalışmaları yapmak,</w:t>
      </w:r>
    </w:p>
    <w:p w14:paraId="7777E274" w14:textId="5602D313"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 xml:space="preserve">i) Bakanlığa bağlı hayvan sağlığı ile ilgili hastane, klinik </w:t>
      </w:r>
      <w:r w:rsidR="005E649A" w:rsidRPr="00267151">
        <w:rPr>
          <w:rFonts w:ascii="Arial" w:hAnsi="Arial" w:cs="Arial"/>
          <w:sz w:val="24"/>
          <w:szCs w:val="24"/>
        </w:rPr>
        <w:t>gibi</w:t>
      </w:r>
      <w:r w:rsidRPr="00267151">
        <w:rPr>
          <w:rFonts w:ascii="Arial" w:hAnsi="Arial" w:cs="Arial"/>
          <w:sz w:val="24"/>
          <w:szCs w:val="24"/>
        </w:rPr>
        <w:t xml:space="preserve"> merkezleri yönetmek; özel sektörce kurulacak bu çeşit tesislere Bakanlıkça belirlenecek esaslara göre izin vermek ve kurulmuş olanları denetlemek,</w:t>
      </w:r>
    </w:p>
    <w:p w14:paraId="72B6D04E" w14:textId="4DFE125C"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j) Hayvan sağlığı ile ilgili madde ve malzemelerin üretim, satış, ihracat, ithalat, taşıma, muhafazası ile ilgili kayıtları tutmak, Bakanlıkça belirlenmiş esaslarla ve yetkiyle sınırlı olarak faaliyetleri ile ilgili izin vermek, izlemek, kontrol etmek ve denetlemek</w:t>
      </w:r>
    </w:p>
    <w:p w14:paraId="54C051FC" w14:textId="75773692"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k) Özel sektörce kurulacak suni tohumlama istasyonları ve damızlık yetiştirme işletmelerine Bakanlıkça belirlenecek esaslara göre izin vermek ve denetlemek,</w:t>
      </w:r>
    </w:p>
    <w:p w14:paraId="2C190DFB" w14:textId="12B91ED7"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l) İl dahilinde uygulanan entegre ve münferit tarım ve kırsal kalkınma projelerinin gerektirdiği hizmetleri yapmak, yeni yapılacak projelerin gerektirdiği ön etüt ve envanter çalışmalarını yürütmek,</w:t>
      </w:r>
    </w:p>
    <w:p w14:paraId="4AE3ECC4" w14:textId="6B74D810"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m) Projeye dayalı olarak kurulacak işletmelere ait kredi taleplerini inceleyerek uygun olanların gerekli proje ve çiftlik geliştirme projelerini hazırlamak,</w:t>
      </w:r>
    </w:p>
    <w:p w14:paraId="069012F7" w14:textId="40DC43EF"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n) İl dahilindeki bitki ve hayvan sağlığı ile ilgili iç ve dış karantina hizmetlerini mevzuatı doğrultusunda yürütmek, resmi ve özel mezbaha ve kombinaları sağlık yönünden denetlemek, ildeki damızlık boğa, koç, teke ve aygırların sağlık kontrollerini yapmak, uygun olmayanları enemek,</w:t>
      </w:r>
    </w:p>
    <w:p w14:paraId="5173EBE1" w14:textId="177114D1"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o) İl dahilinde bitkilere zarar veren zararlı hastalık ve organizmaların tespitini yapmak ve koruma programlarını hazırlamak, onaylanmış programların uygulanmasını sağlamak,</w:t>
      </w:r>
    </w:p>
    <w:p w14:paraId="685974B4" w14:textId="7A8931A2"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ö) İl dahilinde faaliyette bulunan bitki koruma ürünleri, zirai mücadele alet-makineleri, tohum ve gübre bayileri ile ilaçlama yapan özel ve tüzel kişilerin kontrolünü yapmak, gıda ve yem stokları, gıda ve yem konularını ilgilendiren etüt ve envanterleri hazırlamak, ruhsatlı yem fabrikalarını asgari teknik ve sağlık şartları bakımından denetlemek, gıda ve yem sanayileri ürünlerinin belirlenmiş esaslara uygunluğunu denetlemek, ihracat ve ithalatında Bakanlık ile</w:t>
      </w:r>
      <w:r w:rsidR="00D3692C" w:rsidRPr="00267151">
        <w:rPr>
          <w:rFonts w:ascii="Arial" w:hAnsi="Arial" w:cs="Arial"/>
          <w:sz w:val="24"/>
          <w:szCs w:val="24"/>
        </w:rPr>
        <w:t xml:space="preserve"> </w:t>
      </w:r>
      <w:r w:rsidRPr="00267151">
        <w:rPr>
          <w:rFonts w:ascii="Arial" w:hAnsi="Arial" w:cs="Arial"/>
          <w:sz w:val="24"/>
          <w:szCs w:val="24"/>
        </w:rPr>
        <w:t>ilgili işlemlerinin il düzeyindekilerini yürütmek,</w:t>
      </w:r>
    </w:p>
    <w:p w14:paraId="731659C1" w14:textId="20D55002"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 xml:space="preserve">p) Bitki, hayvan, gıda ve yem güvenirliğini gözeterek tüketiciyi ve halk sağlığını koruma amacıyla il düzeyinde tedbirler almak, Bakanlıkça belirlenen tedbirlerin ilde uygulanmasını sağlamak, izlemek, değerlendirmek, konusunda faaliyet gösteren </w:t>
      </w:r>
      <w:r w:rsidR="00703B8F" w:rsidRPr="00267151">
        <w:rPr>
          <w:rFonts w:ascii="Arial" w:hAnsi="Arial" w:cs="Arial"/>
          <w:sz w:val="24"/>
          <w:szCs w:val="24"/>
        </w:rPr>
        <w:t>laboratuvarları</w:t>
      </w:r>
      <w:r w:rsidRPr="00267151">
        <w:rPr>
          <w:rFonts w:ascii="Arial" w:hAnsi="Arial" w:cs="Arial"/>
          <w:sz w:val="24"/>
          <w:szCs w:val="24"/>
        </w:rPr>
        <w:t xml:space="preserve"> mevzuatı çerçevesinde belgelendirilmek, kaydını almak, izlemek, yetkili oldukları hususlarda denetlemek,</w:t>
      </w:r>
    </w:p>
    <w:p w14:paraId="2134E16D" w14:textId="166668D1"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r) Su ürünlerinin ve su ürünleri kaynaklarının sürdürülebilirlik temelinde işletilmesi ve geliştirilmesini sağlamak, buna yönelik koruma önlemlerini gerçekleştirmek, avcılık ve yetiştiriciliğe, su ürünlerinin işlenmesi ve pazarlanmasına, balıkçı barınakları ve balıkçılık ve su ürünleri alt yapılarının geliştirilmesi ve işletilmesine, su ürünleri ile ilgili her türlü bilgi ve belge toplanmasına ve bu bilgilere yönelik kayıt sisteminin geliştirilmesine ilişkin</w:t>
      </w:r>
      <w:r w:rsidR="00D3692C" w:rsidRPr="00267151">
        <w:rPr>
          <w:rFonts w:ascii="Arial" w:hAnsi="Arial" w:cs="Arial"/>
          <w:sz w:val="24"/>
          <w:szCs w:val="24"/>
        </w:rPr>
        <w:t xml:space="preserve"> </w:t>
      </w:r>
      <w:r w:rsidRPr="00267151">
        <w:rPr>
          <w:rFonts w:ascii="Arial" w:hAnsi="Arial" w:cs="Arial"/>
          <w:sz w:val="24"/>
          <w:szCs w:val="24"/>
        </w:rPr>
        <w:t xml:space="preserve">düzenlemeleri uygulamak, getirilen düzenlemeler kapsamında izleme, kontrol ve denetim ile cezai müeyyideleri gerçekleştirmek, su ürünleri ile ilgili inceleme ve değerlendirmeler yapmak ve her türlü teşvik ve koruma tedbirlerinin alınmasını, üretim alanlarının kiralanması ve işletilmesini ve buralarda verimliliğin artırılmasını sağlamak, su kaynaklarının kirletilmesini önleyecek ve su ürünlerini </w:t>
      </w:r>
      <w:r w:rsidRPr="00267151">
        <w:rPr>
          <w:rFonts w:ascii="Arial" w:hAnsi="Arial" w:cs="Arial"/>
          <w:sz w:val="24"/>
          <w:szCs w:val="24"/>
        </w:rPr>
        <w:lastRenderedPageBreak/>
        <w:t>zarardan koruyacak tedbirleri almak ve aldırmak, balıkçılık ve su ürünleri ilgili ihracat, ithalat işlemlerini mevzuatı çerçevesinde yürütmek.</w:t>
      </w:r>
    </w:p>
    <w:p w14:paraId="6CEF827D" w14:textId="11D99069"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s) Mera tespit tahdit, ıslah ve tahsis ile mera dışına çıkarılma ve bu gibi yerler ile ilin içerisinde bulunduğu tarım havzasına dair faaliyetlerde mevzuatı doğrultusunda işlemler yürütmek, tarım arazisinde ekili, dikili alanlarının ve bunların ürünlerinin taşınır ve taşınmaz çiftçi mallarının korunmasını ve tabii afetlerden zarar gören çiftçilere özel mevzuatına göre yardım yapılmasını sağlamak için ilgili kuruluşlarla işbirliği yapmak ve çalışmalara yardımcı olmak,</w:t>
      </w:r>
    </w:p>
    <w:p w14:paraId="3E2E3069" w14:textId="25898C8F"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 xml:space="preserve">ş) Projeler çerçevesinde köylerde istihdam </w:t>
      </w:r>
      <w:r w:rsidR="00703B8F" w:rsidRPr="00267151">
        <w:rPr>
          <w:rFonts w:ascii="Arial" w:hAnsi="Arial" w:cs="Arial"/>
          <w:sz w:val="24"/>
          <w:szCs w:val="24"/>
        </w:rPr>
        <w:t>imkânlarını</w:t>
      </w:r>
      <w:r w:rsidRPr="00267151">
        <w:rPr>
          <w:rFonts w:ascii="Arial" w:hAnsi="Arial" w:cs="Arial"/>
          <w:sz w:val="24"/>
          <w:szCs w:val="24"/>
        </w:rPr>
        <w:t xml:space="preserve"> artırmak amacıyla el sanatlarının geliştirilmesini, yayılmasını ve tanıtılmasını sağlayıcı ve mamullerinin pazarlanmasını kolaylaştırıcı tedbirler almak,</w:t>
      </w:r>
    </w:p>
    <w:p w14:paraId="59899EF1" w14:textId="7F2C0F0A"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t) Çiftçilerin kooperatif veya birlik şeklinde teşkilatlanmasını ve kooperatifçiliği teşvik etmek, bu amaçla etüt ve projeler hazırlamak, kooperatiflerin ve birliklerin kurulması için teknik ve yetkisi dahilinde mali yardımda bulunmak ve denetlemek,</w:t>
      </w:r>
    </w:p>
    <w:p w14:paraId="0CF16C96" w14:textId="51A6FF45"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u) Örnek çiftçi yetiştirmek gayesi ile çiftçi kadınlar ile çiftçi çocukları ve gençleri için eğitim programları ve projeleri uygulamak,</w:t>
      </w:r>
    </w:p>
    <w:p w14:paraId="712C93E5" w14:textId="4DDD0644"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ü) Gıda, gıda katkı maddeleri ve gıda ile temasta bulunan madde ve malzemeler konusunda faaliyette bulunan yerlerin gerekli kayıtları yapmak, izinleri vermek, üretim işleme ve satış yerlerini mevzuatı çerçevesinde denetlemek, bu malzemelerin ihracat ve ithalatında Bakanlık ile ilgili işlemlerinin il düzeyindekilerini yürütmek,</w:t>
      </w:r>
    </w:p>
    <w:p w14:paraId="6E3E4176" w14:textId="2FC5385D"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v) Tohumluk üretimlerinin beyanname kabulü, tarla kontrollerini yapmak ve numune alarak ilgili kuruluşlarına göndermek,</w:t>
      </w:r>
    </w:p>
    <w:p w14:paraId="65622DDF" w14:textId="77777777"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y) Tohumluk piyasasında yetkilendirme ile ilgili faaliyetleri yürütmek,</w:t>
      </w:r>
    </w:p>
    <w:p w14:paraId="04C0DF13" w14:textId="0C025553"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y) Tohumluk üretici ve bayilerinin kontrolünü yapmak,</w:t>
      </w:r>
    </w:p>
    <w:p w14:paraId="3E3CB4AF" w14:textId="75DD04B4"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z) Tohumluk, süs bitkileri, doğal çiçek soğanları ve kesme çiçek ile ilgili ithalat ve ihracat işlemlerini yürütmek,</w:t>
      </w:r>
    </w:p>
    <w:p w14:paraId="0B2DE8B6" w14:textId="387424A9"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aa) Bakanlıkça yürütülen iç ve dış kaynaklı entegre ve münferit bitkisel üretim, hayvancılık ve su ürünleri üretim, değerlendirme, pazarlama ve kırsal kalkınma projelerinin ili ile ilgili kısımları uygulamak, uygulatmak, hibelerin zamanında ve amacına uygun olarak kullanılmasını takip ve kontrol etmek,</w:t>
      </w:r>
    </w:p>
    <w:p w14:paraId="554F0011" w14:textId="1B3D8F6D"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bb) Küresel iklim değişiklikleri, tarımsal çevre, kuraklık, çölleşme ile ilgili çalışmalar il düzeyinde olanları yürütmek, diğer afetler ve tarım sigortası ile ilgili olarak 14/6/2005 tarihli ve 5363 sayılı Tarım Sigortaları Kanunu çerçevesindeki uygulamaların yaygınlaştırılmasına yönelik eğitim, yayım ve tanıtım ve mevzuatla verilen diğer çalışmaları yapmak,</w:t>
      </w:r>
    </w:p>
    <w:p w14:paraId="59AE2DEB" w14:textId="13C713DB"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 xml:space="preserve">cc) Hayvan ıslahı faaliyetlerini ve bu faaliyetlerin veri tabanı çalışmalarını yürütmek, Bakanlıkça düzenlenen suni tohumlama kurslarına ilişkin koordinasyonu sağlamak, suni tohumlama yapma izni vermek, sperma ve embriyo üretim merkezleri ve </w:t>
      </w:r>
      <w:r w:rsidR="00B151EA" w:rsidRPr="00267151">
        <w:rPr>
          <w:rFonts w:ascii="Arial" w:hAnsi="Arial" w:cs="Arial"/>
          <w:sz w:val="24"/>
          <w:szCs w:val="24"/>
        </w:rPr>
        <w:t>laboratuvarlarının</w:t>
      </w:r>
      <w:r w:rsidRPr="00267151">
        <w:rPr>
          <w:rFonts w:ascii="Arial" w:hAnsi="Arial" w:cs="Arial"/>
          <w:sz w:val="24"/>
          <w:szCs w:val="24"/>
        </w:rPr>
        <w:t xml:space="preserve"> kontrol ve denetimlerini yapmak,</w:t>
      </w:r>
    </w:p>
    <w:p w14:paraId="31CC2E23" w14:textId="70C7A3E6"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çç) Büyükbaş ve küçükbaş damızlık yetiştiriciliği yapılan işletmelerin teknik yönden kontrolünü yapmak,</w:t>
      </w:r>
    </w:p>
    <w:p w14:paraId="2CFC3C85" w14:textId="3917504A"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 xml:space="preserve">dd) Hayvancılık projeleriyle ilgili personel eğitimi ve bütçe ihtiyaçlarını tespit etmek ve ilin hayvancılık konusunda üretim potansiyelini belirlemek, mevzuatı doğrultusunda projeler yapmak, yürütmek, İlde hayvansal üretimin insan sağlığı ve ekolojik dengeyi </w:t>
      </w:r>
      <w:r w:rsidRPr="00267151">
        <w:rPr>
          <w:rFonts w:ascii="Arial" w:hAnsi="Arial" w:cs="Arial"/>
          <w:sz w:val="24"/>
          <w:szCs w:val="24"/>
        </w:rPr>
        <w:lastRenderedPageBreak/>
        <w:t>koruyucu yöntemlerle yapılmasına ilişkin çalışmalar yapıp bunları denetlemek.</w:t>
      </w:r>
    </w:p>
    <w:p w14:paraId="2172DAAC" w14:textId="1E7C6210"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ee) Projeye dayalı olarak kurulmak istenen hayvancılık işletmelerine ilişkin teknik yardım taleplerini değerlendirmek,</w:t>
      </w:r>
    </w:p>
    <w:p w14:paraId="2DC94AE8" w14:textId="38A6109D"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ff) İl dahilinde faaliyette bulunan her türlü gübre ve toprak düzenleyicilerin üretim yerleri, gübre bayileri ile bu bayilerin depolarını ve buralardaki piyasaya arz edilmiş ürünleri belirlenmiş esaslara göre uygunluğunu denetlemek,</w:t>
      </w:r>
    </w:p>
    <w:p w14:paraId="4E96786E" w14:textId="64EF417A"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gg) Bakanlığın il müdürlüklerine yetki devri yaptığı gübreler için ithalat uygunluk belgelerini düzenlemek,</w:t>
      </w:r>
    </w:p>
    <w:p w14:paraId="032A7C84" w14:textId="5E25056E"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hh) İlde ilk defa faaliyete geçen gübre fabrikaları ile gübre üretim yerleri için lisans başvurularında, bu fabrika ve üretim yerlerinin mevzuata uygunluğunu denetlemek, uygunluk raporunu Bakanlığa göndermek,</w:t>
      </w:r>
    </w:p>
    <w:p w14:paraId="25AEBD2A" w14:textId="5AAB87CD"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ıı) İlde bitkisel, hayvansal ve su ürünleri üretimi ile ilgili bilgi sistemlerinin kurulması ve kullanılmasını sağlamak,</w:t>
      </w:r>
    </w:p>
    <w:p w14:paraId="5F7E51F2" w14:textId="267D0841"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ii) Kayıt sistemleri veri girişleri ve kayıt sistemlerine dayalı destekleme uygulamalarını yapmak,</w:t>
      </w:r>
    </w:p>
    <w:p w14:paraId="7C3AA2DC" w14:textId="2C9E83CC"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jj) Tarımsal üretimi arttırmak, geliştirmek, kolaylaştırmak, kalitesini arttırmak ve maliyeti düşürmekle ilgili iş ve işlemleri usulünce yürütmek, çiftlik muhasebe veri ağının il ile ilgili kısımlarını mevzuatı çerçevesinde gerçekleştirmek,</w:t>
      </w:r>
    </w:p>
    <w:p w14:paraId="7F6BA50A" w14:textId="1A35D2BB"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kk) Üreticilerce toprak analiz sonuçlarına dayalı gübre kullanımını sağlamak için eğitim çalışmaları yapmak,</w:t>
      </w:r>
    </w:p>
    <w:p w14:paraId="36FF43B6" w14:textId="602DD2D0"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 xml:space="preserve">ll) İlde bulunan toprak-bitki –sulama suyu analiz </w:t>
      </w:r>
      <w:r w:rsidR="00B151EA" w:rsidRPr="00267151">
        <w:rPr>
          <w:rFonts w:ascii="Arial" w:hAnsi="Arial" w:cs="Arial"/>
          <w:sz w:val="24"/>
          <w:szCs w:val="24"/>
        </w:rPr>
        <w:t>laboratuvarlarının</w:t>
      </w:r>
      <w:r w:rsidRPr="00267151">
        <w:rPr>
          <w:rFonts w:ascii="Arial" w:hAnsi="Arial" w:cs="Arial"/>
          <w:sz w:val="24"/>
          <w:szCs w:val="24"/>
        </w:rPr>
        <w:t xml:space="preserve"> yetkilendirilmesi ve faaliyetleri ile ilgili olarak Bakanlıkça istenen hususları yerine getirmek.</w:t>
      </w:r>
    </w:p>
    <w:p w14:paraId="58207AB4" w14:textId="19314AEF"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mm) Alternatif üretim tekniklerine yönelik üretici, üretici örgütleri, müteşebbis ve tüketicilere eğitim ve yayım hizmetlerinde bulunmak, denetim faaliyetlerini yürütmek, alternatif tarımsal üretim tekniklerine yönelik Bakanlıkça verilecek görevleri yapmak.</w:t>
      </w:r>
    </w:p>
    <w:p w14:paraId="71102CF2" w14:textId="77777777"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nn) Sulamaya açılan alanlarda tarım tekniklerini çiftçilere öğretmek ve yaymak,</w:t>
      </w:r>
    </w:p>
    <w:p w14:paraId="163BB020" w14:textId="3BCBDF57"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oo) İlin, tohum, fidan, fide, gübre, ilaç, aşı, serum, zirai alet ve makine, damızlık hayvan, yumurta, civciv, balık yavrusu ve yumurtası, ipek böceği tohumu, ana arı, kovan, sperma zirai kredi gibi girdi ihtiyaçlarını ilçelerden gelen bilgiler ışığında tespit etmek, bunların tedarik ve dağıtımı için T.C. Ziraat Bankası, Tarım Kredi Kooperatifleri, Tarım Satış Kooperatifleri, tarımsal amaçlı kooperatifler, döner sermaye, bütçe imkanları ve varsa fon gibi kaynaklardan yararlanmak üzere tedbirler almak,</w:t>
      </w:r>
    </w:p>
    <w:p w14:paraId="685BEA2F" w14:textId="61B6FFF8"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öö) Tarımsal yayım ve danışmanlık hizmetlerini düzenleyen, 8/9/2006 tarih ve 26283 sayılı Resmi Gazetede yayımlanan Tarımsal Yayım ve Danışmanlık Hizmetlerinin Düzenlenmesine Dair Yönetmelik kapsamındaki iş ve işlemleri yapmak, uygulamaları yaygınlaştırmak için eğitim, yayım ve tanıtım çalışmaları yapmak,</w:t>
      </w:r>
    </w:p>
    <w:p w14:paraId="4B83FEC2" w14:textId="0B8A625E"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 xml:space="preserve">pp) </w:t>
      </w:r>
      <w:r w:rsidR="00B67C93" w:rsidRPr="00267151">
        <w:rPr>
          <w:rFonts w:ascii="Arial" w:hAnsi="Arial" w:cs="Arial"/>
          <w:sz w:val="24"/>
          <w:szCs w:val="24"/>
        </w:rPr>
        <w:t>İlde Kurulu</w:t>
      </w:r>
      <w:r w:rsidRPr="00267151">
        <w:rPr>
          <w:rFonts w:ascii="Arial" w:hAnsi="Arial" w:cs="Arial"/>
          <w:sz w:val="24"/>
          <w:szCs w:val="24"/>
        </w:rPr>
        <w:t xml:space="preserve"> bulunan döner sermaye işletmesi ile ilgili iş ve işlemleri mevzuatına uygun olarak yürütmek,</w:t>
      </w:r>
    </w:p>
    <w:p w14:paraId="62615096" w14:textId="1F4EFE73"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rr) Toprak Koruma ve Arazi Kullanımı Kanunu ile arazi edindirme, tarım arazilerinin parçalanmasını önlemek, arazi düzenlemesi ve toplulaştırması, sulama verimliliğini arttırmak için uygun sulama tekniklerinin kullanılması ve tesislerinin yapılması, toprak kaynaklarını korumak, tarla içi geliştirme hizmetlerini yürütmek, 3083 sayılı Kanun çerçevesinde ve Bakanlıkça verilen yetki ve görevler dahilinde gerekli faaliyetleri yapmak,</w:t>
      </w:r>
    </w:p>
    <w:p w14:paraId="6B2A2BCF" w14:textId="442AEB0D"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lastRenderedPageBreak/>
        <w:t>ss) İlde bulunan Bakanlık kuruluşları arasında merkezden istenen verilerin toplanarak merkez kuruluşlarına bildirilmesi ve Bakanlıkça verilen talimat çerçevesinde koordinasyonu sağlamak,</w:t>
      </w:r>
    </w:p>
    <w:p w14:paraId="5A83CCFA" w14:textId="24C1F4D7"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şş) Bakanlıkça önceden tespit edilen ilke ve esaslar çerçevesinde hazırlanan il yıllık yatırım ve bütçe tekliflerinin planlanmasını, uygulamasını ve değerlendirmesini yapmak, tt) İlde, Bakanlığın orta ve uzun vadeli strateji politikaları çerçevesinde çalışmalarını yürütmek.</w:t>
      </w:r>
    </w:p>
    <w:p w14:paraId="07DFFB82" w14:textId="499CB3CF"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uu) Sivil savunma, afet, acil durum, seferberlik ve savaş hali ile koruyucu güvenlik hizmetlerini mevzuata uygun olarak sivil savunma uzmanları eliyle yürütmek.</w:t>
      </w:r>
    </w:p>
    <w:p w14:paraId="4BD6E670" w14:textId="5125E8D1"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üü) Kırsal alanda yaşayan kadınların tarımsal üretime katılımını ve istihdamını sağlamak, kadın örgütlerini ve girişimci kadınları desteklemek, kırsalda kadının konumunu iyileştirmek, fiziksel ve sosyal çevre ile olan ilişkilerini düzenlemek ve kapasitesini artırmak için gerekli çalışmalar yapmak, projeler hazırlamak, uygulamak, izlemek ve değerlendirmek.</w:t>
      </w:r>
    </w:p>
    <w:p w14:paraId="2A1A49F7" w14:textId="34D04E39"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vv) (Ek: 28.8.2015 tarihli ve 38 sayılı Olur) İlçe müdürlüklerinin kurulmadığı yerlerde bu Yönerge ile belirlenmiş görevlere ilişkin iş ve işlemleri yapmak,</w:t>
      </w:r>
    </w:p>
    <w:p w14:paraId="21973212" w14:textId="15E0E2DE" w:rsidR="007D342B" w:rsidRPr="00267151" w:rsidRDefault="007D342B" w:rsidP="00F8109C">
      <w:pPr>
        <w:spacing w:line="276" w:lineRule="auto"/>
        <w:jc w:val="both"/>
        <w:rPr>
          <w:rFonts w:ascii="Arial" w:hAnsi="Arial" w:cs="Arial"/>
          <w:sz w:val="24"/>
          <w:szCs w:val="24"/>
        </w:rPr>
      </w:pPr>
      <w:r w:rsidRPr="00267151">
        <w:rPr>
          <w:rFonts w:ascii="Arial" w:hAnsi="Arial" w:cs="Arial"/>
          <w:sz w:val="24"/>
          <w:szCs w:val="24"/>
        </w:rPr>
        <w:t xml:space="preserve">yy) Mevzuatla verilen diğer görevler ile Bakanlık ve vali tarafından verilecek </w:t>
      </w:r>
      <w:r w:rsidR="00B67C93" w:rsidRPr="00267151">
        <w:rPr>
          <w:rFonts w:ascii="Arial" w:hAnsi="Arial" w:cs="Arial"/>
          <w:sz w:val="24"/>
          <w:szCs w:val="24"/>
        </w:rPr>
        <w:t>benzeri görevleri</w:t>
      </w:r>
      <w:r w:rsidRPr="00267151">
        <w:rPr>
          <w:rFonts w:ascii="Arial" w:hAnsi="Arial" w:cs="Arial"/>
          <w:sz w:val="24"/>
          <w:szCs w:val="24"/>
        </w:rPr>
        <w:t xml:space="preserve"> yapmak</w:t>
      </w:r>
      <w:r w:rsidR="001001D0" w:rsidRPr="00267151">
        <w:rPr>
          <w:rFonts w:ascii="Arial" w:hAnsi="Arial" w:cs="Arial"/>
          <w:sz w:val="24"/>
          <w:szCs w:val="24"/>
        </w:rPr>
        <w:t>.</w:t>
      </w:r>
    </w:p>
    <w:p w14:paraId="402EEA1B" w14:textId="6106EFB6" w:rsidR="007D342B" w:rsidRPr="00267151" w:rsidRDefault="007D342B" w:rsidP="00F8109C">
      <w:pPr>
        <w:spacing w:line="276" w:lineRule="auto"/>
        <w:jc w:val="both"/>
        <w:rPr>
          <w:rFonts w:ascii="Arial" w:hAnsi="Arial" w:cs="Arial"/>
          <w:sz w:val="24"/>
          <w:szCs w:val="24"/>
        </w:rPr>
      </w:pPr>
    </w:p>
    <w:p w14:paraId="6226FB1F" w14:textId="39CFE77F" w:rsidR="007D342B" w:rsidRPr="00267151" w:rsidRDefault="007D342B" w:rsidP="00F8109C">
      <w:pPr>
        <w:spacing w:line="276" w:lineRule="auto"/>
        <w:jc w:val="both"/>
        <w:rPr>
          <w:rFonts w:ascii="Arial" w:hAnsi="Arial" w:cs="Arial"/>
          <w:sz w:val="24"/>
          <w:szCs w:val="24"/>
        </w:rPr>
      </w:pPr>
    </w:p>
    <w:p w14:paraId="77F0CEC5" w14:textId="4E274DB6" w:rsidR="00F8109C" w:rsidRPr="00267151" w:rsidRDefault="00F8109C" w:rsidP="00F8109C">
      <w:pPr>
        <w:spacing w:line="276" w:lineRule="auto"/>
        <w:jc w:val="both"/>
        <w:rPr>
          <w:rFonts w:ascii="Arial" w:hAnsi="Arial" w:cs="Arial"/>
          <w:sz w:val="24"/>
          <w:szCs w:val="24"/>
        </w:rPr>
      </w:pPr>
    </w:p>
    <w:p w14:paraId="54DD2AF0" w14:textId="5612FF01" w:rsidR="00F8109C" w:rsidRPr="00267151" w:rsidRDefault="00F8109C" w:rsidP="00F8109C">
      <w:pPr>
        <w:spacing w:line="276" w:lineRule="auto"/>
        <w:jc w:val="both"/>
        <w:rPr>
          <w:rFonts w:ascii="Arial" w:hAnsi="Arial" w:cs="Arial"/>
          <w:sz w:val="24"/>
          <w:szCs w:val="24"/>
        </w:rPr>
      </w:pPr>
    </w:p>
    <w:p w14:paraId="31CDA9A6" w14:textId="2729780D" w:rsidR="00F8109C" w:rsidRPr="00267151" w:rsidRDefault="00F8109C" w:rsidP="00F8109C">
      <w:pPr>
        <w:spacing w:line="276" w:lineRule="auto"/>
        <w:jc w:val="both"/>
        <w:rPr>
          <w:rFonts w:ascii="Arial" w:hAnsi="Arial" w:cs="Arial"/>
          <w:sz w:val="24"/>
          <w:szCs w:val="24"/>
        </w:rPr>
      </w:pPr>
    </w:p>
    <w:p w14:paraId="7CEF6382" w14:textId="61B3A5E1" w:rsidR="00F8109C" w:rsidRPr="00267151" w:rsidRDefault="00F8109C" w:rsidP="00F8109C">
      <w:pPr>
        <w:spacing w:line="276" w:lineRule="auto"/>
        <w:jc w:val="both"/>
        <w:rPr>
          <w:rFonts w:ascii="Arial" w:hAnsi="Arial" w:cs="Arial"/>
          <w:sz w:val="24"/>
          <w:szCs w:val="24"/>
        </w:rPr>
      </w:pPr>
    </w:p>
    <w:p w14:paraId="43EFA246" w14:textId="2E17011F" w:rsidR="00F8109C" w:rsidRPr="00267151" w:rsidRDefault="00F8109C" w:rsidP="00F8109C">
      <w:pPr>
        <w:spacing w:line="276" w:lineRule="auto"/>
        <w:jc w:val="both"/>
        <w:rPr>
          <w:rFonts w:ascii="Arial" w:hAnsi="Arial" w:cs="Arial"/>
          <w:sz w:val="24"/>
          <w:szCs w:val="24"/>
        </w:rPr>
      </w:pPr>
    </w:p>
    <w:p w14:paraId="4392D415" w14:textId="044DB5BF" w:rsidR="00F8109C" w:rsidRPr="00267151" w:rsidRDefault="00F8109C" w:rsidP="00F8109C">
      <w:pPr>
        <w:spacing w:line="276" w:lineRule="auto"/>
        <w:jc w:val="both"/>
        <w:rPr>
          <w:rFonts w:ascii="Arial" w:hAnsi="Arial" w:cs="Arial"/>
          <w:sz w:val="24"/>
          <w:szCs w:val="24"/>
        </w:rPr>
      </w:pPr>
    </w:p>
    <w:p w14:paraId="3442155D" w14:textId="1F69D06D" w:rsidR="00F8109C" w:rsidRPr="00267151" w:rsidRDefault="00F8109C" w:rsidP="00F8109C">
      <w:pPr>
        <w:spacing w:line="276" w:lineRule="auto"/>
        <w:jc w:val="both"/>
        <w:rPr>
          <w:rFonts w:ascii="Arial" w:hAnsi="Arial" w:cs="Arial"/>
          <w:sz w:val="24"/>
          <w:szCs w:val="24"/>
        </w:rPr>
      </w:pPr>
    </w:p>
    <w:p w14:paraId="396D9A20" w14:textId="73B4E0DE" w:rsidR="00F8109C" w:rsidRPr="00267151" w:rsidRDefault="00F8109C" w:rsidP="00F8109C">
      <w:pPr>
        <w:spacing w:line="276" w:lineRule="auto"/>
        <w:jc w:val="both"/>
        <w:rPr>
          <w:rFonts w:ascii="Arial" w:hAnsi="Arial" w:cs="Arial"/>
          <w:sz w:val="24"/>
          <w:szCs w:val="24"/>
        </w:rPr>
      </w:pPr>
    </w:p>
    <w:p w14:paraId="7D2393EA" w14:textId="304BE587" w:rsidR="00F8109C" w:rsidRPr="00267151" w:rsidRDefault="00F8109C" w:rsidP="00F8109C">
      <w:pPr>
        <w:spacing w:line="276" w:lineRule="auto"/>
        <w:jc w:val="both"/>
        <w:rPr>
          <w:rFonts w:ascii="Arial" w:hAnsi="Arial" w:cs="Arial"/>
          <w:sz w:val="24"/>
          <w:szCs w:val="24"/>
        </w:rPr>
      </w:pPr>
    </w:p>
    <w:p w14:paraId="6AB1468E" w14:textId="17BFB348" w:rsidR="00F8109C" w:rsidRPr="00267151" w:rsidRDefault="00F8109C" w:rsidP="00F8109C">
      <w:pPr>
        <w:spacing w:line="276" w:lineRule="auto"/>
        <w:jc w:val="both"/>
        <w:rPr>
          <w:rFonts w:ascii="Arial" w:hAnsi="Arial" w:cs="Arial"/>
          <w:sz w:val="24"/>
          <w:szCs w:val="24"/>
        </w:rPr>
      </w:pPr>
    </w:p>
    <w:p w14:paraId="304D7FB0" w14:textId="6E070031" w:rsidR="00F8109C" w:rsidRPr="00267151" w:rsidRDefault="00F8109C" w:rsidP="00F8109C">
      <w:pPr>
        <w:spacing w:line="276" w:lineRule="auto"/>
        <w:jc w:val="both"/>
        <w:rPr>
          <w:rFonts w:ascii="Arial" w:hAnsi="Arial" w:cs="Arial"/>
          <w:sz w:val="24"/>
          <w:szCs w:val="24"/>
        </w:rPr>
      </w:pPr>
    </w:p>
    <w:p w14:paraId="1D9F3816" w14:textId="19CF6AD6" w:rsidR="00F8109C" w:rsidRPr="00267151" w:rsidRDefault="00F8109C" w:rsidP="00F8109C">
      <w:pPr>
        <w:spacing w:line="276" w:lineRule="auto"/>
        <w:jc w:val="both"/>
        <w:rPr>
          <w:rFonts w:ascii="Arial" w:hAnsi="Arial" w:cs="Arial"/>
          <w:sz w:val="24"/>
          <w:szCs w:val="24"/>
        </w:rPr>
      </w:pPr>
    </w:p>
    <w:p w14:paraId="6464CCEE" w14:textId="77777777" w:rsidR="00AE39CA" w:rsidRPr="00267151" w:rsidRDefault="00AE39CA" w:rsidP="00F8109C">
      <w:pPr>
        <w:spacing w:line="276" w:lineRule="auto"/>
        <w:jc w:val="both"/>
        <w:rPr>
          <w:rFonts w:ascii="Arial" w:hAnsi="Arial" w:cs="Arial"/>
          <w:sz w:val="24"/>
          <w:szCs w:val="24"/>
        </w:rPr>
        <w:sectPr w:rsidR="00AE39CA" w:rsidRPr="00267151" w:rsidSect="003E7AAB">
          <w:pgSz w:w="11906" w:h="16838"/>
          <w:pgMar w:top="1418" w:right="1274" w:bottom="1418" w:left="1418" w:header="708" w:footer="708" w:gutter="0"/>
          <w:cols w:space="708"/>
          <w:docGrid w:linePitch="360"/>
        </w:sectPr>
      </w:pPr>
    </w:p>
    <w:p w14:paraId="164EF121" w14:textId="1ECE5623" w:rsidR="001F0DE0" w:rsidRPr="00267151" w:rsidRDefault="00FC6DB0" w:rsidP="00EE30B2">
      <w:pPr>
        <w:pStyle w:val="Balk2"/>
        <w:numPr>
          <w:ilvl w:val="0"/>
          <w:numId w:val="3"/>
        </w:numPr>
        <w:spacing w:before="0" w:after="0" w:line="23" w:lineRule="atLeast"/>
        <w:jc w:val="both"/>
        <w:rPr>
          <w:i w:val="0"/>
          <w:sz w:val="24"/>
          <w:szCs w:val="24"/>
        </w:rPr>
      </w:pPr>
      <w:bookmarkStart w:id="19" w:name="_Toc208488721"/>
      <w:bookmarkEnd w:id="18"/>
      <w:r w:rsidRPr="00267151">
        <w:rPr>
          <w:i w:val="0"/>
          <w:sz w:val="24"/>
          <w:szCs w:val="24"/>
        </w:rPr>
        <w:lastRenderedPageBreak/>
        <w:t>İDAREYE İLİ</w:t>
      </w:r>
      <w:r w:rsidR="0079502F" w:rsidRPr="00267151">
        <w:rPr>
          <w:i w:val="0"/>
          <w:sz w:val="24"/>
          <w:szCs w:val="24"/>
        </w:rPr>
        <w:t>ŞK</w:t>
      </w:r>
      <w:r w:rsidRPr="00267151">
        <w:rPr>
          <w:i w:val="0"/>
          <w:sz w:val="24"/>
          <w:szCs w:val="24"/>
        </w:rPr>
        <w:t>İ</w:t>
      </w:r>
      <w:r w:rsidR="0079502F" w:rsidRPr="00267151">
        <w:rPr>
          <w:i w:val="0"/>
          <w:sz w:val="24"/>
          <w:szCs w:val="24"/>
        </w:rPr>
        <w:t>N B</w:t>
      </w:r>
      <w:r w:rsidRPr="00267151">
        <w:rPr>
          <w:i w:val="0"/>
          <w:sz w:val="24"/>
          <w:szCs w:val="24"/>
        </w:rPr>
        <w:t>İLGİ</w:t>
      </w:r>
      <w:r w:rsidR="0079502F" w:rsidRPr="00267151">
        <w:rPr>
          <w:i w:val="0"/>
          <w:sz w:val="24"/>
          <w:szCs w:val="24"/>
        </w:rPr>
        <w:t>LER</w:t>
      </w:r>
      <w:bookmarkEnd w:id="15"/>
      <w:bookmarkEnd w:id="19"/>
    </w:p>
    <w:p w14:paraId="6D938136" w14:textId="51C55BC6" w:rsidR="002C284F" w:rsidRPr="00267151" w:rsidRDefault="002F05F9" w:rsidP="00B41928">
      <w:pPr>
        <w:pStyle w:val="Balk3"/>
        <w:numPr>
          <w:ilvl w:val="0"/>
          <w:numId w:val="8"/>
        </w:numPr>
        <w:rPr>
          <w:sz w:val="24"/>
          <w:szCs w:val="24"/>
        </w:rPr>
      </w:pPr>
      <w:bookmarkStart w:id="20" w:name="_Toc208488722"/>
      <w:r w:rsidRPr="00267151">
        <w:rPr>
          <w:sz w:val="24"/>
          <w:szCs w:val="24"/>
        </w:rPr>
        <w:t>İlin Genel Tarımsal Görünümü</w:t>
      </w:r>
      <w:bookmarkEnd w:id="20"/>
      <w:r w:rsidRPr="00267151">
        <w:rPr>
          <w:sz w:val="24"/>
          <w:szCs w:val="24"/>
        </w:rPr>
        <w:t xml:space="preserve"> </w:t>
      </w:r>
    </w:p>
    <w:p w14:paraId="5863BA00" w14:textId="3DBE37F9" w:rsidR="00D2043B" w:rsidRPr="00267151" w:rsidRDefault="00D2043B" w:rsidP="008405D1">
      <w:pPr>
        <w:rPr>
          <w:rFonts w:ascii="Arial" w:hAnsi="Arial" w:cs="Arial"/>
          <w:bCs/>
          <w:sz w:val="24"/>
          <w:szCs w:val="24"/>
        </w:rPr>
      </w:pPr>
    </w:p>
    <w:p w14:paraId="24F8440F" w14:textId="07933F4F" w:rsidR="002B442E" w:rsidRPr="00267151" w:rsidRDefault="00F734F6" w:rsidP="00F734F6">
      <w:pPr>
        <w:pStyle w:val="Default"/>
        <w:rPr>
          <w:rFonts w:ascii="Arial" w:hAnsi="Arial" w:cs="Arial"/>
          <w:bCs/>
          <w:color w:val="auto"/>
        </w:rPr>
      </w:pPr>
      <w:bookmarkStart w:id="21" w:name="_Toc208488784"/>
      <w:r w:rsidRPr="00267151">
        <w:rPr>
          <w:rFonts w:ascii="Arial" w:hAnsi="Arial" w:cs="Arial"/>
          <w:bCs/>
          <w:color w:val="auto"/>
        </w:rPr>
        <w:t xml:space="preserve">Şekil </w:t>
      </w:r>
      <w:r w:rsidR="00283C24" w:rsidRPr="00267151">
        <w:rPr>
          <w:rFonts w:ascii="Arial" w:hAnsi="Arial" w:cs="Arial"/>
          <w:bCs/>
          <w:color w:val="auto"/>
        </w:rPr>
        <w:fldChar w:fldCharType="begin"/>
      </w:r>
      <w:r w:rsidR="00283C24" w:rsidRPr="00267151">
        <w:rPr>
          <w:rFonts w:ascii="Arial" w:hAnsi="Arial" w:cs="Arial"/>
          <w:bCs/>
          <w:color w:val="auto"/>
        </w:rPr>
        <w:instrText xml:space="preserve"> SEQ Şekil \* ARABIC </w:instrText>
      </w:r>
      <w:r w:rsidR="00283C24" w:rsidRPr="00267151">
        <w:rPr>
          <w:rFonts w:ascii="Arial" w:hAnsi="Arial" w:cs="Arial"/>
          <w:bCs/>
          <w:color w:val="auto"/>
        </w:rPr>
        <w:fldChar w:fldCharType="separate"/>
      </w:r>
      <w:r w:rsidR="00733A99" w:rsidRPr="00267151">
        <w:rPr>
          <w:rFonts w:ascii="Arial" w:hAnsi="Arial" w:cs="Arial"/>
          <w:bCs/>
          <w:noProof/>
          <w:color w:val="auto"/>
        </w:rPr>
        <w:t>1</w:t>
      </w:r>
      <w:r w:rsidR="00283C24" w:rsidRPr="00267151">
        <w:rPr>
          <w:rFonts w:ascii="Arial" w:hAnsi="Arial" w:cs="Arial"/>
          <w:bCs/>
          <w:color w:val="auto"/>
        </w:rPr>
        <w:fldChar w:fldCharType="end"/>
      </w:r>
      <w:r w:rsidR="00253E50" w:rsidRPr="00267151">
        <w:rPr>
          <w:rFonts w:ascii="Arial" w:hAnsi="Arial" w:cs="Arial"/>
          <w:color w:val="auto"/>
        </w:rPr>
        <w:t xml:space="preserve">: </w:t>
      </w:r>
      <w:r w:rsidR="00372F54" w:rsidRPr="00267151">
        <w:rPr>
          <w:rFonts w:ascii="Arial" w:hAnsi="Arial" w:cs="Arial"/>
          <w:color w:val="auto"/>
        </w:rPr>
        <w:t>Iğdır</w:t>
      </w:r>
      <w:r w:rsidR="00253E50" w:rsidRPr="00267151">
        <w:rPr>
          <w:rFonts w:ascii="Arial" w:hAnsi="Arial" w:cs="Arial"/>
          <w:color w:val="auto"/>
        </w:rPr>
        <w:t xml:space="preserve"> İ</w:t>
      </w:r>
      <w:r w:rsidR="00605898" w:rsidRPr="00267151">
        <w:rPr>
          <w:rFonts w:ascii="Arial" w:hAnsi="Arial" w:cs="Arial"/>
          <w:bCs/>
          <w:color w:val="auto"/>
        </w:rPr>
        <w:t>li Siyasi Haritası</w:t>
      </w:r>
      <w:bookmarkEnd w:id="21"/>
      <w:r w:rsidR="00605898" w:rsidRPr="00267151">
        <w:rPr>
          <w:rFonts w:ascii="Arial" w:hAnsi="Arial" w:cs="Arial"/>
          <w:bCs/>
          <w:color w:val="auto"/>
        </w:rPr>
        <w:t xml:space="preserve">   </w:t>
      </w:r>
    </w:p>
    <w:p w14:paraId="1E4361B0" w14:textId="73061108" w:rsidR="00253E50" w:rsidRPr="00267151" w:rsidRDefault="00253E50" w:rsidP="00F734F6">
      <w:pPr>
        <w:pStyle w:val="Default"/>
        <w:rPr>
          <w:rFonts w:ascii="Arial" w:hAnsi="Arial" w:cs="Arial"/>
          <w:bCs/>
          <w:color w:val="auto"/>
        </w:rPr>
      </w:pPr>
    </w:p>
    <w:p w14:paraId="4AC8608F" w14:textId="2C48482C" w:rsidR="00253E50" w:rsidRPr="00267151" w:rsidRDefault="00253E50" w:rsidP="00F734F6">
      <w:pPr>
        <w:pStyle w:val="Default"/>
        <w:rPr>
          <w:rFonts w:ascii="Arial" w:hAnsi="Arial" w:cs="Arial"/>
          <w:bCs/>
          <w:color w:val="auto"/>
        </w:rPr>
      </w:pPr>
    </w:p>
    <w:p w14:paraId="6C058E36" w14:textId="7804DDF1" w:rsidR="00253E50" w:rsidRPr="00267151" w:rsidRDefault="00372F54" w:rsidP="00F734F6">
      <w:pPr>
        <w:pStyle w:val="Default"/>
        <w:rPr>
          <w:rFonts w:ascii="Arial" w:hAnsi="Arial" w:cs="Arial"/>
          <w:bCs/>
          <w:color w:val="auto"/>
        </w:rPr>
      </w:pPr>
      <w:r w:rsidRPr="00267151">
        <w:rPr>
          <w:rFonts w:ascii="Arial" w:hAnsi="Arial" w:cs="Arial"/>
          <w:bCs/>
          <w:noProof/>
          <w:color w:val="auto"/>
        </w:rPr>
        <w:drawing>
          <wp:inline distT="0" distB="0" distL="0" distR="0" wp14:anchorId="39F2A90D" wp14:editId="13626C3A">
            <wp:extent cx="5876925" cy="38100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6925" cy="3810000"/>
                    </a:xfrm>
                    <a:prstGeom prst="rect">
                      <a:avLst/>
                    </a:prstGeom>
                    <a:noFill/>
                  </pic:spPr>
                </pic:pic>
              </a:graphicData>
            </a:graphic>
          </wp:inline>
        </w:drawing>
      </w:r>
    </w:p>
    <w:p w14:paraId="52EFABBE" w14:textId="77777777" w:rsidR="00372F54" w:rsidRPr="00267151" w:rsidRDefault="00CD43A9" w:rsidP="00372F54">
      <w:pPr>
        <w:pStyle w:val="Default"/>
        <w:rPr>
          <w:rFonts w:ascii="Arial" w:hAnsi="Arial" w:cs="Arial"/>
          <w:bCs/>
          <w:iCs/>
          <w:color w:val="auto"/>
          <w:sz w:val="20"/>
          <w:szCs w:val="20"/>
        </w:rPr>
      </w:pPr>
      <w:hyperlink r:id="rId17" w:history="1">
        <w:r w:rsidR="00372F54" w:rsidRPr="00267151">
          <w:rPr>
            <w:rStyle w:val="Kpr"/>
            <w:rFonts w:ascii="Arial" w:hAnsi="Arial" w:cs="Arial"/>
            <w:bCs/>
            <w:iCs/>
            <w:color w:val="auto"/>
            <w:sz w:val="20"/>
            <w:szCs w:val="20"/>
          </w:rPr>
          <w:t>http://cografyaharita.com/turkiye_mulki_idare_haritalari2.html</w:t>
        </w:r>
      </w:hyperlink>
    </w:p>
    <w:p w14:paraId="36049440" w14:textId="53746902" w:rsidR="002B442E" w:rsidRPr="00267151" w:rsidRDefault="002B442E" w:rsidP="00F734F6">
      <w:pPr>
        <w:pStyle w:val="Default"/>
        <w:rPr>
          <w:rFonts w:ascii="Arial" w:hAnsi="Arial" w:cs="Arial"/>
          <w:bCs/>
          <w:color w:val="auto"/>
        </w:rPr>
      </w:pPr>
    </w:p>
    <w:p w14:paraId="4D19F589" w14:textId="77777777" w:rsidR="00253E50" w:rsidRPr="00267151" w:rsidRDefault="00253E50" w:rsidP="000705DD">
      <w:pPr>
        <w:pStyle w:val="Normal0"/>
        <w:keepNext/>
        <w:keepLines/>
        <w:widowControl/>
        <w:jc w:val="both"/>
        <w:rPr>
          <w:rFonts w:ascii="Arial" w:hAnsi="Arial" w:cs="Arial"/>
          <w:b/>
          <w:bCs/>
          <w:iCs/>
          <w:sz w:val="24"/>
          <w:szCs w:val="24"/>
        </w:rPr>
      </w:pPr>
      <w:bookmarkStart w:id="22" w:name="_Hlk198824952"/>
    </w:p>
    <w:p w14:paraId="48003EB3" w14:textId="77777777" w:rsidR="00253E50" w:rsidRPr="00267151" w:rsidRDefault="00253E50" w:rsidP="000705DD">
      <w:pPr>
        <w:pStyle w:val="Normal0"/>
        <w:keepNext/>
        <w:keepLines/>
        <w:widowControl/>
        <w:jc w:val="both"/>
        <w:rPr>
          <w:rFonts w:ascii="Arial" w:hAnsi="Arial" w:cs="Arial"/>
          <w:b/>
          <w:bCs/>
          <w:iCs/>
          <w:sz w:val="24"/>
          <w:szCs w:val="24"/>
        </w:rPr>
      </w:pPr>
    </w:p>
    <w:bookmarkEnd w:id="22"/>
    <w:p w14:paraId="51DA5428" w14:textId="175DE9DB" w:rsidR="009552E7" w:rsidRPr="00267151" w:rsidRDefault="009552E7" w:rsidP="005E197A">
      <w:pPr>
        <w:pStyle w:val="ListeParagraf"/>
        <w:numPr>
          <w:ilvl w:val="0"/>
          <w:numId w:val="16"/>
        </w:numPr>
        <w:spacing w:after="160" w:line="259" w:lineRule="auto"/>
        <w:rPr>
          <w:rFonts w:ascii="Arial" w:hAnsi="Arial" w:cs="Arial"/>
          <w:sz w:val="24"/>
          <w:szCs w:val="24"/>
        </w:rPr>
      </w:pPr>
      <w:r w:rsidRPr="00267151">
        <w:rPr>
          <w:rFonts w:ascii="Arial" w:hAnsi="Arial" w:cs="Arial"/>
          <w:sz w:val="24"/>
          <w:szCs w:val="24"/>
        </w:rPr>
        <w:t xml:space="preserve">Nüfus </w:t>
      </w:r>
      <w:r w:rsidRPr="00267151">
        <w:rPr>
          <w:rFonts w:ascii="Arial" w:hAnsi="Arial" w:cs="Arial"/>
          <w:sz w:val="24"/>
          <w:szCs w:val="24"/>
        </w:rPr>
        <w:tab/>
        <w:t>(TÜİK)</w:t>
      </w:r>
      <w:r w:rsidRPr="00267151">
        <w:rPr>
          <w:rFonts w:ascii="Arial" w:hAnsi="Arial" w:cs="Arial"/>
          <w:sz w:val="24"/>
          <w:szCs w:val="24"/>
        </w:rPr>
        <w:tab/>
      </w:r>
      <w:r w:rsidRPr="00267151">
        <w:rPr>
          <w:rFonts w:ascii="Arial" w:hAnsi="Arial" w:cs="Arial"/>
          <w:sz w:val="24"/>
          <w:szCs w:val="24"/>
        </w:rPr>
        <w:tab/>
      </w:r>
      <w:r w:rsidRPr="00267151">
        <w:rPr>
          <w:rFonts w:ascii="Arial" w:hAnsi="Arial" w:cs="Arial"/>
          <w:sz w:val="24"/>
          <w:szCs w:val="24"/>
        </w:rPr>
        <w:tab/>
      </w:r>
      <w:r w:rsidRPr="00267151">
        <w:rPr>
          <w:rFonts w:ascii="Arial" w:hAnsi="Arial" w:cs="Arial"/>
          <w:sz w:val="24"/>
          <w:szCs w:val="24"/>
        </w:rPr>
        <w:tab/>
      </w:r>
      <w:r w:rsidR="00590F2E" w:rsidRPr="00267151">
        <w:rPr>
          <w:rFonts w:ascii="Arial" w:hAnsi="Arial" w:cs="Arial"/>
          <w:sz w:val="24"/>
          <w:szCs w:val="24"/>
          <w:lang w:val="tr-TR"/>
        </w:rPr>
        <w:t xml:space="preserve">           </w:t>
      </w:r>
      <w:r w:rsidRPr="00267151">
        <w:rPr>
          <w:rFonts w:ascii="Arial" w:hAnsi="Arial" w:cs="Arial"/>
          <w:sz w:val="24"/>
          <w:szCs w:val="24"/>
        </w:rPr>
        <w:t>:</w:t>
      </w:r>
      <w:r w:rsidR="00253E50" w:rsidRPr="00267151">
        <w:rPr>
          <w:rFonts w:ascii="Arial" w:eastAsiaTheme="minorEastAsia" w:hAnsi="Arial" w:cs="Arial"/>
          <w:kern w:val="24"/>
          <w:sz w:val="24"/>
          <w:szCs w:val="24"/>
        </w:rPr>
        <w:t xml:space="preserve"> </w:t>
      </w:r>
      <w:r w:rsidR="00372F54" w:rsidRPr="00267151">
        <w:rPr>
          <w:rFonts w:ascii="Arial" w:hAnsi="Arial" w:cs="Arial"/>
          <w:sz w:val="24"/>
          <w:szCs w:val="24"/>
          <w:lang w:val="tr-TR"/>
        </w:rPr>
        <w:t>20</w:t>
      </w:r>
      <w:r w:rsidR="006E6AAB" w:rsidRPr="00267151">
        <w:rPr>
          <w:rFonts w:ascii="Arial" w:hAnsi="Arial" w:cs="Arial"/>
          <w:sz w:val="24"/>
          <w:szCs w:val="24"/>
          <w:lang w:val="tr-TR"/>
        </w:rPr>
        <w:t xml:space="preserve">7   </w:t>
      </w:r>
      <w:r w:rsidR="00253E50" w:rsidRPr="00267151">
        <w:rPr>
          <w:rFonts w:ascii="Arial" w:hAnsi="Arial" w:cs="Arial"/>
          <w:sz w:val="24"/>
          <w:szCs w:val="24"/>
          <w:lang w:val="tr-TR"/>
        </w:rPr>
        <w:t xml:space="preserve"> bin  </w:t>
      </w:r>
      <w:r w:rsidRPr="00267151">
        <w:rPr>
          <w:rFonts w:ascii="Arial" w:hAnsi="Arial" w:cs="Arial"/>
          <w:sz w:val="24"/>
          <w:szCs w:val="24"/>
        </w:rPr>
        <w:t xml:space="preserve">kişi </w:t>
      </w:r>
    </w:p>
    <w:p w14:paraId="3FDB52B4" w14:textId="539FC1FF" w:rsidR="009552E7" w:rsidRPr="00267151" w:rsidRDefault="009552E7" w:rsidP="005E197A">
      <w:pPr>
        <w:pStyle w:val="ListeParagraf"/>
        <w:numPr>
          <w:ilvl w:val="0"/>
          <w:numId w:val="16"/>
        </w:numPr>
        <w:spacing w:after="160" w:line="259" w:lineRule="auto"/>
        <w:rPr>
          <w:rFonts w:ascii="Arial" w:hAnsi="Arial" w:cs="Arial"/>
          <w:sz w:val="24"/>
          <w:szCs w:val="24"/>
        </w:rPr>
      </w:pPr>
      <w:r w:rsidRPr="00267151">
        <w:rPr>
          <w:rFonts w:ascii="Arial" w:hAnsi="Arial" w:cs="Arial"/>
          <w:sz w:val="24"/>
          <w:szCs w:val="24"/>
        </w:rPr>
        <w:t xml:space="preserve">Yüzölçümü </w:t>
      </w:r>
      <w:r w:rsidRPr="00267151">
        <w:rPr>
          <w:rFonts w:ascii="Arial" w:hAnsi="Arial" w:cs="Arial"/>
          <w:sz w:val="24"/>
          <w:szCs w:val="24"/>
        </w:rPr>
        <w:tab/>
      </w:r>
      <w:r w:rsidRPr="00267151">
        <w:rPr>
          <w:rFonts w:ascii="Arial" w:hAnsi="Arial" w:cs="Arial"/>
          <w:sz w:val="24"/>
          <w:szCs w:val="24"/>
        </w:rPr>
        <w:tab/>
      </w:r>
      <w:r w:rsidRPr="00267151">
        <w:rPr>
          <w:rFonts w:ascii="Arial" w:hAnsi="Arial" w:cs="Arial"/>
          <w:sz w:val="24"/>
          <w:szCs w:val="24"/>
        </w:rPr>
        <w:tab/>
      </w:r>
      <w:r w:rsidRPr="00267151">
        <w:rPr>
          <w:rFonts w:ascii="Arial" w:hAnsi="Arial" w:cs="Arial"/>
          <w:sz w:val="24"/>
          <w:szCs w:val="24"/>
        </w:rPr>
        <w:tab/>
      </w:r>
      <w:r w:rsidR="00590F2E" w:rsidRPr="00267151">
        <w:rPr>
          <w:rFonts w:ascii="Arial" w:hAnsi="Arial" w:cs="Arial"/>
          <w:sz w:val="24"/>
          <w:szCs w:val="24"/>
          <w:lang w:val="tr-TR"/>
        </w:rPr>
        <w:t xml:space="preserve">           </w:t>
      </w:r>
      <w:r w:rsidRPr="00267151">
        <w:rPr>
          <w:rFonts w:ascii="Arial" w:hAnsi="Arial" w:cs="Arial"/>
          <w:sz w:val="24"/>
          <w:szCs w:val="24"/>
        </w:rPr>
        <w:t xml:space="preserve">: </w:t>
      </w:r>
      <w:r w:rsidR="00962A97" w:rsidRPr="00267151">
        <w:rPr>
          <w:rFonts w:ascii="Arial" w:hAnsi="Arial" w:cs="Arial"/>
          <w:sz w:val="24"/>
          <w:szCs w:val="24"/>
          <w:lang w:val="tr-TR"/>
        </w:rPr>
        <w:t>3.584</w:t>
      </w:r>
      <w:r w:rsidRPr="00267151">
        <w:rPr>
          <w:rFonts w:ascii="Arial" w:hAnsi="Arial" w:cs="Arial"/>
          <w:sz w:val="24"/>
          <w:szCs w:val="24"/>
        </w:rPr>
        <w:t xml:space="preserve"> </w:t>
      </w:r>
      <w:r w:rsidR="00A456A9" w:rsidRPr="00267151">
        <w:rPr>
          <w:rFonts w:ascii="Arial" w:hAnsi="Arial" w:cs="Arial"/>
          <w:sz w:val="24"/>
          <w:szCs w:val="24"/>
          <w:lang w:val="tr-TR"/>
        </w:rPr>
        <w:t>bin</w:t>
      </w:r>
      <w:r w:rsidRPr="00267151">
        <w:rPr>
          <w:rFonts w:ascii="Arial" w:hAnsi="Arial" w:cs="Arial"/>
          <w:sz w:val="24"/>
          <w:szCs w:val="24"/>
        </w:rPr>
        <w:t xml:space="preserve"> dekar </w:t>
      </w:r>
    </w:p>
    <w:p w14:paraId="5C00AADD" w14:textId="376092D5" w:rsidR="009552E7" w:rsidRPr="00267151" w:rsidRDefault="009552E7" w:rsidP="005E197A">
      <w:pPr>
        <w:pStyle w:val="ListeParagraf"/>
        <w:numPr>
          <w:ilvl w:val="1"/>
          <w:numId w:val="16"/>
        </w:numPr>
        <w:spacing w:after="160" w:line="259" w:lineRule="auto"/>
        <w:rPr>
          <w:rFonts w:ascii="Arial" w:hAnsi="Arial" w:cs="Arial"/>
          <w:sz w:val="24"/>
          <w:szCs w:val="24"/>
        </w:rPr>
      </w:pPr>
      <w:bookmarkStart w:id="23" w:name="_Hlk198715151"/>
      <w:r w:rsidRPr="00267151">
        <w:rPr>
          <w:rFonts w:ascii="Arial" w:hAnsi="Arial" w:cs="Arial"/>
          <w:sz w:val="24"/>
          <w:szCs w:val="24"/>
        </w:rPr>
        <w:t xml:space="preserve">Orman Alanı </w:t>
      </w:r>
      <w:r w:rsidRPr="00267151">
        <w:rPr>
          <w:rFonts w:ascii="Arial" w:hAnsi="Arial" w:cs="Arial"/>
          <w:i/>
          <w:sz w:val="24"/>
          <w:szCs w:val="24"/>
        </w:rPr>
        <w:t>(TÜİK)</w:t>
      </w:r>
      <w:r w:rsidRPr="00267151">
        <w:rPr>
          <w:rFonts w:ascii="Arial" w:hAnsi="Arial" w:cs="Arial"/>
          <w:sz w:val="24"/>
          <w:szCs w:val="24"/>
        </w:rPr>
        <w:tab/>
      </w:r>
      <w:r w:rsidRPr="00267151">
        <w:rPr>
          <w:rFonts w:ascii="Arial" w:hAnsi="Arial" w:cs="Arial"/>
          <w:sz w:val="24"/>
          <w:szCs w:val="24"/>
        </w:rPr>
        <w:tab/>
        <w:t xml:space="preserve">: </w:t>
      </w:r>
      <w:r w:rsidR="00962A97" w:rsidRPr="00267151">
        <w:rPr>
          <w:rFonts w:ascii="Arial" w:hAnsi="Arial" w:cs="Arial"/>
          <w:sz w:val="24"/>
          <w:szCs w:val="24"/>
          <w:lang w:val="tr-TR"/>
        </w:rPr>
        <w:t xml:space="preserve">29     </w:t>
      </w:r>
      <w:r w:rsidR="00A456A9" w:rsidRPr="00267151">
        <w:rPr>
          <w:rFonts w:ascii="Arial" w:hAnsi="Arial" w:cs="Arial"/>
          <w:sz w:val="24"/>
          <w:szCs w:val="24"/>
          <w:lang w:val="tr-TR"/>
        </w:rPr>
        <w:t xml:space="preserve"> bin</w:t>
      </w:r>
      <w:r w:rsidRPr="00267151">
        <w:rPr>
          <w:rFonts w:ascii="Arial" w:hAnsi="Arial" w:cs="Arial"/>
          <w:sz w:val="24"/>
          <w:szCs w:val="24"/>
        </w:rPr>
        <w:t xml:space="preserve"> dekar (Yüz</w:t>
      </w:r>
      <w:r w:rsidR="00590F2E" w:rsidRPr="00267151">
        <w:rPr>
          <w:rFonts w:ascii="Arial" w:hAnsi="Arial" w:cs="Arial"/>
          <w:sz w:val="24"/>
          <w:szCs w:val="24"/>
          <w:lang w:val="tr-TR"/>
        </w:rPr>
        <w:t xml:space="preserve"> </w:t>
      </w:r>
      <w:r w:rsidRPr="00267151">
        <w:rPr>
          <w:rFonts w:ascii="Arial" w:hAnsi="Arial" w:cs="Arial"/>
          <w:sz w:val="24"/>
          <w:szCs w:val="24"/>
        </w:rPr>
        <w:t>ölçümünün %</w:t>
      </w:r>
      <w:r w:rsidR="00A456A9" w:rsidRPr="00267151">
        <w:rPr>
          <w:rFonts w:ascii="Arial" w:hAnsi="Arial" w:cs="Arial"/>
          <w:sz w:val="24"/>
          <w:szCs w:val="24"/>
          <w:lang w:val="tr-TR"/>
        </w:rPr>
        <w:t>1</w:t>
      </w:r>
      <w:r w:rsidRPr="00267151">
        <w:rPr>
          <w:rFonts w:ascii="Arial" w:hAnsi="Arial" w:cs="Arial"/>
          <w:sz w:val="24"/>
          <w:szCs w:val="24"/>
        </w:rPr>
        <w:t>)</w:t>
      </w:r>
    </w:p>
    <w:p w14:paraId="20A7DA92" w14:textId="540E0AB2" w:rsidR="009552E7" w:rsidRPr="00267151" w:rsidRDefault="009552E7" w:rsidP="005E197A">
      <w:pPr>
        <w:pStyle w:val="ListeParagraf"/>
        <w:numPr>
          <w:ilvl w:val="1"/>
          <w:numId w:val="16"/>
        </w:numPr>
        <w:spacing w:after="160" w:line="259" w:lineRule="auto"/>
        <w:rPr>
          <w:rFonts w:ascii="Arial" w:hAnsi="Arial" w:cs="Arial"/>
          <w:sz w:val="24"/>
          <w:szCs w:val="24"/>
        </w:rPr>
      </w:pPr>
      <w:r w:rsidRPr="00267151">
        <w:rPr>
          <w:rFonts w:ascii="Arial" w:hAnsi="Arial" w:cs="Arial"/>
          <w:sz w:val="24"/>
          <w:szCs w:val="24"/>
        </w:rPr>
        <w:t xml:space="preserve">Toplam Tarım Alanı </w:t>
      </w:r>
      <w:r w:rsidRPr="00267151">
        <w:rPr>
          <w:rFonts w:ascii="Arial" w:hAnsi="Arial" w:cs="Arial"/>
          <w:i/>
          <w:sz w:val="24"/>
          <w:szCs w:val="24"/>
        </w:rPr>
        <w:t>(TÜİK)</w:t>
      </w:r>
      <w:r w:rsidRPr="00267151">
        <w:rPr>
          <w:rFonts w:ascii="Arial" w:hAnsi="Arial" w:cs="Arial"/>
          <w:sz w:val="24"/>
          <w:szCs w:val="24"/>
        </w:rPr>
        <w:tab/>
        <w:t>:</w:t>
      </w:r>
      <w:r w:rsidR="00B151EA" w:rsidRPr="00267151">
        <w:rPr>
          <w:rFonts w:ascii="Arial" w:hAnsi="Arial" w:cs="Arial"/>
          <w:sz w:val="24"/>
          <w:szCs w:val="24"/>
          <w:lang w:val="tr-TR"/>
        </w:rPr>
        <w:t xml:space="preserve"> </w:t>
      </w:r>
      <w:r w:rsidR="00962A97" w:rsidRPr="00267151">
        <w:rPr>
          <w:rFonts w:ascii="Arial" w:hAnsi="Arial" w:cs="Arial"/>
          <w:sz w:val="24"/>
          <w:szCs w:val="24"/>
          <w:lang w:val="tr-TR"/>
        </w:rPr>
        <w:t>1.046</w:t>
      </w:r>
      <w:r w:rsidR="00A456A9" w:rsidRPr="00267151">
        <w:rPr>
          <w:rFonts w:ascii="Arial" w:hAnsi="Arial" w:cs="Arial"/>
          <w:sz w:val="24"/>
          <w:szCs w:val="24"/>
          <w:lang w:val="tr-TR"/>
        </w:rPr>
        <w:t xml:space="preserve"> bin</w:t>
      </w:r>
      <w:r w:rsidRPr="00267151">
        <w:rPr>
          <w:rFonts w:ascii="Arial" w:hAnsi="Arial" w:cs="Arial"/>
          <w:sz w:val="24"/>
          <w:szCs w:val="24"/>
        </w:rPr>
        <w:t xml:space="preserve"> dekar (Yüz</w:t>
      </w:r>
      <w:r w:rsidR="00590F2E" w:rsidRPr="00267151">
        <w:rPr>
          <w:rFonts w:ascii="Arial" w:hAnsi="Arial" w:cs="Arial"/>
          <w:sz w:val="24"/>
          <w:szCs w:val="24"/>
          <w:lang w:val="tr-TR"/>
        </w:rPr>
        <w:t xml:space="preserve"> </w:t>
      </w:r>
      <w:r w:rsidRPr="00267151">
        <w:rPr>
          <w:rFonts w:ascii="Arial" w:hAnsi="Arial" w:cs="Arial"/>
          <w:sz w:val="24"/>
          <w:szCs w:val="24"/>
        </w:rPr>
        <w:t>ölçümünün %</w:t>
      </w:r>
      <w:r w:rsidR="00962A97" w:rsidRPr="00267151">
        <w:rPr>
          <w:rFonts w:ascii="Arial" w:hAnsi="Arial" w:cs="Arial"/>
          <w:sz w:val="24"/>
          <w:szCs w:val="24"/>
          <w:lang w:val="tr-TR"/>
        </w:rPr>
        <w:t>2</w:t>
      </w:r>
      <w:r w:rsidR="00A456A9" w:rsidRPr="00267151">
        <w:rPr>
          <w:rFonts w:ascii="Arial" w:hAnsi="Arial" w:cs="Arial"/>
          <w:sz w:val="24"/>
          <w:szCs w:val="24"/>
          <w:lang w:val="tr-TR"/>
        </w:rPr>
        <w:t>9</w:t>
      </w:r>
      <w:r w:rsidRPr="00267151">
        <w:rPr>
          <w:rFonts w:ascii="Arial" w:hAnsi="Arial" w:cs="Arial"/>
          <w:sz w:val="24"/>
          <w:szCs w:val="24"/>
        </w:rPr>
        <w:t>)</w:t>
      </w:r>
    </w:p>
    <w:p w14:paraId="6278D74C" w14:textId="36908611" w:rsidR="009552E7" w:rsidRPr="00267151" w:rsidRDefault="009552E7" w:rsidP="005E197A">
      <w:pPr>
        <w:pStyle w:val="ListeParagraf"/>
        <w:numPr>
          <w:ilvl w:val="1"/>
          <w:numId w:val="16"/>
        </w:numPr>
        <w:spacing w:after="160" w:line="259" w:lineRule="auto"/>
        <w:rPr>
          <w:rFonts w:ascii="Arial" w:hAnsi="Arial" w:cs="Arial"/>
          <w:sz w:val="24"/>
          <w:szCs w:val="24"/>
        </w:rPr>
      </w:pPr>
      <w:r w:rsidRPr="00267151">
        <w:rPr>
          <w:rFonts w:ascii="Arial" w:hAnsi="Arial" w:cs="Arial"/>
          <w:sz w:val="24"/>
          <w:szCs w:val="24"/>
        </w:rPr>
        <w:t xml:space="preserve">Çayır-Mera Alanı </w:t>
      </w:r>
      <w:r w:rsidRPr="00267151">
        <w:rPr>
          <w:rFonts w:ascii="Arial" w:hAnsi="Arial" w:cs="Arial"/>
          <w:i/>
          <w:sz w:val="24"/>
          <w:szCs w:val="24"/>
        </w:rPr>
        <w:t>(TÜİK)</w:t>
      </w:r>
      <w:r w:rsidRPr="00267151">
        <w:rPr>
          <w:rFonts w:ascii="Arial" w:hAnsi="Arial" w:cs="Arial"/>
          <w:i/>
          <w:sz w:val="24"/>
          <w:szCs w:val="24"/>
        </w:rPr>
        <w:tab/>
      </w:r>
      <w:r w:rsidR="00A456A9" w:rsidRPr="00267151">
        <w:rPr>
          <w:rFonts w:ascii="Arial" w:hAnsi="Arial" w:cs="Arial"/>
          <w:sz w:val="24"/>
          <w:szCs w:val="24"/>
        </w:rPr>
        <w:tab/>
        <w:t>:</w:t>
      </w:r>
      <w:r w:rsidR="00962A97" w:rsidRPr="00267151">
        <w:rPr>
          <w:rFonts w:ascii="Arial" w:hAnsi="Arial" w:cs="Arial"/>
          <w:sz w:val="24"/>
          <w:szCs w:val="24"/>
          <w:lang w:val="tr-TR"/>
        </w:rPr>
        <w:t xml:space="preserve"> </w:t>
      </w:r>
      <w:r w:rsidR="00A456A9" w:rsidRPr="00267151">
        <w:rPr>
          <w:rFonts w:ascii="Arial" w:hAnsi="Arial" w:cs="Arial"/>
          <w:sz w:val="24"/>
          <w:szCs w:val="24"/>
          <w:lang w:val="tr-TR"/>
        </w:rPr>
        <w:t>1</w:t>
      </w:r>
      <w:r w:rsidR="00962A97" w:rsidRPr="00267151">
        <w:rPr>
          <w:rFonts w:ascii="Arial" w:hAnsi="Arial" w:cs="Arial"/>
          <w:sz w:val="24"/>
          <w:szCs w:val="24"/>
          <w:lang w:val="tr-TR"/>
        </w:rPr>
        <w:t xml:space="preserve">.410 </w:t>
      </w:r>
      <w:r w:rsidR="00A456A9" w:rsidRPr="00267151">
        <w:rPr>
          <w:rFonts w:ascii="Arial" w:hAnsi="Arial" w:cs="Arial"/>
          <w:sz w:val="24"/>
          <w:szCs w:val="24"/>
          <w:lang w:val="tr-TR"/>
        </w:rPr>
        <w:t>b</w:t>
      </w:r>
      <w:r w:rsidRPr="00267151">
        <w:rPr>
          <w:rFonts w:ascii="Arial" w:hAnsi="Arial" w:cs="Arial"/>
          <w:sz w:val="24"/>
          <w:szCs w:val="24"/>
        </w:rPr>
        <w:t>in dekar (Yüzölçümünün %</w:t>
      </w:r>
      <w:r w:rsidR="00962A97" w:rsidRPr="00267151">
        <w:rPr>
          <w:rFonts w:ascii="Arial" w:hAnsi="Arial" w:cs="Arial"/>
          <w:sz w:val="24"/>
          <w:szCs w:val="24"/>
          <w:lang w:val="tr-TR"/>
        </w:rPr>
        <w:t>39</w:t>
      </w:r>
      <w:r w:rsidRPr="00267151">
        <w:rPr>
          <w:rFonts w:ascii="Arial" w:hAnsi="Arial" w:cs="Arial"/>
          <w:sz w:val="24"/>
          <w:szCs w:val="24"/>
        </w:rPr>
        <w:t>)</w:t>
      </w:r>
    </w:p>
    <w:p w14:paraId="35F02E5F" w14:textId="7C781529" w:rsidR="00A456A9" w:rsidRPr="00267151" w:rsidRDefault="00A456A9" w:rsidP="005E197A">
      <w:pPr>
        <w:pStyle w:val="ListeParagraf"/>
        <w:numPr>
          <w:ilvl w:val="1"/>
          <w:numId w:val="16"/>
        </w:numPr>
        <w:spacing w:after="160" w:line="259" w:lineRule="auto"/>
        <w:rPr>
          <w:rFonts w:ascii="Arial" w:hAnsi="Arial" w:cs="Arial"/>
          <w:b/>
          <w:bCs/>
          <w:sz w:val="24"/>
          <w:szCs w:val="24"/>
        </w:rPr>
      </w:pPr>
      <w:r w:rsidRPr="00267151">
        <w:rPr>
          <w:rFonts w:ascii="Arial" w:hAnsi="Arial" w:cs="Arial"/>
          <w:sz w:val="24"/>
          <w:szCs w:val="24"/>
          <w:lang w:val="tr-TR"/>
        </w:rPr>
        <w:t>Diğer (Yerleşim alanı vb)</w:t>
      </w:r>
      <w:r w:rsidRPr="00267151">
        <w:rPr>
          <w:rFonts w:ascii="Arial" w:hAnsi="Arial" w:cs="Arial"/>
          <w:sz w:val="24"/>
          <w:szCs w:val="24"/>
          <w:lang w:val="tr-TR"/>
        </w:rPr>
        <w:tab/>
      </w:r>
      <w:r w:rsidRPr="00267151">
        <w:rPr>
          <w:rFonts w:ascii="Arial" w:hAnsi="Arial" w:cs="Arial"/>
          <w:sz w:val="24"/>
          <w:szCs w:val="24"/>
          <w:lang w:val="tr-TR"/>
        </w:rPr>
        <w:tab/>
        <w:t xml:space="preserve">: </w:t>
      </w:r>
      <w:r w:rsidR="00962A97" w:rsidRPr="00267151">
        <w:rPr>
          <w:rFonts w:ascii="Arial" w:hAnsi="Arial" w:cs="Arial"/>
          <w:bCs/>
          <w:sz w:val="24"/>
          <w:szCs w:val="24"/>
          <w:lang w:val="tr-TR"/>
        </w:rPr>
        <w:t>1.097</w:t>
      </w:r>
      <w:r w:rsidR="00061EA3" w:rsidRPr="00267151">
        <w:rPr>
          <w:rFonts w:ascii="Arial" w:hAnsi="Arial" w:cs="Arial"/>
          <w:bCs/>
          <w:sz w:val="24"/>
          <w:szCs w:val="24"/>
          <w:lang w:val="tr-TR"/>
        </w:rPr>
        <w:t xml:space="preserve"> bin dekar </w:t>
      </w:r>
      <w:r w:rsidR="00061EA3" w:rsidRPr="00267151">
        <w:rPr>
          <w:rFonts w:ascii="Arial" w:hAnsi="Arial" w:cs="Arial"/>
          <w:sz w:val="24"/>
          <w:szCs w:val="24"/>
        </w:rPr>
        <w:t>(Yüz</w:t>
      </w:r>
      <w:r w:rsidR="00590F2E" w:rsidRPr="00267151">
        <w:rPr>
          <w:rFonts w:ascii="Arial" w:hAnsi="Arial" w:cs="Arial"/>
          <w:sz w:val="24"/>
          <w:szCs w:val="24"/>
          <w:lang w:val="tr-TR"/>
        </w:rPr>
        <w:t xml:space="preserve"> </w:t>
      </w:r>
      <w:r w:rsidR="00061EA3" w:rsidRPr="00267151">
        <w:rPr>
          <w:rFonts w:ascii="Arial" w:hAnsi="Arial" w:cs="Arial"/>
          <w:sz w:val="24"/>
          <w:szCs w:val="24"/>
        </w:rPr>
        <w:t>ölçümünün %</w:t>
      </w:r>
      <w:r w:rsidR="00962A97" w:rsidRPr="00267151">
        <w:rPr>
          <w:rFonts w:ascii="Arial" w:hAnsi="Arial" w:cs="Arial"/>
          <w:sz w:val="24"/>
          <w:szCs w:val="24"/>
          <w:lang w:val="tr-TR"/>
        </w:rPr>
        <w:t>31</w:t>
      </w:r>
      <w:r w:rsidR="00061EA3" w:rsidRPr="00267151">
        <w:rPr>
          <w:rFonts w:ascii="Arial" w:hAnsi="Arial" w:cs="Arial"/>
          <w:sz w:val="24"/>
          <w:szCs w:val="24"/>
        </w:rPr>
        <w:t>)</w:t>
      </w:r>
    </w:p>
    <w:bookmarkEnd w:id="23"/>
    <w:p w14:paraId="50E86AA8" w14:textId="36B85244" w:rsidR="009552E7" w:rsidRPr="00267151" w:rsidRDefault="009552E7" w:rsidP="005E197A">
      <w:pPr>
        <w:pStyle w:val="ListeParagraf"/>
        <w:numPr>
          <w:ilvl w:val="1"/>
          <w:numId w:val="16"/>
        </w:numPr>
        <w:spacing w:after="160" w:line="259" w:lineRule="auto"/>
        <w:rPr>
          <w:rFonts w:ascii="Arial" w:hAnsi="Arial" w:cs="Arial"/>
          <w:sz w:val="24"/>
          <w:szCs w:val="24"/>
        </w:rPr>
      </w:pPr>
      <w:r w:rsidRPr="00267151">
        <w:rPr>
          <w:rFonts w:ascii="Arial" w:hAnsi="Arial" w:cs="Arial"/>
          <w:sz w:val="24"/>
          <w:szCs w:val="24"/>
        </w:rPr>
        <w:t xml:space="preserve">Sulamaya Açılan Alan </w:t>
      </w:r>
      <w:r w:rsidRPr="00267151">
        <w:rPr>
          <w:rFonts w:ascii="Arial" w:hAnsi="Arial" w:cs="Arial"/>
          <w:i/>
          <w:sz w:val="24"/>
          <w:szCs w:val="24"/>
        </w:rPr>
        <w:t>(DSİ)</w:t>
      </w:r>
      <w:r w:rsidRPr="00267151">
        <w:rPr>
          <w:rFonts w:ascii="Arial" w:hAnsi="Arial" w:cs="Arial"/>
          <w:sz w:val="24"/>
          <w:szCs w:val="24"/>
        </w:rPr>
        <w:tab/>
        <w:t>:</w:t>
      </w:r>
      <w:r w:rsidR="00A527B3" w:rsidRPr="00267151">
        <w:rPr>
          <w:rFonts w:ascii="Arial" w:hAnsi="Arial" w:cs="Arial"/>
          <w:sz w:val="24"/>
          <w:szCs w:val="24"/>
          <w:lang w:val="tr-TR"/>
        </w:rPr>
        <w:t xml:space="preserve"> </w:t>
      </w:r>
      <w:r w:rsidR="00962A97" w:rsidRPr="00267151">
        <w:rPr>
          <w:rFonts w:ascii="Arial" w:hAnsi="Arial" w:cs="Arial"/>
          <w:sz w:val="24"/>
          <w:szCs w:val="24"/>
          <w:lang w:val="tr-TR"/>
        </w:rPr>
        <w:t xml:space="preserve">676  </w:t>
      </w:r>
      <w:r w:rsidRPr="00267151">
        <w:rPr>
          <w:rFonts w:ascii="Arial" w:hAnsi="Arial" w:cs="Arial"/>
          <w:sz w:val="24"/>
          <w:szCs w:val="24"/>
        </w:rPr>
        <w:t xml:space="preserve"> </w:t>
      </w:r>
      <w:r w:rsidR="00A456A9" w:rsidRPr="00267151">
        <w:rPr>
          <w:rFonts w:ascii="Arial" w:hAnsi="Arial" w:cs="Arial"/>
          <w:sz w:val="24"/>
          <w:szCs w:val="24"/>
          <w:lang w:val="tr-TR"/>
        </w:rPr>
        <w:t>bin</w:t>
      </w:r>
      <w:r w:rsidRPr="00267151">
        <w:rPr>
          <w:rFonts w:ascii="Arial" w:hAnsi="Arial" w:cs="Arial"/>
          <w:sz w:val="24"/>
          <w:szCs w:val="24"/>
        </w:rPr>
        <w:t xml:space="preserve"> d</w:t>
      </w:r>
      <w:r w:rsidR="00512B92" w:rsidRPr="00267151">
        <w:rPr>
          <w:rFonts w:ascii="Arial" w:hAnsi="Arial" w:cs="Arial"/>
          <w:sz w:val="24"/>
          <w:szCs w:val="24"/>
          <w:lang w:val="tr-TR"/>
        </w:rPr>
        <w:t>ekar</w:t>
      </w:r>
    </w:p>
    <w:p w14:paraId="7F508605" w14:textId="3EBBC385" w:rsidR="009552E7" w:rsidRPr="00267151" w:rsidRDefault="009552E7" w:rsidP="005E197A">
      <w:pPr>
        <w:pStyle w:val="ListeParagraf"/>
        <w:numPr>
          <w:ilvl w:val="0"/>
          <w:numId w:val="16"/>
        </w:numPr>
        <w:spacing w:after="160" w:line="259" w:lineRule="auto"/>
        <w:rPr>
          <w:rFonts w:ascii="Arial" w:hAnsi="Arial" w:cs="Arial"/>
          <w:sz w:val="24"/>
          <w:szCs w:val="24"/>
        </w:rPr>
      </w:pPr>
      <w:r w:rsidRPr="00267151">
        <w:rPr>
          <w:rFonts w:ascii="Arial" w:hAnsi="Arial" w:cs="Arial"/>
          <w:sz w:val="24"/>
          <w:szCs w:val="24"/>
        </w:rPr>
        <w:t xml:space="preserve">Gayri Safi Yurt İçi Hasıla </w:t>
      </w:r>
      <w:r w:rsidRPr="00267151">
        <w:rPr>
          <w:rFonts w:ascii="Arial" w:hAnsi="Arial" w:cs="Arial"/>
          <w:i/>
          <w:sz w:val="24"/>
          <w:szCs w:val="24"/>
        </w:rPr>
        <w:t>(</w:t>
      </w:r>
      <w:r w:rsidR="00C240A1" w:rsidRPr="00267151">
        <w:rPr>
          <w:rFonts w:ascii="Arial" w:hAnsi="Arial" w:cs="Arial"/>
          <w:i/>
          <w:sz w:val="24"/>
          <w:szCs w:val="24"/>
          <w:lang w:val="tr-TR"/>
        </w:rPr>
        <w:t>202</w:t>
      </w:r>
      <w:r w:rsidR="005E7430">
        <w:rPr>
          <w:rFonts w:ascii="Arial" w:hAnsi="Arial" w:cs="Arial"/>
          <w:i/>
          <w:sz w:val="24"/>
          <w:szCs w:val="24"/>
          <w:lang w:val="tr-TR"/>
        </w:rPr>
        <w:t>4</w:t>
      </w:r>
      <w:r w:rsidR="00C240A1" w:rsidRPr="00267151">
        <w:rPr>
          <w:rFonts w:ascii="Arial" w:hAnsi="Arial" w:cs="Arial"/>
          <w:i/>
          <w:sz w:val="24"/>
          <w:szCs w:val="24"/>
          <w:lang w:val="tr-TR"/>
        </w:rPr>
        <w:t xml:space="preserve"> </w:t>
      </w:r>
      <w:r w:rsidRPr="00267151">
        <w:rPr>
          <w:rFonts w:ascii="Arial" w:hAnsi="Arial" w:cs="Arial"/>
          <w:i/>
          <w:sz w:val="24"/>
          <w:szCs w:val="24"/>
        </w:rPr>
        <w:t>TÜİK)</w:t>
      </w:r>
      <w:r w:rsidRPr="00267151">
        <w:rPr>
          <w:rFonts w:ascii="Arial" w:hAnsi="Arial" w:cs="Arial"/>
          <w:i/>
          <w:sz w:val="24"/>
          <w:szCs w:val="24"/>
        </w:rPr>
        <w:tab/>
      </w:r>
      <w:r w:rsidRPr="00267151">
        <w:rPr>
          <w:rFonts w:ascii="Arial" w:hAnsi="Arial" w:cs="Arial"/>
          <w:sz w:val="24"/>
          <w:szCs w:val="24"/>
        </w:rPr>
        <w:t xml:space="preserve">: </w:t>
      </w:r>
      <w:r w:rsidR="00267151" w:rsidRPr="00267151">
        <w:rPr>
          <w:rFonts w:ascii="Arial" w:hAnsi="Arial" w:cs="Arial"/>
          <w:sz w:val="24"/>
          <w:szCs w:val="24"/>
          <w:lang w:val="tr-TR"/>
        </w:rPr>
        <w:t>55,1</w:t>
      </w:r>
      <w:r w:rsidR="00C240A1" w:rsidRPr="00267151">
        <w:rPr>
          <w:rFonts w:ascii="Arial" w:hAnsi="Arial" w:cs="Arial"/>
          <w:sz w:val="24"/>
          <w:szCs w:val="24"/>
          <w:lang w:val="tr-TR"/>
        </w:rPr>
        <w:t xml:space="preserve"> Milyon</w:t>
      </w:r>
      <w:r w:rsidRPr="00267151">
        <w:rPr>
          <w:rFonts w:ascii="Arial" w:hAnsi="Arial" w:cs="Arial"/>
          <w:sz w:val="24"/>
          <w:szCs w:val="24"/>
        </w:rPr>
        <w:t xml:space="preserve"> TL  </w:t>
      </w:r>
    </w:p>
    <w:p w14:paraId="4F326999" w14:textId="30F4B45E" w:rsidR="009552E7" w:rsidRPr="00267151" w:rsidRDefault="009552E7" w:rsidP="005E197A">
      <w:pPr>
        <w:pStyle w:val="ListeParagraf"/>
        <w:numPr>
          <w:ilvl w:val="0"/>
          <w:numId w:val="16"/>
        </w:numPr>
        <w:spacing w:after="160" w:line="259" w:lineRule="auto"/>
        <w:rPr>
          <w:rFonts w:ascii="Arial" w:hAnsi="Arial" w:cs="Arial"/>
          <w:sz w:val="24"/>
          <w:szCs w:val="24"/>
        </w:rPr>
      </w:pPr>
      <w:r w:rsidRPr="00267151">
        <w:rPr>
          <w:rFonts w:ascii="Arial" w:hAnsi="Arial" w:cs="Arial"/>
          <w:sz w:val="24"/>
          <w:szCs w:val="24"/>
        </w:rPr>
        <w:t xml:space="preserve">Tarımsal Hâsıla </w:t>
      </w:r>
      <w:r w:rsidRPr="00267151">
        <w:rPr>
          <w:rFonts w:ascii="Arial" w:hAnsi="Arial" w:cs="Arial"/>
          <w:i/>
          <w:sz w:val="24"/>
          <w:szCs w:val="24"/>
        </w:rPr>
        <w:tab/>
        <w:t>(</w:t>
      </w:r>
      <w:r w:rsidR="00C240A1" w:rsidRPr="00267151">
        <w:rPr>
          <w:rFonts w:ascii="Arial" w:hAnsi="Arial" w:cs="Arial"/>
          <w:i/>
          <w:sz w:val="24"/>
          <w:szCs w:val="24"/>
          <w:lang w:val="tr-TR"/>
        </w:rPr>
        <w:t>202</w:t>
      </w:r>
      <w:r w:rsidR="005E7430">
        <w:rPr>
          <w:rFonts w:ascii="Arial" w:hAnsi="Arial" w:cs="Arial"/>
          <w:i/>
          <w:sz w:val="24"/>
          <w:szCs w:val="24"/>
          <w:lang w:val="tr-TR"/>
        </w:rPr>
        <w:t>4</w:t>
      </w:r>
      <w:r w:rsidR="00C240A1" w:rsidRPr="00267151">
        <w:rPr>
          <w:rFonts w:ascii="Arial" w:hAnsi="Arial" w:cs="Arial"/>
          <w:i/>
          <w:sz w:val="24"/>
          <w:szCs w:val="24"/>
          <w:lang w:val="tr-TR"/>
        </w:rPr>
        <w:t xml:space="preserve"> </w:t>
      </w:r>
      <w:r w:rsidRPr="00267151">
        <w:rPr>
          <w:rFonts w:ascii="Arial" w:hAnsi="Arial" w:cs="Arial"/>
          <w:i/>
          <w:sz w:val="24"/>
          <w:szCs w:val="24"/>
        </w:rPr>
        <w:t>TÜİK)</w:t>
      </w:r>
      <w:r w:rsidRPr="00267151">
        <w:rPr>
          <w:rFonts w:ascii="Arial" w:hAnsi="Arial" w:cs="Arial"/>
          <w:i/>
          <w:sz w:val="24"/>
          <w:szCs w:val="24"/>
        </w:rPr>
        <w:tab/>
      </w:r>
      <w:r w:rsidR="00C240A1" w:rsidRPr="00267151">
        <w:rPr>
          <w:rFonts w:ascii="Arial" w:hAnsi="Arial" w:cs="Arial"/>
          <w:sz w:val="24"/>
          <w:szCs w:val="24"/>
        </w:rPr>
        <w:tab/>
      </w:r>
      <w:r w:rsidRPr="00267151">
        <w:rPr>
          <w:rFonts w:ascii="Arial" w:hAnsi="Arial" w:cs="Arial"/>
          <w:sz w:val="24"/>
          <w:szCs w:val="24"/>
        </w:rPr>
        <w:t xml:space="preserve">: </w:t>
      </w:r>
      <w:r w:rsidR="00267151" w:rsidRPr="00267151">
        <w:rPr>
          <w:rFonts w:ascii="Arial" w:hAnsi="Arial" w:cs="Arial"/>
          <w:sz w:val="24"/>
          <w:szCs w:val="24"/>
          <w:lang w:val="tr-TR"/>
        </w:rPr>
        <w:t>10,5</w:t>
      </w:r>
      <w:r w:rsidRPr="00267151">
        <w:rPr>
          <w:rFonts w:ascii="Arial" w:hAnsi="Arial" w:cs="Arial"/>
          <w:sz w:val="24"/>
          <w:szCs w:val="24"/>
        </w:rPr>
        <w:t xml:space="preserve"> Mi</w:t>
      </w:r>
      <w:r w:rsidR="00C240A1" w:rsidRPr="00267151">
        <w:rPr>
          <w:rFonts w:ascii="Arial" w:hAnsi="Arial" w:cs="Arial"/>
          <w:sz w:val="24"/>
          <w:szCs w:val="24"/>
          <w:lang w:val="tr-TR"/>
        </w:rPr>
        <w:t>lyon</w:t>
      </w:r>
      <w:r w:rsidRPr="00267151">
        <w:rPr>
          <w:rFonts w:ascii="Arial" w:hAnsi="Arial" w:cs="Arial"/>
          <w:sz w:val="24"/>
          <w:szCs w:val="24"/>
        </w:rPr>
        <w:t xml:space="preserve"> TL   </w:t>
      </w:r>
    </w:p>
    <w:p w14:paraId="5C09EF1E" w14:textId="14FFC409" w:rsidR="009552E7" w:rsidRPr="00267151" w:rsidRDefault="009552E7" w:rsidP="005E197A">
      <w:pPr>
        <w:pStyle w:val="ListeParagraf"/>
        <w:numPr>
          <w:ilvl w:val="0"/>
          <w:numId w:val="16"/>
        </w:numPr>
        <w:spacing w:after="160" w:line="259" w:lineRule="auto"/>
        <w:rPr>
          <w:rFonts w:ascii="Arial" w:hAnsi="Arial" w:cs="Arial"/>
          <w:sz w:val="24"/>
          <w:szCs w:val="24"/>
        </w:rPr>
      </w:pPr>
      <w:r w:rsidRPr="00267151">
        <w:rPr>
          <w:rFonts w:ascii="Arial" w:hAnsi="Arial" w:cs="Arial"/>
          <w:sz w:val="24"/>
          <w:szCs w:val="24"/>
        </w:rPr>
        <w:t>İhracat</w:t>
      </w:r>
      <w:r w:rsidR="00590F2E" w:rsidRPr="00267151">
        <w:rPr>
          <w:rFonts w:ascii="Arial" w:hAnsi="Arial" w:cs="Arial"/>
          <w:sz w:val="24"/>
          <w:szCs w:val="24"/>
          <w:lang w:val="tr-TR"/>
        </w:rPr>
        <w:t xml:space="preserve"> </w:t>
      </w:r>
      <w:r w:rsidRPr="00267151">
        <w:rPr>
          <w:rFonts w:ascii="Arial" w:hAnsi="Arial" w:cs="Arial"/>
          <w:i/>
          <w:sz w:val="24"/>
          <w:szCs w:val="24"/>
        </w:rPr>
        <w:t>(TÜİK)</w:t>
      </w:r>
      <w:r w:rsidRPr="00267151">
        <w:rPr>
          <w:rFonts w:ascii="Arial" w:hAnsi="Arial" w:cs="Arial"/>
          <w:i/>
          <w:sz w:val="24"/>
          <w:szCs w:val="24"/>
        </w:rPr>
        <w:tab/>
      </w:r>
      <w:r w:rsidRPr="00267151">
        <w:rPr>
          <w:rFonts w:ascii="Arial" w:hAnsi="Arial" w:cs="Arial"/>
          <w:sz w:val="24"/>
          <w:szCs w:val="24"/>
        </w:rPr>
        <w:tab/>
      </w:r>
      <w:r w:rsidRPr="00267151">
        <w:rPr>
          <w:rFonts w:ascii="Arial" w:hAnsi="Arial" w:cs="Arial"/>
          <w:sz w:val="24"/>
          <w:szCs w:val="24"/>
        </w:rPr>
        <w:tab/>
      </w:r>
      <w:r w:rsidRPr="00267151">
        <w:rPr>
          <w:rFonts w:ascii="Arial" w:hAnsi="Arial" w:cs="Arial"/>
          <w:sz w:val="24"/>
          <w:szCs w:val="24"/>
        </w:rPr>
        <w:tab/>
        <w:t xml:space="preserve">: </w:t>
      </w:r>
      <w:r w:rsidR="00267151" w:rsidRPr="00267151">
        <w:rPr>
          <w:rFonts w:ascii="Arial" w:hAnsi="Arial" w:cs="Arial"/>
          <w:sz w:val="24"/>
          <w:szCs w:val="24"/>
          <w:lang w:val="tr-TR"/>
        </w:rPr>
        <w:t>3,5</w:t>
      </w:r>
      <w:r w:rsidR="00C240A1" w:rsidRPr="00267151">
        <w:rPr>
          <w:rFonts w:ascii="Arial" w:hAnsi="Arial" w:cs="Arial"/>
          <w:sz w:val="24"/>
          <w:szCs w:val="24"/>
        </w:rPr>
        <w:t xml:space="preserve"> </w:t>
      </w:r>
      <w:r w:rsidRPr="00267151">
        <w:rPr>
          <w:rFonts w:ascii="Arial" w:hAnsi="Arial" w:cs="Arial"/>
          <w:sz w:val="24"/>
          <w:szCs w:val="24"/>
        </w:rPr>
        <w:t>M</w:t>
      </w:r>
      <w:r w:rsidR="00C240A1" w:rsidRPr="00267151">
        <w:rPr>
          <w:rFonts w:ascii="Arial" w:hAnsi="Arial" w:cs="Arial"/>
          <w:sz w:val="24"/>
          <w:szCs w:val="24"/>
          <w:lang w:val="tr-TR"/>
        </w:rPr>
        <w:t>ilyon</w:t>
      </w:r>
      <w:r w:rsidRPr="00267151">
        <w:rPr>
          <w:rFonts w:ascii="Arial" w:hAnsi="Arial" w:cs="Arial"/>
          <w:sz w:val="24"/>
          <w:szCs w:val="24"/>
        </w:rPr>
        <w:t xml:space="preserve">TL </w:t>
      </w:r>
      <w:r w:rsidRPr="00267151">
        <w:rPr>
          <w:rFonts w:ascii="Arial" w:hAnsi="Arial" w:cs="Arial"/>
          <w:i/>
          <w:sz w:val="24"/>
          <w:szCs w:val="24"/>
          <w:u w:val="single"/>
        </w:rPr>
        <w:t>(</w:t>
      </w:r>
      <w:r w:rsidR="00E32C8A" w:rsidRPr="00267151">
        <w:rPr>
          <w:rFonts w:ascii="Arial" w:hAnsi="Arial" w:cs="Arial"/>
          <w:i/>
          <w:sz w:val="24"/>
          <w:szCs w:val="24"/>
          <w:u w:val="single"/>
          <w:lang w:val="tr-TR"/>
        </w:rPr>
        <w:t>Yıllık</w:t>
      </w:r>
      <w:r w:rsidRPr="00267151">
        <w:rPr>
          <w:rFonts w:ascii="Arial" w:hAnsi="Arial" w:cs="Arial"/>
          <w:i/>
          <w:sz w:val="24"/>
          <w:szCs w:val="24"/>
          <w:u w:val="single"/>
        </w:rPr>
        <w:t>)</w:t>
      </w:r>
    </w:p>
    <w:p w14:paraId="599B0B4F" w14:textId="25EE4C64" w:rsidR="009552E7" w:rsidRPr="00267151" w:rsidRDefault="009552E7" w:rsidP="00592EA1">
      <w:pPr>
        <w:pStyle w:val="ListeParagraf"/>
        <w:spacing w:after="0" w:line="360" w:lineRule="auto"/>
        <w:ind w:left="714" w:right="142"/>
        <w:jc w:val="both"/>
        <w:rPr>
          <w:rFonts w:ascii="Arial" w:hAnsi="Arial" w:cs="Arial"/>
          <w:sz w:val="24"/>
          <w:szCs w:val="24"/>
        </w:rPr>
        <w:sectPr w:rsidR="009552E7" w:rsidRPr="00267151" w:rsidSect="00146BE5">
          <w:pgSz w:w="11906" w:h="16838"/>
          <w:pgMar w:top="1418" w:right="1274" w:bottom="1418" w:left="1418" w:header="708" w:footer="708" w:gutter="0"/>
          <w:cols w:space="708"/>
          <w:docGrid w:linePitch="360"/>
        </w:sectPr>
      </w:pPr>
    </w:p>
    <w:p w14:paraId="2A951A21" w14:textId="43F25E11" w:rsidR="00AE76B9" w:rsidRPr="00267151" w:rsidRDefault="002F05F9" w:rsidP="00B41928">
      <w:pPr>
        <w:pStyle w:val="Balk3"/>
        <w:numPr>
          <w:ilvl w:val="0"/>
          <w:numId w:val="8"/>
        </w:numPr>
        <w:spacing w:before="120" w:after="120" w:line="23" w:lineRule="atLeast"/>
        <w:ind w:left="360"/>
        <w:rPr>
          <w:sz w:val="24"/>
          <w:szCs w:val="24"/>
        </w:rPr>
      </w:pPr>
      <w:bookmarkStart w:id="24" w:name="_Toc208488723"/>
      <w:r w:rsidRPr="00267151">
        <w:rPr>
          <w:sz w:val="24"/>
          <w:szCs w:val="24"/>
        </w:rPr>
        <w:lastRenderedPageBreak/>
        <w:t>Teşkilat Yapısı</w:t>
      </w:r>
      <w:bookmarkEnd w:id="24"/>
    </w:p>
    <w:p w14:paraId="7E61DBAD" w14:textId="77777777" w:rsidR="00AE76B9" w:rsidRPr="00267151" w:rsidRDefault="00AE76B9" w:rsidP="00AE76B9">
      <w:pPr>
        <w:rPr>
          <w:rFonts w:ascii="Arial" w:hAnsi="Arial" w:cs="Arial"/>
          <w:sz w:val="24"/>
          <w:szCs w:val="24"/>
        </w:rPr>
      </w:pPr>
      <w:bookmarkStart w:id="25" w:name="_Hlk198814294"/>
    </w:p>
    <w:bookmarkEnd w:id="25"/>
    <w:p w14:paraId="0BF92938" w14:textId="4CDB58A6" w:rsidR="00AE76B9" w:rsidRPr="00267151" w:rsidRDefault="00AE76B9" w:rsidP="00AE76B9">
      <w:pPr>
        <w:rPr>
          <w:rFonts w:ascii="Arial" w:hAnsi="Arial" w:cs="Arial"/>
          <w:b/>
          <w:bCs/>
          <w:sz w:val="24"/>
          <w:szCs w:val="24"/>
        </w:rPr>
      </w:pPr>
    </w:p>
    <w:p w14:paraId="70AEFC5E" w14:textId="77777777" w:rsidR="00AE76B9" w:rsidRPr="00267151" w:rsidRDefault="00AE76B9" w:rsidP="00AE76B9">
      <w:pPr>
        <w:rPr>
          <w:rFonts w:ascii="Arial" w:hAnsi="Arial" w:cs="Arial"/>
          <w:sz w:val="24"/>
          <w:szCs w:val="24"/>
        </w:rPr>
      </w:pPr>
    </w:p>
    <w:p w14:paraId="041496BE" w14:textId="39EBF930" w:rsidR="00AE76B9" w:rsidRPr="00267151" w:rsidRDefault="00AE76B9" w:rsidP="00AE76B9">
      <w:pPr>
        <w:rPr>
          <w:rFonts w:ascii="Arial" w:hAnsi="Arial" w:cs="Arial"/>
          <w:sz w:val="24"/>
          <w:szCs w:val="24"/>
        </w:rPr>
      </w:pPr>
      <w:r w:rsidRPr="00267151">
        <w:rPr>
          <w:rFonts w:ascii="Arial" w:hAnsi="Arial" w:cs="Arial"/>
          <w:noProof/>
          <w:sz w:val="24"/>
          <w:szCs w:val="24"/>
        </w:rPr>
        <mc:AlternateContent>
          <mc:Choice Requires="wps">
            <w:drawing>
              <wp:anchor distT="0" distB="0" distL="114300" distR="114300" simplePos="0" relativeHeight="251639296" behindDoc="0" locked="0" layoutInCell="1" allowOverlap="1" wp14:anchorId="7E4295C0" wp14:editId="36843F66">
                <wp:simplePos x="0" y="0"/>
                <wp:positionH relativeFrom="column">
                  <wp:posOffset>1944539</wp:posOffset>
                </wp:positionH>
                <wp:positionV relativeFrom="paragraph">
                  <wp:posOffset>50165</wp:posOffset>
                </wp:positionV>
                <wp:extent cx="1948815" cy="318770"/>
                <wp:effectExtent l="19050" t="19050" r="32385" b="43180"/>
                <wp:wrapNone/>
                <wp:docPr id="99" name="Metin Kutusu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318770"/>
                        </a:xfrm>
                        <a:prstGeom prst="rect">
                          <a:avLst/>
                        </a:prstGeom>
                        <a:noFill/>
                        <a:ln w="57150">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63063F16" w14:textId="77777777" w:rsidR="007764CA" w:rsidRPr="009C5A5A" w:rsidRDefault="007764CA" w:rsidP="00AE76B9">
                            <w:pPr>
                              <w:kinsoku w:val="0"/>
                              <w:overflowPunct w:val="0"/>
                              <w:jc w:val="center"/>
                              <w:textAlignment w:val="baseline"/>
                              <w:rPr>
                                <w:rFonts w:ascii="Arial" w:hAnsi="Arial" w:cs="Arial"/>
                                <w:sz w:val="32"/>
                                <w:szCs w:val="28"/>
                              </w:rPr>
                            </w:pPr>
                            <w:r>
                              <w:rPr>
                                <w:rFonts w:ascii="Arial" w:eastAsia="Calibri" w:hAnsi="Arial" w:cs="Arial"/>
                                <w:b/>
                                <w:bCs/>
                                <w:color w:val="000000" w:themeColor="text1"/>
                                <w:kern w:val="24"/>
                                <w:sz w:val="32"/>
                                <w:szCs w:val="28"/>
                              </w:rPr>
                              <w:t>İL MÜDÜRÜ</w:t>
                            </w:r>
                          </w:p>
                        </w:txbxContent>
                      </wps:txbx>
                      <wps:bodyPr wrap="square" lIns="68580" tIns="34290" rIns="68580" bIns="34290" anchor="t" upright="1">
                        <a:noAutofit/>
                      </wps:bodyPr>
                    </wps:wsp>
                  </a:graphicData>
                </a:graphic>
                <wp14:sizeRelH relativeFrom="margin">
                  <wp14:pctWidth>0</wp14:pctWidth>
                </wp14:sizeRelH>
                <wp14:sizeRelV relativeFrom="margin">
                  <wp14:pctHeight>0</wp14:pctHeight>
                </wp14:sizeRelV>
              </wp:anchor>
            </w:drawing>
          </mc:Choice>
          <mc:Fallback>
            <w:pict>
              <v:shape w14:anchorId="7E4295C0" id="Metin Kutusu 328" o:spid="_x0000_s1027" type="#_x0000_t202" style="position:absolute;margin-left:153.1pt;margin-top:3.95pt;width:153.45pt;height:25.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" filled="f" strokecolor="#1f4d78 [1604]" strokeweight="4.5pt">
                <v:textbox inset="5.4pt,2.7pt,5.4pt,2.7pt">
                  <w:txbxContent>
                    <w:p w14:paraId="63063F16" w14:textId="77777777" w:rsidR="007764CA" w:rsidRPr="009C5A5A" w:rsidRDefault="007764CA" w:rsidP="00AE76B9">
                      <w:pPr>
                        <w:kinsoku w:val="0"/>
                        <w:overflowPunct w:val="0"/>
                        <w:jc w:val="center"/>
                        <w:textAlignment w:val="baseline"/>
                        <w:rPr>
                          <w:rFonts w:ascii="Arial" w:hAnsi="Arial" w:cs="Arial"/>
                          <w:sz w:val="32"/>
                          <w:szCs w:val="28"/>
                        </w:rPr>
                      </w:pPr>
                      <w:r>
                        <w:rPr>
                          <w:rFonts w:ascii="Arial" w:eastAsia="Calibri" w:hAnsi="Arial" w:cs="Arial"/>
                          <w:b/>
                          <w:bCs/>
                          <w:color w:val="000000" w:themeColor="text1"/>
                          <w:kern w:val="24"/>
                          <w:sz w:val="32"/>
                          <w:szCs w:val="28"/>
                        </w:rPr>
                        <w:t>İL MÜDÜRÜ</w:t>
                      </w:r>
                    </w:p>
                  </w:txbxContent>
                </v:textbox>
              </v:shape>
            </w:pict>
          </mc:Fallback>
        </mc:AlternateContent>
      </w:r>
    </w:p>
    <w:p w14:paraId="24E79C6A" w14:textId="6DC516DA" w:rsidR="00AE76B9" w:rsidRPr="00267151" w:rsidRDefault="00AE76B9" w:rsidP="00AE76B9">
      <w:pPr>
        <w:rPr>
          <w:rFonts w:ascii="Arial" w:hAnsi="Arial" w:cs="Arial"/>
          <w:sz w:val="24"/>
          <w:szCs w:val="24"/>
        </w:rPr>
      </w:pPr>
    </w:p>
    <w:p w14:paraId="64685A7C" w14:textId="50F50E8F" w:rsidR="00AE76B9" w:rsidRPr="00267151" w:rsidRDefault="00AE76B9" w:rsidP="00AE76B9">
      <w:pPr>
        <w:rPr>
          <w:rFonts w:ascii="Arial" w:hAnsi="Arial" w:cs="Arial"/>
          <w:sz w:val="24"/>
          <w:szCs w:val="24"/>
        </w:rPr>
      </w:pPr>
      <w:r w:rsidRPr="00267151">
        <w:rPr>
          <w:rFonts w:ascii="Arial" w:hAnsi="Arial" w:cs="Arial"/>
          <w:noProof/>
          <w:sz w:val="24"/>
          <w:szCs w:val="24"/>
        </w:rPr>
        <mc:AlternateContent>
          <mc:Choice Requires="wps">
            <w:drawing>
              <wp:anchor distT="0" distB="0" distL="114300" distR="114300" simplePos="0" relativeHeight="251642368" behindDoc="0" locked="0" layoutInCell="1" allowOverlap="1" wp14:anchorId="1ED8F35D" wp14:editId="7E031C3A">
                <wp:simplePos x="0" y="0"/>
                <wp:positionH relativeFrom="column">
                  <wp:posOffset>2890521</wp:posOffset>
                </wp:positionH>
                <wp:positionV relativeFrom="paragraph">
                  <wp:posOffset>45085</wp:posOffset>
                </wp:positionV>
                <wp:extent cx="0" cy="190500"/>
                <wp:effectExtent l="19050" t="0" r="19050" b="19050"/>
                <wp:wrapNone/>
                <wp:docPr id="31"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31B5CFB" id="Düz Bağlayıcı 4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6pt,3.55pt" to="227.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" strokecolor="#1f4d78 [1604]" strokeweight="3pt"/>
            </w:pict>
          </mc:Fallback>
        </mc:AlternateContent>
      </w:r>
    </w:p>
    <w:p w14:paraId="126427EF" w14:textId="3A1CE116" w:rsidR="00AE76B9" w:rsidRPr="00267151" w:rsidRDefault="00A1729E" w:rsidP="00AE76B9">
      <w:pPr>
        <w:rPr>
          <w:rFonts w:ascii="Arial" w:hAnsi="Arial" w:cs="Arial"/>
          <w:sz w:val="24"/>
          <w:szCs w:val="24"/>
        </w:rPr>
      </w:pPr>
      <w:r w:rsidRPr="00267151">
        <w:rPr>
          <w:rFonts w:ascii="Arial" w:hAnsi="Arial" w:cs="Arial"/>
          <w:noProof/>
          <w:sz w:val="24"/>
          <w:szCs w:val="24"/>
        </w:rPr>
        <mc:AlternateContent>
          <mc:Choice Requires="wps">
            <w:drawing>
              <wp:anchor distT="0" distB="0" distL="114300" distR="114300" simplePos="0" relativeHeight="251640320" behindDoc="0" locked="0" layoutInCell="1" allowOverlap="1" wp14:anchorId="6806C605" wp14:editId="40DF2EF0">
                <wp:simplePos x="0" y="0"/>
                <wp:positionH relativeFrom="column">
                  <wp:posOffset>-286161</wp:posOffset>
                </wp:positionH>
                <wp:positionV relativeFrom="paragraph">
                  <wp:posOffset>221596</wp:posOffset>
                </wp:positionV>
                <wp:extent cx="962025" cy="483077"/>
                <wp:effectExtent l="19050" t="19050" r="28575" b="12700"/>
                <wp:wrapNone/>
                <wp:docPr id="102"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83077"/>
                        </a:xfrm>
                        <a:prstGeom prst="rect">
                          <a:avLst/>
                        </a:prstGeom>
                        <a:solidFill>
                          <a:srgbClr val="DAEEF3"/>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01AF12F3" w14:textId="77777777" w:rsidR="007764CA" w:rsidRPr="001C5536" w:rsidRDefault="007764CA" w:rsidP="00AE76B9">
                            <w:pPr>
                              <w:kinsoku w:val="0"/>
                              <w:overflowPunct w:val="0"/>
                              <w:jc w:val="center"/>
                              <w:textAlignment w:val="baseline"/>
                              <w:rPr>
                                <w:rFonts w:ascii="Arial" w:hAnsi="Arial" w:cs="Arial"/>
                                <w:szCs w:val="16"/>
                              </w:rPr>
                            </w:pPr>
                            <w:r w:rsidRPr="001C5536">
                              <w:rPr>
                                <w:rFonts w:ascii="Arial" w:eastAsiaTheme="majorEastAsia" w:hAnsi="Arial" w:cs="Arial"/>
                                <w:b/>
                                <w:bCs/>
                                <w:color w:val="000000" w:themeColor="text1"/>
                                <w:kern w:val="24"/>
                                <w:szCs w:val="16"/>
                              </w:rPr>
                              <w:t>İl Müdür Yardımcıları</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6806C605" id="Metin Kutusu 321" o:spid="_x0000_s1028" type="#_x0000_t202" style="position:absolute;margin-left:-22.55pt;margin-top:17.45pt;width:75.75pt;height:38.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" fillcolor="#daeef3" strokecolor="#1f4d78 [1604]" strokeweight="2.25pt">
                <v:textbox inset="5.4pt,2.7pt,5.4pt,2.7pt">
                  <w:txbxContent>
                    <w:p w14:paraId="01AF12F3" w14:textId="77777777" w:rsidR="007764CA" w:rsidRPr="001C5536" w:rsidRDefault="007764CA" w:rsidP="00AE76B9">
                      <w:pPr>
                        <w:kinsoku w:val="0"/>
                        <w:overflowPunct w:val="0"/>
                        <w:jc w:val="center"/>
                        <w:textAlignment w:val="baseline"/>
                        <w:rPr>
                          <w:rFonts w:ascii="Arial" w:hAnsi="Arial" w:cs="Arial"/>
                          <w:szCs w:val="16"/>
                        </w:rPr>
                      </w:pPr>
                      <w:r w:rsidRPr="001C5536">
                        <w:rPr>
                          <w:rFonts w:ascii="Arial" w:eastAsiaTheme="majorEastAsia" w:hAnsi="Arial" w:cs="Arial"/>
                          <w:b/>
                          <w:bCs/>
                          <w:color w:val="000000" w:themeColor="text1"/>
                          <w:kern w:val="24"/>
                          <w:szCs w:val="16"/>
                        </w:rPr>
                        <w:t>İl Müdür Yardımcıları</w:t>
                      </w:r>
                    </w:p>
                  </w:txbxContent>
                </v:textbox>
              </v:shape>
            </w:pict>
          </mc:Fallback>
        </mc:AlternateContent>
      </w:r>
      <w:r w:rsidRPr="00267151">
        <w:rPr>
          <w:rFonts w:ascii="Arial" w:hAnsi="Arial" w:cs="Arial"/>
          <w:noProof/>
          <w:sz w:val="24"/>
          <w:szCs w:val="24"/>
        </w:rPr>
        <mc:AlternateContent>
          <mc:Choice Requires="wps">
            <w:drawing>
              <wp:anchor distT="0" distB="0" distL="114300" distR="114300" simplePos="0" relativeHeight="251667968" behindDoc="0" locked="0" layoutInCell="1" allowOverlap="1" wp14:anchorId="73735D42" wp14:editId="6505967F">
                <wp:simplePos x="0" y="0"/>
                <wp:positionH relativeFrom="column">
                  <wp:posOffset>5744210</wp:posOffset>
                </wp:positionH>
                <wp:positionV relativeFrom="paragraph">
                  <wp:posOffset>81915</wp:posOffset>
                </wp:positionV>
                <wp:extent cx="0" cy="133350"/>
                <wp:effectExtent l="19050" t="0" r="19050" b="19050"/>
                <wp:wrapNone/>
                <wp:docPr id="47"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445BDB4" id="Düz Bağlayıcı 4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3pt,6.45pt" to="452.3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" strokecolor="#1f4d78 [1604]" strokeweight="3pt"/>
            </w:pict>
          </mc:Fallback>
        </mc:AlternateContent>
      </w:r>
      <w:r w:rsidRPr="00267151">
        <w:rPr>
          <w:rFonts w:ascii="Arial" w:hAnsi="Arial" w:cs="Arial"/>
          <w:noProof/>
          <w:sz w:val="24"/>
          <w:szCs w:val="24"/>
        </w:rPr>
        <mc:AlternateContent>
          <mc:Choice Requires="wps">
            <w:drawing>
              <wp:anchor distT="0" distB="0" distL="114300" distR="114300" simplePos="0" relativeHeight="251697664" behindDoc="0" locked="0" layoutInCell="1" allowOverlap="1" wp14:anchorId="364B4B27" wp14:editId="4251410C">
                <wp:simplePos x="0" y="0"/>
                <wp:positionH relativeFrom="column">
                  <wp:posOffset>4672330</wp:posOffset>
                </wp:positionH>
                <wp:positionV relativeFrom="paragraph">
                  <wp:posOffset>95885</wp:posOffset>
                </wp:positionV>
                <wp:extent cx="0" cy="133350"/>
                <wp:effectExtent l="19050" t="0" r="19050" b="19050"/>
                <wp:wrapNone/>
                <wp:docPr id="15"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rgbClr val="5B9BD5">
                              <a:lumMod val="50000"/>
                            </a:srgb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5CB4A3D" id="Düz Bağlayıcı 41"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9pt,7.55pt" to="367.9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" strokecolor="#1f4e79" strokeweight="3pt"/>
            </w:pict>
          </mc:Fallback>
        </mc:AlternateContent>
      </w:r>
      <w:r w:rsidRPr="00267151">
        <w:rPr>
          <w:rFonts w:ascii="Arial" w:hAnsi="Arial" w:cs="Arial"/>
          <w:noProof/>
          <w:sz w:val="24"/>
          <w:szCs w:val="24"/>
        </w:rPr>
        <mc:AlternateContent>
          <mc:Choice Requires="wps">
            <w:drawing>
              <wp:anchor distT="0" distB="0" distL="114300" distR="114300" simplePos="0" relativeHeight="251666944" behindDoc="0" locked="0" layoutInCell="1" allowOverlap="1" wp14:anchorId="0A9984FC" wp14:editId="6AD97896">
                <wp:simplePos x="0" y="0"/>
                <wp:positionH relativeFrom="column">
                  <wp:posOffset>3554466</wp:posOffset>
                </wp:positionH>
                <wp:positionV relativeFrom="paragraph">
                  <wp:posOffset>97643</wp:posOffset>
                </wp:positionV>
                <wp:extent cx="0" cy="133350"/>
                <wp:effectExtent l="19050" t="0" r="19050" b="19050"/>
                <wp:wrapNone/>
                <wp:docPr id="46"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2A4B817" id="Düz Bağlayıcı 4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9pt,7.7pt" to="279.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" strokecolor="#1f4d78 [1604]" strokeweight="3pt"/>
            </w:pict>
          </mc:Fallback>
        </mc:AlternateContent>
      </w:r>
      <w:r w:rsidR="00C85859" w:rsidRPr="00267151">
        <w:rPr>
          <w:rFonts w:ascii="Arial" w:hAnsi="Arial" w:cs="Arial"/>
          <w:noProof/>
          <w:sz w:val="24"/>
          <w:szCs w:val="24"/>
        </w:rPr>
        <mc:AlternateContent>
          <mc:Choice Requires="wps">
            <w:drawing>
              <wp:anchor distT="0" distB="0" distL="114300" distR="114300" simplePos="0" relativeHeight="251665920" behindDoc="0" locked="0" layoutInCell="1" allowOverlap="1" wp14:anchorId="1E9F3BA4" wp14:editId="778BC6F9">
                <wp:simplePos x="0" y="0"/>
                <wp:positionH relativeFrom="column">
                  <wp:posOffset>2394416</wp:posOffset>
                </wp:positionH>
                <wp:positionV relativeFrom="paragraph">
                  <wp:posOffset>77470</wp:posOffset>
                </wp:positionV>
                <wp:extent cx="0" cy="133350"/>
                <wp:effectExtent l="19050" t="0" r="19050" b="19050"/>
                <wp:wrapNone/>
                <wp:docPr id="45"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70B1548" id="Düz Bağlayıcı 41"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55pt,6.1pt" to="188.5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" strokecolor="#1f4d78 [1604]" strokeweight="3pt"/>
            </w:pict>
          </mc:Fallback>
        </mc:AlternateContent>
      </w:r>
      <w:r w:rsidR="00C85859" w:rsidRPr="00267151">
        <w:rPr>
          <w:rFonts w:ascii="Arial" w:hAnsi="Arial" w:cs="Arial"/>
          <w:noProof/>
          <w:sz w:val="24"/>
          <w:szCs w:val="24"/>
        </w:rPr>
        <mc:AlternateContent>
          <mc:Choice Requires="wps">
            <w:drawing>
              <wp:anchor distT="0" distB="0" distL="114300" distR="114300" simplePos="0" relativeHeight="251664896" behindDoc="0" locked="0" layoutInCell="1" allowOverlap="1" wp14:anchorId="1946776B" wp14:editId="10B48D05">
                <wp:simplePos x="0" y="0"/>
                <wp:positionH relativeFrom="column">
                  <wp:posOffset>1247177</wp:posOffset>
                </wp:positionH>
                <wp:positionV relativeFrom="paragraph">
                  <wp:posOffset>97155</wp:posOffset>
                </wp:positionV>
                <wp:extent cx="0" cy="133350"/>
                <wp:effectExtent l="19050" t="0" r="19050" b="19050"/>
                <wp:wrapNone/>
                <wp:docPr id="44"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2DE037" id="Düz Bağlayıcı 4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pt,7.65pt" to="98.2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" strokecolor="#1f4d78 [1604]" strokeweight="3pt"/>
            </w:pict>
          </mc:Fallback>
        </mc:AlternateContent>
      </w:r>
      <w:r w:rsidR="00AE76B9" w:rsidRPr="00267151">
        <w:rPr>
          <w:rFonts w:ascii="Arial" w:hAnsi="Arial" w:cs="Arial"/>
          <w:noProof/>
          <w:sz w:val="24"/>
          <w:szCs w:val="24"/>
        </w:rPr>
        <mc:AlternateContent>
          <mc:Choice Requires="wps">
            <w:drawing>
              <wp:anchor distT="0" distB="0" distL="114300" distR="114300" simplePos="0" relativeHeight="251644416" behindDoc="0" locked="0" layoutInCell="1" allowOverlap="1" wp14:anchorId="628F213F" wp14:editId="07A1EFE8">
                <wp:simplePos x="0" y="0"/>
                <wp:positionH relativeFrom="margin">
                  <wp:align>right</wp:align>
                </wp:positionH>
                <wp:positionV relativeFrom="paragraph">
                  <wp:posOffset>89535</wp:posOffset>
                </wp:positionV>
                <wp:extent cx="5534025" cy="0"/>
                <wp:effectExtent l="19050" t="19050" r="9525" b="19050"/>
                <wp:wrapNone/>
                <wp:docPr id="106" name="Düz Bağlayıcı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34025" cy="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3D1FFDB" id="Düz Bağlayıcı 45" o:spid="_x0000_s1026" style="position:absolute;flip:x;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4.55pt,7.05pt" to="820.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" strokecolor="#1f4d78 [1604]" strokeweight="3pt">
                <w10:wrap anchorx="margin"/>
              </v:line>
            </w:pict>
          </mc:Fallback>
        </mc:AlternateContent>
      </w:r>
      <w:r w:rsidR="00AE76B9" w:rsidRPr="00267151">
        <w:rPr>
          <w:rFonts w:ascii="Arial" w:hAnsi="Arial" w:cs="Arial"/>
          <w:noProof/>
          <w:sz w:val="24"/>
          <w:szCs w:val="24"/>
        </w:rPr>
        <mc:AlternateContent>
          <mc:Choice Requires="wps">
            <w:drawing>
              <wp:anchor distT="0" distB="0" distL="114300" distR="114300" simplePos="0" relativeHeight="251663872" behindDoc="0" locked="0" layoutInCell="1" allowOverlap="1" wp14:anchorId="1E816B38" wp14:editId="7CF83035">
                <wp:simplePos x="0" y="0"/>
                <wp:positionH relativeFrom="column">
                  <wp:posOffset>228600</wp:posOffset>
                </wp:positionH>
                <wp:positionV relativeFrom="paragraph">
                  <wp:posOffset>73025</wp:posOffset>
                </wp:positionV>
                <wp:extent cx="0" cy="133350"/>
                <wp:effectExtent l="19050" t="0" r="19050" b="19050"/>
                <wp:wrapNone/>
                <wp:docPr id="43"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BA5446B" id="Düz Bağlayıcı 4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5.75pt" to="18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" strokecolor="#1f4d78 [1604]" strokeweight="3pt"/>
            </w:pict>
          </mc:Fallback>
        </mc:AlternateContent>
      </w:r>
    </w:p>
    <w:p w14:paraId="275CA9FB" w14:textId="28734213" w:rsidR="00AE76B9" w:rsidRPr="00267151" w:rsidRDefault="00691288" w:rsidP="00AE76B9">
      <w:pPr>
        <w:rPr>
          <w:rFonts w:ascii="Arial" w:hAnsi="Arial" w:cs="Arial"/>
          <w:sz w:val="24"/>
          <w:szCs w:val="24"/>
        </w:rPr>
      </w:pPr>
      <w:r w:rsidRPr="00267151">
        <w:rPr>
          <w:rFonts w:ascii="Arial" w:hAnsi="Arial" w:cs="Arial"/>
          <w:noProof/>
          <w:sz w:val="24"/>
          <w:szCs w:val="24"/>
        </w:rPr>
        <mc:AlternateContent>
          <mc:Choice Requires="wps">
            <w:drawing>
              <wp:anchor distT="0" distB="0" distL="114300" distR="114300" simplePos="0" relativeHeight="251658752" behindDoc="0" locked="0" layoutInCell="1" allowOverlap="1" wp14:anchorId="5D76D0BE" wp14:editId="310CF73D">
                <wp:simplePos x="0" y="0"/>
                <wp:positionH relativeFrom="column">
                  <wp:posOffset>4986020</wp:posOffset>
                </wp:positionH>
                <wp:positionV relativeFrom="paragraph">
                  <wp:posOffset>57150</wp:posOffset>
                </wp:positionV>
                <wp:extent cx="1357630" cy="499110"/>
                <wp:effectExtent l="19050" t="19050" r="13970" b="15240"/>
                <wp:wrapNone/>
                <wp:docPr id="37"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499110"/>
                        </a:xfrm>
                        <a:prstGeom prst="rect">
                          <a:avLst/>
                        </a:prstGeom>
                        <a:solidFill>
                          <a:srgbClr val="DAEEF3"/>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3476B398" w14:textId="279458AB" w:rsidR="007764CA" w:rsidRDefault="007764CA" w:rsidP="00AE76B9">
                            <w:pPr>
                              <w:kinsoku w:val="0"/>
                              <w:overflowPunct w:val="0"/>
                              <w:jc w:val="center"/>
                              <w:textAlignment w:val="baseline"/>
                              <w:rPr>
                                <w:rFonts w:ascii="Arial" w:eastAsiaTheme="majorEastAsia" w:hAnsi="Arial" w:cs="Arial"/>
                                <w:b/>
                                <w:bCs/>
                                <w:color w:val="000000" w:themeColor="text1"/>
                                <w:kern w:val="24"/>
                                <w:szCs w:val="16"/>
                              </w:rPr>
                            </w:pPr>
                            <w:r>
                              <w:rPr>
                                <w:rFonts w:ascii="Arial" w:eastAsiaTheme="majorEastAsia" w:hAnsi="Arial" w:cs="Arial"/>
                                <w:b/>
                                <w:bCs/>
                                <w:color w:val="000000" w:themeColor="text1"/>
                                <w:kern w:val="24"/>
                                <w:szCs w:val="16"/>
                              </w:rPr>
                              <w:t>İlçe Müdürlükleri</w:t>
                            </w:r>
                          </w:p>
                          <w:p w14:paraId="011A6B25" w14:textId="7B6F03E3" w:rsidR="007764CA" w:rsidRPr="001C5536" w:rsidRDefault="007764CA" w:rsidP="00AE76B9">
                            <w:pPr>
                              <w:kinsoku w:val="0"/>
                              <w:overflowPunct w:val="0"/>
                              <w:jc w:val="center"/>
                              <w:textAlignment w:val="baseline"/>
                              <w:rPr>
                                <w:rFonts w:ascii="Arial" w:hAnsi="Arial" w:cs="Arial"/>
                                <w:szCs w:val="16"/>
                              </w:rPr>
                            </w:pPr>
                            <w:r>
                              <w:rPr>
                                <w:rFonts w:ascii="Arial" w:eastAsiaTheme="majorEastAsia" w:hAnsi="Arial" w:cs="Arial"/>
                                <w:b/>
                                <w:bCs/>
                                <w:color w:val="000000" w:themeColor="text1"/>
                                <w:kern w:val="24"/>
                                <w:szCs w:val="16"/>
                              </w:rPr>
                              <w:t>(</w:t>
                            </w:r>
                            <w:r w:rsidR="006E6AAB">
                              <w:rPr>
                                <w:rFonts w:ascii="Arial" w:eastAsiaTheme="majorEastAsia" w:hAnsi="Arial" w:cs="Arial"/>
                                <w:b/>
                                <w:bCs/>
                                <w:color w:val="000000" w:themeColor="text1"/>
                                <w:kern w:val="24"/>
                                <w:szCs w:val="16"/>
                              </w:rPr>
                              <w:t>3</w:t>
                            </w:r>
                            <w:r>
                              <w:rPr>
                                <w:rFonts w:ascii="Arial" w:eastAsiaTheme="majorEastAsia" w:hAnsi="Arial" w:cs="Arial"/>
                                <w:b/>
                                <w:bCs/>
                                <w:color w:val="000000" w:themeColor="text1"/>
                                <w:kern w:val="24"/>
                                <w:szCs w:val="16"/>
                              </w:rPr>
                              <w:t xml:space="preserve"> İlçe Müdürlüğü)</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type w14:anchorId="5D76D0BE" id="_x0000_t202" coordsize="21600,21600" o:spt="202" path="m,l,21600r21600,l21600,xe">
                <v:stroke joinstyle="miter"/>
                <v:path gradientshapeok="t" o:connecttype="rect"/>
              </v:shapetype>
              <v:shape id="_x0000_s1029" type="#_x0000_t202" style="position:absolute;margin-left:392.6pt;margin-top:4.5pt;width:106.9pt;height:39.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" fillcolor="#daeef3" strokecolor="#1f4d78 [1604]" strokeweight="2.25pt">
                <v:textbox inset="5.4pt,2.7pt,5.4pt,2.7pt">
                  <w:txbxContent>
                    <w:p w14:paraId="3476B398" w14:textId="279458AB" w:rsidR="007764CA" w:rsidRDefault="007764CA" w:rsidP="00AE76B9">
                      <w:pPr>
                        <w:kinsoku w:val="0"/>
                        <w:overflowPunct w:val="0"/>
                        <w:jc w:val="center"/>
                        <w:textAlignment w:val="baseline"/>
                        <w:rPr>
                          <w:rFonts w:ascii="Arial" w:eastAsiaTheme="majorEastAsia" w:hAnsi="Arial" w:cs="Arial"/>
                          <w:b/>
                          <w:bCs/>
                          <w:color w:val="000000" w:themeColor="text1"/>
                          <w:kern w:val="24"/>
                          <w:szCs w:val="16"/>
                        </w:rPr>
                      </w:pPr>
                      <w:r>
                        <w:rPr>
                          <w:rFonts w:ascii="Arial" w:eastAsiaTheme="majorEastAsia" w:hAnsi="Arial" w:cs="Arial"/>
                          <w:b/>
                          <w:bCs/>
                          <w:color w:val="000000" w:themeColor="text1"/>
                          <w:kern w:val="24"/>
                          <w:szCs w:val="16"/>
                        </w:rPr>
                        <w:t>İlçe Müdürlükleri</w:t>
                      </w:r>
                    </w:p>
                    <w:p w14:paraId="011A6B25" w14:textId="7B6F03E3" w:rsidR="007764CA" w:rsidRPr="001C5536" w:rsidRDefault="007764CA" w:rsidP="00AE76B9">
                      <w:pPr>
                        <w:kinsoku w:val="0"/>
                        <w:overflowPunct w:val="0"/>
                        <w:jc w:val="center"/>
                        <w:textAlignment w:val="baseline"/>
                        <w:rPr>
                          <w:rFonts w:ascii="Arial" w:hAnsi="Arial" w:cs="Arial"/>
                          <w:szCs w:val="16"/>
                        </w:rPr>
                      </w:pPr>
                      <w:r>
                        <w:rPr>
                          <w:rFonts w:ascii="Arial" w:eastAsiaTheme="majorEastAsia" w:hAnsi="Arial" w:cs="Arial"/>
                          <w:b/>
                          <w:bCs/>
                          <w:color w:val="000000" w:themeColor="text1"/>
                          <w:kern w:val="24"/>
                          <w:szCs w:val="16"/>
                        </w:rPr>
                        <w:t>(</w:t>
                      </w:r>
                      <w:r w:rsidR="006E6AAB">
                        <w:rPr>
                          <w:rFonts w:ascii="Arial" w:eastAsiaTheme="majorEastAsia" w:hAnsi="Arial" w:cs="Arial"/>
                          <w:b/>
                          <w:bCs/>
                          <w:color w:val="000000" w:themeColor="text1"/>
                          <w:kern w:val="24"/>
                          <w:szCs w:val="16"/>
                        </w:rPr>
                        <w:t>3</w:t>
                      </w:r>
                      <w:r>
                        <w:rPr>
                          <w:rFonts w:ascii="Arial" w:eastAsiaTheme="majorEastAsia" w:hAnsi="Arial" w:cs="Arial"/>
                          <w:b/>
                          <w:bCs/>
                          <w:color w:val="000000" w:themeColor="text1"/>
                          <w:kern w:val="24"/>
                          <w:szCs w:val="16"/>
                        </w:rPr>
                        <w:t xml:space="preserve"> İlçe Müdürlüğü)</w:t>
                      </w:r>
                    </w:p>
                  </w:txbxContent>
                </v:textbox>
              </v:shape>
            </w:pict>
          </mc:Fallback>
        </mc:AlternateContent>
      </w:r>
      <w:r w:rsidRPr="00267151">
        <w:rPr>
          <w:rFonts w:ascii="Arial" w:hAnsi="Arial" w:cs="Arial"/>
          <w:noProof/>
          <w:sz w:val="24"/>
          <w:szCs w:val="24"/>
        </w:rPr>
        <mc:AlternateContent>
          <mc:Choice Requires="wps">
            <w:drawing>
              <wp:anchor distT="0" distB="0" distL="114300" distR="114300" simplePos="0" relativeHeight="251699712" behindDoc="0" locked="0" layoutInCell="1" allowOverlap="1" wp14:anchorId="65D3A287" wp14:editId="4020209C">
                <wp:simplePos x="0" y="0"/>
                <wp:positionH relativeFrom="column">
                  <wp:posOffset>3966845</wp:posOffset>
                </wp:positionH>
                <wp:positionV relativeFrom="paragraph">
                  <wp:posOffset>47625</wp:posOffset>
                </wp:positionV>
                <wp:extent cx="876300" cy="523875"/>
                <wp:effectExtent l="19050" t="19050" r="19050" b="28575"/>
                <wp:wrapNone/>
                <wp:docPr id="16"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23875"/>
                        </a:xfrm>
                        <a:prstGeom prst="rect">
                          <a:avLst/>
                        </a:prstGeom>
                        <a:solidFill>
                          <a:srgbClr val="DAEEF3"/>
                        </a:solidFill>
                        <a:ln w="28575">
                          <a:solidFill>
                            <a:srgbClr val="5B9BD5">
                              <a:lumMod val="50000"/>
                            </a:srgbClr>
                          </a:solidFill>
                          <a:miter lim="800000"/>
                          <a:headEnd/>
                          <a:tailEnd/>
                        </a:ln>
                        <a:effectLst/>
                      </wps:spPr>
                      <wps:txbx>
                        <w:txbxContent>
                          <w:p w14:paraId="145CCADA" w14:textId="6F34252F" w:rsidR="00C85859" w:rsidRPr="001C5536" w:rsidRDefault="00A1729E" w:rsidP="00C85859">
                            <w:pPr>
                              <w:kinsoku w:val="0"/>
                              <w:overflowPunct w:val="0"/>
                              <w:jc w:val="center"/>
                              <w:textAlignment w:val="baseline"/>
                              <w:rPr>
                                <w:rFonts w:ascii="Arial" w:hAnsi="Arial" w:cs="Arial"/>
                                <w:szCs w:val="16"/>
                              </w:rPr>
                            </w:pPr>
                            <w:r>
                              <w:rPr>
                                <w:rFonts w:ascii="Arial" w:eastAsiaTheme="majorEastAsia" w:hAnsi="Arial" w:cs="Arial"/>
                                <w:b/>
                                <w:bCs/>
                                <w:color w:val="000000" w:themeColor="text1"/>
                                <w:kern w:val="24"/>
                                <w:szCs w:val="16"/>
                              </w:rPr>
                              <w:t>İç Kontrol</w:t>
                            </w:r>
                            <w:r w:rsidR="00C85859" w:rsidRPr="001C5536">
                              <w:rPr>
                                <w:rFonts w:ascii="Arial" w:eastAsiaTheme="majorEastAsia" w:hAnsi="Arial" w:cs="Arial"/>
                                <w:b/>
                                <w:bCs/>
                                <w:color w:val="000000" w:themeColor="text1"/>
                                <w:kern w:val="24"/>
                                <w:szCs w:val="16"/>
                              </w:rPr>
                              <w:t xml:space="preserve"> Birimi</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65D3A287" id="_x0000_s1030" type="#_x0000_t202" style="position:absolute;margin-left:312.35pt;margin-top:3.75pt;width:69pt;height:41.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" fillcolor="#daeef3" strokecolor="#1f4e79" strokeweight="2.25pt">
                <v:textbox inset="5.4pt,2.7pt,5.4pt,2.7pt">
                  <w:txbxContent>
                    <w:p w14:paraId="145CCADA" w14:textId="6F34252F" w:rsidR="00C85859" w:rsidRPr="001C5536" w:rsidRDefault="00A1729E" w:rsidP="00C85859">
                      <w:pPr>
                        <w:kinsoku w:val="0"/>
                        <w:overflowPunct w:val="0"/>
                        <w:jc w:val="center"/>
                        <w:textAlignment w:val="baseline"/>
                        <w:rPr>
                          <w:rFonts w:ascii="Arial" w:hAnsi="Arial" w:cs="Arial"/>
                          <w:szCs w:val="16"/>
                        </w:rPr>
                      </w:pPr>
                      <w:r>
                        <w:rPr>
                          <w:rFonts w:ascii="Arial" w:eastAsiaTheme="majorEastAsia" w:hAnsi="Arial" w:cs="Arial"/>
                          <w:b/>
                          <w:bCs/>
                          <w:color w:val="000000" w:themeColor="text1"/>
                          <w:kern w:val="24"/>
                          <w:szCs w:val="16"/>
                        </w:rPr>
                        <w:t>İç Kontrol</w:t>
                      </w:r>
                      <w:r w:rsidR="00C85859" w:rsidRPr="001C5536">
                        <w:rPr>
                          <w:rFonts w:ascii="Arial" w:eastAsiaTheme="majorEastAsia" w:hAnsi="Arial" w:cs="Arial"/>
                          <w:b/>
                          <w:bCs/>
                          <w:color w:val="000000" w:themeColor="text1"/>
                          <w:kern w:val="24"/>
                          <w:szCs w:val="16"/>
                        </w:rPr>
                        <w:t xml:space="preserve"> Birimi</w:t>
                      </w:r>
                    </w:p>
                  </w:txbxContent>
                </v:textbox>
              </v:shape>
            </w:pict>
          </mc:Fallback>
        </mc:AlternateContent>
      </w:r>
      <w:r w:rsidRPr="00267151">
        <w:rPr>
          <w:rFonts w:ascii="Arial" w:hAnsi="Arial" w:cs="Arial"/>
          <w:noProof/>
          <w:sz w:val="24"/>
          <w:szCs w:val="24"/>
        </w:rPr>
        <mc:AlternateContent>
          <mc:Choice Requires="wps">
            <w:drawing>
              <wp:anchor distT="0" distB="0" distL="114300" distR="114300" simplePos="0" relativeHeight="251648512" behindDoc="0" locked="0" layoutInCell="1" allowOverlap="1" wp14:anchorId="66AE9903" wp14:editId="7BDB9AC9">
                <wp:simplePos x="0" y="0"/>
                <wp:positionH relativeFrom="column">
                  <wp:posOffset>2947670</wp:posOffset>
                </wp:positionH>
                <wp:positionV relativeFrom="paragraph">
                  <wp:posOffset>38100</wp:posOffset>
                </wp:positionV>
                <wp:extent cx="895350" cy="523875"/>
                <wp:effectExtent l="19050" t="19050" r="19050" b="28575"/>
                <wp:wrapNone/>
                <wp:docPr id="13"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523875"/>
                        </a:xfrm>
                        <a:prstGeom prst="rect">
                          <a:avLst/>
                        </a:prstGeom>
                        <a:solidFill>
                          <a:srgbClr val="DAEEF3"/>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48D4945B" w14:textId="77777777" w:rsidR="007764CA" w:rsidRPr="001C5536" w:rsidRDefault="007764CA" w:rsidP="00AE76B9">
                            <w:pPr>
                              <w:kinsoku w:val="0"/>
                              <w:overflowPunct w:val="0"/>
                              <w:jc w:val="center"/>
                              <w:textAlignment w:val="baseline"/>
                              <w:rPr>
                                <w:rFonts w:ascii="Arial" w:hAnsi="Arial" w:cs="Arial"/>
                                <w:szCs w:val="16"/>
                              </w:rPr>
                            </w:pPr>
                            <w:r w:rsidRPr="001C5536">
                              <w:rPr>
                                <w:rFonts w:ascii="Arial" w:eastAsiaTheme="majorEastAsia" w:hAnsi="Arial" w:cs="Arial"/>
                                <w:b/>
                                <w:bCs/>
                                <w:color w:val="000000" w:themeColor="text1"/>
                                <w:kern w:val="24"/>
                                <w:szCs w:val="16"/>
                              </w:rPr>
                              <w:t>Sivil Savunma Birimi</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66AE9903" id="_x0000_s1031" type="#_x0000_t202" style="position:absolute;margin-left:232.1pt;margin-top:3pt;width:70.5pt;height:4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" fillcolor="#daeef3" strokecolor="#1f4d78 [1604]" strokeweight="2.25pt">
                <v:textbox inset="5.4pt,2.7pt,5.4pt,2.7pt">
                  <w:txbxContent>
                    <w:p w14:paraId="48D4945B" w14:textId="77777777" w:rsidR="007764CA" w:rsidRPr="001C5536" w:rsidRDefault="007764CA" w:rsidP="00AE76B9">
                      <w:pPr>
                        <w:kinsoku w:val="0"/>
                        <w:overflowPunct w:val="0"/>
                        <w:jc w:val="center"/>
                        <w:textAlignment w:val="baseline"/>
                        <w:rPr>
                          <w:rFonts w:ascii="Arial" w:hAnsi="Arial" w:cs="Arial"/>
                          <w:szCs w:val="16"/>
                        </w:rPr>
                      </w:pPr>
                      <w:r w:rsidRPr="001C5536">
                        <w:rPr>
                          <w:rFonts w:ascii="Arial" w:eastAsiaTheme="majorEastAsia" w:hAnsi="Arial" w:cs="Arial"/>
                          <w:b/>
                          <w:bCs/>
                          <w:color w:val="000000" w:themeColor="text1"/>
                          <w:kern w:val="24"/>
                          <w:szCs w:val="16"/>
                        </w:rPr>
                        <w:t>Sivil Savunma Birimi</w:t>
                      </w:r>
                    </w:p>
                  </w:txbxContent>
                </v:textbox>
              </v:shape>
            </w:pict>
          </mc:Fallback>
        </mc:AlternateContent>
      </w:r>
      <w:r w:rsidRPr="00267151">
        <w:rPr>
          <w:rFonts w:ascii="Arial" w:hAnsi="Arial" w:cs="Arial"/>
          <w:noProof/>
          <w:sz w:val="24"/>
          <w:szCs w:val="24"/>
        </w:rPr>
        <mc:AlternateContent>
          <mc:Choice Requires="wps">
            <w:drawing>
              <wp:anchor distT="0" distB="0" distL="114300" distR="114300" simplePos="0" relativeHeight="251646464" behindDoc="0" locked="0" layoutInCell="1" allowOverlap="1" wp14:anchorId="1A9C5C7B" wp14:editId="45D53063">
                <wp:simplePos x="0" y="0"/>
                <wp:positionH relativeFrom="column">
                  <wp:posOffset>1823720</wp:posOffset>
                </wp:positionH>
                <wp:positionV relativeFrom="paragraph">
                  <wp:posOffset>19050</wp:posOffset>
                </wp:positionV>
                <wp:extent cx="1000125" cy="560705"/>
                <wp:effectExtent l="19050" t="19050" r="28575" b="10795"/>
                <wp:wrapNone/>
                <wp:docPr id="11"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560705"/>
                        </a:xfrm>
                        <a:prstGeom prst="rect">
                          <a:avLst/>
                        </a:prstGeom>
                        <a:solidFill>
                          <a:srgbClr val="DAEEF3"/>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1E4C3224" w14:textId="77777777" w:rsidR="007764CA" w:rsidRPr="0001436D" w:rsidRDefault="007764CA" w:rsidP="00AE76B9">
                            <w:pPr>
                              <w:kinsoku w:val="0"/>
                              <w:overflowPunct w:val="0"/>
                              <w:jc w:val="center"/>
                              <w:textAlignment w:val="baseline"/>
                              <w:rPr>
                                <w:rFonts w:ascii="Arial" w:hAnsi="Arial" w:cs="Arial"/>
                                <w:szCs w:val="16"/>
                              </w:rPr>
                            </w:pPr>
                            <w:r w:rsidRPr="0001436D">
                              <w:rPr>
                                <w:rFonts w:ascii="Arial" w:eastAsiaTheme="majorEastAsia" w:hAnsi="Arial" w:cs="Arial"/>
                                <w:b/>
                                <w:bCs/>
                                <w:color w:val="000000" w:themeColor="text1"/>
                                <w:kern w:val="24"/>
                                <w:szCs w:val="16"/>
                              </w:rPr>
                              <w:t xml:space="preserve">Döner Sermaye </w:t>
                            </w:r>
                            <w:r>
                              <w:rPr>
                                <w:rFonts w:ascii="Arial" w:eastAsiaTheme="majorEastAsia" w:hAnsi="Arial" w:cs="Arial"/>
                                <w:b/>
                                <w:bCs/>
                                <w:color w:val="000000" w:themeColor="text1"/>
                                <w:kern w:val="24"/>
                                <w:szCs w:val="16"/>
                              </w:rPr>
                              <w:t>Birimi</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1A9C5C7B" id="_x0000_s1032" type="#_x0000_t202" style="position:absolute;margin-left:143.6pt;margin-top:1.5pt;width:78.75pt;height:44.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" fillcolor="#daeef3" strokecolor="#1f4d78 [1604]" strokeweight="2.25pt">
                <v:textbox inset="5.4pt,2.7pt,5.4pt,2.7pt">
                  <w:txbxContent>
                    <w:p w14:paraId="1E4C3224" w14:textId="77777777" w:rsidR="007764CA" w:rsidRPr="0001436D" w:rsidRDefault="007764CA" w:rsidP="00AE76B9">
                      <w:pPr>
                        <w:kinsoku w:val="0"/>
                        <w:overflowPunct w:val="0"/>
                        <w:jc w:val="center"/>
                        <w:textAlignment w:val="baseline"/>
                        <w:rPr>
                          <w:rFonts w:ascii="Arial" w:hAnsi="Arial" w:cs="Arial"/>
                          <w:szCs w:val="16"/>
                        </w:rPr>
                      </w:pPr>
                      <w:r w:rsidRPr="0001436D">
                        <w:rPr>
                          <w:rFonts w:ascii="Arial" w:eastAsiaTheme="majorEastAsia" w:hAnsi="Arial" w:cs="Arial"/>
                          <w:b/>
                          <w:bCs/>
                          <w:color w:val="000000" w:themeColor="text1"/>
                          <w:kern w:val="24"/>
                          <w:szCs w:val="16"/>
                        </w:rPr>
                        <w:t xml:space="preserve">Döner Sermaye </w:t>
                      </w:r>
                      <w:r>
                        <w:rPr>
                          <w:rFonts w:ascii="Arial" w:eastAsiaTheme="majorEastAsia" w:hAnsi="Arial" w:cs="Arial"/>
                          <w:b/>
                          <w:bCs/>
                          <w:color w:val="000000" w:themeColor="text1"/>
                          <w:kern w:val="24"/>
                          <w:szCs w:val="16"/>
                        </w:rPr>
                        <w:t>Birimi</w:t>
                      </w:r>
                    </w:p>
                  </w:txbxContent>
                </v:textbox>
              </v:shape>
            </w:pict>
          </mc:Fallback>
        </mc:AlternateContent>
      </w:r>
      <w:r w:rsidR="00C85859" w:rsidRPr="00267151">
        <w:rPr>
          <w:rFonts w:ascii="Arial" w:hAnsi="Arial" w:cs="Arial"/>
          <w:noProof/>
          <w:sz w:val="24"/>
          <w:szCs w:val="24"/>
        </w:rPr>
        <mc:AlternateContent>
          <mc:Choice Requires="wps">
            <w:drawing>
              <wp:anchor distT="0" distB="0" distL="114300" distR="114300" simplePos="0" relativeHeight="251647488" behindDoc="0" locked="0" layoutInCell="1" allowOverlap="1" wp14:anchorId="109C8459" wp14:editId="62883DDB">
                <wp:simplePos x="0" y="0"/>
                <wp:positionH relativeFrom="column">
                  <wp:posOffset>867446</wp:posOffset>
                </wp:positionH>
                <wp:positionV relativeFrom="paragraph">
                  <wp:posOffset>36195</wp:posOffset>
                </wp:positionV>
                <wp:extent cx="789305" cy="518590"/>
                <wp:effectExtent l="19050" t="19050" r="10795" b="15240"/>
                <wp:wrapNone/>
                <wp:docPr id="12"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518590"/>
                        </a:xfrm>
                        <a:prstGeom prst="rect">
                          <a:avLst/>
                        </a:prstGeom>
                        <a:solidFill>
                          <a:srgbClr val="DAEEF3"/>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6C2C42B4" w14:textId="77777777" w:rsidR="007764CA" w:rsidRPr="001C5536" w:rsidRDefault="007764CA" w:rsidP="00AE76B9">
                            <w:pPr>
                              <w:kinsoku w:val="0"/>
                              <w:overflowPunct w:val="0"/>
                              <w:jc w:val="center"/>
                              <w:textAlignment w:val="baseline"/>
                              <w:rPr>
                                <w:rFonts w:ascii="Arial" w:hAnsi="Arial" w:cs="Arial"/>
                                <w:szCs w:val="16"/>
                              </w:rPr>
                            </w:pPr>
                            <w:r w:rsidRPr="001C5536">
                              <w:rPr>
                                <w:rFonts w:ascii="Arial" w:eastAsiaTheme="majorEastAsia" w:hAnsi="Arial" w:cs="Arial"/>
                                <w:b/>
                                <w:bCs/>
                                <w:color w:val="000000" w:themeColor="text1"/>
                                <w:kern w:val="24"/>
                                <w:szCs w:val="16"/>
                              </w:rPr>
                              <w:t>Hukuk Birimi</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109C8459" id="_x0000_s1033" type="#_x0000_t202" style="position:absolute;margin-left:68.3pt;margin-top:2.85pt;width:62.15pt;height:40.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" fillcolor="#daeef3" strokecolor="#1f4d78 [1604]" strokeweight="2.25pt">
                <v:textbox inset="5.4pt,2.7pt,5.4pt,2.7pt">
                  <w:txbxContent>
                    <w:p w14:paraId="6C2C42B4" w14:textId="77777777" w:rsidR="007764CA" w:rsidRPr="001C5536" w:rsidRDefault="007764CA" w:rsidP="00AE76B9">
                      <w:pPr>
                        <w:kinsoku w:val="0"/>
                        <w:overflowPunct w:val="0"/>
                        <w:jc w:val="center"/>
                        <w:textAlignment w:val="baseline"/>
                        <w:rPr>
                          <w:rFonts w:ascii="Arial" w:hAnsi="Arial" w:cs="Arial"/>
                          <w:szCs w:val="16"/>
                        </w:rPr>
                      </w:pPr>
                      <w:r w:rsidRPr="001C5536">
                        <w:rPr>
                          <w:rFonts w:ascii="Arial" w:eastAsiaTheme="majorEastAsia" w:hAnsi="Arial" w:cs="Arial"/>
                          <w:b/>
                          <w:bCs/>
                          <w:color w:val="000000" w:themeColor="text1"/>
                          <w:kern w:val="24"/>
                          <w:szCs w:val="16"/>
                        </w:rPr>
                        <w:t>Hukuk Birimi</w:t>
                      </w:r>
                    </w:p>
                  </w:txbxContent>
                </v:textbox>
              </v:shape>
            </w:pict>
          </mc:Fallback>
        </mc:AlternateContent>
      </w:r>
    </w:p>
    <w:p w14:paraId="28F1D7D4" w14:textId="6D083074" w:rsidR="00AE76B9" w:rsidRPr="00267151" w:rsidRDefault="00AE76B9" w:rsidP="00AE76B9">
      <w:pPr>
        <w:rPr>
          <w:rFonts w:ascii="Arial" w:hAnsi="Arial" w:cs="Arial"/>
          <w:sz w:val="24"/>
          <w:szCs w:val="24"/>
        </w:rPr>
      </w:pPr>
    </w:p>
    <w:p w14:paraId="60F1AB18" w14:textId="02C788FD" w:rsidR="00AE76B9" w:rsidRPr="00267151" w:rsidRDefault="00C85859" w:rsidP="00AE76B9">
      <w:pPr>
        <w:pStyle w:val="Default"/>
        <w:rPr>
          <w:rFonts w:ascii="Arial" w:hAnsi="Arial" w:cs="Arial"/>
          <w:color w:val="auto"/>
        </w:rPr>
      </w:pPr>
      <w:r w:rsidRPr="00267151">
        <w:rPr>
          <w:rFonts w:ascii="Arial" w:hAnsi="Arial" w:cs="Arial"/>
          <w:noProof/>
          <w:color w:val="auto"/>
        </w:rPr>
        <mc:AlternateContent>
          <mc:Choice Requires="wps">
            <w:drawing>
              <wp:anchor distT="0" distB="0" distL="114300" distR="114300" simplePos="0" relativeHeight="251659776" behindDoc="0" locked="0" layoutInCell="1" allowOverlap="1" wp14:anchorId="72F59380" wp14:editId="29786850">
                <wp:simplePos x="0" y="0"/>
                <wp:positionH relativeFrom="column">
                  <wp:posOffset>204470</wp:posOffset>
                </wp:positionH>
                <wp:positionV relativeFrom="paragraph">
                  <wp:posOffset>176669</wp:posOffset>
                </wp:positionV>
                <wp:extent cx="0" cy="133350"/>
                <wp:effectExtent l="19050" t="0" r="19050" b="19050"/>
                <wp:wrapNone/>
                <wp:docPr id="38"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FEBFB7F" id="Düz Bağlayıcı 4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3.9pt" to="16.1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" strokecolor="#1f4d78 [1604]" strokeweight="3pt"/>
            </w:pict>
          </mc:Fallback>
        </mc:AlternateContent>
      </w:r>
    </w:p>
    <w:p w14:paraId="323D91B5" w14:textId="6591A777" w:rsidR="00AE76B9" w:rsidRPr="00267151" w:rsidRDefault="00A1729E" w:rsidP="00AE76B9">
      <w:pPr>
        <w:pStyle w:val="Default"/>
        <w:rPr>
          <w:rFonts w:ascii="Arial" w:hAnsi="Arial" w:cs="Arial"/>
          <w:color w:val="auto"/>
        </w:rPr>
      </w:pPr>
      <w:r w:rsidRPr="00267151">
        <w:rPr>
          <w:rFonts w:ascii="Arial" w:hAnsi="Arial" w:cs="Arial"/>
          <w:noProof/>
          <w:color w:val="auto"/>
        </w:rPr>
        <mc:AlternateContent>
          <mc:Choice Requires="wps">
            <w:drawing>
              <wp:anchor distT="0" distB="0" distL="114300" distR="114300" simplePos="0" relativeHeight="251645440" behindDoc="0" locked="0" layoutInCell="1" allowOverlap="1" wp14:anchorId="5EAF4511" wp14:editId="76E47780">
                <wp:simplePos x="0" y="0"/>
                <wp:positionH relativeFrom="column">
                  <wp:posOffset>184785</wp:posOffset>
                </wp:positionH>
                <wp:positionV relativeFrom="paragraph">
                  <wp:posOffset>137160</wp:posOffset>
                </wp:positionV>
                <wp:extent cx="4162425" cy="9525"/>
                <wp:effectExtent l="19050" t="19050" r="9525" b="28575"/>
                <wp:wrapNone/>
                <wp:docPr id="120" name="Düz Bağlayıcı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62425" cy="9525"/>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A98491D" id="Düz Bağlayıcı 45"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10.8pt" to="342.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" strokecolor="#1f4d78 [1604]" strokeweight="3pt"/>
            </w:pict>
          </mc:Fallback>
        </mc:AlternateContent>
      </w:r>
      <w:r w:rsidRPr="00267151">
        <w:rPr>
          <w:rFonts w:ascii="Arial" w:hAnsi="Arial" w:cs="Arial"/>
          <w:noProof/>
          <w:color w:val="auto"/>
        </w:rPr>
        <mc:AlternateContent>
          <mc:Choice Requires="wps">
            <w:drawing>
              <wp:anchor distT="0" distB="0" distL="114300" distR="114300" simplePos="0" relativeHeight="251660800" behindDoc="0" locked="0" layoutInCell="1" allowOverlap="1" wp14:anchorId="3C3A2020" wp14:editId="38FB6207">
                <wp:simplePos x="0" y="0"/>
                <wp:positionH relativeFrom="column">
                  <wp:posOffset>737870</wp:posOffset>
                </wp:positionH>
                <wp:positionV relativeFrom="paragraph">
                  <wp:posOffset>169376</wp:posOffset>
                </wp:positionV>
                <wp:extent cx="0" cy="133350"/>
                <wp:effectExtent l="19050" t="0" r="19050" b="19050"/>
                <wp:wrapNone/>
                <wp:docPr id="39"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CC3C7A0" id="Düz Bağlayıcı 4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1pt,13.35pt" to="58.1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" strokecolor="#1f4d78 [1604]" strokeweight="3pt"/>
            </w:pict>
          </mc:Fallback>
        </mc:AlternateContent>
      </w:r>
      <w:r w:rsidRPr="00267151">
        <w:rPr>
          <w:rFonts w:ascii="Arial" w:hAnsi="Arial" w:cs="Arial"/>
          <w:noProof/>
          <w:color w:val="auto"/>
        </w:rPr>
        <mc:AlternateContent>
          <mc:Choice Requires="wps">
            <w:drawing>
              <wp:anchor distT="0" distB="0" distL="114300" distR="114300" simplePos="0" relativeHeight="251662848" behindDoc="0" locked="0" layoutInCell="1" allowOverlap="1" wp14:anchorId="23934908" wp14:editId="178FD1E0">
                <wp:simplePos x="0" y="0"/>
                <wp:positionH relativeFrom="column">
                  <wp:posOffset>4328795</wp:posOffset>
                </wp:positionH>
                <wp:positionV relativeFrom="paragraph">
                  <wp:posOffset>169545</wp:posOffset>
                </wp:positionV>
                <wp:extent cx="0" cy="133350"/>
                <wp:effectExtent l="19050" t="0" r="19050" b="19050"/>
                <wp:wrapNone/>
                <wp:docPr id="42"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7BBBB95" id="Düz Bağlayıcı 4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85pt,13.35pt" to="340.8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" strokecolor="#1f4d78 [1604]" strokeweight="3pt"/>
            </w:pict>
          </mc:Fallback>
        </mc:AlternateContent>
      </w:r>
    </w:p>
    <w:p w14:paraId="7F0BAC5C" w14:textId="5CD0DBA7" w:rsidR="00AE76B9" w:rsidRPr="00267151" w:rsidRDefault="00A1729E" w:rsidP="00AE76B9">
      <w:pPr>
        <w:pStyle w:val="Default"/>
        <w:rPr>
          <w:rFonts w:ascii="Arial" w:hAnsi="Arial" w:cs="Arial"/>
          <w:color w:val="auto"/>
        </w:rPr>
      </w:pPr>
      <w:r w:rsidRPr="00267151">
        <w:rPr>
          <w:rFonts w:ascii="Arial" w:hAnsi="Arial" w:cs="Arial"/>
          <w:noProof/>
          <w:color w:val="auto"/>
        </w:rPr>
        <mc:AlternateContent>
          <mc:Choice Requires="wps">
            <w:drawing>
              <wp:anchor distT="0" distB="0" distL="114300" distR="114300" simplePos="0" relativeHeight="251641344" behindDoc="0" locked="0" layoutInCell="1" allowOverlap="1" wp14:anchorId="104BC275" wp14:editId="7937FD19">
                <wp:simplePos x="0" y="0"/>
                <wp:positionH relativeFrom="margin">
                  <wp:posOffset>19050</wp:posOffset>
                </wp:positionH>
                <wp:positionV relativeFrom="paragraph">
                  <wp:posOffset>128659</wp:posOffset>
                </wp:positionV>
                <wp:extent cx="1447800" cy="533400"/>
                <wp:effectExtent l="19050" t="19050" r="19050" b="19050"/>
                <wp:wrapNone/>
                <wp:docPr id="109"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33400"/>
                        </a:xfrm>
                        <a:prstGeom prst="rect">
                          <a:avLst/>
                        </a:prstGeom>
                        <a:solidFill>
                          <a:schemeClr val="accent1">
                            <a:lumMod val="75000"/>
                          </a:schemeClr>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3542553D" w14:textId="15F759EB" w:rsidR="007764CA" w:rsidRPr="001C5536" w:rsidRDefault="007764CA" w:rsidP="00AE76B9">
                            <w:pPr>
                              <w:kinsoku w:val="0"/>
                              <w:overflowPunct w:val="0"/>
                              <w:jc w:val="center"/>
                              <w:textAlignment w:val="baseline"/>
                              <w:rPr>
                                <w:b/>
                                <w:bCs/>
                                <w:color w:val="FFFFFF" w:themeColor="background1"/>
                                <w:sz w:val="16"/>
                                <w:szCs w:val="16"/>
                              </w:rPr>
                            </w:pPr>
                            <w:r w:rsidRPr="001C5536">
                              <w:rPr>
                                <w:rFonts w:ascii="Arial" w:hAnsi="Arial" w:cs="Arial"/>
                                <w:b/>
                                <w:bCs/>
                                <w:color w:val="FFFFFF" w:themeColor="background1"/>
                              </w:rPr>
                              <w:t>İl Müdür Yardımcısı</w:t>
                            </w:r>
                          </w:p>
                        </w:txbxContent>
                      </wps:txbx>
                      <wps:bodyPr wrap="square" lIns="68580" tIns="34290" rIns="68580" bIns="34290" anchor="ctr" upright="1">
                        <a:noAutofit/>
                      </wps:bodyPr>
                    </wps:wsp>
                  </a:graphicData>
                </a:graphic>
                <wp14:sizeRelH relativeFrom="margin">
                  <wp14:pctWidth>0</wp14:pctWidth>
                </wp14:sizeRelH>
                <wp14:sizeRelV relativeFrom="margin">
                  <wp14:pctHeight>0</wp14:pctHeight>
                </wp14:sizeRelV>
              </wp:anchor>
            </w:drawing>
          </mc:Choice>
          <mc:Fallback>
            <w:pict>
              <v:shape w14:anchorId="104BC275" id="Metin Kutusu 314" o:spid="_x0000_s1034" type="#_x0000_t202" style="position:absolute;margin-left:1.5pt;margin-top:10.15pt;width:114pt;height:42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" fillcolor="#2e74b5 [2404]" strokecolor="#1f4d78 [1604]" strokeweight="2.25pt">
                <v:textbox inset="5.4pt,2.7pt,5.4pt,2.7pt">
                  <w:txbxContent>
                    <w:p w14:paraId="3542553D" w14:textId="15F759EB" w:rsidR="007764CA" w:rsidRPr="001C5536" w:rsidRDefault="007764CA" w:rsidP="00AE76B9">
                      <w:pPr>
                        <w:kinsoku w:val="0"/>
                        <w:overflowPunct w:val="0"/>
                        <w:jc w:val="center"/>
                        <w:textAlignment w:val="baseline"/>
                        <w:rPr>
                          <w:b/>
                          <w:bCs/>
                          <w:color w:val="FFFFFF" w:themeColor="background1"/>
                          <w:sz w:val="16"/>
                          <w:szCs w:val="16"/>
                        </w:rPr>
                      </w:pPr>
                      <w:r w:rsidRPr="001C5536">
                        <w:rPr>
                          <w:rFonts w:ascii="Arial" w:hAnsi="Arial" w:cs="Arial"/>
                          <w:b/>
                          <w:bCs/>
                          <w:color w:val="FFFFFF" w:themeColor="background1"/>
                        </w:rPr>
                        <w:t>İl Müdür Yardımcısı</w:t>
                      </w:r>
                    </w:p>
                  </w:txbxContent>
                </v:textbox>
                <w10:wrap anchorx="margin"/>
              </v:shape>
            </w:pict>
          </mc:Fallback>
        </mc:AlternateContent>
      </w:r>
      <w:r w:rsidRPr="00267151">
        <w:rPr>
          <w:rFonts w:ascii="Arial" w:hAnsi="Arial" w:cs="Arial"/>
          <w:noProof/>
          <w:color w:val="auto"/>
        </w:rPr>
        <mc:AlternateContent>
          <mc:Choice Requires="wps">
            <w:drawing>
              <wp:anchor distT="0" distB="0" distL="114300" distR="114300" simplePos="0" relativeHeight="251649536" behindDoc="0" locked="0" layoutInCell="1" allowOverlap="1" wp14:anchorId="51B4B66A" wp14:editId="38D891E2">
                <wp:simplePos x="0" y="0"/>
                <wp:positionH relativeFrom="column">
                  <wp:posOffset>3595370</wp:posOffset>
                </wp:positionH>
                <wp:positionV relativeFrom="paragraph">
                  <wp:posOffset>125095</wp:posOffset>
                </wp:positionV>
                <wp:extent cx="1447800" cy="533400"/>
                <wp:effectExtent l="19050" t="19050" r="19050" b="19050"/>
                <wp:wrapNone/>
                <wp:docPr id="14"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33400"/>
                        </a:xfrm>
                        <a:prstGeom prst="rect">
                          <a:avLst/>
                        </a:prstGeom>
                        <a:solidFill>
                          <a:schemeClr val="accent1">
                            <a:lumMod val="75000"/>
                          </a:schemeClr>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3C367826" w14:textId="4D414A69" w:rsidR="007764CA" w:rsidRPr="001C5536" w:rsidRDefault="007764CA" w:rsidP="00AE76B9">
                            <w:pPr>
                              <w:kinsoku w:val="0"/>
                              <w:overflowPunct w:val="0"/>
                              <w:jc w:val="center"/>
                              <w:textAlignment w:val="baseline"/>
                              <w:rPr>
                                <w:b/>
                                <w:bCs/>
                                <w:color w:val="FFFFFF" w:themeColor="background1"/>
                                <w:sz w:val="16"/>
                                <w:szCs w:val="16"/>
                              </w:rPr>
                            </w:pPr>
                            <w:r w:rsidRPr="001C5536">
                              <w:rPr>
                                <w:rFonts w:ascii="Arial" w:hAnsi="Arial" w:cs="Arial"/>
                                <w:b/>
                                <w:bCs/>
                                <w:color w:val="FFFFFF" w:themeColor="background1"/>
                              </w:rPr>
                              <w:t>İl Müdür Yardımcısı</w:t>
                            </w:r>
                          </w:p>
                        </w:txbxContent>
                      </wps:txbx>
                      <wps:bodyPr wrap="square" lIns="68580" tIns="34290" rIns="68580" bIns="34290" anchor="ctr" upright="1">
                        <a:noAutofit/>
                      </wps:bodyPr>
                    </wps:wsp>
                  </a:graphicData>
                </a:graphic>
                <wp14:sizeRelH relativeFrom="margin">
                  <wp14:pctWidth>0</wp14:pctWidth>
                </wp14:sizeRelH>
                <wp14:sizeRelV relativeFrom="margin">
                  <wp14:pctHeight>0</wp14:pctHeight>
                </wp14:sizeRelV>
              </wp:anchor>
            </w:drawing>
          </mc:Choice>
          <mc:Fallback>
            <w:pict>
              <v:shape w14:anchorId="51B4B66A" id="_x0000_s1035" type="#_x0000_t202" style="position:absolute;margin-left:283.1pt;margin-top:9.85pt;width:114pt;height:4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" fillcolor="#2e74b5 [2404]" strokecolor="#1f4d78 [1604]" strokeweight="2.25pt">
                <v:textbox inset="5.4pt,2.7pt,5.4pt,2.7pt">
                  <w:txbxContent>
                    <w:p w14:paraId="3C367826" w14:textId="4D414A69" w:rsidR="007764CA" w:rsidRPr="001C5536" w:rsidRDefault="007764CA" w:rsidP="00AE76B9">
                      <w:pPr>
                        <w:kinsoku w:val="0"/>
                        <w:overflowPunct w:val="0"/>
                        <w:jc w:val="center"/>
                        <w:textAlignment w:val="baseline"/>
                        <w:rPr>
                          <w:b/>
                          <w:bCs/>
                          <w:color w:val="FFFFFF" w:themeColor="background1"/>
                          <w:sz w:val="16"/>
                          <w:szCs w:val="16"/>
                        </w:rPr>
                      </w:pPr>
                      <w:r w:rsidRPr="001C5536">
                        <w:rPr>
                          <w:rFonts w:ascii="Arial" w:hAnsi="Arial" w:cs="Arial"/>
                          <w:b/>
                          <w:bCs/>
                          <w:color w:val="FFFFFF" w:themeColor="background1"/>
                        </w:rPr>
                        <w:t>İl Müdür Yardımcısı</w:t>
                      </w:r>
                    </w:p>
                  </w:txbxContent>
                </v:textbox>
              </v:shape>
            </w:pict>
          </mc:Fallback>
        </mc:AlternateContent>
      </w:r>
    </w:p>
    <w:p w14:paraId="7DE03CEE" w14:textId="0DEA8A7D" w:rsidR="00AE76B9" w:rsidRPr="00267151" w:rsidRDefault="0036357D" w:rsidP="00AE76B9">
      <w:pPr>
        <w:kinsoku w:val="0"/>
        <w:overflowPunct w:val="0"/>
        <w:jc w:val="center"/>
        <w:textAlignment w:val="baseline"/>
        <w:rPr>
          <w:rFonts w:ascii="Arial" w:hAnsi="Arial" w:cs="Arial"/>
          <w:sz w:val="24"/>
          <w:szCs w:val="24"/>
        </w:rPr>
      </w:pPr>
      <w:r w:rsidRPr="00267151">
        <w:rPr>
          <w:rFonts w:ascii="Arial" w:hAnsi="Arial" w:cs="Arial"/>
          <w:noProof/>
        </w:rPr>
        <mc:AlternateContent>
          <mc:Choice Requires="wps">
            <w:drawing>
              <wp:anchor distT="0" distB="0" distL="114300" distR="114300" simplePos="0" relativeHeight="251638272" behindDoc="0" locked="0" layoutInCell="1" allowOverlap="1" wp14:anchorId="4DD2FAA0" wp14:editId="7D66AD30">
                <wp:simplePos x="0" y="0"/>
                <wp:positionH relativeFrom="column">
                  <wp:posOffset>709295</wp:posOffset>
                </wp:positionH>
                <wp:positionV relativeFrom="paragraph">
                  <wp:posOffset>20320</wp:posOffset>
                </wp:positionV>
                <wp:extent cx="19050" cy="3552825"/>
                <wp:effectExtent l="19050" t="19050" r="19050" b="28575"/>
                <wp:wrapNone/>
                <wp:docPr id="48"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3552825"/>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C5146C8" id="Düz Bağlayıcı 41"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5pt,1.6pt" to="57.35pt,2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" strokecolor="#1f4d78 [1604]" strokeweight="3pt"/>
            </w:pict>
          </mc:Fallback>
        </mc:AlternateContent>
      </w:r>
    </w:p>
    <w:p w14:paraId="1E8E6BE0" w14:textId="73CC15BA" w:rsidR="00AE76B9" w:rsidRPr="00267151" w:rsidRDefault="00AE76B9" w:rsidP="00AE76B9">
      <w:pPr>
        <w:pStyle w:val="Default"/>
        <w:rPr>
          <w:rFonts w:ascii="Arial" w:hAnsi="Arial" w:cs="Arial"/>
          <w:color w:val="auto"/>
        </w:rPr>
      </w:pPr>
    </w:p>
    <w:p w14:paraId="58CD3C20" w14:textId="776A6472" w:rsidR="00AE76B9" w:rsidRPr="00267151" w:rsidRDefault="00AA4714" w:rsidP="00AE76B9">
      <w:pPr>
        <w:pStyle w:val="Default"/>
        <w:rPr>
          <w:rFonts w:ascii="Arial" w:hAnsi="Arial" w:cs="Arial"/>
          <w:color w:val="auto"/>
        </w:rPr>
      </w:pPr>
      <w:r w:rsidRPr="00267151">
        <w:rPr>
          <w:rFonts w:ascii="Arial" w:hAnsi="Arial" w:cs="Arial"/>
          <w:noProof/>
          <w:color w:val="auto"/>
        </w:rPr>
        <mc:AlternateContent>
          <mc:Choice Requires="wps">
            <w:drawing>
              <wp:anchor distT="0" distB="0" distL="114300" distR="114300" simplePos="0" relativeHeight="251637248" behindDoc="0" locked="0" layoutInCell="1" allowOverlap="1" wp14:anchorId="54FF852A" wp14:editId="574A5B9C">
                <wp:simplePos x="0" y="0"/>
                <wp:positionH relativeFrom="column">
                  <wp:posOffset>4328795</wp:posOffset>
                </wp:positionH>
                <wp:positionV relativeFrom="paragraph">
                  <wp:posOffset>51435</wp:posOffset>
                </wp:positionV>
                <wp:extent cx="19050" cy="3552825"/>
                <wp:effectExtent l="19050" t="19050" r="19050" b="28575"/>
                <wp:wrapNone/>
                <wp:docPr id="49"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3552825"/>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185D502" id="Düz Bağlayıcı 41"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85pt,4.05pt" to="342.35pt,2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" strokecolor="#1f4d78 [1604]" strokeweight="3pt"/>
            </w:pict>
          </mc:Fallback>
        </mc:AlternateContent>
      </w:r>
    </w:p>
    <w:p w14:paraId="548889F7" w14:textId="11872E46" w:rsidR="00AE76B9" w:rsidRPr="00267151" w:rsidRDefault="00AE76B9" w:rsidP="00AE76B9">
      <w:pPr>
        <w:pStyle w:val="Default"/>
        <w:rPr>
          <w:rFonts w:ascii="Arial" w:hAnsi="Arial" w:cs="Arial"/>
          <w:color w:val="auto"/>
        </w:rPr>
      </w:pPr>
    </w:p>
    <w:p w14:paraId="1521A99E" w14:textId="5EA87C0F" w:rsidR="00AE76B9" w:rsidRPr="00267151" w:rsidRDefault="0036357D" w:rsidP="00AE76B9">
      <w:pPr>
        <w:pStyle w:val="Default"/>
        <w:rPr>
          <w:rFonts w:ascii="Arial" w:hAnsi="Arial" w:cs="Arial"/>
          <w:color w:val="auto"/>
        </w:rPr>
      </w:pPr>
      <w:r w:rsidRPr="00267151">
        <w:rPr>
          <w:rFonts w:ascii="Arial" w:hAnsi="Arial" w:cs="Arial"/>
          <w:noProof/>
          <w:color w:val="auto"/>
        </w:rPr>
        <mc:AlternateContent>
          <mc:Choice Requires="wps">
            <w:drawing>
              <wp:anchor distT="0" distB="0" distL="114300" distR="114300" simplePos="0" relativeHeight="251651584" behindDoc="0" locked="0" layoutInCell="1" allowOverlap="1" wp14:anchorId="686329A0" wp14:editId="0E8E7F86">
                <wp:simplePos x="0" y="0"/>
                <wp:positionH relativeFrom="margin">
                  <wp:posOffset>3733800</wp:posOffset>
                </wp:positionH>
                <wp:positionV relativeFrom="paragraph">
                  <wp:posOffset>80010</wp:posOffset>
                </wp:positionV>
                <wp:extent cx="1247775" cy="742950"/>
                <wp:effectExtent l="19050" t="19050" r="28575" b="19050"/>
                <wp:wrapNone/>
                <wp:docPr id="25"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03ADF0E8" w14:textId="77777777" w:rsidR="007764CA" w:rsidRPr="001C5536" w:rsidRDefault="007764CA" w:rsidP="000047C9">
                            <w:pPr>
                              <w:kinsoku w:val="0"/>
                              <w:overflowPunct w:val="0"/>
                              <w:jc w:val="center"/>
                              <w:textAlignment w:val="baseline"/>
                              <w:rPr>
                                <w:rFonts w:ascii="Arial" w:hAnsi="Arial" w:cs="Arial"/>
                                <w:color w:val="FFFFFF" w:themeColor="background1"/>
                                <w:szCs w:val="16"/>
                              </w:rPr>
                            </w:pPr>
                            <w:r w:rsidRPr="001C5536">
                              <w:rPr>
                                <w:rFonts w:ascii="Arial" w:eastAsiaTheme="majorEastAsia" w:hAnsi="Arial" w:cs="Arial"/>
                                <w:color w:val="FFFFFF" w:themeColor="background1"/>
                                <w:kern w:val="24"/>
                                <w:szCs w:val="16"/>
                              </w:rPr>
                              <w:t>İdari ve Mali İşler Şube Müdürlüğü</w:t>
                            </w:r>
                          </w:p>
                          <w:p w14:paraId="6774B89F" w14:textId="26CF7911" w:rsidR="007764CA" w:rsidRPr="001C5536" w:rsidRDefault="007764CA" w:rsidP="00AE76B9">
                            <w:pPr>
                              <w:kinsoku w:val="0"/>
                              <w:overflowPunct w:val="0"/>
                              <w:jc w:val="center"/>
                              <w:textAlignment w:val="baseline"/>
                              <w:rPr>
                                <w:rFonts w:ascii="Arial" w:hAnsi="Arial" w:cs="Arial"/>
                                <w:color w:val="FFFFFF" w:themeColor="background1"/>
                                <w:szCs w:val="16"/>
                              </w:rPr>
                            </w:pP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686329A0" id="_x0000_s1036" type="#_x0000_t202" style="position:absolute;margin-left:294pt;margin-top:6.3pt;width:98.25pt;height:58.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" fillcolor="#ed7d31 [3205]" strokecolor="#1f4d78 [1604]" strokeweight="2.25pt">
                <v:textbox inset="5.4pt,2.7pt,5.4pt,2.7pt">
                  <w:txbxContent>
                    <w:p w14:paraId="03ADF0E8" w14:textId="77777777" w:rsidR="007764CA" w:rsidRPr="001C5536" w:rsidRDefault="007764CA" w:rsidP="000047C9">
                      <w:pPr>
                        <w:kinsoku w:val="0"/>
                        <w:overflowPunct w:val="0"/>
                        <w:jc w:val="center"/>
                        <w:textAlignment w:val="baseline"/>
                        <w:rPr>
                          <w:rFonts w:ascii="Arial" w:hAnsi="Arial" w:cs="Arial"/>
                          <w:color w:val="FFFFFF" w:themeColor="background1"/>
                          <w:szCs w:val="16"/>
                        </w:rPr>
                      </w:pPr>
                      <w:r w:rsidRPr="001C5536">
                        <w:rPr>
                          <w:rFonts w:ascii="Arial" w:eastAsiaTheme="majorEastAsia" w:hAnsi="Arial" w:cs="Arial"/>
                          <w:color w:val="FFFFFF" w:themeColor="background1"/>
                          <w:kern w:val="24"/>
                          <w:szCs w:val="16"/>
                        </w:rPr>
                        <w:t>İdari ve Mali İşler Şube Müdürlüğü</w:t>
                      </w:r>
                    </w:p>
                    <w:p w14:paraId="6774B89F" w14:textId="26CF7911" w:rsidR="007764CA" w:rsidRPr="001C5536" w:rsidRDefault="007764CA" w:rsidP="00AE76B9">
                      <w:pPr>
                        <w:kinsoku w:val="0"/>
                        <w:overflowPunct w:val="0"/>
                        <w:jc w:val="center"/>
                        <w:textAlignment w:val="baseline"/>
                        <w:rPr>
                          <w:rFonts w:ascii="Arial" w:hAnsi="Arial" w:cs="Arial"/>
                          <w:color w:val="FFFFFF" w:themeColor="background1"/>
                          <w:szCs w:val="16"/>
                        </w:rPr>
                      </w:pPr>
                    </w:p>
                  </w:txbxContent>
                </v:textbox>
                <w10:wrap anchorx="margin"/>
              </v:shape>
            </w:pict>
          </mc:Fallback>
        </mc:AlternateContent>
      </w:r>
      <w:r w:rsidRPr="00267151">
        <w:rPr>
          <w:rFonts w:ascii="Arial" w:hAnsi="Arial" w:cs="Arial"/>
          <w:noProof/>
          <w:color w:val="auto"/>
        </w:rPr>
        <mc:AlternateContent>
          <mc:Choice Requires="wps">
            <w:drawing>
              <wp:anchor distT="0" distB="0" distL="114300" distR="114300" simplePos="0" relativeHeight="251652608" behindDoc="0" locked="0" layoutInCell="1" allowOverlap="1" wp14:anchorId="353A9CE8" wp14:editId="238264C6">
                <wp:simplePos x="0" y="0"/>
                <wp:positionH relativeFrom="margin">
                  <wp:posOffset>99695</wp:posOffset>
                </wp:positionH>
                <wp:positionV relativeFrom="paragraph">
                  <wp:posOffset>81915</wp:posOffset>
                </wp:positionV>
                <wp:extent cx="1247775" cy="742950"/>
                <wp:effectExtent l="19050" t="19050" r="28575" b="19050"/>
                <wp:wrapNone/>
                <wp:docPr id="26"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03DBA646" w14:textId="77777777" w:rsidR="007764CA" w:rsidRPr="001C5536" w:rsidRDefault="007764CA"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Hayvan Sağlığı, Yetiştiriciliği ve Su Ürünleri</w:t>
                            </w:r>
                            <w:r w:rsidRPr="001C5536">
                              <w:rPr>
                                <w:rFonts w:ascii="Arial" w:eastAsiaTheme="majorEastAsia" w:hAnsi="Arial" w:cs="Arial"/>
                                <w:color w:val="FFFFFF" w:themeColor="background1"/>
                                <w:kern w:val="24"/>
                                <w:szCs w:val="16"/>
                              </w:rPr>
                              <w:t xml:space="preserve"> Şube Müdürlüğü</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353A9CE8" id="_x0000_s1037" type="#_x0000_t202" style="position:absolute;margin-left:7.85pt;margin-top:6.45pt;width:98.25pt;height:58.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" fillcolor="#ed7d31 [3205]" strokecolor="#1f4d78 [1604]" strokeweight="2.25pt">
                <v:textbox inset="5.4pt,2.7pt,5.4pt,2.7pt">
                  <w:txbxContent>
                    <w:p w14:paraId="03DBA646" w14:textId="77777777" w:rsidR="007764CA" w:rsidRPr="001C5536" w:rsidRDefault="007764CA"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Hayvan Sağlığı, Yetiştiriciliği ve Su Ürünleri</w:t>
                      </w:r>
                      <w:r w:rsidRPr="001C5536">
                        <w:rPr>
                          <w:rFonts w:ascii="Arial" w:eastAsiaTheme="majorEastAsia" w:hAnsi="Arial" w:cs="Arial"/>
                          <w:color w:val="FFFFFF" w:themeColor="background1"/>
                          <w:kern w:val="24"/>
                          <w:szCs w:val="16"/>
                        </w:rPr>
                        <w:t xml:space="preserve"> Şube Müdürlüğü</w:t>
                      </w:r>
                    </w:p>
                  </w:txbxContent>
                </v:textbox>
                <w10:wrap anchorx="margin"/>
              </v:shape>
            </w:pict>
          </mc:Fallback>
        </mc:AlternateContent>
      </w:r>
    </w:p>
    <w:p w14:paraId="4774C08E" w14:textId="3A7B6A25" w:rsidR="00AE76B9" w:rsidRPr="00267151" w:rsidRDefault="00AE76B9" w:rsidP="00AE76B9">
      <w:pPr>
        <w:pStyle w:val="Default"/>
        <w:rPr>
          <w:rFonts w:ascii="Arial" w:hAnsi="Arial" w:cs="Arial"/>
          <w:color w:val="auto"/>
        </w:rPr>
      </w:pPr>
    </w:p>
    <w:p w14:paraId="650BDD3A" w14:textId="3EB91D5E" w:rsidR="00AE76B9" w:rsidRPr="00267151" w:rsidRDefault="00AE76B9" w:rsidP="00AE76B9">
      <w:pPr>
        <w:pStyle w:val="Default"/>
        <w:rPr>
          <w:rFonts w:ascii="Arial" w:hAnsi="Arial" w:cs="Arial"/>
          <w:color w:val="auto"/>
        </w:rPr>
      </w:pPr>
    </w:p>
    <w:p w14:paraId="1332EB84" w14:textId="29308FA4" w:rsidR="00AE76B9" w:rsidRPr="00267151" w:rsidRDefault="00AE76B9" w:rsidP="00AE76B9">
      <w:pPr>
        <w:pStyle w:val="Default"/>
        <w:rPr>
          <w:rFonts w:ascii="Arial" w:hAnsi="Arial" w:cs="Arial"/>
          <w:color w:val="auto"/>
        </w:rPr>
      </w:pPr>
    </w:p>
    <w:p w14:paraId="2381DA95" w14:textId="6BA1874C" w:rsidR="00AE76B9" w:rsidRPr="00267151" w:rsidRDefault="00AE76B9" w:rsidP="00AE76B9">
      <w:pPr>
        <w:pStyle w:val="Default"/>
        <w:rPr>
          <w:rFonts w:ascii="Arial" w:hAnsi="Arial" w:cs="Arial"/>
          <w:color w:val="auto"/>
        </w:rPr>
      </w:pPr>
    </w:p>
    <w:p w14:paraId="47AB3F60" w14:textId="6A8CAE32" w:rsidR="00AE76B9" w:rsidRPr="00267151" w:rsidRDefault="00AE76B9" w:rsidP="00AE76B9">
      <w:pPr>
        <w:pStyle w:val="Default"/>
        <w:rPr>
          <w:rFonts w:ascii="Arial" w:hAnsi="Arial" w:cs="Arial"/>
          <w:color w:val="auto"/>
        </w:rPr>
      </w:pPr>
    </w:p>
    <w:p w14:paraId="0FAB1707" w14:textId="25FA16B9" w:rsidR="00AE76B9" w:rsidRPr="00267151" w:rsidRDefault="0036357D" w:rsidP="00AE76B9">
      <w:pPr>
        <w:pStyle w:val="Default"/>
        <w:rPr>
          <w:rFonts w:ascii="Arial" w:hAnsi="Arial" w:cs="Arial"/>
          <w:color w:val="auto"/>
        </w:rPr>
      </w:pPr>
      <w:r w:rsidRPr="00267151">
        <w:rPr>
          <w:rFonts w:ascii="Arial" w:hAnsi="Arial" w:cs="Arial"/>
          <w:noProof/>
          <w:color w:val="auto"/>
        </w:rPr>
        <mc:AlternateContent>
          <mc:Choice Requires="wps">
            <w:drawing>
              <wp:anchor distT="0" distB="0" distL="114300" distR="114300" simplePos="0" relativeHeight="251654656" behindDoc="0" locked="0" layoutInCell="1" allowOverlap="1" wp14:anchorId="5E56B4C3" wp14:editId="2759D4F2">
                <wp:simplePos x="0" y="0"/>
                <wp:positionH relativeFrom="margin">
                  <wp:posOffset>3734435</wp:posOffset>
                </wp:positionH>
                <wp:positionV relativeFrom="paragraph">
                  <wp:posOffset>40005</wp:posOffset>
                </wp:positionV>
                <wp:extent cx="1247775" cy="742950"/>
                <wp:effectExtent l="19050" t="19050" r="28575" b="19050"/>
                <wp:wrapNone/>
                <wp:docPr id="28"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3B8B70A7" w14:textId="77777777" w:rsidR="007764CA" w:rsidRPr="001C5536" w:rsidRDefault="007764CA" w:rsidP="000047C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Bitkisel Üretim ve Bitki Sağlığı</w:t>
                            </w:r>
                            <w:r w:rsidRPr="001C5536">
                              <w:rPr>
                                <w:rFonts w:ascii="Arial" w:eastAsiaTheme="majorEastAsia" w:hAnsi="Arial" w:cs="Arial"/>
                                <w:color w:val="FFFFFF" w:themeColor="background1"/>
                                <w:kern w:val="24"/>
                                <w:szCs w:val="16"/>
                              </w:rPr>
                              <w:t xml:space="preserve"> Şube Müdürlüğü</w:t>
                            </w:r>
                          </w:p>
                          <w:p w14:paraId="5DBDC003" w14:textId="79E2B84F" w:rsidR="007764CA" w:rsidRPr="001C5536" w:rsidRDefault="007764CA" w:rsidP="00AE76B9">
                            <w:pPr>
                              <w:kinsoku w:val="0"/>
                              <w:overflowPunct w:val="0"/>
                              <w:jc w:val="center"/>
                              <w:textAlignment w:val="baseline"/>
                              <w:rPr>
                                <w:rFonts w:ascii="Arial" w:hAnsi="Arial" w:cs="Arial"/>
                                <w:color w:val="FFFFFF" w:themeColor="background1"/>
                                <w:szCs w:val="16"/>
                              </w:rPr>
                            </w:pP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5E56B4C3" id="_x0000_s1038" type="#_x0000_t202" style="position:absolute;margin-left:294.05pt;margin-top:3.15pt;width:98.25pt;height:58.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" fillcolor="#ed7d31 [3205]" strokecolor="#1f4d78 [1604]" strokeweight="2.25pt">
                <v:textbox inset="5.4pt,2.7pt,5.4pt,2.7pt">
                  <w:txbxContent>
                    <w:p w14:paraId="3B8B70A7" w14:textId="77777777" w:rsidR="007764CA" w:rsidRPr="001C5536" w:rsidRDefault="007764CA" w:rsidP="000047C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Bitkisel Üretim ve Bitki Sağlığı</w:t>
                      </w:r>
                      <w:r w:rsidRPr="001C5536">
                        <w:rPr>
                          <w:rFonts w:ascii="Arial" w:eastAsiaTheme="majorEastAsia" w:hAnsi="Arial" w:cs="Arial"/>
                          <w:color w:val="FFFFFF" w:themeColor="background1"/>
                          <w:kern w:val="24"/>
                          <w:szCs w:val="16"/>
                        </w:rPr>
                        <w:t xml:space="preserve"> Şube Müdürlüğü</w:t>
                      </w:r>
                    </w:p>
                    <w:p w14:paraId="5DBDC003" w14:textId="79E2B84F" w:rsidR="007764CA" w:rsidRPr="001C5536" w:rsidRDefault="007764CA" w:rsidP="00AE76B9">
                      <w:pPr>
                        <w:kinsoku w:val="0"/>
                        <w:overflowPunct w:val="0"/>
                        <w:jc w:val="center"/>
                        <w:textAlignment w:val="baseline"/>
                        <w:rPr>
                          <w:rFonts w:ascii="Arial" w:hAnsi="Arial" w:cs="Arial"/>
                          <w:color w:val="FFFFFF" w:themeColor="background1"/>
                          <w:szCs w:val="16"/>
                        </w:rPr>
                      </w:pPr>
                    </w:p>
                  </w:txbxContent>
                </v:textbox>
                <w10:wrap anchorx="margin"/>
              </v:shape>
            </w:pict>
          </mc:Fallback>
        </mc:AlternateContent>
      </w:r>
      <w:r w:rsidRPr="00267151">
        <w:rPr>
          <w:rFonts w:ascii="Arial" w:hAnsi="Arial" w:cs="Arial"/>
          <w:noProof/>
          <w:color w:val="auto"/>
        </w:rPr>
        <mc:AlternateContent>
          <mc:Choice Requires="wps">
            <w:drawing>
              <wp:anchor distT="0" distB="0" distL="114300" distR="114300" simplePos="0" relativeHeight="251653632" behindDoc="0" locked="0" layoutInCell="1" allowOverlap="1" wp14:anchorId="1A2F5615" wp14:editId="5F7065D6">
                <wp:simplePos x="0" y="0"/>
                <wp:positionH relativeFrom="margin">
                  <wp:posOffset>99695</wp:posOffset>
                </wp:positionH>
                <wp:positionV relativeFrom="paragraph">
                  <wp:posOffset>53975</wp:posOffset>
                </wp:positionV>
                <wp:extent cx="1247775" cy="742950"/>
                <wp:effectExtent l="19050" t="19050" r="28575" b="19050"/>
                <wp:wrapNone/>
                <wp:docPr id="27"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17C8AC9B" w14:textId="77777777" w:rsidR="007764CA" w:rsidRPr="001C5536" w:rsidRDefault="007764CA" w:rsidP="000047C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Çayır, Mera ve Yem Bitkileri</w:t>
                            </w:r>
                            <w:r w:rsidRPr="001C5536">
                              <w:rPr>
                                <w:rFonts w:ascii="Arial" w:eastAsiaTheme="majorEastAsia" w:hAnsi="Arial" w:cs="Arial"/>
                                <w:color w:val="FFFFFF" w:themeColor="background1"/>
                                <w:kern w:val="24"/>
                                <w:szCs w:val="16"/>
                              </w:rPr>
                              <w:t xml:space="preserve"> Şube Müdürlüğü</w:t>
                            </w:r>
                          </w:p>
                          <w:p w14:paraId="537C244E" w14:textId="340108B9" w:rsidR="007764CA" w:rsidRPr="001C5536" w:rsidRDefault="007764CA" w:rsidP="00AE76B9">
                            <w:pPr>
                              <w:kinsoku w:val="0"/>
                              <w:overflowPunct w:val="0"/>
                              <w:jc w:val="center"/>
                              <w:textAlignment w:val="baseline"/>
                              <w:rPr>
                                <w:rFonts w:ascii="Arial" w:hAnsi="Arial" w:cs="Arial"/>
                                <w:color w:val="FFFFFF" w:themeColor="background1"/>
                                <w:szCs w:val="16"/>
                              </w:rPr>
                            </w:pP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1A2F5615" id="_x0000_s1039" type="#_x0000_t202" style="position:absolute;margin-left:7.85pt;margin-top:4.25pt;width:98.25pt;height:58.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" fillcolor="#ed7d31 [3205]" strokecolor="#1f4d78 [1604]" strokeweight="2.25pt">
                <v:textbox inset="5.4pt,2.7pt,5.4pt,2.7pt">
                  <w:txbxContent>
                    <w:p w14:paraId="17C8AC9B" w14:textId="77777777" w:rsidR="007764CA" w:rsidRPr="001C5536" w:rsidRDefault="007764CA" w:rsidP="000047C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Çayır, Mera ve Yem Bitkileri</w:t>
                      </w:r>
                      <w:r w:rsidRPr="001C5536">
                        <w:rPr>
                          <w:rFonts w:ascii="Arial" w:eastAsiaTheme="majorEastAsia" w:hAnsi="Arial" w:cs="Arial"/>
                          <w:color w:val="FFFFFF" w:themeColor="background1"/>
                          <w:kern w:val="24"/>
                          <w:szCs w:val="16"/>
                        </w:rPr>
                        <w:t xml:space="preserve"> Şube Müdürlüğü</w:t>
                      </w:r>
                    </w:p>
                    <w:p w14:paraId="537C244E" w14:textId="340108B9" w:rsidR="007764CA" w:rsidRPr="001C5536" w:rsidRDefault="007764CA" w:rsidP="00AE76B9">
                      <w:pPr>
                        <w:kinsoku w:val="0"/>
                        <w:overflowPunct w:val="0"/>
                        <w:jc w:val="center"/>
                        <w:textAlignment w:val="baseline"/>
                        <w:rPr>
                          <w:rFonts w:ascii="Arial" w:hAnsi="Arial" w:cs="Arial"/>
                          <w:color w:val="FFFFFF" w:themeColor="background1"/>
                          <w:szCs w:val="16"/>
                        </w:rPr>
                      </w:pPr>
                    </w:p>
                  </w:txbxContent>
                </v:textbox>
                <w10:wrap anchorx="margin"/>
              </v:shape>
            </w:pict>
          </mc:Fallback>
        </mc:AlternateContent>
      </w:r>
    </w:p>
    <w:p w14:paraId="319F1028" w14:textId="1DA18A30" w:rsidR="00AE76B9" w:rsidRPr="00267151" w:rsidRDefault="00AE76B9" w:rsidP="00AE76B9">
      <w:pPr>
        <w:pStyle w:val="Default"/>
        <w:rPr>
          <w:rFonts w:ascii="Arial" w:hAnsi="Arial" w:cs="Arial"/>
          <w:color w:val="auto"/>
        </w:rPr>
      </w:pPr>
    </w:p>
    <w:p w14:paraId="3E3B933E" w14:textId="0B3C5E4B" w:rsidR="00AE76B9" w:rsidRPr="00267151" w:rsidRDefault="00AE76B9" w:rsidP="00AE76B9">
      <w:pPr>
        <w:pStyle w:val="Default"/>
        <w:rPr>
          <w:rFonts w:ascii="Arial" w:hAnsi="Arial" w:cs="Arial"/>
          <w:color w:val="auto"/>
        </w:rPr>
      </w:pPr>
    </w:p>
    <w:p w14:paraId="0E8C7AA8" w14:textId="11429A27" w:rsidR="00AE76B9" w:rsidRPr="00267151" w:rsidRDefault="00AE76B9" w:rsidP="00AE76B9">
      <w:pPr>
        <w:pStyle w:val="Default"/>
        <w:rPr>
          <w:rFonts w:ascii="Arial" w:hAnsi="Arial" w:cs="Arial"/>
          <w:color w:val="auto"/>
        </w:rPr>
      </w:pPr>
    </w:p>
    <w:p w14:paraId="3E4A3D4C" w14:textId="18968486" w:rsidR="00AE76B9" w:rsidRPr="00267151" w:rsidRDefault="00AE76B9" w:rsidP="00AE76B9">
      <w:pPr>
        <w:pStyle w:val="Default"/>
        <w:rPr>
          <w:rFonts w:ascii="Arial" w:hAnsi="Arial" w:cs="Arial"/>
          <w:color w:val="auto"/>
        </w:rPr>
      </w:pPr>
    </w:p>
    <w:p w14:paraId="411E6447" w14:textId="2049C83B" w:rsidR="00AE76B9" w:rsidRPr="00267151" w:rsidRDefault="00AE76B9" w:rsidP="00AE76B9">
      <w:pPr>
        <w:pStyle w:val="Default"/>
        <w:rPr>
          <w:rFonts w:ascii="Arial" w:hAnsi="Arial" w:cs="Arial"/>
          <w:color w:val="auto"/>
        </w:rPr>
      </w:pPr>
    </w:p>
    <w:p w14:paraId="45F9BF33" w14:textId="17300025" w:rsidR="00AE76B9" w:rsidRPr="00267151" w:rsidRDefault="0036357D" w:rsidP="00AE76B9">
      <w:pPr>
        <w:pStyle w:val="Default"/>
        <w:rPr>
          <w:rFonts w:ascii="Arial" w:hAnsi="Arial" w:cs="Arial"/>
          <w:color w:val="auto"/>
        </w:rPr>
      </w:pPr>
      <w:r w:rsidRPr="00267151">
        <w:rPr>
          <w:rFonts w:ascii="Arial" w:hAnsi="Arial" w:cs="Arial"/>
          <w:noProof/>
          <w:color w:val="auto"/>
        </w:rPr>
        <mc:AlternateContent>
          <mc:Choice Requires="wps">
            <w:drawing>
              <wp:anchor distT="0" distB="0" distL="114300" distR="114300" simplePos="0" relativeHeight="251656704" behindDoc="0" locked="0" layoutInCell="1" allowOverlap="1" wp14:anchorId="392B4F00" wp14:editId="1393EAFB">
                <wp:simplePos x="0" y="0"/>
                <wp:positionH relativeFrom="margin">
                  <wp:posOffset>3686175</wp:posOffset>
                </wp:positionH>
                <wp:positionV relativeFrom="paragraph">
                  <wp:posOffset>12065</wp:posOffset>
                </wp:positionV>
                <wp:extent cx="1247775" cy="742950"/>
                <wp:effectExtent l="19050" t="19050" r="28575" b="19050"/>
                <wp:wrapNone/>
                <wp:docPr id="33"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36DF2B83" w14:textId="7A916041" w:rsidR="007764CA" w:rsidRPr="001C5536" w:rsidRDefault="007764CA"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 xml:space="preserve">Koordinasyon ve Tarımsal Veriler </w:t>
                            </w:r>
                            <w:r w:rsidRPr="001C5536">
                              <w:rPr>
                                <w:rFonts w:ascii="Arial" w:eastAsiaTheme="majorEastAsia" w:hAnsi="Arial" w:cs="Arial"/>
                                <w:color w:val="FFFFFF" w:themeColor="background1"/>
                                <w:kern w:val="24"/>
                                <w:szCs w:val="16"/>
                              </w:rPr>
                              <w:t>Şube Müdürlüğü</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392B4F00" id="_x0000_s1040" type="#_x0000_t202" style="position:absolute;margin-left:290.25pt;margin-top:.95pt;width:98.25pt;height:5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" fillcolor="#ed7d31 [3205]" strokecolor="#1f4d78 [1604]" strokeweight="2.25pt">
                <v:textbox inset="5.4pt,2.7pt,5.4pt,2.7pt">
                  <w:txbxContent>
                    <w:p w14:paraId="36DF2B83" w14:textId="7A916041" w:rsidR="007764CA" w:rsidRPr="001C5536" w:rsidRDefault="007764CA"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 xml:space="preserve">Koordinasyon ve Tarımsal Veriler </w:t>
                      </w:r>
                      <w:r w:rsidRPr="001C5536">
                        <w:rPr>
                          <w:rFonts w:ascii="Arial" w:eastAsiaTheme="majorEastAsia" w:hAnsi="Arial" w:cs="Arial"/>
                          <w:color w:val="FFFFFF" w:themeColor="background1"/>
                          <w:kern w:val="24"/>
                          <w:szCs w:val="16"/>
                        </w:rPr>
                        <w:t>Şube Müdürlüğü</w:t>
                      </w:r>
                    </w:p>
                  </w:txbxContent>
                </v:textbox>
                <w10:wrap anchorx="margin"/>
              </v:shape>
            </w:pict>
          </mc:Fallback>
        </mc:AlternateContent>
      </w:r>
      <w:r w:rsidRPr="00267151">
        <w:rPr>
          <w:rFonts w:ascii="Arial" w:hAnsi="Arial" w:cs="Arial"/>
          <w:noProof/>
          <w:color w:val="auto"/>
        </w:rPr>
        <mc:AlternateContent>
          <mc:Choice Requires="wps">
            <w:drawing>
              <wp:anchor distT="0" distB="0" distL="114300" distR="114300" simplePos="0" relativeHeight="251657728" behindDoc="0" locked="0" layoutInCell="1" allowOverlap="1" wp14:anchorId="758E7BFA" wp14:editId="1BA69AC5">
                <wp:simplePos x="0" y="0"/>
                <wp:positionH relativeFrom="margin">
                  <wp:posOffset>99695</wp:posOffset>
                </wp:positionH>
                <wp:positionV relativeFrom="paragraph">
                  <wp:posOffset>70485</wp:posOffset>
                </wp:positionV>
                <wp:extent cx="1247775" cy="742950"/>
                <wp:effectExtent l="19050" t="19050" r="28575" b="19050"/>
                <wp:wrapNone/>
                <wp:docPr id="30"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02D8B6C9" w14:textId="3626A084" w:rsidR="007764CA" w:rsidRPr="000047C9" w:rsidRDefault="007764CA" w:rsidP="000047C9">
                            <w:pPr>
                              <w:kinsoku w:val="0"/>
                              <w:overflowPunct w:val="0"/>
                              <w:jc w:val="center"/>
                              <w:textAlignment w:val="baseline"/>
                              <w:rPr>
                                <w:rFonts w:ascii="Arial" w:hAnsi="Arial" w:cs="Arial"/>
                                <w:color w:val="FFFFFF" w:themeColor="background1"/>
                                <w:szCs w:val="16"/>
                              </w:rPr>
                            </w:pPr>
                            <w:r w:rsidRPr="000047C9">
                              <w:rPr>
                                <w:rFonts w:ascii="Arial" w:eastAsiaTheme="majorEastAsia" w:hAnsi="Arial" w:cs="Arial"/>
                                <w:color w:val="FFFFFF" w:themeColor="background1"/>
                                <w:kern w:val="24"/>
                                <w:szCs w:val="16"/>
                              </w:rPr>
                              <w:t>Arazi Toplulaştırma ve Tarımsal Altyapı Şube Müdürlüğü</w:t>
                            </w:r>
                          </w:p>
                          <w:p w14:paraId="292977A1" w14:textId="7C7D97DF" w:rsidR="007764CA" w:rsidRPr="001C5536" w:rsidRDefault="007764CA" w:rsidP="00AE76B9">
                            <w:pPr>
                              <w:kinsoku w:val="0"/>
                              <w:overflowPunct w:val="0"/>
                              <w:jc w:val="center"/>
                              <w:textAlignment w:val="baseline"/>
                              <w:rPr>
                                <w:rFonts w:ascii="Arial" w:hAnsi="Arial" w:cs="Arial"/>
                                <w:color w:val="FFFFFF" w:themeColor="background1"/>
                                <w:szCs w:val="16"/>
                              </w:rPr>
                            </w:pP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758E7BFA" id="_x0000_s1041" type="#_x0000_t202" style="position:absolute;margin-left:7.85pt;margin-top:5.55pt;width:98.25pt;height:58.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" fillcolor="#ed7d31 [3205]" strokecolor="#1f4d78 [1604]" strokeweight="2.25pt">
                <v:textbox inset="5.4pt,2.7pt,5.4pt,2.7pt">
                  <w:txbxContent>
                    <w:p w14:paraId="02D8B6C9" w14:textId="3626A084" w:rsidR="007764CA" w:rsidRPr="000047C9" w:rsidRDefault="007764CA" w:rsidP="000047C9">
                      <w:pPr>
                        <w:kinsoku w:val="0"/>
                        <w:overflowPunct w:val="0"/>
                        <w:jc w:val="center"/>
                        <w:textAlignment w:val="baseline"/>
                        <w:rPr>
                          <w:rFonts w:ascii="Arial" w:hAnsi="Arial" w:cs="Arial"/>
                          <w:color w:val="FFFFFF" w:themeColor="background1"/>
                          <w:szCs w:val="16"/>
                        </w:rPr>
                      </w:pPr>
                      <w:r w:rsidRPr="000047C9">
                        <w:rPr>
                          <w:rFonts w:ascii="Arial" w:eastAsiaTheme="majorEastAsia" w:hAnsi="Arial" w:cs="Arial"/>
                          <w:color w:val="FFFFFF" w:themeColor="background1"/>
                          <w:kern w:val="24"/>
                          <w:szCs w:val="16"/>
                        </w:rPr>
                        <w:t>Arazi Toplulaştırma ve Tarımsal Altyapı Şube Müdürlüğü</w:t>
                      </w:r>
                    </w:p>
                    <w:p w14:paraId="292977A1" w14:textId="7C7D97DF" w:rsidR="007764CA" w:rsidRPr="001C5536" w:rsidRDefault="007764CA" w:rsidP="00AE76B9">
                      <w:pPr>
                        <w:kinsoku w:val="0"/>
                        <w:overflowPunct w:val="0"/>
                        <w:jc w:val="center"/>
                        <w:textAlignment w:val="baseline"/>
                        <w:rPr>
                          <w:rFonts w:ascii="Arial" w:hAnsi="Arial" w:cs="Arial"/>
                          <w:color w:val="FFFFFF" w:themeColor="background1"/>
                          <w:szCs w:val="16"/>
                        </w:rPr>
                      </w:pPr>
                    </w:p>
                  </w:txbxContent>
                </v:textbox>
                <w10:wrap anchorx="margin"/>
              </v:shape>
            </w:pict>
          </mc:Fallback>
        </mc:AlternateContent>
      </w:r>
    </w:p>
    <w:p w14:paraId="1928E557" w14:textId="3B44EFFC" w:rsidR="00AE76B9" w:rsidRPr="00267151" w:rsidRDefault="005E3F23" w:rsidP="00AE76B9">
      <w:pPr>
        <w:pStyle w:val="Default"/>
        <w:rPr>
          <w:rFonts w:ascii="Arial" w:hAnsi="Arial" w:cs="Arial"/>
          <w:color w:val="auto"/>
        </w:rPr>
      </w:pPr>
      <w:r w:rsidRPr="00267151">
        <w:rPr>
          <w:rFonts w:ascii="Arial" w:hAnsi="Arial" w:cs="Arial"/>
          <w:noProof/>
          <w:color w:val="auto"/>
        </w:rPr>
        <mc:AlternateContent>
          <mc:Choice Requires="wps">
            <w:drawing>
              <wp:anchor distT="0" distB="0" distL="114300" distR="114300" simplePos="0" relativeHeight="251636224" behindDoc="0" locked="0" layoutInCell="1" allowOverlap="1" wp14:anchorId="6A268A09" wp14:editId="34AED009">
                <wp:simplePos x="0" y="0"/>
                <wp:positionH relativeFrom="column">
                  <wp:posOffset>4319270</wp:posOffset>
                </wp:positionH>
                <wp:positionV relativeFrom="paragraph">
                  <wp:posOffset>32385</wp:posOffset>
                </wp:positionV>
                <wp:extent cx="19050" cy="2381250"/>
                <wp:effectExtent l="19050" t="19050" r="19050" b="19050"/>
                <wp:wrapNone/>
                <wp:docPr id="50"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3812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7D0B821" id="Düz Bağlayıcı 41"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1pt,2.55pt" to="341.6pt,1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" strokecolor="#1f4d78 [1604]" strokeweight="3pt"/>
            </w:pict>
          </mc:Fallback>
        </mc:AlternateContent>
      </w:r>
    </w:p>
    <w:p w14:paraId="50F2FDF7" w14:textId="1D14275C" w:rsidR="00AE76B9" w:rsidRPr="00267151" w:rsidRDefault="00AE76B9" w:rsidP="00AE76B9">
      <w:pPr>
        <w:pStyle w:val="Default"/>
        <w:rPr>
          <w:rFonts w:ascii="Arial" w:hAnsi="Arial" w:cs="Arial"/>
          <w:color w:val="auto"/>
        </w:rPr>
      </w:pPr>
    </w:p>
    <w:p w14:paraId="1505D1E3" w14:textId="4EA813DE" w:rsidR="00AE76B9" w:rsidRPr="00267151" w:rsidRDefault="00AE76B9" w:rsidP="00AE76B9">
      <w:pPr>
        <w:pStyle w:val="Default"/>
        <w:rPr>
          <w:rFonts w:ascii="Arial" w:hAnsi="Arial" w:cs="Arial"/>
          <w:color w:val="auto"/>
        </w:rPr>
      </w:pPr>
    </w:p>
    <w:p w14:paraId="1B51AD2F" w14:textId="3AEE954D" w:rsidR="00AE76B9" w:rsidRPr="00267151" w:rsidRDefault="00AE76B9" w:rsidP="00AE76B9">
      <w:pPr>
        <w:pStyle w:val="Default"/>
        <w:rPr>
          <w:rFonts w:ascii="Arial" w:hAnsi="Arial" w:cs="Arial"/>
          <w:color w:val="auto"/>
        </w:rPr>
      </w:pPr>
    </w:p>
    <w:p w14:paraId="276DB500" w14:textId="0B362928" w:rsidR="00AE76B9" w:rsidRPr="00267151" w:rsidRDefault="0036357D" w:rsidP="00AE76B9">
      <w:pPr>
        <w:pStyle w:val="Default"/>
        <w:rPr>
          <w:rFonts w:ascii="Arial" w:hAnsi="Arial" w:cs="Arial"/>
          <w:color w:val="auto"/>
        </w:rPr>
      </w:pPr>
      <w:r w:rsidRPr="00267151">
        <w:rPr>
          <w:rFonts w:ascii="Arial" w:hAnsi="Arial" w:cs="Arial"/>
          <w:noProof/>
          <w:color w:val="auto"/>
        </w:rPr>
        <mc:AlternateContent>
          <mc:Choice Requires="wps">
            <w:drawing>
              <wp:anchor distT="0" distB="0" distL="114300" distR="114300" simplePos="0" relativeHeight="251655680" behindDoc="0" locked="0" layoutInCell="1" allowOverlap="1" wp14:anchorId="77B98112" wp14:editId="7532345F">
                <wp:simplePos x="0" y="0"/>
                <wp:positionH relativeFrom="margin">
                  <wp:posOffset>3690620</wp:posOffset>
                </wp:positionH>
                <wp:positionV relativeFrom="paragraph">
                  <wp:posOffset>135890</wp:posOffset>
                </wp:positionV>
                <wp:extent cx="1247775" cy="742950"/>
                <wp:effectExtent l="19050" t="19050" r="28575" b="19050"/>
                <wp:wrapNone/>
                <wp:docPr id="29"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2C3E8E90" w14:textId="77777777" w:rsidR="007764CA" w:rsidRPr="001C5536" w:rsidRDefault="007764CA" w:rsidP="000047C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Gıda ve Yem</w:t>
                            </w:r>
                            <w:r w:rsidRPr="001C5536">
                              <w:rPr>
                                <w:rFonts w:ascii="Arial" w:eastAsiaTheme="majorEastAsia" w:hAnsi="Arial" w:cs="Arial"/>
                                <w:color w:val="FFFFFF" w:themeColor="background1"/>
                                <w:kern w:val="24"/>
                                <w:szCs w:val="16"/>
                              </w:rPr>
                              <w:t xml:space="preserve"> Şube Müdürlüğü</w:t>
                            </w:r>
                          </w:p>
                          <w:p w14:paraId="5C89AFC8" w14:textId="7B9248BC" w:rsidR="007764CA" w:rsidRPr="001C5536" w:rsidRDefault="007764CA" w:rsidP="00AE76B9">
                            <w:pPr>
                              <w:kinsoku w:val="0"/>
                              <w:overflowPunct w:val="0"/>
                              <w:jc w:val="center"/>
                              <w:textAlignment w:val="baseline"/>
                              <w:rPr>
                                <w:rFonts w:ascii="Arial" w:hAnsi="Arial" w:cs="Arial"/>
                                <w:color w:val="FFFFFF" w:themeColor="background1"/>
                                <w:szCs w:val="16"/>
                              </w:rPr>
                            </w:pP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77B98112" id="_x0000_s1042" type="#_x0000_t202" style="position:absolute;margin-left:290.6pt;margin-top:10.7pt;width:98.25pt;height:5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" fillcolor="#ed7d31 [3205]" strokecolor="#1f4d78 [1604]" strokeweight="2.25pt">
                <v:textbox inset="5.4pt,2.7pt,5.4pt,2.7pt">
                  <w:txbxContent>
                    <w:p w14:paraId="2C3E8E90" w14:textId="77777777" w:rsidR="007764CA" w:rsidRPr="001C5536" w:rsidRDefault="007764CA" w:rsidP="000047C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Gıda ve Yem</w:t>
                      </w:r>
                      <w:r w:rsidRPr="001C5536">
                        <w:rPr>
                          <w:rFonts w:ascii="Arial" w:eastAsiaTheme="majorEastAsia" w:hAnsi="Arial" w:cs="Arial"/>
                          <w:color w:val="FFFFFF" w:themeColor="background1"/>
                          <w:kern w:val="24"/>
                          <w:szCs w:val="16"/>
                        </w:rPr>
                        <w:t xml:space="preserve"> Şube Müdürlüğü</w:t>
                      </w:r>
                    </w:p>
                    <w:p w14:paraId="5C89AFC8" w14:textId="7B9248BC" w:rsidR="007764CA" w:rsidRPr="001C5536" w:rsidRDefault="007764CA" w:rsidP="00AE76B9">
                      <w:pPr>
                        <w:kinsoku w:val="0"/>
                        <w:overflowPunct w:val="0"/>
                        <w:jc w:val="center"/>
                        <w:textAlignment w:val="baseline"/>
                        <w:rPr>
                          <w:rFonts w:ascii="Arial" w:hAnsi="Arial" w:cs="Arial"/>
                          <w:color w:val="FFFFFF" w:themeColor="background1"/>
                          <w:szCs w:val="16"/>
                        </w:rPr>
                      </w:pPr>
                    </w:p>
                  </w:txbxContent>
                </v:textbox>
                <w10:wrap anchorx="margin"/>
              </v:shape>
            </w:pict>
          </mc:Fallback>
        </mc:AlternateContent>
      </w:r>
    </w:p>
    <w:p w14:paraId="36C57B12" w14:textId="219B96EB" w:rsidR="00AE76B9" w:rsidRPr="00267151" w:rsidRDefault="00AE76B9" w:rsidP="00AE76B9">
      <w:pPr>
        <w:pStyle w:val="Default"/>
        <w:rPr>
          <w:rFonts w:ascii="Arial" w:hAnsi="Arial" w:cs="Arial"/>
          <w:color w:val="auto"/>
        </w:rPr>
      </w:pPr>
    </w:p>
    <w:p w14:paraId="510F329C" w14:textId="2053FCE3" w:rsidR="00AE76B9" w:rsidRPr="00267151" w:rsidRDefault="00AE76B9" w:rsidP="00AE76B9">
      <w:pPr>
        <w:pStyle w:val="Default"/>
        <w:rPr>
          <w:rFonts w:ascii="Arial" w:hAnsi="Arial" w:cs="Arial"/>
          <w:color w:val="auto"/>
        </w:rPr>
      </w:pPr>
    </w:p>
    <w:p w14:paraId="4F15790A" w14:textId="4004C3EE" w:rsidR="00AE76B9" w:rsidRPr="00267151" w:rsidRDefault="00AE76B9" w:rsidP="00AE76B9">
      <w:pPr>
        <w:pStyle w:val="Default"/>
        <w:rPr>
          <w:rFonts w:ascii="Arial" w:hAnsi="Arial" w:cs="Arial"/>
          <w:color w:val="auto"/>
        </w:rPr>
      </w:pPr>
    </w:p>
    <w:p w14:paraId="05D163D5" w14:textId="50AD23CD" w:rsidR="00AE76B9" w:rsidRPr="00267151" w:rsidRDefault="00AE76B9" w:rsidP="00AE76B9">
      <w:pPr>
        <w:pStyle w:val="Default"/>
        <w:rPr>
          <w:rFonts w:ascii="Arial" w:hAnsi="Arial" w:cs="Arial"/>
          <w:color w:val="auto"/>
        </w:rPr>
      </w:pPr>
    </w:p>
    <w:p w14:paraId="4CEF84C5" w14:textId="5145BA6D" w:rsidR="00AE76B9" w:rsidRPr="00267151" w:rsidRDefault="00AE76B9" w:rsidP="00AE76B9">
      <w:pPr>
        <w:pStyle w:val="Default"/>
        <w:rPr>
          <w:rFonts w:ascii="Arial" w:hAnsi="Arial" w:cs="Arial"/>
          <w:color w:val="auto"/>
        </w:rPr>
      </w:pPr>
    </w:p>
    <w:p w14:paraId="67D125F9" w14:textId="10349936" w:rsidR="00AE76B9" w:rsidRPr="00267151" w:rsidRDefault="0036357D" w:rsidP="00AE76B9">
      <w:pPr>
        <w:pStyle w:val="Default"/>
        <w:rPr>
          <w:rFonts w:ascii="Arial" w:hAnsi="Arial" w:cs="Arial"/>
          <w:color w:val="auto"/>
        </w:rPr>
      </w:pPr>
      <w:r w:rsidRPr="00267151">
        <w:rPr>
          <w:rFonts w:ascii="Arial" w:hAnsi="Arial" w:cs="Arial"/>
          <w:noProof/>
          <w:color w:val="auto"/>
        </w:rPr>
        <mc:AlternateContent>
          <mc:Choice Requires="wps">
            <w:drawing>
              <wp:anchor distT="0" distB="0" distL="114300" distR="114300" simplePos="0" relativeHeight="251643392" behindDoc="0" locked="0" layoutInCell="1" allowOverlap="1" wp14:anchorId="7F504C75" wp14:editId="064CDB72">
                <wp:simplePos x="0" y="0"/>
                <wp:positionH relativeFrom="margin">
                  <wp:posOffset>3686175</wp:posOffset>
                </wp:positionH>
                <wp:positionV relativeFrom="paragraph">
                  <wp:posOffset>116840</wp:posOffset>
                </wp:positionV>
                <wp:extent cx="1247775" cy="742950"/>
                <wp:effectExtent l="19050" t="19050" r="28575" b="19050"/>
                <wp:wrapNone/>
                <wp:docPr id="4"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4593FBD6" w14:textId="77777777" w:rsidR="007764CA" w:rsidRPr="001C5536" w:rsidRDefault="007764CA" w:rsidP="000047C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 xml:space="preserve">Kırsal Kalkınma ve Desteklenme </w:t>
                            </w:r>
                            <w:r w:rsidRPr="001C5536">
                              <w:rPr>
                                <w:rFonts w:ascii="Arial" w:eastAsiaTheme="majorEastAsia" w:hAnsi="Arial" w:cs="Arial"/>
                                <w:color w:val="FFFFFF" w:themeColor="background1"/>
                                <w:kern w:val="24"/>
                                <w:szCs w:val="16"/>
                              </w:rPr>
                              <w:t>Şube Müdürlüğü</w:t>
                            </w:r>
                          </w:p>
                          <w:p w14:paraId="1C867E3C" w14:textId="3B44AAF3" w:rsidR="007764CA" w:rsidRPr="001C5536" w:rsidRDefault="007764CA" w:rsidP="00AE76B9">
                            <w:pPr>
                              <w:kinsoku w:val="0"/>
                              <w:overflowPunct w:val="0"/>
                              <w:jc w:val="center"/>
                              <w:textAlignment w:val="baseline"/>
                              <w:rPr>
                                <w:rFonts w:ascii="Arial" w:hAnsi="Arial" w:cs="Arial"/>
                                <w:color w:val="FFFFFF" w:themeColor="background1"/>
                                <w:szCs w:val="16"/>
                              </w:rPr>
                            </w:pP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7F504C75" id="_x0000_s1043" type="#_x0000_t202" style="position:absolute;margin-left:290.25pt;margin-top:9.2pt;width:98.25pt;height:58.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" fillcolor="#ed7d31 [3205]" strokecolor="#1f4d78 [1604]" strokeweight="2.25pt">
                <v:textbox inset="5.4pt,2.7pt,5.4pt,2.7pt">
                  <w:txbxContent>
                    <w:p w14:paraId="4593FBD6" w14:textId="77777777" w:rsidR="007764CA" w:rsidRPr="001C5536" w:rsidRDefault="007764CA" w:rsidP="000047C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 xml:space="preserve">Kırsal Kalkınma ve Desteklenme </w:t>
                      </w:r>
                      <w:r w:rsidRPr="001C5536">
                        <w:rPr>
                          <w:rFonts w:ascii="Arial" w:eastAsiaTheme="majorEastAsia" w:hAnsi="Arial" w:cs="Arial"/>
                          <w:color w:val="FFFFFF" w:themeColor="background1"/>
                          <w:kern w:val="24"/>
                          <w:szCs w:val="16"/>
                        </w:rPr>
                        <w:t>Şube Müdürlüğü</w:t>
                      </w:r>
                    </w:p>
                    <w:p w14:paraId="1C867E3C" w14:textId="3B44AAF3" w:rsidR="007764CA" w:rsidRPr="001C5536" w:rsidRDefault="007764CA" w:rsidP="00AE76B9">
                      <w:pPr>
                        <w:kinsoku w:val="0"/>
                        <w:overflowPunct w:val="0"/>
                        <w:jc w:val="center"/>
                        <w:textAlignment w:val="baseline"/>
                        <w:rPr>
                          <w:rFonts w:ascii="Arial" w:hAnsi="Arial" w:cs="Arial"/>
                          <w:color w:val="FFFFFF" w:themeColor="background1"/>
                          <w:szCs w:val="16"/>
                        </w:rPr>
                      </w:pPr>
                    </w:p>
                  </w:txbxContent>
                </v:textbox>
                <w10:wrap anchorx="margin"/>
              </v:shape>
            </w:pict>
          </mc:Fallback>
        </mc:AlternateContent>
      </w:r>
    </w:p>
    <w:p w14:paraId="760BB928" w14:textId="7D16F1C8" w:rsidR="00AE76B9" w:rsidRPr="00267151" w:rsidRDefault="00AE76B9" w:rsidP="00AE76B9">
      <w:pPr>
        <w:pStyle w:val="Default"/>
        <w:rPr>
          <w:rFonts w:ascii="Arial" w:hAnsi="Arial" w:cs="Arial"/>
          <w:color w:val="auto"/>
        </w:rPr>
      </w:pPr>
    </w:p>
    <w:p w14:paraId="440001AA" w14:textId="2F8C19AE" w:rsidR="00DD331A" w:rsidRPr="00267151" w:rsidRDefault="00DD331A" w:rsidP="00AE76B9">
      <w:pPr>
        <w:pStyle w:val="Default"/>
        <w:rPr>
          <w:rFonts w:ascii="Arial" w:hAnsi="Arial" w:cs="Arial"/>
          <w:color w:val="auto"/>
        </w:rPr>
      </w:pPr>
    </w:p>
    <w:p w14:paraId="1BC561B8" w14:textId="5002A303" w:rsidR="00AE76B9" w:rsidRPr="00267151" w:rsidRDefault="00AE76B9" w:rsidP="00AE76B9">
      <w:pPr>
        <w:pStyle w:val="Default"/>
        <w:rPr>
          <w:rFonts w:ascii="Arial" w:hAnsi="Arial" w:cs="Arial"/>
          <w:color w:val="auto"/>
        </w:rPr>
      </w:pPr>
    </w:p>
    <w:p w14:paraId="098107F2" w14:textId="0BA032A2" w:rsidR="000047C9" w:rsidRPr="00267151" w:rsidRDefault="000047C9" w:rsidP="00AE76B9">
      <w:pPr>
        <w:pStyle w:val="Default"/>
        <w:rPr>
          <w:rFonts w:ascii="Arial" w:hAnsi="Arial" w:cs="Arial"/>
          <w:color w:val="auto"/>
        </w:rPr>
      </w:pPr>
    </w:p>
    <w:p w14:paraId="1BC326F4" w14:textId="7FAAD217" w:rsidR="000047C9" w:rsidRPr="00267151" w:rsidRDefault="000047C9" w:rsidP="00AE76B9">
      <w:pPr>
        <w:pStyle w:val="Default"/>
        <w:rPr>
          <w:rFonts w:ascii="Arial" w:hAnsi="Arial" w:cs="Arial"/>
          <w:color w:val="auto"/>
        </w:rPr>
      </w:pPr>
    </w:p>
    <w:p w14:paraId="574AB37E" w14:textId="1EEA5D64" w:rsidR="00D3692C" w:rsidRPr="00267151" w:rsidRDefault="00D3692C" w:rsidP="00AE76B9">
      <w:pPr>
        <w:pStyle w:val="Default"/>
        <w:rPr>
          <w:rFonts w:ascii="Arial" w:hAnsi="Arial" w:cs="Arial"/>
          <w:color w:val="auto"/>
        </w:rPr>
      </w:pPr>
    </w:p>
    <w:p w14:paraId="200D792E" w14:textId="3A1944D3" w:rsidR="00D3692C" w:rsidRPr="00267151" w:rsidRDefault="00D3692C" w:rsidP="00AE76B9">
      <w:pPr>
        <w:pStyle w:val="Default"/>
        <w:rPr>
          <w:rFonts w:ascii="Arial" w:hAnsi="Arial" w:cs="Arial"/>
          <w:color w:val="auto"/>
        </w:rPr>
      </w:pPr>
    </w:p>
    <w:p w14:paraId="02B55841" w14:textId="24A1E07A" w:rsidR="00557923" w:rsidRPr="00267151" w:rsidRDefault="002F05F9" w:rsidP="00512B92">
      <w:pPr>
        <w:pStyle w:val="Balk3"/>
        <w:numPr>
          <w:ilvl w:val="0"/>
          <w:numId w:val="8"/>
        </w:numPr>
        <w:rPr>
          <w:sz w:val="24"/>
          <w:szCs w:val="24"/>
        </w:rPr>
      </w:pPr>
      <w:bookmarkStart w:id="26" w:name="_Toc208488724"/>
      <w:r w:rsidRPr="00267151">
        <w:rPr>
          <w:sz w:val="24"/>
          <w:szCs w:val="24"/>
        </w:rPr>
        <w:lastRenderedPageBreak/>
        <w:t>Fiziksel Yapı</w:t>
      </w:r>
      <w:bookmarkEnd w:id="26"/>
      <w:r w:rsidRPr="00267151">
        <w:rPr>
          <w:sz w:val="24"/>
          <w:szCs w:val="24"/>
        </w:rPr>
        <w:t xml:space="preserve">    </w:t>
      </w:r>
    </w:p>
    <w:p w14:paraId="285CCF1D" w14:textId="393B6DB5" w:rsidR="00F651A9" w:rsidRPr="00267151" w:rsidRDefault="00E70AA1" w:rsidP="00F651A9">
      <w:pPr>
        <w:spacing w:before="60" w:after="60"/>
        <w:jc w:val="both"/>
        <w:rPr>
          <w:rFonts w:ascii="Arial" w:hAnsi="Arial" w:cs="Arial"/>
          <w:bCs/>
          <w:sz w:val="24"/>
        </w:rPr>
      </w:pPr>
      <w:bookmarkStart w:id="27" w:name="_Toc208488750"/>
      <w:r>
        <w:rPr>
          <w:rFonts w:ascii="Arial" w:hAnsi="Arial" w:cs="Arial"/>
          <w:bCs/>
          <w:sz w:val="24"/>
        </w:rPr>
        <w:t>İl Müdürlüğümüzün merkezde 3,</w:t>
      </w:r>
      <w:r w:rsidR="00F651A9" w:rsidRPr="00267151">
        <w:rPr>
          <w:rFonts w:ascii="Arial" w:hAnsi="Arial" w:cs="Arial"/>
          <w:bCs/>
          <w:sz w:val="24"/>
        </w:rPr>
        <w:t xml:space="preserve"> ilçelerde </w:t>
      </w:r>
      <w:r w:rsidRPr="00267151">
        <w:rPr>
          <w:rFonts w:ascii="Arial" w:hAnsi="Arial" w:cs="Arial"/>
          <w:bCs/>
          <w:sz w:val="24"/>
        </w:rPr>
        <w:t>3 adet</w:t>
      </w:r>
      <w:r w:rsidR="00F651A9" w:rsidRPr="00267151">
        <w:rPr>
          <w:rFonts w:ascii="Arial" w:hAnsi="Arial" w:cs="Arial"/>
          <w:bCs/>
          <w:sz w:val="24"/>
        </w:rPr>
        <w:t xml:space="preserve"> olmak üzere toplam </w:t>
      </w:r>
      <w:r w:rsidRPr="00267151">
        <w:rPr>
          <w:rFonts w:ascii="Arial" w:hAnsi="Arial" w:cs="Arial"/>
          <w:bCs/>
          <w:sz w:val="24"/>
        </w:rPr>
        <w:t>6 adet</w:t>
      </w:r>
      <w:r w:rsidR="00F651A9" w:rsidRPr="00267151">
        <w:rPr>
          <w:rFonts w:ascii="Arial" w:hAnsi="Arial" w:cs="Arial"/>
          <w:bCs/>
          <w:sz w:val="24"/>
        </w:rPr>
        <w:t xml:space="preserve"> hizmet binası bulu</w:t>
      </w:r>
      <w:r w:rsidR="00E00BD5" w:rsidRPr="00267151">
        <w:rPr>
          <w:rFonts w:ascii="Arial" w:hAnsi="Arial" w:cs="Arial"/>
          <w:bCs/>
          <w:sz w:val="24"/>
        </w:rPr>
        <w:t>nmamaktadır</w:t>
      </w:r>
      <w:r w:rsidR="00F651A9" w:rsidRPr="00267151">
        <w:rPr>
          <w:rFonts w:ascii="Arial" w:hAnsi="Arial" w:cs="Arial"/>
          <w:bCs/>
          <w:sz w:val="24"/>
        </w:rPr>
        <w:t>.</w:t>
      </w:r>
      <w:r w:rsidR="00E00BD5" w:rsidRPr="00267151">
        <w:rPr>
          <w:rFonts w:ascii="Arial" w:hAnsi="Arial" w:cs="Arial"/>
          <w:bCs/>
          <w:sz w:val="24"/>
        </w:rPr>
        <w:t xml:space="preserve"> İl ve İlçe müdürlüklerimizde bulunan </w:t>
      </w:r>
      <w:r w:rsidRPr="00267151">
        <w:rPr>
          <w:rFonts w:ascii="Arial" w:hAnsi="Arial" w:cs="Arial"/>
          <w:bCs/>
          <w:sz w:val="24"/>
        </w:rPr>
        <w:t>lojmanların yıkım</w:t>
      </w:r>
      <w:r w:rsidR="00F651A9" w:rsidRPr="00267151">
        <w:rPr>
          <w:rFonts w:ascii="Arial" w:hAnsi="Arial" w:cs="Arial"/>
          <w:bCs/>
          <w:sz w:val="24"/>
        </w:rPr>
        <w:t xml:space="preserve"> kararı </w:t>
      </w:r>
      <w:r w:rsidR="00E00BD5" w:rsidRPr="00267151">
        <w:rPr>
          <w:rFonts w:ascii="Arial" w:hAnsi="Arial" w:cs="Arial"/>
          <w:bCs/>
          <w:sz w:val="24"/>
        </w:rPr>
        <w:t>vardır.</w:t>
      </w:r>
    </w:p>
    <w:p w14:paraId="28EA5F27" w14:textId="2555759E" w:rsidR="000047C9" w:rsidRPr="00267151" w:rsidRDefault="000047C9" w:rsidP="00BD675B">
      <w:pPr>
        <w:spacing w:before="60" w:line="276" w:lineRule="auto"/>
        <w:jc w:val="both"/>
        <w:rPr>
          <w:rFonts w:ascii="Arial" w:hAnsi="Arial" w:cs="Arial"/>
          <w:sz w:val="24"/>
          <w:szCs w:val="24"/>
        </w:rPr>
      </w:pPr>
      <w:r w:rsidRPr="00267151">
        <w:rPr>
          <w:rFonts w:ascii="Arial" w:hAnsi="Arial" w:cs="Arial"/>
          <w:iCs/>
          <w:sz w:val="24"/>
          <w:szCs w:val="24"/>
        </w:rPr>
        <w:t xml:space="preserve">Tablo </w:t>
      </w:r>
      <w:r w:rsidRPr="00267151">
        <w:rPr>
          <w:rFonts w:ascii="Arial" w:hAnsi="Arial" w:cs="Arial"/>
          <w:iCs/>
          <w:sz w:val="24"/>
          <w:szCs w:val="24"/>
        </w:rPr>
        <w:fldChar w:fldCharType="begin"/>
      </w:r>
      <w:r w:rsidRPr="00267151">
        <w:rPr>
          <w:rFonts w:ascii="Arial" w:hAnsi="Arial" w:cs="Arial"/>
          <w:iCs/>
          <w:sz w:val="24"/>
          <w:szCs w:val="24"/>
        </w:rPr>
        <w:instrText xml:space="preserve"> SEQ Tablo \* ARABIC </w:instrText>
      </w:r>
      <w:r w:rsidRPr="00267151">
        <w:rPr>
          <w:rFonts w:ascii="Arial" w:hAnsi="Arial" w:cs="Arial"/>
          <w:iCs/>
          <w:sz w:val="24"/>
          <w:szCs w:val="24"/>
        </w:rPr>
        <w:fldChar w:fldCharType="separate"/>
      </w:r>
      <w:r w:rsidR="00733A99" w:rsidRPr="00267151">
        <w:rPr>
          <w:rFonts w:ascii="Arial" w:hAnsi="Arial" w:cs="Arial"/>
          <w:iCs/>
          <w:noProof/>
          <w:sz w:val="24"/>
          <w:szCs w:val="24"/>
        </w:rPr>
        <w:t>1</w:t>
      </w:r>
      <w:r w:rsidRPr="00267151">
        <w:rPr>
          <w:rFonts w:ascii="Arial" w:hAnsi="Arial" w:cs="Arial"/>
          <w:iCs/>
          <w:sz w:val="24"/>
          <w:szCs w:val="24"/>
        </w:rPr>
        <w:fldChar w:fldCharType="end"/>
      </w:r>
      <w:r w:rsidRPr="00267151">
        <w:rPr>
          <w:rFonts w:ascii="Arial" w:hAnsi="Arial" w:cs="Arial"/>
          <w:iCs/>
          <w:sz w:val="24"/>
          <w:szCs w:val="24"/>
        </w:rPr>
        <w:t>: Bina Varlığı</w:t>
      </w:r>
      <w:bookmarkEnd w:id="27"/>
    </w:p>
    <w:tbl>
      <w:tblPr>
        <w:tblW w:w="9033"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1"/>
        <w:gridCol w:w="1958"/>
        <w:gridCol w:w="2937"/>
        <w:gridCol w:w="1119"/>
        <w:gridCol w:w="1398"/>
      </w:tblGrid>
      <w:tr w:rsidR="00267151" w:rsidRPr="00267151" w14:paraId="02770B81" w14:textId="77777777" w:rsidTr="001C687F">
        <w:trPr>
          <w:trHeight w:val="317"/>
        </w:trPr>
        <w:tc>
          <w:tcPr>
            <w:tcW w:w="1621" w:type="dxa"/>
            <w:shd w:val="clear" w:color="auto" w:fill="C5E0B3" w:themeFill="accent6" w:themeFillTint="66"/>
          </w:tcPr>
          <w:p w14:paraId="42513130" w14:textId="77777777" w:rsidR="000047C9" w:rsidRPr="00267151" w:rsidRDefault="000047C9" w:rsidP="000047C9">
            <w:pPr>
              <w:jc w:val="center"/>
              <w:rPr>
                <w:rFonts w:ascii="Arial" w:hAnsi="Arial" w:cs="Arial"/>
                <w:b/>
                <w:bCs/>
                <w:sz w:val="24"/>
                <w:szCs w:val="24"/>
              </w:rPr>
            </w:pPr>
            <w:r w:rsidRPr="00267151">
              <w:rPr>
                <w:rFonts w:ascii="Arial" w:hAnsi="Arial" w:cs="Arial"/>
                <w:b/>
                <w:bCs/>
                <w:sz w:val="24"/>
                <w:szCs w:val="24"/>
              </w:rPr>
              <w:t>Kurum</w:t>
            </w:r>
          </w:p>
        </w:tc>
        <w:tc>
          <w:tcPr>
            <w:tcW w:w="1958" w:type="dxa"/>
            <w:shd w:val="clear" w:color="auto" w:fill="C5E0B3" w:themeFill="accent6" w:themeFillTint="66"/>
          </w:tcPr>
          <w:p w14:paraId="3FD8C5FF" w14:textId="77777777" w:rsidR="000047C9" w:rsidRPr="00267151" w:rsidRDefault="000047C9" w:rsidP="000047C9">
            <w:pPr>
              <w:jc w:val="center"/>
              <w:rPr>
                <w:rFonts w:ascii="Arial" w:hAnsi="Arial" w:cs="Arial"/>
                <w:b/>
                <w:bCs/>
                <w:sz w:val="24"/>
                <w:szCs w:val="24"/>
              </w:rPr>
            </w:pPr>
            <w:r w:rsidRPr="00267151">
              <w:rPr>
                <w:rFonts w:ascii="Arial" w:hAnsi="Arial" w:cs="Arial"/>
                <w:b/>
                <w:bCs/>
                <w:sz w:val="24"/>
                <w:szCs w:val="24"/>
              </w:rPr>
              <w:t>Adet</w:t>
            </w:r>
          </w:p>
        </w:tc>
        <w:tc>
          <w:tcPr>
            <w:tcW w:w="2937" w:type="dxa"/>
            <w:shd w:val="clear" w:color="auto" w:fill="C5E0B3" w:themeFill="accent6" w:themeFillTint="66"/>
          </w:tcPr>
          <w:p w14:paraId="7A308D04" w14:textId="77777777" w:rsidR="000047C9" w:rsidRPr="00267151" w:rsidRDefault="000047C9" w:rsidP="000047C9">
            <w:pPr>
              <w:jc w:val="center"/>
              <w:rPr>
                <w:rFonts w:ascii="Arial" w:hAnsi="Arial" w:cs="Arial"/>
                <w:b/>
                <w:bCs/>
                <w:sz w:val="24"/>
                <w:szCs w:val="24"/>
              </w:rPr>
            </w:pPr>
            <w:r w:rsidRPr="00267151">
              <w:rPr>
                <w:rFonts w:ascii="Arial" w:hAnsi="Arial" w:cs="Arial"/>
                <w:b/>
                <w:bCs/>
                <w:sz w:val="24"/>
                <w:szCs w:val="24"/>
              </w:rPr>
              <w:t>m²</w:t>
            </w:r>
          </w:p>
        </w:tc>
        <w:tc>
          <w:tcPr>
            <w:tcW w:w="1119" w:type="dxa"/>
            <w:shd w:val="clear" w:color="auto" w:fill="C5E0B3" w:themeFill="accent6" w:themeFillTint="66"/>
          </w:tcPr>
          <w:p w14:paraId="339EDA4D" w14:textId="77777777" w:rsidR="000047C9" w:rsidRPr="00267151" w:rsidRDefault="000047C9" w:rsidP="00C33FC4">
            <w:pPr>
              <w:jc w:val="center"/>
              <w:rPr>
                <w:rFonts w:ascii="Arial" w:hAnsi="Arial" w:cs="Arial"/>
                <w:b/>
                <w:bCs/>
                <w:sz w:val="24"/>
                <w:szCs w:val="24"/>
              </w:rPr>
            </w:pPr>
            <w:r w:rsidRPr="00267151">
              <w:rPr>
                <w:rFonts w:ascii="Arial" w:hAnsi="Arial" w:cs="Arial"/>
                <w:b/>
                <w:bCs/>
                <w:sz w:val="24"/>
                <w:szCs w:val="24"/>
              </w:rPr>
              <w:t>Yapım Yılı</w:t>
            </w:r>
          </w:p>
        </w:tc>
        <w:tc>
          <w:tcPr>
            <w:tcW w:w="1398" w:type="dxa"/>
            <w:shd w:val="clear" w:color="auto" w:fill="C5E0B3" w:themeFill="accent6" w:themeFillTint="66"/>
          </w:tcPr>
          <w:p w14:paraId="70297B96" w14:textId="77777777" w:rsidR="000047C9" w:rsidRPr="00267151" w:rsidRDefault="000047C9" w:rsidP="000047C9">
            <w:pPr>
              <w:jc w:val="center"/>
              <w:rPr>
                <w:rFonts w:ascii="Arial" w:hAnsi="Arial" w:cs="Arial"/>
                <w:b/>
                <w:bCs/>
                <w:sz w:val="24"/>
                <w:szCs w:val="24"/>
              </w:rPr>
            </w:pPr>
            <w:r w:rsidRPr="00267151">
              <w:rPr>
                <w:rFonts w:ascii="Arial" w:hAnsi="Arial" w:cs="Arial"/>
                <w:b/>
                <w:bCs/>
                <w:sz w:val="24"/>
                <w:szCs w:val="24"/>
              </w:rPr>
              <w:t xml:space="preserve">Mülkiyeti Kime Ait </w:t>
            </w:r>
          </w:p>
        </w:tc>
      </w:tr>
      <w:tr w:rsidR="00267151" w:rsidRPr="00267151" w14:paraId="5F457770" w14:textId="77777777" w:rsidTr="001C687F">
        <w:trPr>
          <w:trHeight w:val="391"/>
        </w:trPr>
        <w:tc>
          <w:tcPr>
            <w:tcW w:w="1621" w:type="dxa"/>
            <w:vMerge w:val="restart"/>
            <w:vAlign w:val="center"/>
          </w:tcPr>
          <w:p w14:paraId="2C00F775" w14:textId="77777777" w:rsidR="00F651A9" w:rsidRPr="00267151" w:rsidRDefault="00F651A9" w:rsidP="00F651A9">
            <w:pPr>
              <w:rPr>
                <w:rFonts w:ascii="Arial" w:hAnsi="Arial" w:cs="Arial"/>
                <w:b/>
                <w:bCs/>
                <w:sz w:val="24"/>
                <w:szCs w:val="24"/>
              </w:rPr>
            </w:pPr>
            <w:r w:rsidRPr="00267151">
              <w:rPr>
                <w:rFonts w:ascii="Arial" w:hAnsi="Arial" w:cs="Arial"/>
                <w:b/>
                <w:bCs/>
                <w:sz w:val="24"/>
                <w:szCs w:val="24"/>
              </w:rPr>
              <w:t>İl Müdürlüğü</w:t>
            </w:r>
          </w:p>
        </w:tc>
        <w:tc>
          <w:tcPr>
            <w:tcW w:w="1958" w:type="dxa"/>
            <w:vAlign w:val="bottom"/>
          </w:tcPr>
          <w:p w14:paraId="3C2201B3" w14:textId="45F27F52" w:rsidR="00F651A9" w:rsidRPr="00267151" w:rsidRDefault="00F651A9" w:rsidP="00F651A9">
            <w:pPr>
              <w:jc w:val="center"/>
              <w:rPr>
                <w:rFonts w:ascii="Arial" w:hAnsi="Arial" w:cs="Arial"/>
                <w:sz w:val="24"/>
                <w:szCs w:val="24"/>
              </w:rPr>
            </w:pPr>
            <w:r w:rsidRPr="00267151">
              <w:rPr>
                <w:rFonts w:ascii="Arial" w:hAnsi="Arial" w:cs="Arial"/>
                <w:sz w:val="24"/>
                <w:szCs w:val="24"/>
              </w:rPr>
              <w:t xml:space="preserve">Ana Hizmet Binası </w:t>
            </w:r>
          </w:p>
        </w:tc>
        <w:tc>
          <w:tcPr>
            <w:tcW w:w="2937" w:type="dxa"/>
            <w:vAlign w:val="bottom"/>
          </w:tcPr>
          <w:p w14:paraId="61738DBD" w14:textId="77777777" w:rsidR="00F651A9" w:rsidRPr="00267151" w:rsidRDefault="00F651A9" w:rsidP="00F651A9">
            <w:pPr>
              <w:jc w:val="center"/>
              <w:rPr>
                <w:rFonts w:ascii="Arial" w:hAnsi="Arial" w:cs="Arial"/>
                <w:sz w:val="24"/>
                <w:szCs w:val="24"/>
              </w:rPr>
            </w:pPr>
            <w:r w:rsidRPr="00267151">
              <w:rPr>
                <w:rFonts w:ascii="Arial" w:hAnsi="Arial" w:cs="Arial"/>
                <w:sz w:val="24"/>
                <w:szCs w:val="24"/>
              </w:rPr>
              <w:t>4329 m</w:t>
            </w:r>
            <w:r w:rsidRPr="00267151">
              <w:rPr>
                <w:rFonts w:ascii="Arial" w:hAnsi="Arial" w:cs="Arial"/>
                <w:sz w:val="24"/>
                <w:szCs w:val="24"/>
                <w:vertAlign w:val="superscript"/>
              </w:rPr>
              <w:t>2</w:t>
            </w:r>
            <w:r w:rsidRPr="00267151">
              <w:rPr>
                <w:rFonts w:ascii="Arial" w:hAnsi="Arial" w:cs="Arial"/>
                <w:sz w:val="24"/>
                <w:szCs w:val="24"/>
              </w:rPr>
              <w:t xml:space="preserve"> </w:t>
            </w:r>
          </w:p>
          <w:p w14:paraId="76BDF001" w14:textId="29116FC5" w:rsidR="00F651A9" w:rsidRPr="00267151" w:rsidRDefault="00F651A9" w:rsidP="00F651A9">
            <w:pPr>
              <w:jc w:val="center"/>
              <w:rPr>
                <w:rFonts w:ascii="Arial" w:hAnsi="Arial" w:cs="Arial"/>
                <w:sz w:val="24"/>
                <w:szCs w:val="24"/>
              </w:rPr>
            </w:pPr>
            <w:r w:rsidRPr="00267151">
              <w:rPr>
                <w:rFonts w:ascii="Arial" w:hAnsi="Arial" w:cs="Arial"/>
                <w:sz w:val="24"/>
                <w:szCs w:val="24"/>
              </w:rPr>
              <w:t>(Z+2 Kat)</w:t>
            </w:r>
          </w:p>
        </w:tc>
        <w:tc>
          <w:tcPr>
            <w:tcW w:w="1119" w:type="dxa"/>
          </w:tcPr>
          <w:p w14:paraId="2E0DE1B1" w14:textId="77777777" w:rsidR="00F651A9" w:rsidRPr="00267151" w:rsidRDefault="00F651A9" w:rsidP="00F651A9">
            <w:pPr>
              <w:jc w:val="center"/>
              <w:rPr>
                <w:rFonts w:ascii="Arial" w:hAnsi="Arial" w:cs="Arial"/>
                <w:i/>
                <w:iCs/>
                <w:sz w:val="24"/>
                <w:szCs w:val="24"/>
              </w:rPr>
            </w:pPr>
          </w:p>
          <w:p w14:paraId="660FFF51" w14:textId="65981F50" w:rsidR="00F651A9" w:rsidRPr="00267151" w:rsidRDefault="00F651A9" w:rsidP="00F651A9">
            <w:pPr>
              <w:jc w:val="center"/>
              <w:rPr>
                <w:rFonts w:ascii="Arial" w:hAnsi="Arial" w:cs="Arial"/>
                <w:iCs/>
                <w:sz w:val="24"/>
                <w:szCs w:val="24"/>
              </w:rPr>
            </w:pPr>
            <w:r w:rsidRPr="00267151">
              <w:rPr>
                <w:rFonts w:ascii="Arial" w:hAnsi="Arial" w:cs="Arial"/>
                <w:i/>
                <w:iCs/>
                <w:sz w:val="24"/>
                <w:szCs w:val="24"/>
              </w:rPr>
              <w:t>2002</w:t>
            </w:r>
          </w:p>
        </w:tc>
        <w:tc>
          <w:tcPr>
            <w:tcW w:w="1398" w:type="dxa"/>
            <w:vAlign w:val="bottom"/>
          </w:tcPr>
          <w:p w14:paraId="0EC2B925" w14:textId="579D00F8" w:rsidR="00F651A9" w:rsidRPr="00267151" w:rsidRDefault="00F651A9" w:rsidP="00F651A9">
            <w:pPr>
              <w:jc w:val="center"/>
              <w:rPr>
                <w:rFonts w:ascii="Arial" w:hAnsi="Arial" w:cs="Arial"/>
                <w:sz w:val="24"/>
                <w:szCs w:val="24"/>
              </w:rPr>
            </w:pPr>
            <w:r w:rsidRPr="00267151">
              <w:rPr>
                <w:rFonts w:ascii="Arial" w:hAnsi="Arial" w:cs="Arial"/>
                <w:i/>
                <w:iCs/>
                <w:sz w:val="24"/>
                <w:szCs w:val="24"/>
              </w:rPr>
              <w:t>Hazine</w:t>
            </w:r>
          </w:p>
        </w:tc>
      </w:tr>
      <w:tr w:rsidR="00267151" w:rsidRPr="00267151" w14:paraId="4E86BD52" w14:textId="77777777" w:rsidTr="001C687F">
        <w:trPr>
          <w:trHeight w:val="287"/>
        </w:trPr>
        <w:tc>
          <w:tcPr>
            <w:tcW w:w="1621" w:type="dxa"/>
            <w:vMerge/>
            <w:vAlign w:val="center"/>
          </w:tcPr>
          <w:p w14:paraId="0703E9F8" w14:textId="77777777" w:rsidR="00F651A9" w:rsidRPr="00267151" w:rsidRDefault="00F651A9" w:rsidP="00F651A9">
            <w:pPr>
              <w:rPr>
                <w:rFonts w:ascii="Arial" w:hAnsi="Arial" w:cs="Arial"/>
                <w:b/>
                <w:bCs/>
                <w:sz w:val="24"/>
                <w:szCs w:val="24"/>
              </w:rPr>
            </w:pPr>
          </w:p>
        </w:tc>
        <w:tc>
          <w:tcPr>
            <w:tcW w:w="1958" w:type="dxa"/>
            <w:vAlign w:val="bottom"/>
          </w:tcPr>
          <w:p w14:paraId="3C33803F" w14:textId="1BF5FACB" w:rsidR="00F651A9" w:rsidRPr="00267151" w:rsidRDefault="00F651A9" w:rsidP="00F651A9">
            <w:pPr>
              <w:jc w:val="center"/>
              <w:rPr>
                <w:rFonts w:ascii="Arial" w:hAnsi="Arial" w:cs="Arial"/>
                <w:sz w:val="24"/>
                <w:szCs w:val="24"/>
              </w:rPr>
            </w:pPr>
            <w:r w:rsidRPr="00267151">
              <w:rPr>
                <w:rFonts w:ascii="Arial" w:hAnsi="Arial" w:cs="Arial"/>
                <w:sz w:val="24"/>
                <w:szCs w:val="24"/>
              </w:rPr>
              <w:t>Ek-1 Hizmet Binası</w:t>
            </w:r>
          </w:p>
        </w:tc>
        <w:tc>
          <w:tcPr>
            <w:tcW w:w="2937" w:type="dxa"/>
            <w:vAlign w:val="bottom"/>
          </w:tcPr>
          <w:p w14:paraId="7468E53D" w14:textId="77777777" w:rsidR="00F651A9" w:rsidRPr="00267151" w:rsidRDefault="00F651A9" w:rsidP="00F651A9">
            <w:pPr>
              <w:jc w:val="center"/>
              <w:rPr>
                <w:rFonts w:ascii="Arial" w:hAnsi="Arial" w:cs="Arial"/>
                <w:sz w:val="24"/>
                <w:szCs w:val="24"/>
              </w:rPr>
            </w:pPr>
            <w:r w:rsidRPr="00267151">
              <w:rPr>
                <w:rFonts w:ascii="Arial" w:hAnsi="Arial" w:cs="Arial"/>
                <w:sz w:val="24"/>
                <w:szCs w:val="24"/>
              </w:rPr>
              <w:t>7746,49m</w:t>
            </w:r>
            <w:r w:rsidRPr="00267151">
              <w:rPr>
                <w:rFonts w:ascii="Arial" w:hAnsi="Arial" w:cs="Arial"/>
                <w:sz w:val="24"/>
                <w:szCs w:val="24"/>
                <w:vertAlign w:val="superscript"/>
              </w:rPr>
              <w:t>2</w:t>
            </w:r>
          </w:p>
          <w:p w14:paraId="7DB09173" w14:textId="772F4420" w:rsidR="00F651A9" w:rsidRPr="00267151" w:rsidRDefault="00F651A9" w:rsidP="00F651A9">
            <w:pPr>
              <w:jc w:val="center"/>
              <w:rPr>
                <w:rFonts w:ascii="Arial" w:hAnsi="Arial" w:cs="Arial"/>
                <w:sz w:val="24"/>
                <w:szCs w:val="24"/>
              </w:rPr>
            </w:pPr>
            <w:r w:rsidRPr="00267151">
              <w:rPr>
                <w:rFonts w:ascii="Arial" w:hAnsi="Arial" w:cs="Arial"/>
                <w:sz w:val="24"/>
                <w:szCs w:val="24"/>
              </w:rPr>
              <w:t>(Z+1 Kat)</w:t>
            </w:r>
          </w:p>
        </w:tc>
        <w:tc>
          <w:tcPr>
            <w:tcW w:w="1119" w:type="dxa"/>
          </w:tcPr>
          <w:p w14:paraId="4A26F8FC" w14:textId="77777777" w:rsidR="00F651A9" w:rsidRPr="00267151" w:rsidRDefault="00F651A9" w:rsidP="00F651A9">
            <w:pPr>
              <w:jc w:val="center"/>
              <w:rPr>
                <w:rFonts w:ascii="Arial" w:hAnsi="Arial" w:cs="Arial"/>
                <w:sz w:val="24"/>
                <w:szCs w:val="24"/>
              </w:rPr>
            </w:pPr>
          </w:p>
          <w:p w14:paraId="2D4823CB" w14:textId="542AC99E" w:rsidR="00F651A9" w:rsidRPr="00267151" w:rsidRDefault="00F651A9" w:rsidP="00F651A9">
            <w:pPr>
              <w:jc w:val="center"/>
              <w:rPr>
                <w:rFonts w:ascii="Arial" w:hAnsi="Arial" w:cs="Arial"/>
                <w:sz w:val="24"/>
                <w:szCs w:val="24"/>
              </w:rPr>
            </w:pPr>
            <w:r w:rsidRPr="00267151">
              <w:rPr>
                <w:rFonts w:ascii="Arial" w:hAnsi="Arial" w:cs="Arial"/>
                <w:i/>
                <w:iCs/>
                <w:sz w:val="24"/>
                <w:szCs w:val="24"/>
              </w:rPr>
              <w:t>1980</w:t>
            </w:r>
          </w:p>
        </w:tc>
        <w:tc>
          <w:tcPr>
            <w:tcW w:w="1398" w:type="dxa"/>
          </w:tcPr>
          <w:p w14:paraId="0567BD16" w14:textId="77777777" w:rsidR="00F651A9" w:rsidRPr="00267151" w:rsidRDefault="00F651A9" w:rsidP="00F651A9">
            <w:pPr>
              <w:jc w:val="center"/>
              <w:rPr>
                <w:rFonts w:ascii="Arial" w:hAnsi="Arial" w:cs="Arial"/>
                <w:sz w:val="24"/>
                <w:szCs w:val="24"/>
              </w:rPr>
            </w:pPr>
          </w:p>
          <w:p w14:paraId="4E668846" w14:textId="77CDB547" w:rsidR="00F651A9" w:rsidRPr="00267151" w:rsidRDefault="00F651A9" w:rsidP="00F651A9">
            <w:pPr>
              <w:jc w:val="center"/>
              <w:rPr>
                <w:rFonts w:ascii="Arial" w:hAnsi="Arial" w:cs="Arial"/>
                <w:sz w:val="24"/>
                <w:szCs w:val="24"/>
              </w:rPr>
            </w:pPr>
            <w:r w:rsidRPr="00267151">
              <w:rPr>
                <w:rFonts w:ascii="Arial" w:hAnsi="Arial" w:cs="Arial"/>
                <w:i/>
                <w:iCs/>
                <w:sz w:val="24"/>
                <w:szCs w:val="24"/>
              </w:rPr>
              <w:t>Hazine</w:t>
            </w:r>
          </w:p>
        </w:tc>
      </w:tr>
      <w:tr w:rsidR="00267151" w:rsidRPr="00267151" w14:paraId="7DF19908" w14:textId="77777777" w:rsidTr="001C687F">
        <w:trPr>
          <w:trHeight w:val="312"/>
        </w:trPr>
        <w:tc>
          <w:tcPr>
            <w:tcW w:w="1621" w:type="dxa"/>
            <w:vMerge w:val="restart"/>
            <w:vAlign w:val="center"/>
          </w:tcPr>
          <w:p w14:paraId="187142A1" w14:textId="77777777" w:rsidR="00F651A9" w:rsidRPr="00267151" w:rsidRDefault="00F651A9" w:rsidP="00F651A9">
            <w:pPr>
              <w:rPr>
                <w:rFonts w:ascii="Arial" w:hAnsi="Arial" w:cs="Arial"/>
                <w:b/>
                <w:bCs/>
                <w:sz w:val="24"/>
                <w:szCs w:val="24"/>
              </w:rPr>
            </w:pPr>
            <w:r w:rsidRPr="00267151">
              <w:rPr>
                <w:rFonts w:ascii="Arial" w:hAnsi="Arial" w:cs="Arial"/>
                <w:b/>
                <w:bCs/>
                <w:sz w:val="24"/>
                <w:szCs w:val="24"/>
              </w:rPr>
              <w:t>İlçeler Toplam *</w:t>
            </w:r>
          </w:p>
        </w:tc>
        <w:tc>
          <w:tcPr>
            <w:tcW w:w="1958" w:type="dxa"/>
            <w:vAlign w:val="bottom"/>
          </w:tcPr>
          <w:p w14:paraId="4C15C6FF" w14:textId="14E9AA77" w:rsidR="00F651A9" w:rsidRPr="00267151" w:rsidRDefault="00F651A9" w:rsidP="005B756F">
            <w:pPr>
              <w:rPr>
                <w:rFonts w:ascii="Arial" w:hAnsi="Arial" w:cs="Arial"/>
                <w:sz w:val="24"/>
                <w:szCs w:val="24"/>
              </w:rPr>
            </w:pPr>
            <w:r w:rsidRPr="00267151">
              <w:rPr>
                <w:rFonts w:ascii="Arial" w:hAnsi="Arial" w:cs="Arial"/>
                <w:sz w:val="24"/>
                <w:szCs w:val="24"/>
              </w:rPr>
              <w:t xml:space="preserve">Hizmet Binası </w:t>
            </w:r>
          </w:p>
        </w:tc>
        <w:tc>
          <w:tcPr>
            <w:tcW w:w="2937" w:type="dxa"/>
            <w:vAlign w:val="bottom"/>
          </w:tcPr>
          <w:p w14:paraId="7A7FFA6D" w14:textId="4458F18B" w:rsidR="00F651A9" w:rsidRPr="00267151" w:rsidRDefault="00F651A9" w:rsidP="00F651A9">
            <w:pPr>
              <w:jc w:val="center"/>
              <w:rPr>
                <w:rFonts w:ascii="Arial" w:hAnsi="Arial" w:cs="Arial"/>
                <w:sz w:val="24"/>
                <w:szCs w:val="24"/>
              </w:rPr>
            </w:pPr>
            <w:r w:rsidRPr="00267151">
              <w:rPr>
                <w:rFonts w:ascii="Arial" w:hAnsi="Arial" w:cs="Arial"/>
                <w:sz w:val="24"/>
                <w:szCs w:val="24"/>
              </w:rPr>
              <w:t>2757,76m</w:t>
            </w:r>
            <w:r w:rsidRPr="00267151">
              <w:rPr>
                <w:rFonts w:ascii="Arial" w:hAnsi="Arial" w:cs="Arial"/>
                <w:sz w:val="24"/>
                <w:szCs w:val="24"/>
                <w:vertAlign w:val="superscript"/>
              </w:rPr>
              <w:t>2</w:t>
            </w:r>
          </w:p>
        </w:tc>
        <w:tc>
          <w:tcPr>
            <w:tcW w:w="1119" w:type="dxa"/>
            <w:vMerge w:val="restart"/>
            <w:shd w:val="clear" w:color="auto" w:fill="D0CECE" w:themeFill="background2" w:themeFillShade="E6"/>
          </w:tcPr>
          <w:p w14:paraId="1AB726FA" w14:textId="77777777" w:rsidR="00F651A9" w:rsidRPr="00267151" w:rsidRDefault="00F651A9" w:rsidP="00F651A9">
            <w:pPr>
              <w:jc w:val="center"/>
              <w:rPr>
                <w:rFonts w:ascii="Arial" w:hAnsi="Arial" w:cs="Arial"/>
                <w:sz w:val="24"/>
                <w:szCs w:val="24"/>
              </w:rPr>
            </w:pPr>
          </w:p>
        </w:tc>
        <w:tc>
          <w:tcPr>
            <w:tcW w:w="1398" w:type="dxa"/>
            <w:vMerge w:val="restart"/>
            <w:shd w:val="clear" w:color="auto" w:fill="D0CECE" w:themeFill="background2" w:themeFillShade="E6"/>
            <w:vAlign w:val="bottom"/>
          </w:tcPr>
          <w:p w14:paraId="7F5F1690" w14:textId="77777777" w:rsidR="00F651A9" w:rsidRPr="00267151" w:rsidRDefault="00F651A9" w:rsidP="00F651A9">
            <w:pPr>
              <w:jc w:val="center"/>
              <w:rPr>
                <w:rFonts w:ascii="Arial" w:hAnsi="Arial" w:cs="Arial"/>
                <w:sz w:val="24"/>
                <w:szCs w:val="24"/>
              </w:rPr>
            </w:pPr>
          </w:p>
        </w:tc>
      </w:tr>
      <w:tr w:rsidR="00267151" w:rsidRPr="00267151" w14:paraId="5613F568" w14:textId="77777777" w:rsidTr="001C687F">
        <w:trPr>
          <w:trHeight w:val="287"/>
        </w:trPr>
        <w:tc>
          <w:tcPr>
            <w:tcW w:w="1621" w:type="dxa"/>
            <w:vMerge/>
            <w:vAlign w:val="center"/>
          </w:tcPr>
          <w:p w14:paraId="3888B886" w14:textId="77777777" w:rsidR="00F651A9" w:rsidRPr="00267151" w:rsidRDefault="00F651A9" w:rsidP="00F651A9">
            <w:pPr>
              <w:rPr>
                <w:rFonts w:ascii="Arial" w:hAnsi="Arial" w:cs="Arial"/>
                <w:b/>
                <w:bCs/>
                <w:sz w:val="24"/>
                <w:szCs w:val="24"/>
              </w:rPr>
            </w:pPr>
          </w:p>
        </w:tc>
        <w:tc>
          <w:tcPr>
            <w:tcW w:w="1958" w:type="dxa"/>
            <w:vAlign w:val="bottom"/>
          </w:tcPr>
          <w:p w14:paraId="701BC6D1" w14:textId="18062E43" w:rsidR="00F651A9" w:rsidRPr="00267151" w:rsidRDefault="00F651A9" w:rsidP="00F651A9">
            <w:pPr>
              <w:jc w:val="center"/>
              <w:rPr>
                <w:rFonts w:ascii="Arial" w:hAnsi="Arial" w:cs="Arial"/>
                <w:sz w:val="24"/>
                <w:szCs w:val="24"/>
              </w:rPr>
            </w:pPr>
            <w:r w:rsidRPr="00267151">
              <w:rPr>
                <w:rFonts w:ascii="Arial" w:hAnsi="Arial" w:cs="Arial"/>
                <w:sz w:val="24"/>
                <w:szCs w:val="24"/>
              </w:rPr>
              <w:t>Lojman</w:t>
            </w:r>
          </w:p>
        </w:tc>
        <w:tc>
          <w:tcPr>
            <w:tcW w:w="2937" w:type="dxa"/>
            <w:vAlign w:val="bottom"/>
          </w:tcPr>
          <w:p w14:paraId="74A72D78" w14:textId="14A58410" w:rsidR="00F651A9" w:rsidRPr="00267151" w:rsidRDefault="00F651A9" w:rsidP="00F651A9">
            <w:pPr>
              <w:jc w:val="center"/>
              <w:rPr>
                <w:rFonts w:ascii="Arial" w:hAnsi="Arial" w:cs="Arial"/>
                <w:sz w:val="24"/>
                <w:szCs w:val="24"/>
              </w:rPr>
            </w:pPr>
            <w:r w:rsidRPr="00267151">
              <w:rPr>
                <w:rFonts w:ascii="Arial" w:hAnsi="Arial" w:cs="Arial"/>
                <w:sz w:val="24"/>
                <w:szCs w:val="24"/>
              </w:rPr>
              <w:t>Yıkım kararı olduğundan kullanılmıyor.</w:t>
            </w:r>
          </w:p>
        </w:tc>
        <w:tc>
          <w:tcPr>
            <w:tcW w:w="1119" w:type="dxa"/>
            <w:vMerge/>
            <w:shd w:val="clear" w:color="auto" w:fill="D0CECE" w:themeFill="background2" w:themeFillShade="E6"/>
          </w:tcPr>
          <w:p w14:paraId="4C884403" w14:textId="77777777" w:rsidR="00F651A9" w:rsidRPr="00267151" w:rsidRDefault="00F651A9" w:rsidP="00F651A9">
            <w:pPr>
              <w:jc w:val="center"/>
              <w:rPr>
                <w:rFonts w:ascii="Arial" w:hAnsi="Arial" w:cs="Arial"/>
                <w:sz w:val="24"/>
                <w:szCs w:val="24"/>
              </w:rPr>
            </w:pPr>
          </w:p>
        </w:tc>
        <w:tc>
          <w:tcPr>
            <w:tcW w:w="1398" w:type="dxa"/>
            <w:vMerge/>
            <w:shd w:val="clear" w:color="auto" w:fill="D0CECE" w:themeFill="background2" w:themeFillShade="E6"/>
            <w:vAlign w:val="bottom"/>
          </w:tcPr>
          <w:p w14:paraId="22A604D4" w14:textId="77777777" w:rsidR="00F651A9" w:rsidRPr="00267151" w:rsidRDefault="00F651A9" w:rsidP="00F651A9">
            <w:pPr>
              <w:jc w:val="center"/>
              <w:rPr>
                <w:rFonts w:ascii="Arial" w:hAnsi="Arial" w:cs="Arial"/>
                <w:sz w:val="24"/>
                <w:szCs w:val="24"/>
              </w:rPr>
            </w:pPr>
          </w:p>
        </w:tc>
      </w:tr>
    </w:tbl>
    <w:p w14:paraId="6AF8B612" w14:textId="77777777" w:rsidR="000047C9" w:rsidRPr="00267151" w:rsidRDefault="000047C9" w:rsidP="000047C9">
      <w:pPr>
        <w:keepNext/>
        <w:keepLines/>
        <w:widowControl/>
        <w:rPr>
          <w:rFonts w:ascii="Arial" w:hAnsi="Arial" w:cs="Arial"/>
          <w:i/>
          <w:iCs/>
          <w:sz w:val="24"/>
          <w:szCs w:val="24"/>
        </w:rPr>
      </w:pPr>
      <w:r w:rsidRPr="00267151">
        <w:rPr>
          <w:rFonts w:ascii="Arial" w:hAnsi="Arial" w:cs="Arial"/>
          <w:sz w:val="24"/>
          <w:szCs w:val="24"/>
        </w:rPr>
        <w:t xml:space="preserve">Kaynak: </w:t>
      </w:r>
      <w:r w:rsidRPr="00267151">
        <w:rPr>
          <w:rFonts w:ascii="Arial" w:hAnsi="Arial" w:cs="Arial"/>
          <w:i/>
          <w:iCs/>
          <w:sz w:val="24"/>
          <w:szCs w:val="24"/>
        </w:rPr>
        <w:t>(Taşınır Kayıt ve Yönetim Sistemi-TKYS)</w:t>
      </w:r>
    </w:p>
    <w:p w14:paraId="626DAE1F" w14:textId="688443CA" w:rsidR="000047C9" w:rsidRPr="00267151" w:rsidRDefault="000047C9" w:rsidP="000047C9">
      <w:pPr>
        <w:keepNext/>
        <w:keepLines/>
        <w:widowControl/>
        <w:rPr>
          <w:rFonts w:ascii="Arial" w:hAnsi="Arial" w:cs="Arial"/>
          <w:i/>
          <w:iCs/>
          <w:sz w:val="24"/>
          <w:szCs w:val="24"/>
        </w:rPr>
      </w:pPr>
      <w:r w:rsidRPr="00267151">
        <w:rPr>
          <w:rFonts w:ascii="Arial" w:hAnsi="Arial" w:cs="Arial"/>
          <w:i/>
          <w:iCs/>
          <w:sz w:val="24"/>
          <w:szCs w:val="24"/>
        </w:rPr>
        <w:t>* İlçelere göre dağılım Ek Tablolar</w:t>
      </w:r>
      <w:r w:rsidR="00512B92" w:rsidRPr="00267151">
        <w:rPr>
          <w:rFonts w:ascii="Arial" w:hAnsi="Arial" w:cs="Arial"/>
          <w:i/>
          <w:iCs/>
          <w:sz w:val="24"/>
          <w:szCs w:val="24"/>
        </w:rPr>
        <w:t xml:space="preserve"> </w:t>
      </w:r>
      <w:r w:rsidRPr="00267151">
        <w:rPr>
          <w:rFonts w:ascii="Arial" w:hAnsi="Arial" w:cs="Arial"/>
          <w:i/>
          <w:iCs/>
          <w:sz w:val="24"/>
          <w:szCs w:val="24"/>
        </w:rPr>
        <w:t>(Tablo 8) içerisinde verilmektedir.</w:t>
      </w:r>
    </w:p>
    <w:p w14:paraId="7B51D7EE" w14:textId="77777777" w:rsidR="005B756F" w:rsidRPr="00267151" w:rsidRDefault="005B756F" w:rsidP="00865C6E">
      <w:pPr>
        <w:keepNext/>
        <w:keepLines/>
        <w:widowControl/>
        <w:spacing w:line="240" w:lineRule="exact"/>
        <w:rPr>
          <w:rFonts w:ascii="Arial" w:hAnsi="Arial" w:cs="Arial"/>
          <w:i/>
          <w:sz w:val="24"/>
          <w:szCs w:val="24"/>
        </w:rPr>
      </w:pPr>
    </w:p>
    <w:p w14:paraId="1FCDA3A3" w14:textId="3507FE3A" w:rsidR="005B756F" w:rsidRPr="00267151" w:rsidRDefault="005B756F" w:rsidP="005B756F">
      <w:pPr>
        <w:keepNext/>
        <w:keepLines/>
        <w:widowControl/>
        <w:jc w:val="both"/>
        <w:rPr>
          <w:rFonts w:ascii="Arial" w:hAnsi="Arial" w:cs="Arial"/>
          <w:bCs/>
          <w:sz w:val="24"/>
          <w:szCs w:val="24"/>
        </w:rPr>
      </w:pPr>
      <w:r w:rsidRPr="00267151">
        <w:rPr>
          <w:rFonts w:ascii="Arial" w:hAnsi="Arial" w:cs="Arial"/>
          <w:bCs/>
          <w:sz w:val="24"/>
          <w:szCs w:val="24"/>
        </w:rPr>
        <w:t xml:space="preserve">İl Müdürlüğümüzün merkezde </w:t>
      </w:r>
      <w:r w:rsidR="00963046" w:rsidRPr="00267151">
        <w:rPr>
          <w:rFonts w:ascii="Arial" w:hAnsi="Arial" w:cs="Arial"/>
          <w:bCs/>
          <w:sz w:val="24"/>
          <w:szCs w:val="24"/>
        </w:rPr>
        <w:t>20</w:t>
      </w:r>
      <w:r w:rsidRPr="00267151">
        <w:rPr>
          <w:rFonts w:ascii="Arial" w:hAnsi="Arial" w:cs="Arial"/>
          <w:bCs/>
          <w:sz w:val="24"/>
          <w:szCs w:val="24"/>
        </w:rPr>
        <w:t xml:space="preserve"> ilçelerde </w:t>
      </w:r>
      <w:r w:rsidR="00963046" w:rsidRPr="00267151">
        <w:rPr>
          <w:rFonts w:ascii="Arial" w:hAnsi="Arial" w:cs="Arial"/>
          <w:bCs/>
          <w:sz w:val="24"/>
          <w:szCs w:val="24"/>
        </w:rPr>
        <w:t>11</w:t>
      </w:r>
      <w:r w:rsidRPr="00267151">
        <w:rPr>
          <w:rFonts w:ascii="Arial" w:hAnsi="Arial" w:cs="Arial"/>
          <w:bCs/>
          <w:sz w:val="24"/>
          <w:szCs w:val="24"/>
        </w:rPr>
        <w:t xml:space="preserve"> adet olmak üzere toplam </w:t>
      </w:r>
      <w:r w:rsidR="00963046" w:rsidRPr="00267151">
        <w:rPr>
          <w:rFonts w:ascii="Arial" w:hAnsi="Arial" w:cs="Arial"/>
          <w:bCs/>
          <w:sz w:val="24"/>
          <w:szCs w:val="24"/>
        </w:rPr>
        <w:t>31</w:t>
      </w:r>
      <w:r w:rsidRPr="00267151">
        <w:rPr>
          <w:rFonts w:ascii="Arial" w:hAnsi="Arial" w:cs="Arial"/>
          <w:bCs/>
          <w:sz w:val="24"/>
          <w:szCs w:val="24"/>
        </w:rPr>
        <w:t xml:space="preserve"> adet hizmet aracı bulunmaktadır.</w:t>
      </w:r>
    </w:p>
    <w:p w14:paraId="2F0B6A68" w14:textId="453511E9" w:rsidR="005B756F" w:rsidRPr="00267151" w:rsidRDefault="005B756F" w:rsidP="005B756F">
      <w:pPr>
        <w:spacing w:before="60" w:line="276" w:lineRule="auto"/>
        <w:jc w:val="both"/>
        <w:rPr>
          <w:rFonts w:ascii="Arial" w:hAnsi="Arial" w:cs="Arial"/>
          <w:iCs/>
          <w:sz w:val="24"/>
          <w:szCs w:val="24"/>
        </w:rPr>
      </w:pPr>
      <w:r w:rsidRPr="00267151">
        <w:rPr>
          <w:rFonts w:ascii="Arial" w:hAnsi="Arial" w:cs="Arial"/>
          <w:iCs/>
          <w:sz w:val="24"/>
          <w:szCs w:val="24"/>
        </w:rPr>
        <w:t xml:space="preserve">Tablo </w:t>
      </w:r>
      <w:r w:rsidRPr="00267151">
        <w:rPr>
          <w:rFonts w:ascii="Arial" w:hAnsi="Arial" w:cs="Arial"/>
          <w:iCs/>
          <w:sz w:val="24"/>
          <w:szCs w:val="24"/>
        </w:rPr>
        <w:fldChar w:fldCharType="begin"/>
      </w:r>
      <w:r w:rsidRPr="00267151">
        <w:rPr>
          <w:rFonts w:ascii="Arial" w:hAnsi="Arial" w:cs="Arial"/>
          <w:iCs/>
          <w:sz w:val="24"/>
          <w:szCs w:val="24"/>
        </w:rPr>
        <w:instrText xml:space="preserve"> SEQ Tablo \* ARABIC </w:instrText>
      </w:r>
      <w:r w:rsidRPr="00267151">
        <w:rPr>
          <w:rFonts w:ascii="Arial" w:hAnsi="Arial" w:cs="Arial"/>
          <w:iCs/>
          <w:sz w:val="24"/>
          <w:szCs w:val="24"/>
        </w:rPr>
        <w:fldChar w:fldCharType="separate"/>
      </w:r>
      <w:r w:rsidR="00733A99" w:rsidRPr="00267151">
        <w:rPr>
          <w:rFonts w:ascii="Arial" w:hAnsi="Arial" w:cs="Arial"/>
          <w:iCs/>
          <w:noProof/>
          <w:sz w:val="24"/>
          <w:szCs w:val="24"/>
        </w:rPr>
        <w:t>2</w:t>
      </w:r>
      <w:r w:rsidRPr="00267151">
        <w:rPr>
          <w:rFonts w:ascii="Arial" w:hAnsi="Arial" w:cs="Arial"/>
          <w:iCs/>
          <w:sz w:val="24"/>
          <w:szCs w:val="24"/>
        </w:rPr>
        <w:fldChar w:fldCharType="end"/>
      </w:r>
      <w:r w:rsidRPr="00267151">
        <w:rPr>
          <w:rFonts w:ascii="Arial" w:hAnsi="Arial" w:cs="Arial"/>
          <w:iCs/>
          <w:sz w:val="24"/>
          <w:szCs w:val="24"/>
        </w:rPr>
        <w:t>: Araç Durumu</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1"/>
        <w:gridCol w:w="1214"/>
        <w:gridCol w:w="961"/>
        <w:gridCol w:w="1233"/>
        <w:gridCol w:w="1713"/>
        <w:gridCol w:w="1233"/>
      </w:tblGrid>
      <w:tr w:rsidR="00267151" w:rsidRPr="00267151" w14:paraId="64EA5543" w14:textId="77777777" w:rsidTr="00E544C6">
        <w:trPr>
          <w:trHeight w:hRule="exact" w:val="257"/>
          <w:tblHeader/>
          <w:jc w:val="center"/>
        </w:trPr>
        <w:tc>
          <w:tcPr>
            <w:tcW w:w="2311" w:type="dxa"/>
            <w:vMerge w:val="restart"/>
            <w:shd w:val="clear" w:color="auto" w:fill="C5E0B3" w:themeFill="accent6" w:themeFillTint="66"/>
            <w:vAlign w:val="center"/>
          </w:tcPr>
          <w:p w14:paraId="75953038" w14:textId="77777777" w:rsidR="00BA502C" w:rsidRPr="00267151" w:rsidRDefault="00BA502C" w:rsidP="00E544C6">
            <w:pPr>
              <w:jc w:val="center"/>
              <w:rPr>
                <w:rFonts w:ascii="Arial" w:hAnsi="Arial" w:cs="Arial"/>
                <w:b/>
                <w:bCs/>
                <w:sz w:val="24"/>
                <w:szCs w:val="24"/>
              </w:rPr>
            </w:pPr>
          </w:p>
        </w:tc>
        <w:tc>
          <w:tcPr>
            <w:tcW w:w="6354" w:type="dxa"/>
            <w:gridSpan w:val="5"/>
            <w:shd w:val="clear" w:color="auto" w:fill="C5E0B3" w:themeFill="accent6" w:themeFillTint="66"/>
          </w:tcPr>
          <w:p w14:paraId="7767D1D8" w14:textId="77777777" w:rsidR="00BA502C" w:rsidRPr="00267151" w:rsidRDefault="00BA502C" w:rsidP="00E544C6">
            <w:pPr>
              <w:jc w:val="center"/>
              <w:rPr>
                <w:rFonts w:ascii="Arial" w:hAnsi="Arial" w:cs="Arial"/>
                <w:b/>
                <w:bCs/>
                <w:sz w:val="24"/>
                <w:szCs w:val="24"/>
              </w:rPr>
            </w:pPr>
            <w:r w:rsidRPr="00267151">
              <w:rPr>
                <w:rFonts w:ascii="Arial" w:hAnsi="Arial" w:cs="Arial"/>
                <w:b/>
                <w:bCs/>
                <w:sz w:val="24"/>
                <w:szCs w:val="24"/>
              </w:rPr>
              <w:t>Hizmet Aracı Sayısı</w:t>
            </w:r>
          </w:p>
        </w:tc>
      </w:tr>
      <w:tr w:rsidR="00267151" w:rsidRPr="00267151" w14:paraId="197A69E4" w14:textId="77777777" w:rsidTr="00E544C6">
        <w:trPr>
          <w:trHeight w:hRule="exact" w:val="257"/>
          <w:tblHeader/>
          <w:jc w:val="center"/>
        </w:trPr>
        <w:tc>
          <w:tcPr>
            <w:tcW w:w="2311" w:type="dxa"/>
            <w:vMerge/>
            <w:shd w:val="clear" w:color="auto" w:fill="C5E0B3" w:themeFill="accent6" w:themeFillTint="66"/>
            <w:vAlign w:val="center"/>
          </w:tcPr>
          <w:p w14:paraId="0CD5C6AE" w14:textId="77777777" w:rsidR="00BA502C" w:rsidRPr="00267151" w:rsidRDefault="00BA502C" w:rsidP="00E544C6">
            <w:pPr>
              <w:jc w:val="center"/>
              <w:rPr>
                <w:rFonts w:ascii="Arial" w:hAnsi="Arial" w:cs="Arial"/>
                <w:b/>
                <w:bCs/>
                <w:sz w:val="24"/>
                <w:szCs w:val="24"/>
              </w:rPr>
            </w:pPr>
          </w:p>
        </w:tc>
        <w:tc>
          <w:tcPr>
            <w:tcW w:w="2175" w:type="dxa"/>
            <w:gridSpan w:val="2"/>
            <w:shd w:val="clear" w:color="auto" w:fill="C5E0B3" w:themeFill="accent6" w:themeFillTint="66"/>
            <w:vAlign w:val="center"/>
          </w:tcPr>
          <w:p w14:paraId="0033C4CD" w14:textId="77777777" w:rsidR="00BA502C" w:rsidRPr="00267151" w:rsidRDefault="00BA502C" w:rsidP="00E544C6">
            <w:pPr>
              <w:jc w:val="center"/>
              <w:rPr>
                <w:rFonts w:ascii="Arial" w:hAnsi="Arial" w:cs="Arial"/>
                <w:b/>
                <w:bCs/>
                <w:sz w:val="24"/>
                <w:szCs w:val="24"/>
              </w:rPr>
            </w:pPr>
            <w:r w:rsidRPr="00267151">
              <w:rPr>
                <w:rFonts w:ascii="Arial" w:hAnsi="Arial" w:cs="Arial"/>
                <w:b/>
                <w:bCs/>
                <w:sz w:val="24"/>
                <w:szCs w:val="24"/>
              </w:rPr>
              <w:t>Envanter</w:t>
            </w:r>
          </w:p>
        </w:tc>
        <w:tc>
          <w:tcPr>
            <w:tcW w:w="1233" w:type="dxa"/>
            <w:vMerge w:val="restart"/>
            <w:shd w:val="clear" w:color="auto" w:fill="C5E0B3" w:themeFill="accent6" w:themeFillTint="66"/>
            <w:vAlign w:val="center"/>
          </w:tcPr>
          <w:p w14:paraId="5D1199CE" w14:textId="77777777" w:rsidR="00BA502C" w:rsidRPr="00267151" w:rsidRDefault="00BA502C" w:rsidP="00E544C6">
            <w:pPr>
              <w:jc w:val="center"/>
              <w:rPr>
                <w:rFonts w:ascii="Arial" w:hAnsi="Arial" w:cs="Arial"/>
                <w:b/>
                <w:bCs/>
                <w:sz w:val="24"/>
                <w:szCs w:val="24"/>
              </w:rPr>
            </w:pPr>
            <w:r w:rsidRPr="00267151">
              <w:rPr>
                <w:rFonts w:ascii="Arial" w:hAnsi="Arial" w:cs="Arial"/>
                <w:b/>
                <w:bCs/>
                <w:sz w:val="24"/>
                <w:szCs w:val="24"/>
              </w:rPr>
              <w:t>Kiralama</w:t>
            </w:r>
          </w:p>
        </w:tc>
        <w:tc>
          <w:tcPr>
            <w:tcW w:w="1713" w:type="dxa"/>
            <w:vMerge w:val="restart"/>
            <w:shd w:val="clear" w:color="auto" w:fill="C5E0B3" w:themeFill="accent6" w:themeFillTint="66"/>
            <w:vAlign w:val="center"/>
          </w:tcPr>
          <w:p w14:paraId="0746498F" w14:textId="77777777" w:rsidR="00BA502C" w:rsidRPr="00267151" w:rsidRDefault="00BA502C" w:rsidP="00E544C6">
            <w:pPr>
              <w:jc w:val="center"/>
              <w:rPr>
                <w:rFonts w:ascii="Arial" w:hAnsi="Arial" w:cs="Arial"/>
                <w:b/>
                <w:bCs/>
                <w:sz w:val="24"/>
                <w:szCs w:val="24"/>
              </w:rPr>
            </w:pPr>
            <w:r w:rsidRPr="00267151">
              <w:rPr>
                <w:rFonts w:ascii="Arial" w:hAnsi="Arial" w:cs="Arial"/>
                <w:b/>
                <w:bCs/>
                <w:sz w:val="24"/>
                <w:szCs w:val="24"/>
              </w:rPr>
              <w:t>Geçici Tahsis</w:t>
            </w:r>
          </w:p>
        </w:tc>
        <w:tc>
          <w:tcPr>
            <w:tcW w:w="1231" w:type="dxa"/>
            <w:vMerge w:val="restart"/>
            <w:shd w:val="clear" w:color="auto" w:fill="C5E0B3" w:themeFill="accent6" w:themeFillTint="66"/>
            <w:vAlign w:val="center"/>
          </w:tcPr>
          <w:p w14:paraId="2E80AD05" w14:textId="77777777" w:rsidR="00BA502C" w:rsidRPr="00267151" w:rsidRDefault="00BA502C" w:rsidP="00E544C6">
            <w:pPr>
              <w:jc w:val="center"/>
              <w:rPr>
                <w:rFonts w:ascii="Arial" w:hAnsi="Arial" w:cs="Arial"/>
                <w:b/>
                <w:bCs/>
                <w:sz w:val="24"/>
                <w:szCs w:val="24"/>
              </w:rPr>
            </w:pPr>
            <w:r w:rsidRPr="00267151">
              <w:rPr>
                <w:rFonts w:ascii="Arial" w:hAnsi="Arial" w:cs="Arial"/>
                <w:b/>
                <w:bCs/>
                <w:sz w:val="24"/>
                <w:szCs w:val="24"/>
              </w:rPr>
              <w:t>Toplam</w:t>
            </w:r>
          </w:p>
        </w:tc>
      </w:tr>
      <w:tr w:rsidR="00267151" w:rsidRPr="00267151" w14:paraId="28336530" w14:textId="77777777" w:rsidTr="00E544C6">
        <w:trPr>
          <w:trHeight w:hRule="exact" w:val="257"/>
          <w:tblHeader/>
          <w:jc w:val="center"/>
        </w:trPr>
        <w:tc>
          <w:tcPr>
            <w:tcW w:w="2311" w:type="dxa"/>
            <w:vMerge/>
            <w:shd w:val="clear" w:color="auto" w:fill="C5E0B3" w:themeFill="accent6" w:themeFillTint="66"/>
            <w:vAlign w:val="center"/>
          </w:tcPr>
          <w:p w14:paraId="083D17D7" w14:textId="77777777" w:rsidR="00BA502C" w:rsidRPr="00267151" w:rsidRDefault="00BA502C" w:rsidP="00E544C6">
            <w:pPr>
              <w:jc w:val="center"/>
              <w:rPr>
                <w:rFonts w:ascii="Arial" w:hAnsi="Arial" w:cs="Arial"/>
                <w:b/>
                <w:bCs/>
                <w:sz w:val="24"/>
                <w:szCs w:val="24"/>
              </w:rPr>
            </w:pPr>
          </w:p>
        </w:tc>
        <w:tc>
          <w:tcPr>
            <w:tcW w:w="1214" w:type="dxa"/>
            <w:shd w:val="clear" w:color="auto" w:fill="C5E0B3" w:themeFill="accent6" w:themeFillTint="66"/>
            <w:vAlign w:val="center"/>
          </w:tcPr>
          <w:p w14:paraId="2AC83593" w14:textId="77777777" w:rsidR="00BA502C" w:rsidRPr="00267151" w:rsidRDefault="00BA502C" w:rsidP="00E544C6">
            <w:pPr>
              <w:jc w:val="center"/>
              <w:rPr>
                <w:rFonts w:ascii="Arial" w:hAnsi="Arial" w:cs="Arial"/>
                <w:b/>
                <w:bCs/>
                <w:sz w:val="24"/>
                <w:szCs w:val="24"/>
              </w:rPr>
            </w:pPr>
            <w:r w:rsidRPr="00267151">
              <w:rPr>
                <w:rFonts w:ascii="Arial" w:hAnsi="Arial" w:cs="Arial"/>
                <w:b/>
                <w:bCs/>
                <w:sz w:val="24"/>
                <w:szCs w:val="24"/>
              </w:rPr>
              <w:t>Model Yılı</w:t>
            </w:r>
          </w:p>
        </w:tc>
        <w:tc>
          <w:tcPr>
            <w:tcW w:w="961" w:type="dxa"/>
            <w:shd w:val="clear" w:color="auto" w:fill="C5E0B3" w:themeFill="accent6" w:themeFillTint="66"/>
            <w:vAlign w:val="center"/>
          </w:tcPr>
          <w:p w14:paraId="5DBC1128" w14:textId="77777777" w:rsidR="00BA502C" w:rsidRPr="00267151" w:rsidRDefault="00BA502C" w:rsidP="00E544C6">
            <w:pPr>
              <w:jc w:val="center"/>
              <w:rPr>
                <w:rFonts w:ascii="Arial" w:hAnsi="Arial" w:cs="Arial"/>
                <w:b/>
                <w:bCs/>
                <w:sz w:val="24"/>
                <w:szCs w:val="24"/>
              </w:rPr>
            </w:pPr>
            <w:r w:rsidRPr="00267151">
              <w:rPr>
                <w:rFonts w:ascii="Arial" w:hAnsi="Arial" w:cs="Arial"/>
                <w:b/>
                <w:bCs/>
                <w:sz w:val="24"/>
                <w:szCs w:val="24"/>
              </w:rPr>
              <w:t>Adet</w:t>
            </w:r>
          </w:p>
        </w:tc>
        <w:tc>
          <w:tcPr>
            <w:tcW w:w="1233" w:type="dxa"/>
            <w:vMerge/>
            <w:shd w:val="clear" w:color="auto" w:fill="C5E0B3" w:themeFill="accent6" w:themeFillTint="66"/>
            <w:vAlign w:val="center"/>
          </w:tcPr>
          <w:p w14:paraId="12EB13AF" w14:textId="77777777" w:rsidR="00BA502C" w:rsidRPr="00267151" w:rsidRDefault="00BA502C" w:rsidP="00E544C6">
            <w:pPr>
              <w:jc w:val="center"/>
              <w:rPr>
                <w:rFonts w:ascii="Arial" w:hAnsi="Arial" w:cs="Arial"/>
                <w:b/>
                <w:bCs/>
                <w:sz w:val="24"/>
                <w:szCs w:val="24"/>
              </w:rPr>
            </w:pPr>
          </w:p>
        </w:tc>
        <w:tc>
          <w:tcPr>
            <w:tcW w:w="1713" w:type="dxa"/>
            <w:vMerge/>
            <w:shd w:val="clear" w:color="auto" w:fill="C5E0B3" w:themeFill="accent6" w:themeFillTint="66"/>
          </w:tcPr>
          <w:p w14:paraId="5F5EE67B" w14:textId="77777777" w:rsidR="00BA502C" w:rsidRPr="00267151" w:rsidRDefault="00BA502C" w:rsidP="00E544C6">
            <w:pPr>
              <w:jc w:val="center"/>
              <w:rPr>
                <w:rFonts w:ascii="Arial" w:hAnsi="Arial" w:cs="Arial"/>
                <w:b/>
                <w:bCs/>
                <w:sz w:val="24"/>
                <w:szCs w:val="24"/>
              </w:rPr>
            </w:pPr>
          </w:p>
        </w:tc>
        <w:tc>
          <w:tcPr>
            <w:tcW w:w="1231" w:type="dxa"/>
            <w:vMerge/>
            <w:shd w:val="clear" w:color="auto" w:fill="C5E0B3" w:themeFill="accent6" w:themeFillTint="66"/>
            <w:vAlign w:val="center"/>
          </w:tcPr>
          <w:p w14:paraId="56BCE894" w14:textId="77777777" w:rsidR="00BA502C" w:rsidRPr="00267151" w:rsidRDefault="00BA502C" w:rsidP="00E544C6">
            <w:pPr>
              <w:jc w:val="center"/>
              <w:rPr>
                <w:rFonts w:ascii="Arial" w:hAnsi="Arial" w:cs="Arial"/>
                <w:b/>
                <w:bCs/>
                <w:sz w:val="24"/>
                <w:szCs w:val="24"/>
              </w:rPr>
            </w:pPr>
          </w:p>
        </w:tc>
      </w:tr>
      <w:tr w:rsidR="00267151" w:rsidRPr="00267151" w14:paraId="0DD913FA" w14:textId="77777777" w:rsidTr="00E544C6">
        <w:trPr>
          <w:trHeight w:hRule="exact" w:val="257"/>
          <w:jc w:val="center"/>
        </w:trPr>
        <w:tc>
          <w:tcPr>
            <w:tcW w:w="2311" w:type="dxa"/>
          </w:tcPr>
          <w:p w14:paraId="56BD99BC" w14:textId="77777777" w:rsidR="00BA502C" w:rsidRPr="00267151" w:rsidRDefault="00BA502C" w:rsidP="00E544C6">
            <w:pPr>
              <w:rPr>
                <w:rFonts w:ascii="Arial" w:hAnsi="Arial" w:cs="Arial"/>
                <w:bCs/>
                <w:sz w:val="24"/>
                <w:szCs w:val="24"/>
              </w:rPr>
            </w:pPr>
            <w:r w:rsidRPr="00267151">
              <w:rPr>
                <w:rFonts w:ascii="Arial" w:hAnsi="Arial" w:cs="Arial"/>
                <w:bCs/>
                <w:sz w:val="24"/>
                <w:szCs w:val="24"/>
              </w:rPr>
              <w:t>İl Müdürlüğü</w:t>
            </w:r>
          </w:p>
        </w:tc>
        <w:tc>
          <w:tcPr>
            <w:tcW w:w="1214" w:type="dxa"/>
          </w:tcPr>
          <w:p w14:paraId="42BF9D16" w14:textId="77777777" w:rsidR="00BA502C" w:rsidRPr="00267151" w:rsidRDefault="00BA502C" w:rsidP="00E544C6">
            <w:pPr>
              <w:jc w:val="center"/>
              <w:rPr>
                <w:rFonts w:ascii="Arial" w:hAnsi="Arial" w:cs="Arial"/>
                <w:bCs/>
                <w:sz w:val="24"/>
                <w:szCs w:val="24"/>
              </w:rPr>
            </w:pPr>
          </w:p>
        </w:tc>
        <w:tc>
          <w:tcPr>
            <w:tcW w:w="961" w:type="dxa"/>
          </w:tcPr>
          <w:p w14:paraId="4BFA1C06" w14:textId="77777777" w:rsidR="00BA502C" w:rsidRPr="00267151" w:rsidRDefault="00BA502C" w:rsidP="00E544C6">
            <w:pPr>
              <w:jc w:val="center"/>
              <w:rPr>
                <w:rFonts w:ascii="Arial" w:hAnsi="Arial" w:cs="Arial"/>
                <w:bCs/>
                <w:sz w:val="24"/>
                <w:szCs w:val="24"/>
              </w:rPr>
            </w:pPr>
          </w:p>
        </w:tc>
        <w:tc>
          <w:tcPr>
            <w:tcW w:w="1233" w:type="dxa"/>
          </w:tcPr>
          <w:p w14:paraId="5511F383" w14:textId="77777777" w:rsidR="00BA502C" w:rsidRPr="00267151" w:rsidRDefault="00BA502C" w:rsidP="00E544C6">
            <w:pPr>
              <w:jc w:val="center"/>
              <w:rPr>
                <w:rFonts w:ascii="Arial" w:hAnsi="Arial" w:cs="Arial"/>
                <w:bCs/>
                <w:sz w:val="24"/>
                <w:szCs w:val="24"/>
              </w:rPr>
            </w:pPr>
          </w:p>
        </w:tc>
        <w:tc>
          <w:tcPr>
            <w:tcW w:w="1713" w:type="dxa"/>
          </w:tcPr>
          <w:p w14:paraId="2CB7C08F"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w:t>
            </w:r>
          </w:p>
        </w:tc>
        <w:tc>
          <w:tcPr>
            <w:tcW w:w="1231" w:type="dxa"/>
          </w:tcPr>
          <w:p w14:paraId="2062EADE" w14:textId="77777777" w:rsidR="00BA502C" w:rsidRPr="00267151" w:rsidRDefault="00BA502C" w:rsidP="00E544C6">
            <w:pPr>
              <w:jc w:val="center"/>
              <w:rPr>
                <w:rFonts w:ascii="Arial" w:hAnsi="Arial" w:cs="Arial"/>
                <w:bCs/>
                <w:sz w:val="24"/>
                <w:szCs w:val="24"/>
              </w:rPr>
            </w:pPr>
          </w:p>
        </w:tc>
      </w:tr>
      <w:tr w:rsidR="00267151" w:rsidRPr="00267151" w14:paraId="4A0F7C5F" w14:textId="77777777" w:rsidTr="00E544C6">
        <w:trPr>
          <w:trHeight w:hRule="exact" w:val="257"/>
          <w:jc w:val="center"/>
        </w:trPr>
        <w:tc>
          <w:tcPr>
            <w:tcW w:w="2311" w:type="dxa"/>
          </w:tcPr>
          <w:p w14:paraId="5BE022AE" w14:textId="77777777" w:rsidR="00BA502C" w:rsidRPr="00267151" w:rsidRDefault="00BA502C" w:rsidP="00E544C6">
            <w:pPr>
              <w:rPr>
                <w:rFonts w:ascii="Arial" w:hAnsi="Arial" w:cs="Arial"/>
                <w:bCs/>
                <w:sz w:val="24"/>
                <w:szCs w:val="24"/>
              </w:rPr>
            </w:pPr>
            <w:r w:rsidRPr="00267151">
              <w:rPr>
                <w:rFonts w:ascii="Arial" w:hAnsi="Arial" w:cs="Arial"/>
                <w:bCs/>
                <w:sz w:val="24"/>
                <w:szCs w:val="24"/>
              </w:rPr>
              <w:t>Makam Aracı</w:t>
            </w:r>
          </w:p>
        </w:tc>
        <w:tc>
          <w:tcPr>
            <w:tcW w:w="1214" w:type="dxa"/>
          </w:tcPr>
          <w:p w14:paraId="409F4447"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2024</w:t>
            </w:r>
          </w:p>
        </w:tc>
        <w:tc>
          <w:tcPr>
            <w:tcW w:w="961" w:type="dxa"/>
          </w:tcPr>
          <w:p w14:paraId="390B342E"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w:t>
            </w:r>
          </w:p>
        </w:tc>
        <w:tc>
          <w:tcPr>
            <w:tcW w:w="1233" w:type="dxa"/>
          </w:tcPr>
          <w:p w14:paraId="7DDDA11F"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w:t>
            </w:r>
          </w:p>
        </w:tc>
        <w:tc>
          <w:tcPr>
            <w:tcW w:w="1713" w:type="dxa"/>
          </w:tcPr>
          <w:p w14:paraId="3A7B2F5A"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w:t>
            </w:r>
          </w:p>
        </w:tc>
        <w:tc>
          <w:tcPr>
            <w:tcW w:w="1231" w:type="dxa"/>
          </w:tcPr>
          <w:p w14:paraId="22D46ABC"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w:t>
            </w:r>
          </w:p>
        </w:tc>
      </w:tr>
      <w:tr w:rsidR="00267151" w:rsidRPr="00267151" w14:paraId="5C1C1859" w14:textId="77777777" w:rsidTr="00E544C6">
        <w:trPr>
          <w:trHeight w:hRule="exact" w:val="257"/>
          <w:jc w:val="center"/>
        </w:trPr>
        <w:tc>
          <w:tcPr>
            <w:tcW w:w="2311" w:type="dxa"/>
          </w:tcPr>
          <w:p w14:paraId="4F232CB1" w14:textId="77777777" w:rsidR="00BA502C" w:rsidRPr="00267151" w:rsidRDefault="00BA502C" w:rsidP="00E544C6">
            <w:pPr>
              <w:rPr>
                <w:rFonts w:ascii="Arial" w:hAnsi="Arial" w:cs="Arial"/>
                <w:bCs/>
                <w:sz w:val="24"/>
                <w:szCs w:val="24"/>
              </w:rPr>
            </w:pPr>
            <w:r w:rsidRPr="00267151">
              <w:rPr>
                <w:rFonts w:ascii="Arial" w:hAnsi="Arial" w:cs="Arial"/>
                <w:bCs/>
                <w:sz w:val="24"/>
                <w:szCs w:val="24"/>
              </w:rPr>
              <w:t>Binek</w:t>
            </w:r>
          </w:p>
        </w:tc>
        <w:tc>
          <w:tcPr>
            <w:tcW w:w="1214" w:type="dxa"/>
          </w:tcPr>
          <w:p w14:paraId="13765686"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2022</w:t>
            </w:r>
          </w:p>
        </w:tc>
        <w:tc>
          <w:tcPr>
            <w:tcW w:w="961" w:type="dxa"/>
          </w:tcPr>
          <w:p w14:paraId="3DE20C73"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w:t>
            </w:r>
          </w:p>
        </w:tc>
        <w:tc>
          <w:tcPr>
            <w:tcW w:w="1233" w:type="dxa"/>
          </w:tcPr>
          <w:p w14:paraId="24047357"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w:t>
            </w:r>
          </w:p>
        </w:tc>
        <w:tc>
          <w:tcPr>
            <w:tcW w:w="1713" w:type="dxa"/>
          </w:tcPr>
          <w:p w14:paraId="59C9A918" w14:textId="77777777" w:rsidR="00BA502C" w:rsidRPr="00267151" w:rsidRDefault="00BA502C" w:rsidP="00E544C6">
            <w:pPr>
              <w:jc w:val="center"/>
              <w:rPr>
                <w:rFonts w:ascii="Arial" w:hAnsi="Arial" w:cs="Arial"/>
                <w:bCs/>
                <w:sz w:val="24"/>
                <w:szCs w:val="24"/>
              </w:rPr>
            </w:pPr>
          </w:p>
        </w:tc>
        <w:tc>
          <w:tcPr>
            <w:tcW w:w="1231" w:type="dxa"/>
          </w:tcPr>
          <w:p w14:paraId="2868EB6A"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3</w:t>
            </w:r>
          </w:p>
        </w:tc>
      </w:tr>
      <w:tr w:rsidR="00267151" w:rsidRPr="00267151" w14:paraId="47BBDDC8" w14:textId="77777777" w:rsidTr="00E544C6">
        <w:trPr>
          <w:trHeight w:hRule="exact" w:val="257"/>
          <w:jc w:val="center"/>
        </w:trPr>
        <w:tc>
          <w:tcPr>
            <w:tcW w:w="2311" w:type="dxa"/>
          </w:tcPr>
          <w:p w14:paraId="3CDEFC2D" w14:textId="77777777" w:rsidR="00BA502C" w:rsidRPr="00267151" w:rsidRDefault="00BA502C" w:rsidP="00E544C6">
            <w:pPr>
              <w:rPr>
                <w:rFonts w:ascii="Arial" w:hAnsi="Arial" w:cs="Arial"/>
                <w:bCs/>
                <w:sz w:val="24"/>
                <w:szCs w:val="24"/>
              </w:rPr>
            </w:pPr>
            <w:r w:rsidRPr="00267151">
              <w:rPr>
                <w:rFonts w:ascii="Arial" w:hAnsi="Arial" w:cs="Arial"/>
                <w:bCs/>
                <w:sz w:val="24"/>
                <w:szCs w:val="24"/>
              </w:rPr>
              <w:t>Binek</w:t>
            </w:r>
          </w:p>
        </w:tc>
        <w:tc>
          <w:tcPr>
            <w:tcW w:w="1214" w:type="dxa"/>
          </w:tcPr>
          <w:p w14:paraId="517D2F20"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2015</w:t>
            </w:r>
          </w:p>
        </w:tc>
        <w:tc>
          <w:tcPr>
            <w:tcW w:w="961" w:type="dxa"/>
          </w:tcPr>
          <w:p w14:paraId="4A85C43A"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w:t>
            </w:r>
          </w:p>
        </w:tc>
        <w:tc>
          <w:tcPr>
            <w:tcW w:w="1233" w:type="dxa"/>
          </w:tcPr>
          <w:p w14:paraId="08C5CA9A"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w:t>
            </w:r>
          </w:p>
        </w:tc>
        <w:tc>
          <w:tcPr>
            <w:tcW w:w="1713" w:type="dxa"/>
          </w:tcPr>
          <w:p w14:paraId="26FA2E25"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w:t>
            </w:r>
          </w:p>
        </w:tc>
        <w:tc>
          <w:tcPr>
            <w:tcW w:w="1231" w:type="dxa"/>
          </w:tcPr>
          <w:p w14:paraId="66C8FDC2"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w:t>
            </w:r>
          </w:p>
        </w:tc>
      </w:tr>
      <w:tr w:rsidR="00267151" w:rsidRPr="00267151" w14:paraId="7698005C" w14:textId="77777777" w:rsidTr="00E544C6">
        <w:trPr>
          <w:trHeight w:hRule="exact" w:val="257"/>
          <w:jc w:val="center"/>
        </w:trPr>
        <w:tc>
          <w:tcPr>
            <w:tcW w:w="2311" w:type="dxa"/>
          </w:tcPr>
          <w:p w14:paraId="0D38277D" w14:textId="77777777" w:rsidR="00BA502C" w:rsidRPr="00267151" w:rsidRDefault="00BA502C" w:rsidP="00E544C6">
            <w:pPr>
              <w:rPr>
                <w:rFonts w:ascii="Arial" w:hAnsi="Arial" w:cs="Arial"/>
                <w:bCs/>
                <w:sz w:val="24"/>
                <w:szCs w:val="24"/>
              </w:rPr>
            </w:pPr>
            <w:r w:rsidRPr="00267151">
              <w:rPr>
                <w:rFonts w:ascii="Arial" w:hAnsi="Arial" w:cs="Arial"/>
                <w:bCs/>
                <w:sz w:val="24"/>
                <w:szCs w:val="24"/>
              </w:rPr>
              <w:t>Binek</w:t>
            </w:r>
          </w:p>
        </w:tc>
        <w:tc>
          <w:tcPr>
            <w:tcW w:w="1214" w:type="dxa"/>
          </w:tcPr>
          <w:p w14:paraId="3E4F941E"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2000</w:t>
            </w:r>
          </w:p>
        </w:tc>
        <w:tc>
          <w:tcPr>
            <w:tcW w:w="961" w:type="dxa"/>
          </w:tcPr>
          <w:p w14:paraId="0DF21519"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w:t>
            </w:r>
          </w:p>
        </w:tc>
        <w:tc>
          <w:tcPr>
            <w:tcW w:w="1233" w:type="dxa"/>
          </w:tcPr>
          <w:p w14:paraId="1B201D87" w14:textId="77777777" w:rsidR="00BA502C" w:rsidRPr="00267151" w:rsidRDefault="00BA502C" w:rsidP="00E544C6">
            <w:pPr>
              <w:jc w:val="center"/>
              <w:rPr>
                <w:rFonts w:ascii="Arial" w:hAnsi="Arial" w:cs="Arial"/>
                <w:bCs/>
                <w:sz w:val="24"/>
                <w:szCs w:val="24"/>
              </w:rPr>
            </w:pPr>
          </w:p>
        </w:tc>
        <w:tc>
          <w:tcPr>
            <w:tcW w:w="1713" w:type="dxa"/>
          </w:tcPr>
          <w:p w14:paraId="3A19756C" w14:textId="77777777" w:rsidR="00BA502C" w:rsidRPr="00267151" w:rsidRDefault="00BA502C" w:rsidP="00E544C6">
            <w:pPr>
              <w:jc w:val="center"/>
              <w:rPr>
                <w:rFonts w:ascii="Arial" w:hAnsi="Arial" w:cs="Arial"/>
                <w:bCs/>
                <w:sz w:val="24"/>
                <w:szCs w:val="24"/>
              </w:rPr>
            </w:pPr>
          </w:p>
        </w:tc>
        <w:tc>
          <w:tcPr>
            <w:tcW w:w="1231" w:type="dxa"/>
          </w:tcPr>
          <w:p w14:paraId="7DBA7E9B" w14:textId="77777777" w:rsidR="00BA502C" w:rsidRPr="00267151" w:rsidRDefault="00BA502C" w:rsidP="00E544C6">
            <w:pPr>
              <w:jc w:val="center"/>
              <w:rPr>
                <w:rFonts w:ascii="Arial" w:hAnsi="Arial" w:cs="Arial"/>
                <w:bCs/>
                <w:sz w:val="24"/>
                <w:szCs w:val="24"/>
              </w:rPr>
            </w:pPr>
          </w:p>
        </w:tc>
      </w:tr>
      <w:tr w:rsidR="00267151" w:rsidRPr="00267151" w14:paraId="666C4E5D" w14:textId="77777777" w:rsidTr="00E544C6">
        <w:trPr>
          <w:trHeight w:hRule="exact" w:val="257"/>
          <w:jc w:val="center"/>
        </w:trPr>
        <w:tc>
          <w:tcPr>
            <w:tcW w:w="2311" w:type="dxa"/>
          </w:tcPr>
          <w:p w14:paraId="4052B398" w14:textId="77777777" w:rsidR="00BA502C" w:rsidRPr="00267151" w:rsidRDefault="00BA502C" w:rsidP="00E544C6">
            <w:pPr>
              <w:rPr>
                <w:rFonts w:ascii="Arial" w:hAnsi="Arial" w:cs="Arial"/>
                <w:bCs/>
                <w:sz w:val="24"/>
                <w:szCs w:val="24"/>
              </w:rPr>
            </w:pPr>
            <w:r w:rsidRPr="00267151">
              <w:rPr>
                <w:rFonts w:ascii="Arial" w:hAnsi="Arial" w:cs="Arial"/>
                <w:bCs/>
                <w:sz w:val="24"/>
                <w:szCs w:val="24"/>
              </w:rPr>
              <w:t>Binek</w:t>
            </w:r>
          </w:p>
        </w:tc>
        <w:tc>
          <w:tcPr>
            <w:tcW w:w="1214" w:type="dxa"/>
          </w:tcPr>
          <w:p w14:paraId="3FC0B6E5"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1998</w:t>
            </w:r>
          </w:p>
        </w:tc>
        <w:tc>
          <w:tcPr>
            <w:tcW w:w="961" w:type="dxa"/>
          </w:tcPr>
          <w:p w14:paraId="5F353F83"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w:t>
            </w:r>
          </w:p>
        </w:tc>
        <w:tc>
          <w:tcPr>
            <w:tcW w:w="1233" w:type="dxa"/>
          </w:tcPr>
          <w:p w14:paraId="18D27A01" w14:textId="77777777" w:rsidR="00BA502C" w:rsidRPr="00267151" w:rsidRDefault="00BA502C" w:rsidP="00E544C6">
            <w:pPr>
              <w:jc w:val="center"/>
              <w:rPr>
                <w:rFonts w:ascii="Arial" w:hAnsi="Arial" w:cs="Arial"/>
                <w:bCs/>
                <w:sz w:val="24"/>
                <w:szCs w:val="24"/>
              </w:rPr>
            </w:pPr>
          </w:p>
        </w:tc>
        <w:tc>
          <w:tcPr>
            <w:tcW w:w="1713" w:type="dxa"/>
          </w:tcPr>
          <w:p w14:paraId="5D9F440A" w14:textId="77777777" w:rsidR="00BA502C" w:rsidRPr="00267151" w:rsidRDefault="00BA502C" w:rsidP="00E544C6">
            <w:pPr>
              <w:jc w:val="center"/>
              <w:rPr>
                <w:rFonts w:ascii="Arial" w:hAnsi="Arial" w:cs="Arial"/>
                <w:bCs/>
                <w:sz w:val="24"/>
                <w:szCs w:val="24"/>
              </w:rPr>
            </w:pPr>
          </w:p>
        </w:tc>
        <w:tc>
          <w:tcPr>
            <w:tcW w:w="1231" w:type="dxa"/>
          </w:tcPr>
          <w:p w14:paraId="42021F01"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w:t>
            </w:r>
          </w:p>
        </w:tc>
      </w:tr>
      <w:tr w:rsidR="00267151" w:rsidRPr="00267151" w14:paraId="47AE6237" w14:textId="77777777" w:rsidTr="00E544C6">
        <w:trPr>
          <w:trHeight w:hRule="exact" w:val="257"/>
          <w:jc w:val="center"/>
        </w:trPr>
        <w:tc>
          <w:tcPr>
            <w:tcW w:w="2311" w:type="dxa"/>
          </w:tcPr>
          <w:p w14:paraId="6407404B" w14:textId="77777777" w:rsidR="00BA502C" w:rsidRPr="00267151" w:rsidRDefault="00BA502C" w:rsidP="00E544C6">
            <w:pPr>
              <w:rPr>
                <w:rFonts w:ascii="Arial" w:hAnsi="Arial" w:cs="Arial"/>
                <w:bCs/>
                <w:sz w:val="24"/>
                <w:szCs w:val="24"/>
              </w:rPr>
            </w:pPr>
            <w:r w:rsidRPr="00267151">
              <w:rPr>
                <w:rFonts w:ascii="Arial" w:hAnsi="Arial" w:cs="Arial"/>
                <w:bCs/>
                <w:sz w:val="24"/>
                <w:szCs w:val="24"/>
              </w:rPr>
              <w:t>Binek</w:t>
            </w:r>
          </w:p>
        </w:tc>
        <w:tc>
          <w:tcPr>
            <w:tcW w:w="1214" w:type="dxa"/>
          </w:tcPr>
          <w:p w14:paraId="053A566A"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1988</w:t>
            </w:r>
          </w:p>
        </w:tc>
        <w:tc>
          <w:tcPr>
            <w:tcW w:w="961" w:type="dxa"/>
          </w:tcPr>
          <w:p w14:paraId="2A11D9D4"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w:t>
            </w:r>
          </w:p>
        </w:tc>
        <w:tc>
          <w:tcPr>
            <w:tcW w:w="1233" w:type="dxa"/>
          </w:tcPr>
          <w:p w14:paraId="09DE7223" w14:textId="77777777" w:rsidR="00BA502C" w:rsidRPr="00267151" w:rsidRDefault="00BA502C" w:rsidP="00E544C6">
            <w:pPr>
              <w:jc w:val="center"/>
              <w:rPr>
                <w:rFonts w:ascii="Arial" w:hAnsi="Arial" w:cs="Arial"/>
                <w:bCs/>
                <w:sz w:val="24"/>
                <w:szCs w:val="24"/>
              </w:rPr>
            </w:pPr>
          </w:p>
        </w:tc>
        <w:tc>
          <w:tcPr>
            <w:tcW w:w="1713" w:type="dxa"/>
          </w:tcPr>
          <w:p w14:paraId="35CD4D35" w14:textId="77777777" w:rsidR="00BA502C" w:rsidRPr="00267151" w:rsidRDefault="00BA502C" w:rsidP="00E544C6">
            <w:pPr>
              <w:jc w:val="center"/>
              <w:rPr>
                <w:rFonts w:ascii="Arial" w:hAnsi="Arial" w:cs="Arial"/>
                <w:bCs/>
                <w:sz w:val="24"/>
                <w:szCs w:val="24"/>
              </w:rPr>
            </w:pPr>
          </w:p>
        </w:tc>
        <w:tc>
          <w:tcPr>
            <w:tcW w:w="1231" w:type="dxa"/>
          </w:tcPr>
          <w:p w14:paraId="2017AF57" w14:textId="77777777" w:rsidR="00BA502C" w:rsidRPr="00267151" w:rsidRDefault="00BA502C" w:rsidP="00E544C6">
            <w:pPr>
              <w:jc w:val="center"/>
              <w:rPr>
                <w:rFonts w:ascii="Arial" w:hAnsi="Arial" w:cs="Arial"/>
                <w:bCs/>
                <w:sz w:val="24"/>
                <w:szCs w:val="24"/>
              </w:rPr>
            </w:pPr>
          </w:p>
        </w:tc>
      </w:tr>
      <w:tr w:rsidR="00267151" w:rsidRPr="00267151" w14:paraId="6244B198" w14:textId="77777777" w:rsidTr="00E544C6">
        <w:trPr>
          <w:trHeight w:hRule="exact" w:val="257"/>
          <w:jc w:val="center"/>
        </w:trPr>
        <w:tc>
          <w:tcPr>
            <w:tcW w:w="2311" w:type="dxa"/>
          </w:tcPr>
          <w:p w14:paraId="07FAA802" w14:textId="77777777" w:rsidR="00BA502C" w:rsidRPr="00267151" w:rsidRDefault="00BA502C" w:rsidP="00E544C6">
            <w:pPr>
              <w:rPr>
                <w:rFonts w:ascii="Arial" w:hAnsi="Arial" w:cs="Arial"/>
                <w:bCs/>
                <w:sz w:val="24"/>
                <w:szCs w:val="24"/>
              </w:rPr>
            </w:pPr>
            <w:r w:rsidRPr="00267151">
              <w:rPr>
                <w:rFonts w:ascii="Arial" w:hAnsi="Arial" w:cs="Arial"/>
                <w:bCs/>
                <w:sz w:val="24"/>
                <w:szCs w:val="24"/>
              </w:rPr>
              <w:t>Binek</w:t>
            </w:r>
          </w:p>
        </w:tc>
        <w:tc>
          <w:tcPr>
            <w:tcW w:w="1214" w:type="dxa"/>
          </w:tcPr>
          <w:p w14:paraId="360C07E7"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1997</w:t>
            </w:r>
          </w:p>
        </w:tc>
        <w:tc>
          <w:tcPr>
            <w:tcW w:w="961" w:type="dxa"/>
          </w:tcPr>
          <w:p w14:paraId="06980515"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w:t>
            </w:r>
          </w:p>
        </w:tc>
        <w:tc>
          <w:tcPr>
            <w:tcW w:w="1233" w:type="dxa"/>
          </w:tcPr>
          <w:p w14:paraId="1107BA24" w14:textId="77777777" w:rsidR="00BA502C" w:rsidRPr="00267151" w:rsidRDefault="00BA502C" w:rsidP="00E544C6">
            <w:pPr>
              <w:jc w:val="center"/>
              <w:rPr>
                <w:rFonts w:ascii="Arial" w:hAnsi="Arial" w:cs="Arial"/>
                <w:bCs/>
                <w:sz w:val="24"/>
                <w:szCs w:val="24"/>
              </w:rPr>
            </w:pPr>
          </w:p>
        </w:tc>
        <w:tc>
          <w:tcPr>
            <w:tcW w:w="1713" w:type="dxa"/>
          </w:tcPr>
          <w:p w14:paraId="707CC3CD" w14:textId="77777777" w:rsidR="00BA502C" w:rsidRPr="00267151" w:rsidRDefault="00BA502C" w:rsidP="00E544C6">
            <w:pPr>
              <w:jc w:val="center"/>
              <w:rPr>
                <w:rFonts w:ascii="Arial" w:hAnsi="Arial" w:cs="Arial"/>
                <w:bCs/>
                <w:sz w:val="24"/>
                <w:szCs w:val="24"/>
              </w:rPr>
            </w:pPr>
          </w:p>
        </w:tc>
        <w:tc>
          <w:tcPr>
            <w:tcW w:w="1231" w:type="dxa"/>
          </w:tcPr>
          <w:p w14:paraId="7D708FAC" w14:textId="77777777" w:rsidR="00BA502C" w:rsidRPr="00267151" w:rsidRDefault="00BA502C" w:rsidP="00E544C6">
            <w:pPr>
              <w:jc w:val="center"/>
              <w:rPr>
                <w:rFonts w:ascii="Arial" w:hAnsi="Arial" w:cs="Arial"/>
                <w:bCs/>
                <w:sz w:val="24"/>
                <w:szCs w:val="24"/>
              </w:rPr>
            </w:pPr>
          </w:p>
        </w:tc>
      </w:tr>
      <w:tr w:rsidR="00267151" w:rsidRPr="00267151" w14:paraId="7094AC3B" w14:textId="77777777" w:rsidTr="00E544C6">
        <w:trPr>
          <w:trHeight w:hRule="exact" w:val="257"/>
          <w:jc w:val="center"/>
        </w:trPr>
        <w:tc>
          <w:tcPr>
            <w:tcW w:w="2311" w:type="dxa"/>
          </w:tcPr>
          <w:p w14:paraId="005DF4A8" w14:textId="77777777" w:rsidR="00BA502C" w:rsidRPr="00267151" w:rsidRDefault="00BA502C" w:rsidP="00E544C6">
            <w:pPr>
              <w:rPr>
                <w:rFonts w:ascii="Arial" w:hAnsi="Arial" w:cs="Arial"/>
                <w:bCs/>
                <w:sz w:val="24"/>
                <w:szCs w:val="24"/>
              </w:rPr>
            </w:pPr>
            <w:r w:rsidRPr="00267151">
              <w:rPr>
                <w:rFonts w:ascii="Arial" w:hAnsi="Arial" w:cs="Arial"/>
                <w:bCs/>
                <w:sz w:val="24"/>
                <w:szCs w:val="24"/>
              </w:rPr>
              <w:t>Kamyonet</w:t>
            </w:r>
          </w:p>
        </w:tc>
        <w:tc>
          <w:tcPr>
            <w:tcW w:w="1214" w:type="dxa"/>
          </w:tcPr>
          <w:p w14:paraId="2F7F7BBE"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2024</w:t>
            </w:r>
          </w:p>
        </w:tc>
        <w:tc>
          <w:tcPr>
            <w:tcW w:w="961" w:type="dxa"/>
          </w:tcPr>
          <w:p w14:paraId="48BAF008"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6</w:t>
            </w:r>
          </w:p>
        </w:tc>
        <w:tc>
          <w:tcPr>
            <w:tcW w:w="1233" w:type="dxa"/>
          </w:tcPr>
          <w:p w14:paraId="46973A1F"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6</w:t>
            </w:r>
          </w:p>
        </w:tc>
        <w:tc>
          <w:tcPr>
            <w:tcW w:w="1713" w:type="dxa"/>
          </w:tcPr>
          <w:p w14:paraId="329DA196" w14:textId="77777777" w:rsidR="00BA502C" w:rsidRPr="00267151" w:rsidRDefault="00BA502C" w:rsidP="00E544C6">
            <w:pPr>
              <w:jc w:val="center"/>
              <w:rPr>
                <w:rFonts w:ascii="Arial" w:hAnsi="Arial" w:cs="Arial"/>
                <w:bCs/>
                <w:sz w:val="24"/>
                <w:szCs w:val="24"/>
              </w:rPr>
            </w:pPr>
          </w:p>
        </w:tc>
        <w:tc>
          <w:tcPr>
            <w:tcW w:w="1231" w:type="dxa"/>
          </w:tcPr>
          <w:p w14:paraId="644CC7AA"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3</w:t>
            </w:r>
          </w:p>
        </w:tc>
      </w:tr>
      <w:tr w:rsidR="00267151" w:rsidRPr="00267151" w14:paraId="1DB756F7" w14:textId="77777777" w:rsidTr="00E544C6">
        <w:trPr>
          <w:trHeight w:hRule="exact" w:val="257"/>
          <w:jc w:val="center"/>
        </w:trPr>
        <w:tc>
          <w:tcPr>
            <w:tcW w:w="2311" w:type="dxa"/>
          </w:tcPr>
          <w:p w14:paraId="12A04DB8" w14:textId="77777777" w:rsidR="00BA502C" w:rsidRPr="00267151" w:rsidRDefault="00BA502C" w:rsidP="00E544C6">
            <w:pPr>
              <w:rPr>
                <w:rFonts w:ascii="Arial" w:hAnsi="Arial" w:cs="Arial"/>
                <w:bCs/>
                <w:sz w:val="24"/>
                <w:szCs w:val="24"/>
              </w:rPr>
            </w:pPr>
            <w:r w:rsidRPr="00267151">
              <w:rPr>
                <w:rFonts w:ascii="Arial" w:hAnsi="Arial" w:cs="Arial"/>
                <w:bCs/>
                <w:sz w:val="24"/>
                <w:szCs w:val="24"/>
              </w:rPr>
              <w:t>Kamyonet</w:t>
            </w:r>
          </w:p>
        </w:tc>
        <w:tc>
          <w:tcPr>
            <w:tcW w:w="1214" w:type="dxa"/>
          </w:tcPr>
          <w:p w14:paraId="2AD2501B"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2023</w:t>
            </w:r>
          </w:p>
        </w:tc>
        <w:tc>
          <w:tcPr>
            <w:tcW w:w="961" w:type="dxa"/>
          </w:tcPr>
          <w:p w14:paraId="6157E17D"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3</w:t>
            </w:r>
          </w:p>
        </w:tc>
        <w:tc>
          <w:tcPr>
            <w:tcW w:w="1233" w:type="dxa"/>
          </w:tcPr>
          <w:p w14:paraId="037275C5"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w:t>
            </w:r>
          </w:p>
        </w:tc>
        <w:tc>
          <w:tcPr>
            <w:tcW w:w="1713" w:type="dxa"/>
          </w:tcPr>
          <w:p w14:paraId="591CB59F"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w:t>
            </w:r>
          </w:p>
        </w:tc>
        <w:tc>
          <w:tcPr>
            <w:tcW w:w="1231" w:type="dxa"/>
          </w:tcPr>
          <w:p w14:paraId="3D70714C"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4</w:t>
            </w:r>
          </w:p>
        </w:tc>
      </w:tr>
      <w:tr w:rsidR="00267151" w:rsidRPr="00267151" w14:paraId="75AC93FF" w14:textId="77777777" w:rsidTr="00E544C6">
        <w:trPr>
          <w:trHeight w:hRule="exact" w:val="257"/>
          <w:jc w:val="center"/>
        </w:trPr>
        <w:tc>
          <w:tcPr>
            <w:tcW w:w="2311" w:type="dxa"/>
          </w:tcPr>
          <w:p w14:paraId="1D8FF9DB" w14:textId="77777777" w:rsidR="00BA502C" w:rsidRPr="00267151" w:rsidRDefault="00BA502C" w:rsidP="00E544C6">
            <w:pPr>
              <w:rPr>
                <w:rFonts w:ascii="Arial" w:hAnsi="Arial" w:cs="Arial"/>
                <w:bCs/>
                <w:sz w:val="24"/>
                <w:szCs w:val="24"/>
              </w:rPr>
            </w:pPr>
            <w:r w:rsidRPr="00267151">
              <w:rPr>
                <w:rFonts w:ascii="Arial" w:hAnsi="Arial" w:cs="Arial"/>
                <w:bCs/>
                <w:sz w:val="24"/>
                <w:szCs w:val="24"/>
              </w:rPr>
              <w:t>Kamyonet</w:t>
            </w:r>
          </w:p>
        </w:tc>
        <w:tc>
          <w:tcPr>
            <w:tcW w:w="1214" w:type="dxa"/>
          </w:tcPr>
          <w:p w14:paraId="3770FBE9"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2022</w:t>
            </w:r>
          </w:p>
        </w:tc>
        <w:tc>
          <w:tcPr>
            <w:tcW w:w="961" w:type="dxa"/>
          </w:tcPr>
          <w:p w14:paraId="047CD9B6"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w:t>
            </w:r>
          </w:p>
        </w:tc>
        <w:tc>
          <w:tcPr>
            <w:tcW w:w="1233" w:type="dxa"/>
          </w:tcPr>
          <w:p w14:paraId="44B8DA35"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w:t>
            </w:r>
          </w:p>
        </w:tc>
        <w:tc>
          <w:tcPr>
            <w:tcW w:w="1713" w:type="dxa"/>
          </w:tcPr>
          <w:p w14:paraId="0297FAD9" w14:textId="77777777" w:rsidR="00BA502C" w:rsidRPr="00267151" w:rsidRDefault="00BA502C" w:rsidP="00E544C6">
            <w:pPr>
              <w:jc w:val="center"/>
              <w:rPr>
                <w:rFonts w:ascii="Arial" w:hAnsi="Arial" w:cs="Arial"/>
                <w:bCs/>
                <w:sz w:val="24"/>
                <w:szCs w:val="24"/>
              </w:rPr>
            </w:pPr>
          </w:p>
        </w:tc>
        <w:tc>
          <w:tcPr>
            <w:tcW w:w="1231" w:type="dxa"/>
          </w:tcPr>
          <w:p w14:paraId="1B7F1746"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w:t>
            </w:r>
          </w:p>
        </w:tc>
      </w:tr>
      <w:tr w:rsidR="00267151" w:rsidRPr="00267151" w14:paraId="6FCD9CC5" w14:textId="77777777" w:rsidTr="00E544C6">
        <w:trPr>
          <w:trHeight w:hRule="exact" w:val="257"/>
          <w:jc w:val="center"/>
        </w:trPr>
        <w:tc>
          <w:tcPr>
            <w:tcW w:w="2311" w:type="dxa"/>
          </w:tcPr>
          <w:p w14:paraId="78B69DFC" w14:textId="77777777" w:rsidR="00BA502C" w:rsidRPr="00267151" w:rsidRDefault="00BA502C" w:rsidP="00E544C6">
            <w:pPr>
              <w:rPr>
                <w:rFonts w:ascii="Arial" w:hAnsi="Arial" w:cs="Arial"/>
                <w:bCs/>
                <w:sz w:val="24"/>
                <w:szCs w:val="24"/>
              </w:rPr>
            </w:pPr>
            <w:r w:rsidRPr="00267151">
              <w:rPr>
                <w:rFonts w:ascii="Arial" w:hAnsi="Arial" w:cs="Arial"/>
                <w:bCs/>
                <w:sz w:val="24"/>
                <w:szCs w:val="24"/>
              </w:rPr>
              <w:t>Kamyonet</w:t>
            </w:r>
          </w:p>
        </w:tc>
        <w:tc>
          <w:tcPr>
            <w:tcW w:w="1214" w:type="dxa"/>
          </w:tcPr>
          <w:p w14:paraId="10D7D299"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2015</w:t>
            </w:r>
          </w:p>
        </w:tc>
        <w:tc>
          <w:tcPr>
            <w:tcW w:w="961" w:type="dxa"/>
          </w:tcPr>
          <w:p w14:paraId="42B6E969"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w:t>
            </w:r>
          </w:p>
        </w:tc>
        <w:tc>
          <w:tcPr>
            <w:tcW w:w="1233" w:type="dxa"/>
          </w:tcPr>
          <w:p w14:paraId="7E2532F6"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w:t>
            </w:r>
          </w:p>
        </w:tc>
        <w:tc>
          <w:tcPr>
            <w:tcW w:w="1713" w:type="dxa"/>
          </w:tcPr>
          <w:p w14:paraId="7421150E"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w:t>
            </w:r>
          </w:p>
        </w:tc>
        <w:tc>
          <w:tcPr>
            <w:tcW w:w="1231" w:type="dxa"/>
          </w:tcPr>
          <w:p w14:paraId="3431A682"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w:t>
            </w:r>
          </w:p>
        </w:tc>
      </w:tr>
      <w:tr w:rsidR="00267151" w:rsidRPr="00267151" w14:paraId="2C489513" w14:textId="77777777" w:rsidTr="00E544C6">
        <w:trPr>
          <w:trHeight w:hRule="exact" w:val="257"/>
          <w:jc w:val="center"/>
        </w:trPr>
        <w:tc>
          <w:tcPr>
            <w:tcW w:w="2311" w:type="dxa"/>
          </w:tcPr>
          <w:p w14:paraId="3E041FB6" w14:textId="77777777" w:rsidR="00BA502C" w:rsidRPr="00267151" w:rsidRDefault="00BA502C" w:rsidP="00E544C6">
            <w:pPr>
              <w:rPr>
                <w:rFonts w:ascii="Arial" w:hAnsi="Arial" w:cs="Arial"/>
                <w:bCs/>
                <w:sz w:val="24"/>
                <w:szCs w:val="24"/>
              </w:rPr>
            </w:pPr>
            <w:r w:rsidRPr="00267151">
              <w:rPr>
                <w:rFonts w:ascii="Arial" w:hAnsi="Arial" w:cs="Arial"/>
                <w:bCs/>
                <w:sz w:val="24"/>
                <w:szCs w:val="24"/>
              </w:rPr>
              <w:t>Kamyonet</w:t>
            </w:r>
          </w:p>
        </w:tc>
        <w:tc>
          <w:tcPr>
            <w:tcW w:w="1214" w:type="dxa"/>
          </w:tcPr>
          <w:p w14:paraId="3F41638E"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2017</w:t>
            </w:r>
          </w:p>
        </w:tc>
        <w:tc>
          <w:tcPr>
            <w:tcW w:w="961" w:type="dxa"/>
          </w:tcPr>
          <w:p w14:paraId="4A9521A4"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w:t>
            </w:r>
          </w:p>
        </w:tc>
        <w:tc>
          <w:tcPr>
            <w:tcW w:w="1233" w:type="dxa"/>
          </w:tcPr>
          <w:p w14:paraId="56386F5D"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w:t>
            </w:r>
          </w:p>
        </w:tc>
        <w:tc>
          <w:tcPr>
            <w:tcW w:w="1713" w:type="dxa"/>
          </w:tcPr>
          <w:p w14:paraId="4E151402"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w:t>
            </w:r>
          </w:p>
        </w:tc>
        <w:tc>
          <w:tcPr>
            <w:tcW w:w="1231" w:type="dxa"/>
          </w:tcPr>
          <w:p w14:paraId="19AD66AC"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w:t>
            </w:r>
          </w:p>
        </w:tc>
      </w:tr>
      <w:tr w:rsidR="00267151" w:rsidRPr="00267151" w14:paraId="0E8F7422" w14:textId="77777777" w:rsidTr="00E544C6">
        <w:trPr>
          <w:trHeight w:hRule="exact" w:val="257"/>
          <w:jc w:val="center"/>
        </w:trPr>
        <w:tc>
          <w:tcPr>
            <w:tcW w:w="2311" w:type="dxa"/>
          </w:tcPr>
          <w:p w14:paraId="778BC367" w14:textId="77777777" w:rsidR="00BA502C" w:rsidRPr="00267151" w:rsidRDefault="00BA502C" w:rsidP="00E544C6">
            <w:pPr>
              <w:rPr>
                <w:rFonts w:ascii="Arial" w:hAnsi="Arial" w:cs="Arial"/>
                <w:bCs/>
                <w:sz w:val="24"/>
                <w:szCs w:val="24"/>
              </w:rPr>
            </w:pPr>
            <w:r w:rsidRPr="00267151">
              <w:rPr>
                <w:rFonts w:ascii="Arial" w:hAnsi="Arial" w:cs="Arial"/>
                <w:bCs/>
                <w:sz w:val="24"/>
                <w:szCs w:val="24"/>
              </w:rPr>
              <w:t>Kamyonet</w:t>
            </w:r>
          </w:p>
        </w:tc>
        <w:tc>
          <w:tcPr>
            <w:tcW w:w="1214" w:type="dxa"/>
          </w:tcPr>
          <w:p w14:paraId="47D44DE3"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2018</w:t>
            </w:r>
          </w:p>
        </w:tc>
        <w:tc>
          <w:tcPr>
            <w:tcW w:w="961" w:type="dxa"/>
          </w:tcPr>
          <w:p w14:paraId="36BCE6E4"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w:t>
            </w:r>
          </w:p>
        </w:tc>
        <w:tc>
          <w:tcPr>
            <w:tcW w:w="1233" w:type="dxa"/>
          </w:tcPr>
          <w:p w14:paraId="07F2821D" w14:textId="77777777" w:rsidR="00BA502C" w:rsidRPr="00267151" w:rsidRDefault="00BA502C" w:rsidP="00E544C6">
            <w:pPr>
              <w:jc w:val="center"/>
              <w:rPr>
                <w:rFonts w:ascii="Arial" w:hAnsi="Arial" w:cs="Arial"/>
                <w:bCs/>
                <w:sz w:val="24"/>
                <w:szCs w:val="24"/>
              </w:rPr>
            </w:pPr>
          </w:p>
        </w:tc>
        <w:tc>
          <w:tcPr>
            <w:tcW w:w="1713" w:type="dxa"/>
          </w:tcPr>
          <w:p w14:paraId="7D76385F"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w:t>
            </w:r>
          </w:p>
        </w:tc>
        <w:tc>
          <w:tcPr>
            <w:tcW w:w="1231" w:type="dxa"/>
          </w:tcPr>
          <w:p w14:paraId="3B5D8A4D"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w:t>
            </w:r>
          </w:p>
        </w:tc>
      </w:tr>
      <w:tr w:rsidR="00267151" w:rsidRPr="00267151" w14:paraId="5B8DED9D" w14:textId="77777777" w:rsidTr="00E544C6">
        <w:trPr>
          <w:trHeight w:hRule="exact" w:val="257"/>
          <w:jc w:val="center"/>
        </w:trPr>
        <w:tc>
          <w:tcPr>
            <w:tcW w:w="2311" w:type="dxa"/>
          </w:tcPr>
          <w:p w14:paraId="3066ECC2" w14:textId="77777777" w:rsidR="00BA502C" w:rsidRPr="00267151" w:rsidRDefault="00BA502C" w:rsidP="00E544C6">
            <w:pPr>
              <w:rPr>
                <w:rFonts w:ascii="Arial" w:hAnsi="Arial" w:cs="Arial"/>
                <w:bCs/>
                <w:sz w:val="24"/>
                <w:szCs w:val="24"/>
              </w:rPr>
            </w:pPr>
            <w:r w:rsidRPr="00267151">
              <w:rPr>
                <w:rFonts w:ascii="Arial" w:hAnsi="Arial" w:cs="Arial"/>
                <w:bCs/>
                <w:sz w:val="24"/>
                <w:szCs w:val="24"/>
              </w:rPr>
              <w:t>Kamyonet</w:t>
            </w:r>
          </w:p>
        </w:tc>
        <w:tc>
          <w:tcPr>
            <w:tcW w:w="1214" w:type="dxa"/>
          </w:tcPr>
          <w:p w14:paraId="77958EFD"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2007</w:t>
            </w:r>
          </w:p>
        </w:tc>
        <w:tc>
          <w:tcPr>
            <w:tcW w:w="961" w:type="dxa"/>
          </w:tcPr>
          <w:p w14:paraId="3F9B68CF"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w:t>
            </w:r>
          </w:p>
        </w:tc>
        <w:tc>
          <w:tcPr>
            <w:tcW w:w="1233" w:type="dxa"/>
          </w:tcPr>
          <w:p w14:paraId="4810B26D" w14:textId="77777777" w:rsidR="00BA502C" w:rsidRPr="00267151" w:rsidRDefault="00BA502C" w:rsidP="00E544C6">
            <w:pPr>
              <w:jc w:val="center"/>
              <w:rPr>
                <w:rFonts w:ascii="Arial" w:hAnsi="Arial" w:cs="Arial"/>
                <w:bCs/>
                <w:sz w:val="24"/>
                <w:szCs w:val="24"/>
              </w:rPr>
            </w:pPr>
          </w:p>
        </w:tc>
        <w:tc>
          <w:tcPr>
            <w:tcW w:w="1713" w:type="dxa"/>
          </w:tcPr>
          <w:p w14:paraId="4399E8A6" w14:textId="77777777" w:rsidR="00BA502C" w:rsidRPr="00267151" w:rsidRDefault="00BA502C" w:rsidP="00E544C6">
            <w:pPr>
              <w:jc w:val="center"/>
              <w:rPr>
                <w:rFonts w:ascii="Arial" w:hAnsi="Arial" w:cs="Arial"/>
                <w:bCs/>
                <w:sz w:val="24"/>
                <w:szCs w:val="24"/>
              </w:rPr>
            </w:pPr>
          </w:p>
        </w:tc>
        <w:tc>
          <w:tcPr>
            <w:tcW w:w="1231" w:type="dxa"/>
          </w:tcPr>
          <w:p w14:paraId="027EF51C"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w:t>
            </w:r>
          </w:p>
        </w:tc>
      </w:tr>
      <w:tr w:rsidR="00267151" w:rsidRPr="00267151" w14:paraId="2DB638AB" w14:textId="77777777" w:rsidTr="00E544C6">
        <w:trPr>
          <w:trHeight w:hRule="exact" w:val="257"/>
          <w:jc w:val="center"/>
        </w:trPr>
        <w:tc>
          <w:tcPr>
            <w:tcW w:w="2311" w:type="dxa"/>
          </w:tcPr>
          <w:p w14:paraId="6EE193F3" w14:textId="77777777" w:rsidR="00BA502C" w:rsidRPr="00267151" w:rsidRDefault="00BA502C" w:rsidP="00E544C6">
            <w:pPr>
              <w:rPr>
                <w:rFonts w:ascii="Arial" w:hAnsi="Arial" w:cs="Arial"/>
                <w:bCs/>
                <w:sz w:val="24"/>
                <w:szCs w:val="24"/>
              </w:rPr>
            </w:pPr>
            <w:r w:rsidRPr="00267151">
              <w:rPr>
                <w:rFonts w:ascii="Arial" w:hAnsi="Arial" w:cs="Arial"/>
                <w:bCs/>
                <w:sz w:val="24"/>
                <w:szCs w:val="24"/>
              </w:rPr>
              <w:t>Kamyonet</w:t>
            </w:r>
          </w:p>
        </w:tc>
        <w:tc>
          <w:tcPr>
            <w:tcW w:w="1214" w:type="dxa"/>
          </w:tcPr>
          <w:p w14:paraId="5EF5C20B"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2003</w:t>
            </w:r>
          </w:p>
        </w:tc>
        <w:tc>
          <w:tcPr>
            <w:tcW w:w="961" w:type="dxa"/>
          </w:tcPr>
          <w:p w14:paraId="15220813"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w:t>
            </w:r>
          </w:p>
        </w:tc>
        <w:tc>
          <w:tcPr>
            <w:tcW w:w="1233" w:type="dxa"/>
          </w:tcPr>
          <w:p w14:paraId="559C7FD7" w14:textId="77777777" w:rsidR="00BA502C" w:rsidRPr="00267151" w:rsidRDefault="00BA502C" w:rsidP="00E544C6">
            <w:pPr>
              <w:jc w:val="center"/>
              <w:rPr>
                <w:rFonts w:ascii="Arial" w:hAnsi="Arial" w:cs="Arial"/>
                <w:bCs/>
                <w:sz w:val="24"/>
                <w:szCs w:val="24"/>
              </w:rPr>
            </w:pPr>
          </w:p>
        </w:tc>
        <w:tc>
          <w:tcPr>
            <w:tcW w:w="1713" w:type="dxa"/>
          </w:tcPr>
          <w:p w14:paraId="6FE14B1F" w14:textId="77777777" w:rsidR="00BA502C" w:rsidRPr="00267151" w:rsidRDefault="00BA502C" w:rsidP="00E544C6">
            <w:pPr>
              <w:jc w:val="center"/>
              <w:rPr>
                <w:rFonts w:ascii="Arial" w:hAnsi="Arial" w:cs="Arial"/>
                <w:bCs/>
                <w:sz w:val="24"/>
                <w:szCs w:val="24"/>
              </w:rPr>
            </w:pPr>
          </w:p>
        </w:tc>
        <w:tc>
          <w:tcPr>
            <w:tcW w:w="1231" w:type="dxa"/>
          </w:tcPr>
          <w:p w14:paraId="310BD34F"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w:t>
            </w:r>
          </w:p>
        </w:tc>
      </w:tr>
      <w:tr w:rsidR="00267151" w:rsidRPr="00267151" w14:paraId="5EF50F4C" w14:textId="77777777" w:rsidTr="00E544C6">
        <w:trPr>
          <w:trHeight w:hRule="exact" w:val="257"/>
          <w:jc w:val="center"/>
        </w:trPr>
        <w:tc>
          <w:tcPr>
            <w:tcW w:w="2311" w:type="dxa"/>
          </w:tcPr>
          <w:p w14:paraId="42A8D016" w14:textId="77777777" w:rsidR="00BA502C" w:rsidRPr="00267151" w:rsidRDefault="00BA502C" w:rsidP="00E544C6">
            <w:pPr>
              <w:rPr>
                <w:rFonts w:ascii="Arial" w:hAnsi="Arial" w:cs="Arial"/>
                <w:bCs/>
                <w:sz w:val="24"/>
                <w:szCs w:val="24"/>
              </w:rPr>
            </w:pPr>
            <w:r w:rsidRPr="00267151">
              <w:rPr>
                <w:rFonts w:ascii="Arial" w:hAnsi="Arial" w:cs="Arial"/>
                <w:bCs/>
                <w:sz w:val="24"/>
                <w:szCs w:val="24"/>
              </w:rPr>
              <w:t>Kamyonet</w:t>
            </w:r>
          </w:p>
        </w:tc>
        <w:tc>
          <w:tcPr>
            <w:tcW w:w="1214" w:type="dxa"/>
          </w:tcPr>
          <w:p w14:paraId="6143BF45"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2001</w:t>
            </w:r>
          </w:p>
        </w:tc>
        <w:tc>
          <w:tcPr>
            <w:tcW w:w="961" w:type="dxa"/>
          </w:tcPr>
          <w:p w14:paraId="7F0DADC1"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w:t>
            </w:r>
          </w:p>
        </w:tc>
        <w:tc>
          <w:tcPr>
            <w:tcW w:w="1233" w:type="dxa"/>
          </w:tcPr>
          <w:p w14:paraId="4ACFB056" w14:textId="77777777" w:rsidR="00BA502C" w:rsidRPr="00267151" w:rsidRDefault="00BA502C" w:rsidP="00E544C6">
            <w:pPr>
              <w:jc w:val="center"/>
              <w:rPr>
                <w:rFonts w:ascii="Arial" w:hAnsi="Arial" w:cs="Arial"/>
                <w:bCs/>
                <w:sz w:val="24"/>
                <w:szCs w:val="24"/>
              </w:rPr>
            </w:pPr>
          </w:p>
        </w:tc>
        <w:tc>
          <w:tcPr>
            <w:tcW w:w="1713" w:type="dxa"/>
          </w:tcPr>
          <w:p w14:paraId="1CACAA63" w14:textId="77777777" w:rsidR="00BA502C" w:rsidRPr="00267151" w:rsidRDefault="00BA502C" w:rsidP="00E544C6">
            <w:pPr>
              <w:jc w:val="center"/>
              <w:rPr>
                <w:rFonts w:ascii="Arial" w:hAnsi="Arial" w:cs="Arial"/>
                <w:bCs/>
                <w:sz w:val="24"/>
                <w:szCs w:val="24"/>
              </w:rPr>
            </w:pPr>
          </w:p>
        </w:tc>
        <w:tc>
          <w:tcPr>
            <w:tcW w:w="1231" w:type="dxa"/>
          </w:tcPr>
          <w:p w14:paraId="271154F5" w14:textId="77777777" w:rsidR="00BA502C" w:rsidRPr="00267151" w:rsidRDefault="00BA502C" w:rsidP="00E544C6">
            <w:pPr>
              <w:jc w:val="center"/>
              <w:rPr>
                <w:rFonts w:ascii="Arial" w:hAnsi="Arial" w:cs="Arial"/>
                <w:bCs/>
                <w:sz w:val="24"/>
                <w:szCs w:val="24"/>
              </w:rPr>
            </w:pPr>
          </w:p>
        </w:tc>
      </w:tr>
      <w:tr w:rsidR="00267151" w:rsidRPr="00267151" w14:paraId="2104DE7C" w14:textId="77777777" w:rsidTr="00E544C6">
        <w:trPr>
          <w:trHeight w:hRule="exact" w:val="257"/>
          <w:jc w:val="center"/>
        </w:trPr>
        <w:tc>
          <w:tcPr>
            <w:tcW w:w="2311" w:type="dxa"/>
          </w:tcPr>
          <w:p w14:paraId="7A58BDB5" w14:textId="77777777" w:rsidR="00BA502C" w:rsidRPr="00267151" w:rsidRDefault="00BA502C" w:rsidP="00E544C6">
            <w:pPr>
              <w:rPr>
                <w:rFonts w:ascii="Arial" w:hAnsi="Arial" w:cs="Arial"/>
                <w:bCs/>
                <w:sz w:val="24"/>
                <w:szCs w:val="24"/>
              </w:rPr>
            </w:pPr>
            <w:r w:rsidRPr="00267151">
              <w:rPr>
                <w:rFonts w:ascii="Arial" w:hAnsi="Arial" w:cs="Arial"/>
                <w:bCs/>
                <w:sz w:val="24"/>
                <w:szCs w:val="24"/>
              </w:rPr>
              <w:t>Kamyonet</w:t>
            </w:r>
          </w:p>
        </w:tc>
        <w:tc>
          <w:tcPr>
            <w:tcW w:w="1214" w:type="dxa"/>
          </w:tcPr>
          <w:p w14:paraId="3972C68F"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2009</w:t>
            </w:r>
          </w:p>
        </w:tc>
        <w:tc>
          <w:tcPr>
            <w:tcW w:w="961" w:type="dxa"/>
          </w:tcPr>
          <w:p w14:paraId="033834E5"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w:t>
            </w:r>
          </w:p>
        </w:tc>
        <w:tc>
          <w:tcPr>
            <w:tcW w:w="1233" w:type="dxa"/>
          </w:tcPr>
          <w:p w14:paraId="1E51D99C" w14:textId="77777777" w:rsidR="00BA502C" w:rsidRPr="00267151" w:rsidRDefault="00BA502C" w:rsidP="00E544C6">
            <w:pPr>
              <w:jc w:val="center"/>
              <w:rPr>
                <w:rFonts w:ascii="Arial" w:hAnsi="Arial" w:cs="Arial"/>
                <w:bCs/>
                <w:sz w:val="24"/>
                <w:szCs w:val="24"/>
              </w:rPr>
            </w:pPr>
          </w:p>
        </w:tc>
        <w:tc>
          <w:tcPr>
            <w:tcW w:w="1713" w:type="dxa"/>
          </w:tcPr>
          <w:p w14:paraId="4515F3CA" w14:textId="77777777" w:rsidR="00BA502C" w:rsidRPr="00267151" w:rsidRDefault="00BA502C" w:rsidP="00E544C6">
            <w:pPr>
              <w:jc w:val="center"/>
              <w:rPr>
                <w:rFonts w:ascii="Arial" w:hAnsi="Arial" w:cs="Arial"/>
                <w:bCs/>
                <w:sz w:val="24"/>
                <w:szCs w:val="24"/>
              </w:rPr>
            </w:pPr>
          </w:p>
        </w:tc>
        <w:tc>
          <w:tcPr>
            <w:tcW w:w="1231" w:type="dxa"/>
          </w:tcPr>
          <w:p w14:paraId="76366D1D" w14:textId="77777777" w:rsidR="00BA502C" w:rsidRPr="00267151" w:rsidRDefault="00BA502C" w:rsidP="00E544C6">
            <w:pPr>
              <w:jc w:val="center"/>
              <w:rPr>
                <w:rFonts w:ascii="Arial" w:hAnsi="Arial" w:cs="Arial"/>
                <w:bCs/>
                <w:sz w:val="24"/>
                <w:szCs w:val="24"/>
              </w:rPr>
            </w:pPr>
          </w:p>
        </w:tc>
      </w:tr>
      <w:tr w:rsidR="00267151" w:rsidRPr="00267151" w14:paraId="54DE3BFB" w14:textId="77777777" w:rsidTr="00E544C6">
        <w:trPr>
          <w:trHeight w:hRule="exact" w:val="257"/>
          <w:jc w:val="center"/>
        </w:trPr>
        <w:tc>
          <w:tcPr>
            <w:tcW w:w="2311" w:type="dxa"/>
          </w:tcPr>
          <w:p w14:paraId="52D7F2B8" w14:textId="77777777" w:rsidR="00BA502C" w:rsidRPr="00267151" w:rsidRDefault="00BA502C" w:rsidP="00E544C6">
            <w:pPr>
              <w:rPr>
                <w:rFonts w:ascii="Arial" w:hAnsi="Arial" w:cs="Arial"/>
                <w:bCs/>
                <w:sz w:val="24"/>
                <w:szCs w:val="24"/>
              </w:rPr>
            </w:pPr>
            <w:r w:rsidRPr="00267151">
              <w:rPr>
                <w:rFonts w:ascii="Arial" w:hAnsi="Arial" w:cs="Arial"/>
                <w:bCs/>
                <w:sz w:val="24"/>
                <w:szCs w:val="24"/>
              </w:rPr>
              <w:t>Kamyonet</w:t>
            </w:r>
          </w:p>
        </w:tc>
        <w:tc>
          <w:tcPr>
            <w:tcW w:w="1214" w:type="dxa"/>
          </w:tcPr>
          <w:p w14:paraId="4187551C"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1989</w:t>
            </w:r>
          </w:p>
        </w:tc>
        <w:tc>
          <w:tcPr>
            <w:tcW w:w="961" w:type="dxa"/>
          </w:tcPr>
          <w:p w14:paraId="7FD8EBF5"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w:t>
            </w:r>
          </w:p>
        </w:tc>
        <w:tc>
          <w:tcPr>
            <w:tcW w:w="1233" w:type="dxa"/>
          </w:tcPr>
          <w:p w14:paraId="3FE11F93" w14:textId="77777777" w:rsidR="00BA502C" w:rsidRPr="00267151" w:rsidRDefault="00BA502C" w:rsidP="00E544C6">
            <w:pPr>
              <w:jc w:val="center"/>
              <w:rPr>
                <w:rFonts w:ascii="Arial" w:hAnsi="Arial" w:cs="Arial"/>
                <w:bCs/>
                <w:sz w:val="24"/>
                <w:szCs w:val="24"/>
              </w:rPr>
            </w:pPr>
          </w:p>
        </w:tc>
        <w:tc>
          <w:tcPr>
            <w:tcW w:w="1713" w:type="dxa"/>
          </w:tcPr>
          <w:p w14:paraId="3A8510C3" w14:textId="77777777" w:rsidR="00BA502C" w:rsidRPr="00267151" w:rsidRDefault="00BA502C" w:rsidP="00E544C6">
            <w:pPr>
              <w:jc w:val="center"/>
              <w:rPr>
                <w:rFonts w:ascii="Arial" w:hAnsi="Arial" w:cs="Arial"/>
                <w:bCs/>
                <w:sz w:val="24"/>
                <w:szCs w:val="24"/>
              </w:rPr>
            </w:pPr>
          </w:p>
        </w:tc>
        <w:tc>
          <w:tcPr>
            <w:tcW w:w="1231" w:type="dxa"/>
          </w:tcPr>
          <w:p w14:paraId="1DE0D1D3" w14:textId="77777777" w:rsidR="00BA502C" w:rsidRPr="00267151" w:rsidRDefault="00BA502C" w:rsidP="00E544C6">
            <w:pPr>
              <w:jc w:val="center"/>
              <w:rPr>
                <w:rFonts w:ascii="Arial" w:hAnsi="Arial" w:cs="Arial"/>
                <w:bCs/>
                <w:sz w:val="24"/>
                <w:szCs w:val="24"/>
              </w:rPr>
            </w:pPr>
          </w:p>
        </w:tc>
      </w:tr>
      <w:tr w:rsidR="00267151" w:rsidRPr="00267151" w14:paraId="753502B5" w14:textId="77777777" w:rsidTr="00E544C6">
        <w:trPr>
          <w:trHeight w:hRule="exact" w:val="257"/>
          <w:jc w:val="center"/>
        </w:trPr>
        <w:tc>
          <w:tcPr>
            <w:tcW w:w="2311" w:type="dxa"/>
          </w:tcPr>
          <w:p w14:paraId="6CAFEC17" w14:textId="77777777" w:rsidR="00BA502C" w:rsidRPr="00267151" w:rsidRDefault="00BA502C" w:rsidP="00E544C6">
            <w:pPr>
              <w:rPr>
                <w:rFonts w:ascii="Arial" w:hAnsi="Arial" w:cs="Arial"/>
                <w:bCs/>
                <w:sz w:val="24"/>
                <w:szCs w:val="24"/>
              </w:rPr>
            </w:pPr>
            <w:r w:rsidRPr="00267151">
              <w:rPr>
                <w:rFonts w:ascii="Arial" w:hAnsi="Arial" w:cs="Arial"/>
                <w:bCs/>
                <w:sz w:val="24"/>
                <w:szCs w:val="24"/>
              </w:rPr>
              <w:t>Minibüs</w:t>
            </w:r>
          </w:p>
        </w:tc>
        <w:tc>
          <w:tcPr>
            <w:tcW w:w="1214" w:type="dxa"/>
          </w:tcPr>
          <w:p w14:paraId="34011B61"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2013</w:t>
            </w:r>
          </w:p>
        </w:tc>
        <w:tc>
          <w:tcPr>
            <w:tcW w:w="961" w:type="dxa"/>
          </w:tcPr>
          <w:p w14:paraId="298416CE"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w:t>
            </w:r>
          </w:p>
        </w:tc>
        <w:tc>
          <w:tcPr>
            <w:tcW w:w="1233" w:type="dxa"/>
          </w:tcPr>
          <w:p w14:paraId="4B6BAA03"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w:t>
            </w:r>
          </w:p>
        </w:tc>
        <w:tc>
          <w:tcPr>
            <w:tcW w:w="1713" w:type="dxa"/>
          </w:tcPr>
          <w:p w14:paraId="7C66125F"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w:t>
            </w:r>
          </w:p>
        </w:tc>
        <w:tc>
          <w:tcPr>
            <w:tcW w:w="1231" w:type="dxa"/>
          </w:tcPr>
          <w:p w14:paraId="72DBCC2E"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w:t>
            </w:r>
          </w:p>
        </w:tc>
      </w:tr>
      <w:tr w:rsidR="00267151" w:rsidRPr="00267151" w14:paraId="7CCB19B4" w14:textId="77777777" w:rsidTr="00E544C6">
        <w:trPr>
          <w:trHeight w:hRule="exact" w:val="257"/>
          <w:jc w:val="center"/>
        </w:trPr>
        <w:tc>
          <w:tcPr>
            <w:tcW w:w="2311" w:type="dxa"/>
          </w:tcPr>
          <w:p w14:paraId="0DB5DFA7" w14:textId="77777777" w:rsidR="00BA502C" w:rsidRPr="00267151" w:rsidRDefault="00BA502C" w:rsidP="00E544C6">
            <w:pPr>
              <w:rPr>
                <w:rFonts w:ascii="Arial" w:hAnsi="Arial" w:cs="Arial"/>
                <w:bCs/>
                <w:sz w:val="24"/>
                <w:szCs w:val="24"/>
              </w:rPr>
            </w:pPr>
            <w:r w:rsidRPr="00267151">
              <w:rPr>
                <w:rFonts w:ascii="Arial" w:hAnsi="Arial" w:cs="Arial"/>
                <w:bCs/>
                <w:sz w:val="24"/>
                <w:szCs w:val="24"/>
              </w:rPr>
              <w:t>İlçeler Toplam *</w:t>
            </w:r>
          </w:p>
        </w:tc>
        <w:tc>
          <w:tcPr>
            <w:tcW w:w="1214" w:type="dxa"/>
            <w:vMerge w:val="restart"/>
            <w:shd w:val="clear" w:color="auto" w:fill="D0CECE" w:themeFill="background2" w:themeFillShade="E6"/>
          </w:tcPr>
          <w:p w14:paraId="1551D3ED" w14:textId="77777777" w:rsidR="00BA502C" w:rsidRPr="00267151" w:rsidRDefault="00BA502C" w:rsidP="00E544C6">
            <w:pPr>
              <w:jc w:val="center"/>
              <w:rPr>
                <w:rFonts w:ascii="Arial" w:hAnsi="Arial" w:cs="Arial"/>
                <w:bCs/>
                <w:sz w:val="24"/>
                <w:szCs w:val="24"/>
              </w:rPr>
            </w:pPr>
          </w:p>
        </w:tc>
        <w:tc>
          <w:tcPr>
            <w:tcW w:w="961" w:type="dxa"/>
          </w:tcPr>
          <w:p w14:paraId="7F3BDECB"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8</w:t>
            </w:r>
          </w:p>
        </w:tc>
        <w:tc>
          <w:tcPr>
            <w:tcW w:w="1233" w:type="dxa"/>
          </w:tcPr>
          <w:p w14:paraId="36DF1EB0"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4</w:t>
            </w:r>
          </w:p>
        </w:tc>
        <w:tc>
          <w:tcPr>
            <w:tcW w:w="1713" w:type="dxa"/>
          </w:tcPr>
          <w:p w14:paraId="28A9130A" w14:textId="77777777" w:rsidR="00BA502C" w:rsidRPr="00267151" w:rsidRDefault="00BA502C" w:rsidP="00E544C6">
            <w:pPr>
              <w:jc w:val="center"/>
              <w:rPr>
                <w:rFonts w:ascii="Arial" w:hAnsi="Arial" w:cs="Arial"/>
                <w:bCs/>
                <w:sz w:val="24"/>
                <w:szCs w:val="24"/>
              </w:rPr>
            </w:pPr>
          </w:p>
        </w:tc>
        <w:tc>
          <w:tcPr>
            <w:tcW w:w="1231" w:type="dxa"/>
          </w:tcPr>
          <w:p w14:paraId="794C3CF2" w14:textId="77777777" w:rsidR="00BA502C" w:rsidRPr="00267151" w:rsidRDefault="00BA502C" w:rsidP="00E544C6">
            <w:pPr>
              <w:jc w:val="center"/>
              <w:rPr>
                <w:rFonts w:ascii="Arial" w:hAnsi="Arial" w:cs="Arial"/>
                <w:bCs/>
                <w:sz w:val="24"/>
                <w:szCs w:val="24"/>
              </w:rPr>
            </w:pPr>
            <w:r w:rsidRPr="00267151">
              <w:rPr>
                <w:rFonts w:ascii="Arial" w:hAnsi="Arial" w:cs="Arial"/>
                <w:bCs/>
                <w:sz w:val="24"/>
                <w:szCs w:val="24"/>
              </w:rPr>
              <w:t>12</w:t>
            </w:r>
          </w:p>
        </w:tc>
      </w:tr>
      <w:tr w:rsidR="00267151" w:rsidRPr="00267151" w14:paraId="6F7BDB7D" w14:textId="77777777" w:rsidTr="00E544C6">
        <w:trPr>
          <w:trHeight w:hRule="exact" w:val="257"/>
          <w:jc w:val="center"/>
        </w:trPr>
        <w:tc>
          <w:tcPr>
            <w:tcW w:w="2311" w:type="dxa"/>
            <w:tcBorders>
              <w:bottom w:val="single" w:sz="4" w:space="0" w:color="auto"/>
            </w:tcBorders>
          </w:tcPr>
          <w:p w14:paraId="16A61018" w14:textId="77777777" w:rsidR="00BA502C" w:rsidRPr="00267151" w:rsidRDefault="00BA502C" w:rsidP="00E544C6">
            <w:pPr>
              <w:rPr>
                <w:rFonts w:ascii="Arial" w:hAnsi="Arial" w:cs="Arial"/>
                <w:bCs/>
                <w:sz w:val="24"/>
                <w:szCs w:val="24"/>
              </w:rPr>
            </w:pPr>
            <w:r w:rsidRPr="00267151">
              <w:rPr>
                <w:rFonts w:ascii="Arial" w:hAnsi="Arial" w:cs="Arial"/>
                <w:bCs/>
                <w:sz w:val="24"/>
                <w:szCs w:val="24"/>
              </w:rPr>
              <w:t>Genel Toplam</w:t>
            </w:r>
          </w:p>
        </w:tc>
        <w:tc>
          <w:tcPr>
            <w:tcW w:w="1214" w:type="dxa"/>
            <w:vMerge/>
            <w:tcBorders>
              <w:bottom w:val="single" w:sz="4" w:space="0" w:color="auto"/>
            </w:tcBorders>
            <w:shd w:val="clear" w:color="auto" w:fill="D0CECE" w:themeFill="background2" w:themeFillShade="E6"/>
          </w:tcPr>
          <w:p w14:paraId="7BC42C60" w14:textId="77777777" w:rsidR="00BA502C" w:rsidRPr="00267151" w:rsidRDefault="00BA502C" w:rsidP="00E544C6">
            <w:pPr>
              <w:jc w:val="center"/>
              <w:rPr>
                <w:rFonts w:ascii="Arial" w:hAnsi="Arial" w:cs="Arial"/>
                <w:b/>
                <w:bCs/>
                <w:sz w:val="24"/>
                <w:szCs w:val="24"/>
              </w:rPr>
            </w:pPr>
          </w:p>
        </w:tc>
        <w:tc>
          <w:tcPr>
            <w:tcW w:w="961" w:type="dxa"/>
            <w:tcBorders>
              <w:bottom w:val="single" w:sz="4" w:space="0" w:color="auto"/>
            </w:tcBorders>
          </w:tcPr>
          <w:p w14:paraId="2FE75FE7" w14:textId="77777777" w:rsidR="00BA502C" w:rsidRPr="00267151" w:rsidRDefault="00BA502C" w:rsidP="00E544C6">
            <w:pPr>
              <w:jc w:val="center"/>
              <w:rPr>
                <w:rFonts w:ascii="Arial" w:hAnsi="Arial" w:cs="Arial"/>
                <w:b/>
                <w:bCs/>
                <w:sz w:val="24"/>
                <w:szCs w:val="24"/>
              </w:rPr>
            </w:pPr>
            <w:r w:rsidRPr="00267151">
              <w:rPr>
                <w:rFonts w:ascii="Arial" w:hAnsi="Arial" w:cs="Arial"/>
                <w:b/>
                <w:bCs/>
                <w:sz w:val="24"/>
                <w:szCs w:val="24"/>
              </w:rPr>
              <w:t>20</w:t>
            </w:r>
          </w:p>
        </w:tc>
        <w:tc>
          <w:tcPr>
            <w:tcW w:w="1233" w:type="dxa"/>
            <w:tcBorders>
              <w:bottom w:val="single" w:sz="4" w:space="0" w:color="auto"/>
            </w:tcBorders>
          </w:tcPr>
          <w:p w14:paraId="5A56F2AA" w14:textId="77777777" w:rsidR="00BA502C" w:rsidRPr="00267151" w:rsidRDefault="00BA502C" w:rsidP="00E544C6">
            <w:pPr>
              <w:rPr>
                <w:rFonts w:ascii="Arial" w:hAnsi="Arial" w:cs="Arial"/>
                <w:b/>
                <w:bCs/>
                <w:sz w:val="24"/>
                <w:szCs w:val="24"/>
              </w:rPr>
            </w:pPr>
            <w:r w:rsidRPr="00267151">
              <w:rPr>
                <w:rFonts w:ascii="Arial" w:hAnsi="Arial" w:cs="Arial"/>
                <w:b/>
                <w:bCs/>
                <w:sz w:val="24"/>
                <w:szCs w:val="24"/>
              </w:rPr>
              <w:t xml:space="preserve">       12</w:t>
            </w:r>
          </w:p>
        </w:tc>
        <w:tc>
          <w:tcPr>
            <w:tcW w:w="1713" w:type="dxa"/>
            <w:tcBorders>
              <w:bottom w:val="single" w:sz="4" w:space="0" w:color="auto"/>
            </w:tcBorders>
          </w:tcPr>
          <w:p w14:paraId="54A8441D" w14:textId="77777777" w:rsidR="00BA502C" w:rsidRPr="00267151" w:rsidRDefault="00BA502C" w:rsidP="00E544C6">
            <w:pPr>
              <w:jc w:val="center"/>
              <w:rPr>
                <w:rFonts w:ascii="Arial" w:hAnsi="Arial" w:cs="Arial"/>
                <w:b/>
                <w:bCs/>
                <w:sz w:val="24"/>
                <w:szCs w:val="24"/>
              </w:rPr>
            </w:pPr>
          </w:p>
        </w:tc>
        <w:tc>
          <w:tcPr>
            <w:tcW w:w="1231" w:type="dxa"/>
            <w:tcBorders>
              <w:bottom w:val="single" w:sz="4" w:space="0" w:color="auto"/>
            </w:tcBorders>
          </w:tcPr>
          <w:p w14:paraId="5649FD00" w14:textId="77777777" w:rsidR="00BA502C" w:rsidRPr="00267151" w:rsidRDefault="00BA502C" w:rsidP="00E544C6">
            <w:pPr>
              <w:jc w:val="center"/>
              <w:rPr>
                <w:rFonts w:ascii="Arial" w:hAnsi="Arial" w:cs="Arial"/>
                <w:b/>
                <w:bCs/>
                <w:sz w:val="24"/>
                <w:szCs w:val="24"/>
              </w:rPr>
            </w:pPr>
            <w:r w:rsidRPr="00267151">
              <w:rPr>
                <w:rFonts w:ascii="Arial" w:hAnsi="Arial" w:cs="Arial"/>
                <w:b/>
                <w:bCs/>
                <w:sz w:val="24"/>
                <w:szCs w:val="24"/>
              </w:rPr>
              <w:t>32</w:t>
            </w:r>
          </w:p>
        </w:tc>
      </w:tr>
      <w:tr w:rsidR="00BA502C" w:rsidRPr="00267151" w14:paraId="5120F363" w14:textId="77777777" w:rsidTr="00E544C6">
        <w:trPr>
          <w:trHeight w:hRule="exact" w:val="472"/>
          <w:jc w:val="center"/>
        </w:trPr>
        <w:tc>
          <w:tcPr>
            <w:tcW w:w="8665" w:type="dxa"/>
            <w:gridSpan w:val="6"/>
            <w:tcBorders>
              <w:left w:val="nil"/>
              <w:bottom w:val="nil"/>
              <w:right w:val="nil"/>
            </w:tcBorders>
          </w:tcPr>
          <w:p w14:paraId="7DA0393A" w14:textId="77777777" w:rsidR="00BA502C" w:rsidRPr="00267151" w:rsidRDefault="00BA502C" w:rsidP="00E544C6">
            <w:pPr>
              <w:keepNext/>
              <w:keepLines/>
              <w:widowControl/>
              <w:spacing w:line="240" w:lineRule="exact"/>
              <w:rPr>
                <w:rFonts w:ascii="Arial" w:hAnsi="Arial" w:cs="Arial"/>
                <w:i/>
                <w:iCs/>
                <w:sz w:val="24"/>
                <w:szCs w:val="24"/>
              </w:rPr>
            </w:pPr>
            <w:r w:rsidRPr="00267151">
              <w:rPr>
                <w:rFonts w:ascii="Arial" w:hAnsi="Arial" w:cs="Arial"/>
                <w:sz w:val="24"/>
                <w:szCs w:val="24"/>
              </w:rPr>
              <w:t xml:space="preserve">Kaynak: </w:t>
            </w:r>
            <w:r w:rsidRPr="00267151">
              <w:rPr>
                <w:rFonts w:ascii="Arial" w:hAnsi="Arial" w:cs="Arial"/>
                <w:i/>
                <w:iCs/>
                <w:sz w:val="24"/>
                <w:szCs w:val="24"/>
              </w:rPr>
              <w:t>(Taşınır Kayıt ve Yönetim Sistemi-TKYS, İl Müdürlüğü Kayıtları vb.)</w:t>
            </w:r>
          </w:p>
          <w:p w14:paraId="06C058CA" w14:textId="77777777" w:rsidR="00BA502C" w:rsidRPr="00267151" w:rsidRDefault="00BA502C" w:rsidP="00E544C6">
            <w:pPr>
              <w:keepNext/>
              <w:keepLines/>
              <w:widowControl/>
              <w:spacing w:line="240" w:lineRule="exact"/>
              <w:rPr>
                <w:rFonts w:ascii="Arial" w:hAnsi="Arial" w:cs="Arial"/>
                <w:i/>
                <w:iCs/>
                <w:sz w:val="24"/>
                <w:szCs w:val="24"/>
              </w:rPr>
            </w:pPr>
            <w:r w:rsidRPr="00267151">
              <w:rPr>
                <w:rFonts w:ascii="Arial" w:hAnsi="Arial" w:cs="Arial"/>
                <w:i/>
                <w:iCs/>
                <w:sz w:val="24"/>
                <w:szCs w:val="24"/>
              </w:rPr>
              <w:t>* İlçelere göre dağılım Ek Tablolar (Tablo 9) içerisinde verilmektedir.</w:t>
            </w:r>
          </w:p>
          <w:p w14:paraId="1C1AF475" w14:textId="77777777" w:rsidR="00BA502C" w:rsidRPr="00267151" w:rsidRDefault="00BA502C" w:rsidP="00E544C6">
            <w:pPr>
              <w:jc w:val="center"/>
              <w:rPr>
                <w:rFonts w:ascii="Arial" w:hAnsi="Arial" w:cs="Arial"/>
                <w:b/>
                <w:bCs/>
                <w:sz w:val="24"/>
                <w:szCs w:val="24"/>
              </w:rPr>
            </w:pPr>
          </w:p>
        </w:tc>
      </w:tr>
    </w:tbl>
    <w:p w14:paraId="02646F46" w14:textId="33BA86EC" w:rsidR="001C5536" w:rsidRPr="00267151" w:rsidRDefault="001C5536" w:rsidP="00A41C9B">
      <w:pPr>
        <w:pStyle w:val="Default"/>
        <w:rPr>
          <w:rFonts w:ascii="Arial" w:hAnsi="Arial" w:cs="Arial"/>
          <w:color w:val="auto"/>
        </w:rPr>
        <w:sectPr w:rsidR="001C5536" w:rsidRPr="00267151" w:rsidSect="00C4084B">
          <w:pgSz w:w="11906" w:h="16838"/>
          <w:pgMar w:top="1418" w:right="1418" w:bottom="1418" w:left="1418" w:header="708" w:footer="708" w:gutter="0"/>
          <w:cols w:space="708"/>
          <w:docGrid w:linePitch="360"/>
        </w:sectPr>
      </w:pPr>
    </w:p>
    <w:p w14:paraId="78D93463" w14:textId="3A120932" w:rsidR="0079502F" w:rsidRPr="00267151" w:rsidRDefault="002F05F9" w:rsidP="00B41928">
      <w:pPr>
        <w:pStyle w:val="Balk3"/>
        <w:numPr>
          <w:ilvl w:val="0"/>
          <w:numId w:val="8"/>
        </w:numPr>
        <w:rPr>
          <w:sz w:val="24"/>
          <w:szCs w:val="24"/>
        </w:rPr>
      </w:pPr>
      <w:bookmarkStart w:id="28" w:name="_Toc475355744"/>
      <w:bookmarkStart w:id="29" w:name="_Toc208488725"/>
      <w:r w:rsidRPr="00267151">
        <w:rPr>
          <w:sz w:val="24"/>
          <w:szCs w:val="24"/>
        </w:rPr>
        <w:lastRenderedPageBreak/>
        <w:t>Teknoloji ve Bilişim Altyapısı</w:t>
      </w:r>
      <w:bookmarkEnd w:id="28"/>
      <w:bookmarkEnd w:id="29"/>
      <w:r w:rsidRPr="00267151">
        <w:rPr>
          <w:sz w:val="24"/>
          <w:szCs w:val="24"/>
        </w:rPr>
        <w:t xml:space="preserve">      </w:t>
      </w:r>
    </w:p>
    <w:p w14:paraId="09D051CC" w14:textId="77777777" w:rsidR="00721443" w:rsidRPr="00267151" w:rsidRDefault="00721443" w:rsidP="00195818">
      <w:pPr>
        <w:pStyle w:val="Normal0"/>
        <w:keepNext/>
        <w:keepLines/>
        <w:widowControl/>
        <w:jc w:val="both"/>
        <w:rPr>
          <w:rFonts w:ascii="Arial" w:hAnsi="Arial" w:cs="Arial"/>
          <w:bCs/>
          <w:i/>
          <w:sz w:val="24"/>
          <w:szCs w:val="24"/>
        </w:rPr>
      </w:pPr>
      <w:bookmarkStart w:id="30" w:name="_Hlk198814362"/>
    </w:p>
    <w:p w14:paraId="788D5903" w14:textId="15CBF818" w:rsidR="00BE0517" w:rsidRPr="00267151" w:rsidRDefault="00195818" w:rsidP="00195818">
      <w:pPr>
        <w:pStyle w:val="Normal0"/>
        <w:keepNext/>
        <w:keepLines/>
        <w:widowControl/>
        <w:jc w:val="both"/>
        <w:rPr>
          <w:rFonts w:ascii="Arial" w:hAnsi="Arial" w:cs="Arial"/>
          <w:bCs/>
          <w:iCs/>
          <w:sz w:val="24"/>
          <w:szCs w:val="24"/>
        </w:rPr>
      </w:pPr>
      <w:r w:rsidRPr="00267151">
        <w:rPr>
          <w:rFonts w:ascii="Arial" w:hAnsi="Arial" w:cs="Arial"/>
          <w:bCs/>
          <w:iCs/>
          <w:sz w:val="24"/>
          <w:szCs w:val="24"/>
        </w:rPr>
        <w:t>Bakanlığı</w:t>
      </w:r>
      <w:r w:rsidR="00A372A3" w:rsidRPr="00267151">
        <w:rPr>
          <w:rFonts w:ascii="Arial" w:hAnsi="Arial" w:cs="Arial"/>
          <w:bCs/>
          <w:iCs/>
          <w:sz w:val="24"/>
          <w:szCs w:val="24"/>
        </w:rPr>
        <w:t>mızın</w:t>
      </w:r>
      <w:r w:rsidRPr="00267151">
        <w:rPr>
          <w:rFonts w:ascii="Arial" w:hAnsi="Arial" w:cs="Arial"/>
          <w:bCs/>
          <w:iCs/>
          <w:sz w:val="24"/>
          <w:szCs w:val="24"/>
        </w:rPr>
        <w:t xml:space="preserve"> hedef ve politikaları doğrultusunda iş modelleri ve yürütülen iş süreçlerine uygun olarak bilişim altyapısının kurulumu, bakımı, ikmali, geliştirilmesi ve güncellenmesi, internet sayfaları, elektronik imza ve elektronik belge uygulamaları, bilgi sistemleri ve teknolojileri, yapay zekâ</w:t>
      </w:r>
      <w:r w:rsidR="00A372A3" w:rsidRPr="00267151">
        <w:rPr>
          <w:rFonts w:ascii="Arial" w:hAnsi="Arial" w:cs="Arial"/>
          <w:bCs/>
          <w:iCs/>
          <w:sz w:val="24"/>
          <w:szCs w:val="24"/>
        </w:rPr>
        <w:t xml:space="preserve"> ve</w:t>
      </w:r>
      <w:r w:rsidRPr="00267151">
        <w:rPr>
          <w:rFonts w:ascii="Arial" w:hAnsi="Arial" w:cs="Arial"/>
          <w:bCs/>
          <w:iCs/>
          <w:sz w:val="24"/>
          <w:szCs w:val="24"/>
        </w:rPr>
        <w:t xml:space="preserve"> büyük veri alanlarında çalışmalar yürütülmektedir</w:t>
      </w:r>
    </w:p>
    <w:p w14:paraId="489FB374" w14:textId="4F4C7E37" w:rsidR="00195818" w:rsidRPr="00267151" w:rsidRDefault="00195818" w:rsidP="0004420A">
      <w:pPr>
        <w:pStyle w:val="Normal0"/>
        <w:keepNext/>
        <w:keepLines/>
        <w:widowControl/>
        <w:jc w:val="both"/>
        <w:rPr>
          <w:rFonts w:ascii="Arial" w:hAnsi="Arial" w:cs="Arial"/>
          <w:bCs/>
          <w:iCs/>
          <w:sz w:val="24"/>
          <w:szCs w:val="24"/>
        </w:rPr>
      </w:pPr>
      <w:r w:rsidRPr="00267151">
        <w:rPr>
          <w:rFonts w:ascii="Arial" w:hAnsi="Arial" w:cs="Arial"/>
          <w:bCs/>
          <w:iCs/>
          <w:sz w:val="24"/>
          <w:szCs w:val="24"/>
        </w:rPr>
        <w:t>Ayrıca İl Müdür</w:t>
      </w:r>
      <w:r w:rsidR="00721443" w:rsidRPr="00267151">
        <w:rPr>
          <w:rFonts w:ascii="Arial" w:hAnsi="Arial" w:cs="Arial"/>
          <w:bCs/>
          <w:iCs/>
          <w:sz w:val="24"/>
          <w:szCs w:val="24"/>
        </w:rPr>
        <w:t>lü</w:t>
      </w:r>
      <w:r w:rsidRPr="00267151">
        <w:rPr>
          <w:rFonts w:ascii="Arial" w:hAnsi="Arial" w:cs="Arial"/>
          <w:bCs/>
          <w:iCs/>
          <w:sz w:val="24"/>
          <w:szCs w:val="24"/>
        </w:rPr>
        <w:t>ğümüz</w:t>
      </w:r>
      <w:r w:rsidR="00721443" w:rsidRPr="00267151">
        <w:rPr>
          <w:rFonts w:ascii="Arial" w:hAnsi="Arial" w:cs="Arial"/>
          <w:bCs/>
          <w:iCs/>
          <w:sz w:val="24"/>
          <w:szCs w:val="24"/>
        </w:rPr>
        <w:t xml:space="preserve"> merkez ve ilçelerde </w:t>
      </w:r>
      <w:r w:rsidRPr="00267151">
        <w:rPr>
          <w:rFonts w:ascii="Arial" w:hAnsi="Arial" w:cs="Arial"/>
          <w:bCs/>
          <w:iCs/>
          <w:sz w:val="24"/>
          <w:szCs w:val="24"/>
        </w:rPr>
        <w:t>sahip olduğu donanım araçlarına ve teknolojik kaynaklara ilişkin veriler aşağıdaki tabloda yer almaktadır.</w:t>
      </w:r>
    </w:p>
    <w:p w14:paraId="51499B27" w14:textId="38644CC3" w:rsidR="00AF3820" w:rsidRPr="00267151" w:rsidRDefault="00605898" w:rsidP="00BD675B">
      <w:pPr>
        <w:spacing w:before="60" w:line="276" w:lineRule="auto"/>
        <w:jc w:val="both"/>
        <w:rPr>
          <w:rFonts w:ascii="Arial" w:hAnsi="Arial" w:cs="Arial"/>
          <w:iCs/>
          <w:sz w:val="24"/>
          <w:szCs w:val="24"/>
        </w:rPr>
      </w:pPr>
      <w:bookmarkStart w:id="31" w:name="_Toc195621568"/>
      <w:bookmarkStart w:id="32" w:name="_Toc201067896"/>
      <w:bookmarkStart w:id="33" w:name="_Toc208488752"/>
      <w:bookmarkEnd w:id="30"/>
      <w:r w:rsidRPr="00267151">
        <w:rPr>
          <w:rFonts w:ascii="Arial" w:hAnsi="Arial" w:cs="Arial"/>
          <w:iCs/>
          <w:sz w:val="24"/>
          <w:szCs w:val="24"/>
        </w:rPr>
        <w:t xml:space="preserve">Tablo </w:t>
      </w:r>
      <w:r w:rsidRPr="00267151">
        <w:rPr>
          <w:rFonts w:ascii="Arial" w:hAnsi="Arial" w:cs="Arial"/>
          <w:iCs/>
          <w:sz w:val="24"/>
          <w:szCs w:val="24"/>
        </w:rPr>
        <w:fldChar w:fldCharType="begin"/>
      </w:r>
      <w:r w:rsidRPr="00267151">
        <w:rPr>
          <w:rFonts w:ascii="Arial" w:hAnsi="Arial" w:cs="Arial"/>
          <w:iCs/>
          <w:sz w:val="24"/>
          <w:szCs w:val="24"/>
        </w:rPr>
        <w:instrText xml:space="preserve"> SEQ Tablo \* ARABIC </w:instrText>
      </w:r>
      <w:r w:rsidRPr="00267151">
        <w:rPr>
          <w:rFonts w:ascii="Arial" w:hAnsi="Arial" w:cs="Arial"/>
          <w:iCs/>
          <w:sz w:val="24"/>
          <w:szCs w:val="24"/>
        </w:rPr>
        <w:fldChar w:fldCharType="separate"/>
      </w:r>
      <w:r w:rsidR="00733A99" w:rsidRPr="00267151">
        <w:rPr>
          <w:rFonts w:ascii="Arial" w:hAnsi="Arial" w:cs="Arial"/>
          <w:iCs/>
          <w:noProof/>
          <w:sz w:val="24"/>
          <w:szCs w:val="24"/>
        </w:rPr>
        <w:t>3</w:t>
      </w:r>
      <w:r w:rsidRPr="00267151">
        <w:rPr>
          <w:rFonts w:ascii="Arial" w:hAnsi="Arial" w:cs="Arial"/>
          <w:iCs/>
          <w:sz w:val="24"/>
          <w:szCs w:val="24"/>
        </w:rPr>
        <w:fldChar w:fldCharType="end"/>
      </w:r>
      <w:r w:rsidRPr="00267151">
        <w:rPr>
          <w:rFonts w:ascii="Arial" w:hAnsi="Arial" w:cs="Arial"/>
          <w:iCs/>
          <w:sz w:val="24"/>
          <w:szCs w:val="24"/>
        </w:rPr>
        <w:t xml:space="preserve">: </w:t>
      </w:r>
      <w:r w:rsidR="00AF3820" w:rsidRPr="00267151">
        <w:rPr>
          <w:rFonts w:ascii="Arial" w:hAnsi="Arial" w:cs="Arial"/>
          <w:iCs/>
          <w:sz w:val="24"/>
          <w:szCs w:val="24"/>
        </w:rPr>
        <w:t>Teknolojik Kaynaklar</w:t>
      </w:r>
      <w:bookmarkEnd w:id="31"/>
      <w:r w:rsidR="00AF3820" w:rsidRPr="00267151">
        <w:rPr>
          <w:rFonts w:ascii="Arial" w:hAnsi="Arial" w:cs="Arial"/>
          <w:iCs/>
          <w:sz w:val="24"/>
          <w:szCs w:val="24"/>
        </w:rPr>
        <w:t xml:space="preserve"> </w:t>
      </w:r>
      <w:r w:rsidR="00D3380E" w:rsidRPr="00267151">
        <w:rPr>
          <w:rFonts w:ascii="Arial" w:hAnsi="Arial" w:cs="Arial"/>
          <w:iCs/>
          <w:sz w:val="24"/>
          <w:szCs w:val="24"/>
        </w:rPr>
        <w:t>(adet)</w:t>
      </w:r>
      <w:bookmarkEnd w:id="32"/>
      <w:bookmarkEnd w:id="33"/>
    </w:p>
    <w:tbl>
      <w:tblPr>
        <w:tblStyle w:val="Stil15"/>
        <w:tblW w:w="94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215"/>
        <w:gridCol w:w="1892"/>
        <w:gridCol w:w="1626"/>
      </w:tblGrid>
      <w:tr w:rsidR="00267151" w:rsidRPr="00267151" w14:paraId="281CD184" w14:textId="77777777" w:rsidTr="00030D9D">
        <w:trPr>
          <w:cnfStyle w:val="000000100000" w:firstRow="0" w:lastRow="0" w:firstColumn="0" w:lastColumn="0" w:oddVBand="0" w:evenVBand="0" w:oddHBand="1" w:evenHBand="0" w:firstRowFirstColumn="0" w:firstRowLastColumn="0" w:lastRowFirstColumn="0" w:lastRowLastColumn="0"/>
          <w:trHeight w:val="19"/>
        </w:trPr>
        <w:tc>
          <w:tcPr>
            <w:tcW w:w="3690" w:type="dxa"/>
            <w:shd w:val="clear" w:color="auto" w:fill="C5E0B3" w:themeFill="accent6" w:themeFillTint="66"/>
            <w:noWrap/>
            <w:vAlign w:val="center"/>
            <w:hideMark/>
          </w:tcPr>
          <w:p w14:paraId="31E12690" w14:textId="77777777" w:rsidR="005B756F" w:rsidRPr="00267151" w:rsidRDefault="005B756F" w:rsidP="00030D9D">
            <w:pPr>
              <w:jc w:val="center"/>
              <w:rPr>
                <w:rFonts w:ascii="Arial" w:hAnsi="Arial" w:cs="Arial"/>
                <w:b/>
                <w:bCs/>
                <w:iCs/>
                <w:sz w:val="24"/>
                <w:szCs w:val="24"/>
              </w:rPr>
            </w:pPr>
            <w:r w:rsidRPr="00267151">
              <w:rPr>
                <w:rFonts w:ascii="Arial" w:hAnsi="Arial" w:cs="Arial"/>
                <w:b/>
                <w:bCs/>
                <w:iCs/>
                <w:sz w:val="24"/>
                <w:szCs w:val="24"/>
              </w:rPr>
              <w:t>Malzemenin Adı</w:t>
            </w:r>
          </w:p>
        </w:tc>
        <w:tc>
          <w:tcPr>
            <w:tcW w:w="2215" w:type="dxa"/>
            <w:shd w:val="clear" w:color="auto" w:fill="C5E0B3" w:themeFill="accent6" w:themeFillTint="66"/>
            <w:noWrap/>
            <w:vAlign w:val="center"/>
            <w:hideMark/>
          </w:tcPr>
          <w:p w14:paraId="25912B4B" w14:textId="77777777" w:rsidR="005B756F" w:rsidRPr="00267151" w:rsidRDefault="005B756F" w:rsidP="00030D9D">
            <w:pPr>
              <w:jc w:val="center"/>
              <w:rPr>
                <w:rFonts w:ascii="Arial" w:hAnsi="Arial" w:cs="Arial"/>
                <w:b/>
                <w:bCs/>
                <w:i/>
                <w:iCs/>
                <w:sz w:val="24"/>
                <w:szCs w:val="24"/>
              </w:rPr>
            </w:pPr>
            <w:r w:rsidRPr="00267151">
              <w:rPr>
                <w:rFonts w:ascii="Arial" w:hAnsi="Arial" w:cs="Arial"/>
                <w:b/>
                <w:bCs/>
                <w:iCs/>
                <w:sz w:val="24"/>
                <w:szCs w:val="24"/>
              </w:rPr>
              <w:t>Merkez</w:t>
            </w:r>
          </w:p>
        </w:tc>
        <w:tc>
          <w:tcPr>
            <w:tcW w:w="1892" w:type="dxa"/>
            <w:shd w:val="clear" w:color="auto" w:fill="C5E0B3" w:themeFill="accent6" w:themeFillTint="66"/>
          </w:tcPr>
          <w:p w14:paraId="4D36B2F0" w14:textId="77777777" w:rsidR="005B756F" w:rsidRPr="00267151" w:rsidRDefault="005B756F" w:rsidP="00030D9D">
            <w:pPr>
              <w:jc w:val="center"/>
              <w:rPr>
                <w:rFonts w:ascii="Arial" w:hAnsi="Arial" w:cs="Arial"/>
                <w:b/>
                <w:bCs/>
                <w:iCs/>
                <w:sz w:val="24"/>
                <w:szCs w:val="24"/>
              </w:rPr>
            </w:pPr>
            <w:r w:rsidRPr="00267151">
              <w:rPr>
                <w:rFonts w:ascii="Arial" w:hAnsi="Arial" w:cs="Arial"/>
                <w:b/>
                <w:bCs/>
                <w:iCs/>
                <w:sz w:val="24"/>
                <w:szCs w:val="24"/>
              </w:rPr>
              <w:t xml:space="preserve">İlçeler </w:t>
            </w:r>
          </w:p>
          <w:p w14:paraId="467B8118" w14:textId="77777777" w:rsidR="005B756F" w:rsidRPr="00267151" w:rsidDel="00D3380E" w:rsidRDefault="005B756F" w:rsidP="00030D9D">
            <w:pPr>
              <w:jc w:val="center"/>
              <w:rPr>
                <w:rFonts w:ascii="Arial" w:hAnsi="Arial" w:cs="Arial"/>
                <w:b/>
                <w:bCs/>
                <w:iCs/>
                <w:sz w:val="24"/>
                <w:szCs w:val="24"/>
              </w:rPr>
            </w:pPr>
            <w:r w:rsidRPr="00267151">
              <w:rPr>
                <w:rFonts w:ascii="Arial" w:hAnsi="Arial" w:cs="Arial"/>
                <w:b/>
                <w:bCs/>
                <w:iCs/>
                <w:sz w:val="24"/>
                <w:szCs w:val="24"/>
              </w:rPr>
              <w:t>Toplam*</w:t>
            </w:r>
          </w:p>
        </w:tc>
        <w:tc>
          <w:tcPr>
            <w:tcW w:w="1626" w:type="dxa"/>
            <w:shd w:val="clear" w:color="auto" w:fill="C5E0B3" w:themeFill="accent6" w:themeFillTint="66"/>
          </w:tcPr>
          <w:p w14:paraId="0B1462BE" w14:textId="77777777" w:rsidR="005B756F" w:rsidRPr="00267151" w:rsidDel="00D3380E" w:rsidRDefault="005B756F" w:rsidP="00030D9D">
            <w:pPr>
              <w:jc w:val="center"/>
              <w:rPr>
                <w:rFonts w:ascii="Arial" w:hAnsi="Arial" w:cs="Arial"/>
                <w:b/>
                <w:bCs/>
                <w:iCs/>
                <w:sz w:val="24"/>
                <w:szCs w:val="24"/>
              </w:rPr>
            </w:pPr>
            <w:r w:rsidRPr="00267151">
              <w:rPr>
                <w:rFonts w:ascii="Arial" w:hAnsi="Arial" w:cs="Arial"/>
                <w:b/>
                <w:bCs/>
                <w:iCs/>
                <w:sz w:val="24"/>
                <w:szCs w:val="24"/>
              </w:rPr>
              <w:t>Genel Toplam</w:t>
            </w:r>
          </w:p>
        </w:tc>
      </w:tr>
      <w:tr w:rsidR="00267151" w:rsidRPr="00267151" w14:paraId="1F8104A0" w14:textId="77777777" w:rsidTr="00030D9D">
        <w:trPr>
          <w:trHeight w:val="19"/>
        </w:trPr>
        <w:tc>
          <w:tcPr>
            <w:tcW w:w="3690" w:type="dxa"/>
            <w:shd w:val="clear" w:color="auto" w:fill="auto"/>
            <w:noWrap/>
            <w:hideMark/>
          </w:tcPr>
          <w:p w14:paraId="749E7B28" w14:textId="77777777" w:rsidR="005B756F" w:rsidRPr="00267151" w:rsidRDefault="005B756F" w:rsidP="00030D9D">
            <w:pPr>
              <w:ind w:firstLineChars="100" w:firstLine="240"/>
              <w:rPr>
                <w:rFonts w:ascii="Arial" w:hAnsi="Arial" w:cs="Arial"/>
                <w:iCs/>
                <w:sz w:val="24"/>
                <w:szCs w:val="24"/>
              </w:rPr>
            </w:pPr>
            <w:r w:rsidRPr="00267151">
              <w:rPr>
                <w:rFonts w:ascii="Arial" w:hAnsi="Arial" w:cs="Arial"/>
                <w:sz w:val="24"/>
                <w:szCs w:val="24"/>
              </w:rPr>
              <w:t>Masaüstü Bilgisayar</w:t>
            </w:r>
          </w:p>
        </w:tc>
        <w:tc>
          <w:tcPr>
            <w:tcW w:w="2215" w:type="dxa"/>
            <w:shd w:val="clear" w:color="auto" w:fill="auto"/>
            <w:noWrap/>
          </w:tcPr>
          <w:p w14:paraId="7EE7B54C"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11</w:t>
            </w:r>
          </w:p>
        </w:tc>
        <w:tc>
          <w:tcPr>
            <w:tcW w:w="1892" w:type="dxa"/>
            <w:shd w:val="clear" w:color="auto" w:fill="auto"/>
          </w:tcPr>
          <w:p w14:paraId="1A2329E9"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65</w:t>
            </w:r>
          </w:p>
        </w:tc>
        <w:tc>
          <w:tcPr>
            <w:tcW w:w="1626" w:type="dxa"/>
            <w:shd w:val="clear" w:color="auto" w:fill="auto"/>
          </w:tcPr>
          <w:p w14:paraId="520B8884"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76</w:t>
            </w:r>
          </w:p>
        </w:tc>
      </w:tr>
      <w:tr w:rsidR="00267151" w:rsidRPr="00267151" w14:paraId="7A6D118A" w14:textId="77777777" w:rsidTr="00030D9D">
        <w:trPr>
          <w:cnfStyle w:val="000000100000" w:firstRow="0" w:lastRow="0" w:firstColumn="0" w:lastColumn="0" w:oddVBand="0" w:evenVBand="0" w:oddHBand="1" w:evenHBand="0" w:firstRowFirstColumn="0" w:firstRowLastColumn="0" w:lastRowFirstColumn="0" w:lastRowLastColumn="0"/>
          <w:trHeight w:val="19"/>
        </w:trPr>
        <w:tc>
          <w:tcPr>
            <w:tcW w:w="3690" w:type="dxa"/>
            <w:shd w:val="clear" w:color="auto" w:fill="auto"/>
            <w:noWrap/>
            <w:hideMark/>
          </w:tcPr>
          <w:p w14:paraId="339B2B58" w14:textId="77777777" w:rsidR="005B756F" w:rsidRPr="00267151" w:rsidRDefault="005B756F" w:rsidP="00030D9D">
            <w:pPr>
              <w:ind w:firstLineChars="100" w:firstLine="240"/>
              <w:rPr>
                <w:rFonts w:ascii="Arial" w:hAnsi="Arial" w:cs="Arial"/>
                <w:iCs/>
                <w:sz w:val="24"/>
                <w:szCs w:val="24"/>
              </w:rPr>
            </w:pPr>
            <w:r w:rsidRPr="00267151">
              <w:rPr>
                <w:rFonts w:ascii="Arial" w:hAnsi="Arial" w:cs="Arial"/>
                <w:sz w:val="24"/>
                <w:szCs w:val="24"/>
              </w:rPr>
              <w:t>Dizüstü Bilgisayar</w:t>
            </w:r>
          </w:p>
        </w:tc>
        <w:tc>
          <w:tcPr>
            <w:tcW w:w="2215" w:type="dxa"/>
            <w:shd w:val="clear" w:color="auto" w:fill="auto"/>
            <w:noWrap/>
          </w:tcPr>
          <w:p w14:paraId="62DA91CE"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23</w:t>
            </w:r>
          </w:p>
        </w:tc>
        <w:tc>
          <w:tcPr>
            <w:tcW w:w="1892" w:type="dxa"/>
            <w:shd w:val="clear" w:color="auto" w:fill="auto"/>
          </w:tcPr>
          <w:p w14:paraId="76186692"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8</w:t>
            </w:r>
          </w:p>
        </w:tc>
        <w:tc>
          <w:tcPr>
            <w:tcW w:w="1626" w:type="dxa"/>
            <w:shd w:val="clear" w:color="auto" w:fill="auto"/>
          </w:tcPr>
          <w:p w14:paraId="2123EDF8"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31</w:t>
            </w:r>
          </w:p>
        </w:tc>
      </w:tr>
      <w:tr w:rsidR="00267151" w:rsidRPr="00267151" w14:paraId="38F228E5" w14:textId="77777777" w:rsidTr="00030D9D">
        <w:trPr>
          <w:trHeight w:val="19"/>
        </w:trPr>
        <w:tc>
          <w:tcPr>
            <w:tcW w:w="3690" w:type="dxa"/>
            <w:shd w:val="clear" w:color="auto" w:fill="auto"/>
            <w:noWrap/>
            <w:hideMark/>
          </w:tcPr>
          <w:p w14:paraId="4546E227" w14:textId="77777777" w:rsidR="005B756F" w:rsidRPr="00267151" w:rsidRDefault="005B756F" w:rsidP="00030D9D">
            <w:pPr>
              <w:ind w:firstLineChars="100" w:firstLine="240"/>
              <w:rPr>
                <w:rFonts w:ascii="Arial" w:hAnsi="Arial" w:cs="Arial"/>
                <w:iCs/>
                <w:sz w:val="24"/>
                <w:szCs w:val="24"/>
              </w:rPr>
            </w:pPr>
            <w:r w:rsidRPr="00267151">
              <w:rPr>
                <w:rFonts w:ascii="Arial" w:hAnsi="Arial" w:cs="Arial"/>
                <w:sz w:val="24"/>
                <w:szCs w:val="24"/>
              </w:rPr>
              <w:t>Tablet Bilgisayar</w:t>
            </w:r>
          </w:p>
        </w:tc>
        <w:tc>
          <w:tcPr>
            <w:tcW w:w="2215" w:type="dxa"/>
            <w:shd w:val="clear" w:color="auto" w:fill="auto"/>
            <w:noWrap/>
          </w:tcPr>
          <w:p w14:paraId="4B5ED84B"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6</w:t>
            </w:r>
          </w:p>
        </w:tc>
        <w:tc>
          <w:tcPr>
            <w:tcW w:w="1892" w:type="dxa"/>
            <w:shd w:val="clear" w:color="auto" w:fill="auto"/>
          </w:tcPr>
          <w:p w14:paraId="109CA531"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1</w:t>
            </w:r>
          </w:p>
        </w:tc>
        <w:tc>
          <w:tcPr>
            <w:tcW w:w="1626" w:type="dxa"/>
            <w:shd w:val="clear" w:color="auto" w:fill="auto"/>
          </w:tcPr>
          <w:p w14:paraId="647A0A83"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7</w:t>
            </w:r>
          </w:p>
        </w:tc>
      </w:tr>
      <w:tr w:rsidR="00267151" w:rsidRPr="00267151" w14:paraId="16FFF887" w14:textId="77777777" w:rsidTr="00030D9D">
        <w:trPr>
          <w:cnfStyle w:val="000000100000" w:firstRow="0" w:lastRow="0" w:firstColumn="0" w:lastColumn="0" w:oddVBand="0" w:evenVBand="0" w:oddHBand="1" w:evenHBand="0" w:firstRowFirstColumn="0" w:firstRowLastColumn="0" w:lastRowFirstColumn="0" w:lastRowLastColumn="0"/>
          <w:trHeight w:val="19"/>
        </w:trPr>
        <w:tc>
          <w:tcPr>
            <w:tcW w:w="3690" w:type="dxa"/>
            <w:shd w:val="clear" w:color="auto" w:fill="auto"/>
            <w:noWrap/>
            <w:hideMark/>
          </w:tcPr>
          <w:p w14:paraId="3D17A2D9" w14:textId="77777777" w:rsidR="005B756F" w:rsidRPr="00267151" w:rsidRDefault="005B756F" w:rsidP="00030D9D">
            <w:pPr>
              <w:ind w:firstLineChars="100" w:firstLine="240"/>
              <w:rPr>
                <w:rFonts w:ascii="Arial" w:hAnsi="Arial" w:cs="Arial"/>
                <w:iCs/>
                <w:sz w:val="24"/>
                <w:szCs w:val="24"/>
              </w:rPr>
            </w:pPr>
            <w:r w:rsidRPr="00267151">
              <w:rPr>
                <w:rFonts w:ascii="Arial" w:hAnsi="Arial" w:cs="Arial"/>
                <w:sz w:val="24"/>
                <w:szCs w:val="24"/>
              </w:rPr>
              <w:t>Yazıcı</w:t>
            </w:r>
          </w:p>
        </w:tc>
        <w:tc>
          <w:tcPr>
            <w:tcW w:w="2215" w:type="dxa"/>
            <w:shd w:val="clear" w:color="auto" w:fill="auto"/>
            <w:noWrap/>
          </w:tcPr>
          <w:p w14:paraId="4ECF2783"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68</w:t>
            </w:r>
          </w:p>
        </w:tc>
        <w:tc>
          <w:tcPr>
            <w:tcW w:w="1892" w:type="dxa"/>
            <w:shd w:val="clear" w:color="auto" w:fill="auto"/>
          </w:tcPr>
          <w:p w14:paraId="7C2BADC5"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49</w:t>
            </w:r>
          </w:p>
        </w:tc>
        <w:tc>
          <w:tcPr>
            <w:tcW w:w="1626" w:type="dxa"/>
            <w:shd w:val="clear" w:color="auto" w:fill="auto"/>
          </w:tcPr>
          <w:p w14:paraId="32B64EF6"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117</w:t>
            </w:r>
          </w:p>
        </w:tc>
      </w:tr>
      <w:tr w:rsidR="00267151" w:rsidRPr="00267151" w14:paraId="012A42A9" w14:textId="77777777" w:rsidTr="00030D9D">
        <w:trPr>
          <w:trHeight w:val="19"/>
        </w:trPr>
        <w:tc>
          <w:tcPr>
            <w:tcW w:w="3690" w:type="dxa"/>
            <w:shd w:val="clear" w:color="auto" w:fill="auto"/>
            <w:noWrap/>
            <w:hideMark/>
          </w:tcPr>
          <w:p w14:paraId="74EE1F9E" w14:textId="77777777" w:rsidR="005B756F" w:rsidRPr="00267151" w:rsidRDefault="005B756F" w:rsidP="00030D9D">
            <w:pPr>
              <w:ind w:firstLineChars="100" w:firstLine="240"/>
              <w:rPr>
                <w:rFonts w:ascii="Arial" w:hAnsi="Arial" w:cs="Arial"/>
                <w:iCs/>
                <w:sz w:val="24"/>
                <w:szCs w:val="24"/>
              </w:rPr>
            </w:pPr>
            <w:r w:rsidRPr="00267151">
              <w:rPr>
                <w:rFonts w:ascii="Arial" w:hAnsi="Arial" w:cs="Arial"/>
                <w:sz w:val="24"/>
                <w:szCs w:val="24"/>
              </w:rPr>
              <w:t>Faks</w:t>
            </w:r>
          </w:p>
        </w:tc>
        <w:tc>
          <w:tcPr>
            <w:tcW w:w="2215" w:type="dxa"/>
            <w:shd w:val="clear" w:color="auto" w:fill="auto"/>
            <w:noWrap/>
          </w:tcPr>
          <w:p w14:paraId="6E3FE2A9"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1</w:t>
            </w:r>
          </w:p>
        </w:tc>
        <w:tc>
          <w:tcPr>
            <w:tcW w:w="1892" w:type="dxa"/>
            <w:shd w:val="clear" w:color="auto" w:fill="auto"/>
          </w:tcPr>
          <w:p w14:paraId="23E76DC0"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2</w:t>
            </w:r>
          </w:p>
        </w:tc>
        <w:tc>
          <w:tcPr>
            <w:tcW w:w="1626" w:type="dxa"/>
            <w:shd w:val="clear" w:color="auto" w:fill="auto"/>
          </w:tcPr>
          <w:p w14:paraId="006A1813"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3</w:t>
            </w:r>
          </w:p>
        </w:tc>
      </w:tr>
      <w:tr w:rsidR="00267151" w:rsidRPr="00267151" w14:paraId="486C8B69" w14:textId="77777777" w:rsidTr="00030D9D">
        <w:trPr>
          <w:cnfStyle w:val="000000100000" w:firstRow="0" w:lastRow="0" w:firstColumn="0" w:lastColumn="0" w:oddVBand="0" w:evenVBand="0" w:oddHBand="1" w:evenHBand="0" w:firstRowFirstColumn="0" w:firstRowLastColumn="0" w:lastRowFirstColumn="0" w:lastRowLastColumn="0"/>
          <w:trHeight w:val="19"/>
        </w:trPr>
        <w:tc>
          <w:tcPr>
            <w:tcW w:w="3690" w:type="dxa"/>
            <w:shd w:val="clear" w:color="auto" w:fill="auto"/>
            <w:noWrap/>
            <w:hideMark/>
          </w:tcPr>
          <w:p w14:paraId="4D4BF1E3" w14:textId="77777777" w:rsidR="005B756F" w:rsidRPr="00267151" w:rsidRDefault="005B756F" w:rsidP="00030D9D">
            <w:pPr>
              <w:ind w:firstLineChars="100" w:firstLine="240"/>
              <w:rPr>
                <w:rFonts w:ascii="Arial" w:hAnsi="Arial" w:cs="Arial"/>
                <w:iCs/>
                <w:sz w:val="24"/>
                <w:szCs w:val="24"/>
              </w:rPr>
            </w:pPr>
            <w:r w:rsidRPr="00267151">
              <w:rPr>
                <w:rFonts w:ascii="Arial" w:hAnsi="Arial" w:cs="Arial"/>
                <w:sz w:val="24"/>
                <w:szCs w:val="24"/>
              </w:rPr>
              <w:t>Fotokopi Makinesi</w:t>
            </w:r>
          </w:p>
        </w:tc>
        <w:tc>
          <w:tcPr>
            <w:tcW w:w="2215" w:type="dxa"/>
            <w:shd w:val="clear" w:color="auto" w:fill="auto"/>
            <w:noWrap/>
          </w:tcPr>
          <w:p w14:paraId="758B620C"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0</w:t>
            </w:r>
          </w:p>
        </w:tc>
        <w:tc>
          <w:tcPr>
            <w:tcW w:w="1892" w:type="dxa"/>
            <w:shd w:val="clear" w:color="auto" w:fill="auto"/>
          </w:tcPr>
          <w:p w14:paraId="7F3D4A03"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1</w:t>
            </w:r>
          </w:p>
        </w:tc>
        <w:tc>
          <w:tcPr>
            <w:tcW w:w="1626" w:type="dxa"/>
            <w:shd w:val="clear" w:color="auto" w:fill="auto"/>
          </w:tcPr>
          <w:p w14:paraId="6D4D4568"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1</w:t>
            </w:r>
          </w:p>
        </w:tc>
      </w:tr>
      <w:tr w:rsidR="00267151" w:rsidRPr="00267151" w14:paraId="237C461A" w14:textId="77777777" w:rsidTr="00030D9D">
        <w:trPr>
          <w:trHeight w:val="19"/>
        </w:trPr>
        <w:tc>
          <w:tcPr>
            <w:tcW w:w="3690" w:type="dxa"/>
            <w:shd w:val="clear" w:color="auto" w:fill="auto"/>
            <w:noWrap/>
            <w:hideMark/>
          </w:tcPr>
          <w:p w14:paraId="072D12E4" w14:textId="77777777" w:rsidR="005B756F" w:rsidRPr="00267151" w:rsidRDefault="005B756F" w:rsidP="00030D9D">
            <w:pPr>
              <w:ind w:firstLineChars="100" w:firstLine="240"/>
              <w:rPr>
                <w:rFonts w:ascii="Arial" w:hAnsi="Arial" w:cs="Arial"/>
                <w:iCs/>
                <w:sz w:val="24"/>
                <w:szCs w:val="24"/>
              </w:rPr>
            </w:pPr>
            <w:r w:rsidRPr="00267151">
              <w:rPr>
                <w:rFonts w:ascii="Arial" w:hAnsi="Arial" w:cs="Arial"/>
                <w:sz w:val="24"/>
                <w:szCs w:val="24"/>
              </w:rPr>
              <w:t>Projeksiyon Cihazı</w:t>
            </w:r>
          </w:p>
        </w:tc>
        <w:tc>
          <w:tcPr>
            <w:tcW w:w="2215" w:type="dxa"/>
            <w:shd w:val="clear" w:color="auto" w:fill="auto"/>
            <w:noWrap/>
          </w:tcPr>
          <w:p w14:paraId="673A5CD6"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6</w:t>
            </w:r>
          </w:p>
        </w:tc>
        <w:tc>
          <w:tcPr>
            <w:tcW w:w="1892" w:type="dxa"/>
            <w:shd w:val="clear" w:color="auto" w:fill="auto"/>
          </w:tcPr>
          <w:p w14:paraId="45087DCB"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0</w:t>
            </w:r>
          </w:p>
        </w:tc>
        <w:tc>
          <w:tcPr>
            <w:tcW w:w="1626" w:type="dxa"/>
            <w:shd w:val="clear" w:color="auto" w:fill="auto"/>
          </w:tcPr>
          <w:p w14:paraId="71CEBED8"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6</w:t>
            </w:r>
          </w:p>
        </w:tc>
      </w:tr>
      <w:tr w:rsidR="00267151" w:rsidRPr="00267151" w14:paraId="2A8E81B7" w14:textId="77777777" w:rsidTr="00030D9D">
        <w:trPr>
          <w:cnfStyle w:val="000000100000" w:firstRow="0" w:lastRow="0" w:firstColumn="0" w:lastColumn="0" w:oddVBand="0" w:evenVBand="0" w:oddHBand="1" w:evenHBand="0" w:firstRowFirstColumn="0" w:firstRowLastColumn="0" w:lastRowFirstColumn="0" w:lastRowLastColumn="0"/>
          <w:trHeight w:val="19"/>
        </w:trPr>
        <w:tc>
          <w:tcPr>
            <w:tcW w:w="3690" w:type="dxa"/>
            <w:shd w:val="clear" w:color="auto" w:fill="auto"/>
            <w:noWrap/>
            <w:hideMark/>
          </w:tcPr>
          <w:p w14:paraId="719A20FE" w14:textId="77777777" w:rsidR="005B756F" w:rsidRPr="00267151" w:rsidRDefault="005B756F" w:rsidP="00030D9D">
            <w:pPr>
              <w:ind w:firstLineChars="100" w:firstLine="240"/>
              <w:rPr>
                <w:rFonts w:ascii="Arial" w:hAnsi="Arial" w:cs="Arial"/>
                <w:iCs/>
                <w:sz w:val="24"/>
                <w:szCs w:val="24"/>
              </w:rPr>
            </w:pPr>
            <w:r w:rsidRPr="00267151">
              <w:rPr>
                <w:rFonts w:ascii="Arial" w:hAnsi="Arial" w:cs="Arial"/>
                <w:sz w:val="24"/>
                <w:szCs w:val="24"/>
              </w:rPr>
              <w:t>Tarayıcı</w:t>
            </w:r>
          </w:p>
        </w:tc>
        <w:tc>
          <w:tcPr>
            <w:tcW w:w="2215" w:type="dxa"/>
            <w:shd w:val="clear" w:color="auto" w:fill="auto"/>
            <w:noWrap/>
          </w:tcPr>
          <w:p w14:paraId="40F0B067"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6</w:t>
            </w:r>
          </w:p>
        </w:tc>
        <w:tc>
          <w:tcPr>
            <w:tcW w:w="1892" w:type="dxa"/>
            <w:shd w:val="clear" w:color="auto" w:fill="auto"/>
          </w:tcPr>
          <w:p w14:paraId="6CAC2A45"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3</w:t>
            </w:r>
          </w:p>
        </w:tc>
        <w:tc>
          <w:tcPr>
            <w:tcW w:w="1626" w:type="dxa"/>
            <w:shd w:val="clear" w:color="auto" w:fill="auto"/>
          </w:tcPr>
          <w:p w14:paraId="23DE8484"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9</w:t>
            </w:r>
          </w:p>
        </w:tc>
      </w:tr>
      <w:tr w:rsidR="00267151" w:rsidRPr="00267151" w14:paraId="0949AB04" w14:textId="77777777" w:rsidTr="00030D9D">
        <w:trPr>
          <w:trHeight w:val="19"/>
        </w:trPr>
        <w:tc>
          <w:tcPr>
            <w:tcW w:w="3690" w:type="dxa"/>
            <w:shd w:val="clear" w:color="auto" w:fill="auto"/>
            <w:noWrap/>
            <w:hideMark/>
          </w:tcPr>
          <w:p w14:paraId="38130114" w14:textId="77777777" w:rsidR="005B756F" w:rsidRPr="00267151" w:rsidRDefault="005B756F" w:rsidP="00030D9D">
            <w:pPr>
              <w:ind w:firstLineChars="100" w:firstLine="240"/>
              <w:rPr>
                <w:rFonts w:ascii="Arial" w:hAnsi="Arial" w:cs="Arial"/>
                <w:iCs/>
                <w:sz w:val="24"/>
                <w:szCs w:val="24"/>
              </w:rPr>
            </w:pPr>
            <w:r w:rsidRPr="00267151">
              <w:rPr>
                <w:rFonts w:ascii="Arial" w:hAnsi="Arial" w:cs="Arial"/>
                <w:sz w:val="24"/>
                <w:szCs w:val="24"/>
              </w:rPr>
              <w:t>Telefon</w:t>
            </w:r>
          </w:p>
        </w:tc>
        <w:tc>
          <w:tcPr>
            <w:tcW w:w="2215" w:type="dxa"/>
            <w:shd w:val="clear" w:color="auto" w:fill="auto"/>
            <w:noWrap/>
          </w:tcPr>
          <w:p w14:paraId="4C1D2D90"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145</w:t>
            </w:r>
          </w:p>
        </w:tc>
        <w:tc>
          <w:tcPr>
            <w:tcW w:w="1892" w:type="dxa"/>
            <w:shd w:val="clear" w:color="auto" w:fill="auto"/>
          </w:tcPr>
          <w:p w14:paraId="1669CA3A"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19</w:t>
            </w:r>
          </w:p>
        </w:tc>
        <w:tc>
          <w:tcPr>
            <w:tcW w:w="1626" w:type="dxa"/>
            <w:shd w:val="clear" w:color="auto" w:fill="auto"/>
          </w:tcPr>
          <w:p w14:paraId="737FCF89"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173</w:t>
            </w:r>
          </w:p>
        </w:tc>
      </w:tr>
      <w:tr w:rsidR="00267151" w:rsidRPr="00267151" w14:paraId="3A56ED31" w14:textId="77777777" w:rsidTr="00030D9D">
        <w:trPr>
          <w:cnfStyle w:val="000000100000" w:firstRow="0" w:lastRow="0" w:firstColumn="0" w:lastColumn="0" w:oddVBand="0" w:evenVBand="0" w:oddHBand="1" w:evenHBand="0" w:firstRowFirstColumn="0" w:firstRowLastColumn="0" w:lastRowFirstColumn="0" w:lastRowLastColumn="0"/>
          <w:trHeight w:val="19"/>
        </w:trPr>
        <w:tc>
          <w:tcPr>
            <w:tcW w:w="3690" w:type="dxa"/>
            <w:shd w:val="clear" w:color="auto" w:fill="auto"/>
            <w:noWrap/>
            <w:hideMark/>
          </w:tcPr>
          <w:p w14:paraId="6A326FD3" w14:textId="77777777" w:rsidR="005B756F" w:rsidRPr="00267151" w:rsidRDefault="005B756F" w:rsidP="00030D9D">
            <w:pPr>
              <w:ind w:firstLineChars="100" w:firstLine="240"/>
              <w:rPr>
                <w:rFonts w:ascii="Arial" w:hAnsi="Arial" w:cs="Arial"/>
                <w:iCs/>
                <w:sz w:val="24"/>
                <w:szCs w:val="24"/>
              </w:rPr>
            </w:pPr>
            <w:r w:rsidRPr="00267151">
              <w:rPr>
                <w:rFonts w:ascii="Arial" w:hAnsi="Arial" w:cs="Arial"/>
                <w:sz w:val="24"/>
                <w:szCs w:val="24"/>
              </w:rPr>
              <w:t xml:space="preserve">Modem </w:t>
            </w:r>
          </w:p>
        </w:tc>
        <w:tc>
          <w:tcPr>
            <w:tcW w:w="2215" w:type="dxa"/>
            <w:shd w:val="clear" w:color="auto" w:fill="auto"/>
            <w:noWrap/>
          </w:tcPr>
          <w:p w14:paraId="2BF8D469"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3</w:t>
            </w:r>
          </w:p>
        </w:tc>
        <w:tc>
          <w:tcPr>
            <w:tcW w:w="1892" w:type="dxa"/>
            <w:shd w:val="clear" w:color="auto" w:fill="auto"/>
          </w:tcPr>
          <w:p w14:paraId="03F9830F"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3</w:t>
            </w:r>
          </w:p>
        </w:tc>
        <w:tc>
          <w:tcPr>
            <w:tcW w:w="1626" w:type="dxa"/>
            <w:shd w:val="clear" w:color="auto" w:fill="auto"/>
          </w:tcPr>
          <w:p w14:paraId="162591CC"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6</w:t>
            </w:r>
          </w:p>
        </w:tc>
      </w:tr>
      <w:tr w:rsidR="00267151" w:rsidRPr="00267151" w14:paraId="5531E0AF" w14:textId="77777777" w:rsidTr="00030D9D">
        <w:trPr>
          <w:trHeight w:val="19"/>
        </w:trPr>
        <w:tc>
          <w:tcPr>
            <w:tcW w:w="3690" w:type="dxa"/>
            <w:shd w:val="clear" w:color="auto" w:fill="auto"/>
            <w:noWrap/>
            <w:hideMark/>
          </w:tcPr>
          <w:p w14:paraId="33D63F7A" w14:textId="77777777" w:rsidR="005B756F" w:rsidRPr="00267151" w:rsidRDefault="005B756F" w:rsidP="00030D9D">
            <w:pPr>
              <w:ind w:firstLineChars="100" w:firstLine="240"/>
              <w:rPr>
                <w:rFonts w:ascii="Arial" w:hAnsi="Arial" w:cs="Arial"/>
                <w:iCs/>
                <w:sz w:val="24"/>
                <w:szCs w:val="24"/>
              </w:rPr>
            </w:pPr>
            <w:r w:rsidRPr="00267151">
              <w:rPr>
                <w:rFonts w:ascii="Arial" w:hAnsi="Arial" w:cs="Arial"/>
                <w:sz w:val="24"/>
                <w:szCs w:val="24"/>
              </w:rPr>
              <w:t>Fotoğraf Makinesi</w:t>
            </w:r>
          </w:p>
        </w:tc>
        <w:tc>
          <w:tcPr>
            <w:tcW w:w="2215" w:type="dxa"/>
            <w:shd w:val="clear" w:color="auto" w:fill="auto"/>
            <w:noWrap/>
          </w:tcPr>
          <w:p w14:paraId="3D4DFA85"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4</w:t>
            </w:r>
          </w:p>
        </w:tc>
        <w:tc>
          <w:tcPr>
            <w:tcW w:w="1892" w:type="dxa"/>
            <w:shd w:val="clear" w:color="auto" w:fill="auto"/>
          </w:tcPr>
          <w:p w14:paraId="739099EE"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1</w:t>
            </w:r>
          </w:p>
        </w:tc>
        <w:tc>
          <w:tcPr>
            <w:tcW w:w="1626" w:type="dxa"/>
            <w:shd w:val="clear" w:color="auto" w:fill="auto"/>
          </w:tcPr>
          <w:p w14:paraId="0D6E2298"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5</w:t>
            </w:r>
          </w:p>
        </w:tc>
      </w:tr>
      <w:tr w:rsidR="00267151" w:rsidRPr="00267151" w14:paraId="45DCD0B7" w14:textId="77777777" w:rsidTr="00030D9D">
        <w:trPr>
          <w:cnfStyle w:val="000000100000" w:firstRow="0" w:lastRow="0" w:firstColumn="0" w:lastColumn="0" w:oddVBand="0" w:evenVBand="0" w:oddHBand="1" w:evenHBand="0" w:firstRowFirstColumn="0" w:firstRowLastColumn="0" w:lastRowFirstColumn="0" w:lastRowLastColumn="0"/>
          <w:trHeight w:val="19"/>
        </w:trPr>
        <w:tc>
          <w:tcPr>
            <w:tcW w:w="3690" w:type="dxa"/>
            <w:shd w:val="clear" w:color="auto" w:fill="auto"/>
            <w:noWrap/>
            <w:hideMark/>
          </w:tcPr>
          <w:p w14:paraId="75856DA4" w14:textId="77777777" w:rsidR="005B756F" w:rsidRPr="00267151" w:rsidRDefault="005B756F" w:rsidP="00030D9D">
            <w:pPr>
              <w:ind w:firstLineChars="100" w:firstLine="240"/>
              <w:rPr>
                <w:rFonts w:ascii="Arial" w:hAnsi="Arial" w:cs="Arial"/>
                <w:iCs/>
                <w:sz w:val="24"/>
                <w:szCs w:val="24"/>
              </w:rPr>
            </w:pPr>
            <w:r w:rsidRPr="00267151">
              <w:rPr>
                <w:rFonts w:ascii="Arial" w:hAnsi="Arial" w:cs="Arial"/>
                <w:sz w:val="24"/>
                <w:szCs w:val="24"/>
              </w:rPr>
              <w:t>Kamera</w:t>
            </w:r>
          </w:p>
        </w:tc>
        <w:tc>
          <w:tcPr>
            <w:tcW w:w="2215" w:type="dxa"/>
            <w:shd w:val="clear" w:color="auto" w:fill="auto"/>
            <w:noWrap/>
          </w:tcPr>
          <w:p w14:paraId="1ACC2524"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2</w:t>
            </w:r>
          </w:p>
        </w:tc>
        <w:tc>
          <w:tcPr>
            <w:tcW w:w="1892" w:type="dxa"/>
            <w:shd w:val="clear" w:color="auto" w:fill="auto"/>
          </w:tcPr>
          <w:p w14:paraId="24B99399"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39</w:t>
            </w:r>
          </w:p>
        </w:tc>
        <w:tc>
          <w:tcPr>
            <w:tcW w:w="1626" w:type="dxa"/>
            <w:shd w:val="clear" w:color="auto" w:fill="auto"/>
          </w:tcPr>
          <w:p w14:paraId="7E600CED"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41</w:t>
            </w:r>
          </w:p>
        </w:tc>
      </w:tr>
      <w:tr w:rsidR="00267151" w:rsidRPr="00267151" w14:paraId="7470BA32" w14:textId="77777777" w:rsidTr="00030D9D">
        <w:trPr>
          <w:trHeight w:val="64"/>
        </w:trPr>
        <w:tc>
          <w:tcPr>
            <w:tcW w:w="3690" w:type="dxa"/>
            <w:shd w:val="clear" w:color="auto" w:fill="auto"/>
            <w:noWrap/>
            <w:hideMark/>
          </w:tcPr>
          <w:p w14:paraId="433FD69F" w14:textId="77777777" w:rsidR="005B756F" w:rsidRPr="00267151" w:rsidRDefault="005B756F" w:rsidP="00030D9D">
            <w:pPr>
              <w:ind w:firstLineChars="100" w:firstLine="240"/>
              <w:rPr>
                <w:rFonts w:ascii="Arial" w:hAnsi="Arial" w:cs="Arial"/>
                <w:iCs/>
                <w:sz w:val="24"/>
                <w:szCs w:val="24"/>
              </w:rPr>
            </w:pPr>
            <w:r w:rsidRPr="00267151">
              <w:rPr>
                <w:rFonts w:ascii="Arial" w:hAnsi="Arial" w:cs="Arial"/>
                <w:sz w:val="24"/>
                <w:szCs w:val="24"/>
              </w:rPr>
              <w:t>Video</w:t>
            </w:r>
          </w:p>
        </w:tc>
        <w:tc>
          <w:tcPr>
            <w:tcW w:w="2215" w:type="dxa"/>
            <w:shd w:val="clear" w:color="auto" w:fill="auto"/>
            <w:noWrap/>
          </w:tcPr>
          <w:p w14:paraId="031958F3"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1</w:t>
            </w:r>
          </w:p>
        </w:tc>
        <w:tc>
          <w:tcPr>
            <w:tcW w:w="1892" w:type="dxa"/>
            <w:shd w:val="clear" w:color="auto" w:fill="auto"/>
          </w:tcPr>
          <w:p w14:paraId="7E7604D1"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0</w:t>
            </w:r>
          </w:p>
        </w:tc>
        <w:tc>
          <w:tcPr>
            <w:tcW w:w="1626" w:type="dxa"/>
            <w:shd w:val="clear" w:color="auto" w:fill="auto"/>
          </w:tcPr>
          <w:p w14:paraId="10A3BC05"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1</w:t>
            </w:r>
          </w:p>
        </w:tc>
      </w:tr>
      <w:tr w:rsidR="00267151" w:rsidRPr="00267151" w14:paraId="51A0FC35" w14:textId="77777777" w:rsidTr="00030D9D">
        <w:trPr>
          <w:cnfStyle w:val="000000100000" w:firstRow="0" w:lastRow="0" w:firstColumn="0" w:lastColumn="0" w:oddVBand="0" w:evenVBand="0" w:oddHBand="1" w:evenHBand="0" w:firstRowFirstColumn="0" w:firstRowLastColumn="0" w:lastRowFirstColumn="0" w:lastRowLastColumn="0"/>
          <w:trHeight w:val="64"/>
        </w:trPr>
        <w:tc>
          <w:tcPr>
            <w:tcW w:w="3690" w:type="dxa"/>
            <w:shd w:val="clear" w:color="auto" w:fill="auto"/>
            <w:noWrap/>
          </w:tcPr>
          <w:p w14:paraId="23A3FAB7" w14:textId="77777777" w:rsidR="005B756F" w:rsidRPr="00267151" w:rsidRDefault="005B756F" w:rsidP="00030D9D">
            <w:pPr>
              <w:ind w:firstLineChars="100" w:firstLine="240"/>
              <w:rPr>
                <w:rFonts w:ascii="Arial" w:hAnsi="Arial" w:cs="Arial"/>
                <w:sz w:val="24"/>
                <w:szCs w:val="24"/>
              </w:rPr>
            </w:pPr>
            <w:r w:rsidRPr="00267151">
              <w:rPr>
                <w:rFonts w:ascii="Arial" w:hAnsi="Arial" w:cs="Arial"/>
                <w:sz w:val="24"/>
                <w:szCs w:val="24"/>
              </w:rPr>
              <w:t>Yazılım Lisansı</w:t>
            </w:r>
          </w:p>
        </w:tc>
        <w:tc>
          <w:tcPr>
            <w:tcW w:w="2215" w:type="dxa"/>
            <w:shd w:val="clear" w:color="auto" w:fill="auto"/>
            <w:noWrap/>
          </w:tcPr>
          <w:p w14:paraId="64D5FD58"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0</w:t>
            </w:r>
          </w:p>
        </w:tc>
        <w:tc>
          <w:tcPr>
            <w:tcW w:w="1892" w:type="dxa"/>
            <w:shd w:val="clear" w:color="auto" w:fill="auto"/>
          </w:tcPr>
          <w:p w14:paraId="00650206"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0</w:t>
            </w:r>
          </w:p>
        </w:tc>
        <w:tc>
          <w:tcPr>
            <w:tcW w:w="1626" w:type="dxa"/>
            <w:shd w:val="clear" w:color="auto" w:fill="auto"/>
          </w:tcPr>
          <w:p w14:paraId="3E0B469E"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0</w:t>
            </w:r>
          </w:p>
        </w:tc>
      </w:tr>
      <w:tr w:rsidR="00267151" w:rsidRPr="00267151" w14:paraId="15B87F7F" w14:textId="77777777" w:rsidTr="00030D9D">
        <w:trPr>
          <w:trHeight w:val="64"/>
        </w:trPr>
        <w:tc>
          <w:tcPr>
            <w:tcW w:w="3690" w:type="dxa"/>
            <w:shd w:val="clear" w:color="auto" w:fill="auto"/>
            <w:noWrap/>
          </w:tcPr>
          <w:p w14:paraId="27F85931" w14:textId="77777777" w:rsidR="005B756F" w:rsidRPr="00267151" w:rsidRDefault="005B756F" w:rsidP="00030D9D">
            <w:pPr>
              <w:ind w:firstLineChars="100" w:firstLine="240"/>
              <w:rPr>
                <w:rFonts w:ascii="Arial" w:hAnsi="Arial" w:cs="Arial"/>
                <w:sz w:val="24"/>
                <w:szCs w:val="24"/>
              </w:rPr>
            </w:pPr>
            <w:r w:rsidRPr="00267151">
              <w:rPr>
                <w:rFonts w:ascii="Arial" w:hAnsi="Arial" w:cs="Arial"/>
                <w:sz w:val="24"/>
                <w:szCs w:val="24"/>
              </w:rPr>
              <w:t>Monitör</w:t>
            </w:r>
          </w:p>
        </w:tc>
        <w:tc>
          <w:tcPr>
            <w:tcW w:w="2215" w:type="dxa"/>
            <w:shd w:val="clear" w:color="auto" w:fill="auto"/>
            <w:noWrap/>
          </w:tcPr>
          <w:p w14:paraId="7D8281C4"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29</w:t>
            </w:r>
          </w:p>
        </w:tc>
        <w:tc>
          <w:tcPr>
            <w:tcW w:w="1892" w:type="dxa"/>
            <w:shd w:val="clear" w:color="auto" w:fill="auto"/>
          </w:tcPr>
          <w:p w14:paraId="12B93BA9"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0</w:t>
            </w:r>
          </w:p>
        </w:tc>
        <w:tc>
          <w:tcPr>
            <w:tcW w:w="1626" w:type="dxa"/>
            <w:shd w:val="clear" w:color="auto" w:fill="auto"/>
          </w:tcPr>
          <w:p w14:paraId="673274D2"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29</w:t>
            </w:r>
          </w:p>
        </w:tc>
      </w:tr>
      <w:tr w:rsidR="00267151" w:rsidRPr="00267151" w14:paraId="753E38DC" w14:textId="77777777" w:rsidTr="00030D9D">
        <w:trPr>
          <w:cnfStyle w:val="000000100000" w:firstRow="0" w:lastRow="0" w:firstColumn="0" w:lastColumn="0" w:oddVBand="0" w:evenVBand="0" w:oddHBand="1" w:evenHBand="0" w:firstRowFirstColumn="0" w:firstRowLastColumn="0" w:lastRowFirstColumn="0" w:lastRowLastColumn="0"/>
          <w:trHeight w:val="64"/>
        </w:trPr>
        <w:tc>
          <w:tcPr>
            <w:tcW w:w="3690" w:type="dxa"/>
            <w:shd w:val="clear" w:color="auto" w:fill="auto"/>
            <w:noWrap/>
          </w:tcPr>
          <w:p w14:paraId="61FFF17E" w14:textId="77777777" w:rsidR="005B756F" w:rsidRPr="00267151" w:rsidRDefault="005B756F" w:rsidP="00030D9D">
            <w:pPr>
              <w:ind w:firstLineChars="100" w:firstLine="240"/>
              <w:rPr>
                <w:rFonts w:ascii="Arial" w:hAnsi="Arial" w:cs="Arial"/>
                <w:sz w:val="24"/>
                <w:szCs w:val="24"/>
              </w:rPr>
            </w:pPr>
            <w:r w:rsidRPr="00267151">
              <w:rPr>
                <w:rFonts w:ascii="Arial" w:hAnsi="Arial" w:cs="Arial"/>
                <w:sz w:val="24"/>
                <w:szCs w:val="24"/>
              </w:rPr>
              <w:t>Bilgisayar Kasası</w:t>
            </w:r>
          </w:p>
        </w:tc>
        <w:tc>
          <w:tcPr>
            <w:tcW w:w="2215" w:type="dxa"/>
            <w:shd w:val="clear" w:color="auto" w:fill="auto"/>
            <w:noWrap/>
          </w:tcPr>
          <w:p w14:paraId="32E05E1E"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23</w:t>
            </w:r>
          </w:p>
        </w:tc>
        <w:tc>
          <w:tcPr>
            <w:tcW w:w="1892" w:type="dxa"/>
            <w:shd w:val="clear" w:color="auto" w:fill="auto"/>
          </w:tcPr>
          <w:p w14:paraId="64877B97"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0</w:t>
            </w:r>
          </w:p>
        </w:tc>
        <w:tc>
          <w:tcPr>
            <w:tcW w:w="1626" w:type="dxa"/>
            <w:shd w:val="clear" w:color="auto" w:fill="auto"/>
          </w:tcPr>
          <w:p w14:paraId="3C9D2FC4"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23</w:t>
            </w:r>
          </w:p>
        </w:tc>
      </w:tr>
      <w:tr w:rsidR="00267151" w:rsidRPr="00267151" w14:paraId="30F69170" w14:textId="77777777" w:rsidTr="00030D9D">
        <w:trPr>
          <w:trHeight w:val="64"/>
        </w:trPr>
        <w:tc>
          <w:tcPr>
            <w:tcW w:w="3690" w:type="dxa"/>
            <w:shd w:val="clear" w:color="auto" w:fill="auto"/>
            <w:noWrap/>
          </w:tcPr>
          <w:p w14:paraId="6F1834C6" w14:textId="77777777" w:rsidR="005B756F" w:rsidRPr="00267151" w:rsidRDefault="005B756F" w:rsidP="00030D9D">
            <w:pPr>
              <w:ind w:firstLineChars="100" w:firstLine="240"/>
              <w:rPr>
                <w:rFonts w:ascii="Arial" w:hAnsi="Arial" w:cs="Arial"/>
                <w:sz w:val="24"/>
                <w:szCs w:val="24"/>
              </w:rPr>
            </w:pPr>
            <w:r w:rsidRPr="00267151">
              <w:rPr>
                <w:rFonts w:ascii="Arial" w:hAnsi="Arial" w:cs="Arial"/>
                <w:sz w:val="24"/>
                <w:szCs w:val="24"/>
              </w:rPr>
              <w:t xml:space="preserve">Tümleşik All İn One </w:t>
            </w:r>
          </w:p>
        </w:tc>
        <w:tc>
          <w:tcPr>
            <w:tcW w:w="2215" w:type="dxa"/>
            <w:shd w:val="clear" w:color="auto" w:fill="auto"/>
            <w:noWrap/>
          </w:tcPr>
          <w:p w14:paraId="0EAD7CA7"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82</w:t>
            </w:r>
          </w:p>
        </w:tc>
        <w:tc>
          <w:tcPr>
            <w:tcW w:w="1892" w:type="dxa"/>
            <w:shd w:val="clear" w:color="auto" w:fill="auto"/>
          </w:tcPr>
          <w:p w14:paraId="3093DBB9"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0</w:t>
            </w:r>
          </w:p>
        </w:tc>
        <w:tc>
          <w:tcPr>
            <w:tcW w:w="1626" w:type="dxa"/>
            <w:shd w:val="clear" w:color="auto" w:fill="auto"/>
          </w:tcPr>
          <w:p w14:paraId="336125DE"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82</w:t>
            </w:r>
          </w:p>
        </w:tc>
      </w:tr>
      <w:tr w:rsidR="00267151" w:rsidRPr="00267151" w14:paraId="4F9DE430" w14:textId="77777777" w:rsidTr="00030D9D">
        <w:trPr>
          <w:cnfStyle w:val="000000100000" w:firstRow="0" w:lastRow="0" w:firstColumn="0" w:lastColumn="0" w:oddVBand="0" w:evenVBand="0" w:oddHBand="1" w:evenHBand="0" w:firstRowFirstColumn="0" w:firstRowLastColumn="0" w:lastRowFirstColumn="0" w:lastRowLastColumn="0"/>
          <w:trHeight w:val="64"/>
        </w:trPr>
        <w:tc>
          <w:tcPr>
            <w:tcW w:w="3690" w:type="dxa"/>
            <w:shd w:val="clear" w:color="auto" w:fill="auto"/>
            <w:noWrap/>
          </w:tcPr>
          <w:p w14:paraId="7E363CB7" w14:textId="77777777" w:rsidR="005B756F" w:rsidRPr="00267151" w:rsidRDefault="005B756F" w:rsidP="00030D9D">
            <w:pPr>
              <w:ind w:firstLineChars="100" w:firstLine="240"/>
              <w:rPr>
                <w:rFonts w:ascii="Arial" w:hAnsi="Arial" w:cs="Arial"/>
                <w:sz w:val="24"/>
                <w:szCs w:val="24"/>
              </w:rPr>
            </w:pPr>
            <w:r w:rsidRPr="00267151">
              <w:rPr>
                <w:rFonts w:ascii="Arial" w:hAnsi="Arial" w:cs="Arial"/>
                <w:sz w:val="24"/>
                <w:szCs w:val="24"/>
              </w:rPr>
              <w:t>Komple Bilgisayar</w:t>
            </w:r>
          </w:p>
        </w:tc>
        <w:tc>
          <w:tcPr>
            <w:tcW w:w="2215" w:type="dxa"/>
            <w:shd w:val="clear" w:color="auto" w:fill="auto"/>
            <w:noWrap/>
          </w:tcPr>
          <w:p w14:paraId="01C4402E"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9</w:t>
            </w:r>
          </w:p>
        </w:tc>
        <w:tc>
          <w:tcPr>
            <w:tcW w:w="1892" w:type="dxa"/>
            <w:shd w:val="clear" w:color="auto" w:fill="auto"/>
          </w:tcPr>
          <w:p w14:paraId="60DED663"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0</w:t>
            </w:r>
          </w:p>
        </w:tc>
        <w:tc>
          <w:tcPr>
            <w:tcW w:w="1626" w:type="dxa"/>
            <w:shd w:val="clear" w:color="auto" w:fill="auto"/>
          </w:tcPr>
          <w:p w14:paraId="5FD37E37" w14:textId="77777777" w:rsidR="005B756F" w:rsidRPr="00267151" w:rsidRDefault="005B756F" w:rsidP="00030D9D">
            <w:pPr>
              <w:jc w:val="right"/>
              <w:rPr>
                <w:rFonts w:ascii="Arial" w:hAnsi="Arial" w:cs="Arial"/>
                <w:sz w:val="24"/>
                <w:szCs w:val="24"/>
              </w:rPr>
            </w:pPr>
            <w:r w:rsidRPr="00267151">
              <w:rPr>
                <w:rFonts w:ascii="Arial" w:hAnsi="Arial" w:cs="Arial"/>
                <w:sz w:val="24"/>
                <w:szCs w:val="24"/>
              </w:rPr>
              <w:t>9</w:t>
            </w:r>
          </w:p>
        </w:tc>
      </w:tr>
    </w:tbl>
    <w:p w14:paraId="51BC4631" w14:textId="13B0E02E" w:rsidR="00643451" w:rsidRPr="00267151" w:rsidRDefault="00643451" w:rsidP="00643451">
      <w:pPr>
        <w:pStyle w:val="Normal0"/>
        <w:keepNext/>
        <w:keepLines/>
        <w:widowControl/>
        <w:rPr>
          <w:rFonts w:ascii="Arial" w:hAnsi="Arial" w:cs="Arial"/>
          <w:i/>
          <w:iCs/>
          <w:sz w:val="24"/>
          <w:szCs w:val="24"/>
        </w:rPr>
      </w:pPr>
      <w:r w:rsidRPr="00267151">
        <w:rPr>
          <w:rFonts w:ascii="Arial" w:hAnsi="Arial" w:cs="Arial"/>
          <w:sz w:val="24"/>
          <w:szCs w:val="24"/>
        </w:rPr>
        <w:t xml:space="preserve">Kaynak: </w:t>
      </w:r>
      <w:r w:rsidRPr="00267151">
        <w:rPr>
          <w:rFonts w:ascii="Arial" w:hAnsi="Arial" w:cs="Arial"/>
          <w:i/>
          <w:iCs/>
          <w:sz w:val="24"/>
          <w:szCs w:val="24"/>
        </w:rPr>
        <w:t>(</w:t>
      </w:r>
      <w:r w:rsidR="00646AF2" w:rsidRPr="00267151">
        <w:rPr>
          <w:rFonts w:ascii="Arial" w:hAnsi="Arial" w:cs="Arial"/>
          <w:i/>
          <w:iCs/>
          <w:sz w:val="24"/>
          <w:szCs w:val="24"/>
        </w:rPr>
        <w:t xml:space="preserve">Taşınır Kayıt </w:t>
      </w:r>
      <w:r w:rsidR="00E734B2" w:rsidRPr="00267151">
        <w:rPr>
          <w:rFonts w:ascii="Arial" w:hAnsi="Arial" w:cs="Arial"/>
          <w:i/>
          <w:iCs/>
          <w:sz w:val="24"/>
          <w:szCs w:val="24"/>
        </w:rPr>
        <w:t xml:space="preserve">ve Yönetim </w:t>
      </w:r>
      <w:r w:rsidR="00646AF2" w:rsidRPr="00267151">
        <w:rPr>
          <w:rFonts w:ascii="Arial" w:hAnsi="Arial" w:cs="Arial"/>
          <w:i/>
          <w:iCs/>
          <w:sz w:val="24"/>
          <w:szCs w:val="24"/>
        </w:rPr>
        <w:t>Sistemi</w:t>
      </w:r>
      <w:r w:rsidR="00E734B2" w:rsidRPr="00267151">
        <w:rPr>
          <w:rFonts w:ascii="Arial" w:hAnsi="Arial" w:cs="Arial"/>
          <w:i/>
          <w:iCs/>
          <w:sz w:val="24"/>
          <w:szCs w:val="24"/>
        </w:rPr>
        <w:t>-TKYS</w:t>
      </w:r>
      <w:r w:rsidRPr="00267151">
        <w:rPr>
          <w:rFonts w:ascii="Arial" w:hAnsi="Arial" w:cs="Arial"/>
          <w:i/>
          <w:iCs/>
          <w:sz w:val="24"/>
          <w:szCs w:val="24"/>
        </w:rPr>
        <w:t>)</w:t>
      </w:r>
    </w:p>
    <w:p w14:paraId="0394F2F2" w14:textId="3E607E72" w:rsidR="00B044CF" w:rsidRPr="00267151" w:rsidRDefault="00B044CF" w:rsidP="00643451">
      <w:pPr>
        <w:pStyle w:val="Normal0"/>
        <w:keepNext/>
        <w:keepLines/>
        <w:widowControl/>
        <w:rPr>
          <w:rFonts w:ascii="Arial" w:hAnsi="Arial" w:cs="Arial"/>
          <w:i/>
          <w:iCs/>
          <w:sz w:val="24"/>
          <w:szCs w:val="24"/>
        </w:rPr>
      </w:pPr>
      <w:r w:rsidRPr="00267151">
        <w:rPr>
          <w:rFonts w:ascii="Arial" w:hAnsi="Arial" w:cs="Arial"/>
          <w:i/>
          <w:iCs/>
          <w:sz w:val="24"/>
          <w:szCs w:val="24"/>
        </w:rPr>
        <w:t>* İlçelere göre dağılım Ek Tablolar</w:t>
      </w:r>
      <w:r w:rsidR="00512B92" w:rsidRPr="00267151">
        <w:rPr>
          <w:rFonts w:ascii="Arial" w:hAnsi="Arial" w:cs="Arial"/>
          <w:i/>
          <w:iCs/>
          <w:sz w:val="24"/>
          <w:szCs w:val="24"/>
        </w:rPr>
        <w:t xml:space="preserve"> </w:t>
      </w:r>
      <w:r w:rsidR="00C92EC0" w:rsidRPr="00267151">
        <w:rPr>
          <w:rFonts w:ascii="Arial" w:hAnsi="Arial" w:cs="Arial"/>
          <w:i/>
          <w:iCs/>
          <w:sz w:val="24"/>
          <w:szCs w:val="24"/>
        </w:rPr>
        <w:t>(Tablo 10)</w:t>
      </w:r>
      <w:r w:rsidRPr="00267151">
        <w:rPr>
          <w:rFonts w:ascii="Arial" w:hAnsi="Arial" w:cs="Arial"/>
          <w:i/>
          <w:iCs/>
          <w:sz w:val="24"/>
          <w:szCs w:val="24"/>
        </w:rPr>
        <w:t xml:space="preserve"> içerisinde verilmektedir.</w:t>
      </w:r>
    </w:p>
    <w:p w14:paraId="7F47E4C3" w14:textId="77777777" w:rsidR="00215BB8" w:rsidRPr="00267151" w:rsidRDefault="00215BB8" w:rsidP="00D545F3">
      <w:pPr>
        <w:spacing w:before="120" w:after="120" w:line="276" w:lineRule="auto"/>
        <w:jc w:val="both"/>
        <w:rPr>
          <w:rFonts w:ascii="Arial" w:eastAsiaTheme="majorEastAsia" w:hAnsi="Arial" w:cs="Arial"/>
          <w:b/>
          <w:iCs/>
          <w:sz w:val="24"/>
          <w:szCs w:val="24"/>
        </w:rPr>
      </w:pPr>
    </w:p>
    <w:p w14:paraId="1E03D17C" w14:textId="77777777" w:rsidR="00D802CE" w:rsidRPr="00267151" w:rsidRDefault="00D802CE" w:rsidP="00A609C1">
      <w:pPr>
        <w:rPr>
          <w:rFonts w:ascii="Arial" w:hAnsi="Arial" w:cs="Arial"/>
          <w:sz w:val="24"/>
          <w:szCs w:val="24"/>
        </w:rPr>
      </w:pPr>
      <w:bookmarkStart w:id="34" w:name="_Toc475355745"/>
    </w:p>
    <w:p w14:paraId="565E5748" w14:textId="5FB78205" w:rsidR="00215BB8" w:rsidRPr="00267151" w:rsidRDefault="00215BB8" w:rsidP="00A609C1">
      <w:pPr>
        <w:rPr>
          <w:rFonts w:ascii="Arial" w:hAnsi="Arial" w:cs="Arial"/>
          <w:sz w:val="24"/>
          <w:szCs w:val="24"/>
        </w:rPr>
        <w:sectPr w:rsidR="00215BB8" w:rsidRPr="00267151" w:rsidSect="00C4084B">
          <w:pgSz w:w="11906" w:h="16838"/>
          <w:pgMar w:top="1418" w:right="1418" w:bottom="1418" w:left="1418" w:header="708" w:footer="708" w:gutter="0"/>
          <w:cols w:space="708"/>
          <w:docGrid w:linePitch="360"/>
        </w:sectPr>
      </w:pPr>
    </w:p>
    <w:p w14:paraId="69BDBE60" w14:textId="76102F58" w:rsidR="0079502F" w:rsidRPr="00267151" w:rsidRDefault="002F05F9" w:rsidP="00B41928">
      <w:pPr>
        <w:pStyle w:val="Balk3"/>
        <w:numPr>
          <w:ilvl w:val="0"/>
          <w:numId w:val="8"/>
        </w:numPr>
        <w:rPr>
          <w:sz w:val="24"/>
          <w:szCs w:val="24"/>
        </w:rPr>
      </w:pPr>
      <w:bookmarkStart w:id="35" w:name="_Toc208488726"/>
      <w:r w:rsidRPr="00267151">
        <w:rPr>
          <w:sz w:val="24"/>
          <w:szCs w:val="24"/>
        </w:rPr>
        <w:lastRenderedPageBreak/>
        <w:t>İnsan Kaynakları</w:t>
      </w:r>
      <w:bookmarkEnd w:id="34"/>
      <w:bookmarkEnd w:id="35"/>
      <w:r w:rsidRPr="00267151">
        <w:rPr>
          <w:sz w:val="24"/>
          <w:szCs w:val="24"/>
        </w:rPr>
        <w:t xml:space="preserve">  </w:t>
      </w:r>
    </w:p>
    <w:p w14:paraId="2F3DCFA5" w14:textId="77777777" w:rsidR="00362D20" w:rsidRPr="00267151" w:rsidRDefault="00362D20" w:rsidP="00F77A2F">
      <w:pPr>
        <w:spacing w:line="20" w:lineRule="atLeast"/>
        <w:rPr>
          <w:rFonts w:ascii="Arial" w:hAnsi="Arial" w:cs="Arial"/>
          <w:bCs/>
          <w:sz w:val="24"/>
          <w:szCs w:val="24"/>
        </w:rPr>
      </w:pPr>
    </w:p>
    <w:p w14:paraId="44F0EDA0" w14:textId="43F24EC3" w:rsidR="00362D20" w:rsidRPr="00267151" w:rsidRDefault="005B756F" w:rsidP="005B756F">
      <w:pPr>
        <w:pStyle w:val="Normal0"/>
        <w:keepNext/>
        <w:keepLines/>
        <w:widowControl/>
        <w:rPr>
          <w:rFonts w:ascii="Arial" w:hAnsi="Arial" w:cs="Arial"/>
          <w:bCs/>
          <w:sz w:val="24"/>
          <w:szCs w:val="24"/>
        </w:rPr>
      </w:pPr>
      <w:r w:rsidRPr="00267151">
        <w:rPr>
          <w:rFonts w:ascii="Arial" w:hAnsi="Arial" w:cs="Arial"/>
          <w:bCs/>
          <w:sz w:val="24"/>
          <w:szCs w:val="24"/>
        </w:rPr>
        <w:t>İl genelinde 171 kişi memur 15 kişi işçi ve 38 kişi 4/B sözleşmeli personel görev yapmaktadır.</w:t>
      </w:r>
    </w:p>
    <w:p w14:paraId="41C45C9E" w14:textId="77777777" w:rsidR="00865C6E" w:rsidRPr="00267151" w:rsidRDefault="00865C6E" w:rsidP="005B756F">
      <w:pPr>
        <w:pStyle w:val="Normal0"/>
        <w:keepNext/>
        <w:keepLines/>
        <w:widowControl/>
        <w:rPr>
          <w:rFonts w:ascii="Arial" w:hAnsi="Arial" w:cs="Arial"/>
          <w:bCs/>
          <w:sz w:val="24"/>
          <w:szCs w:val="24"/>
        </w:rPr>
      </w:pPr>
    </w:p>
    <w:p w14:paraId="69D8EA01" w14:textId="51DD1BCB" w:rsidR="00362D20" w:rsidRPr="00267151" w:rsidRDefault="00362D20" w:rsidP="00BD675B">
      <w:pPr>
        <w:spacing w:line="276" w:lineRule="auto"/>
        <w:jc w:val="both"/>
        <w:rPr>
          <w:rFonts w:ascii="Arial" w:hAnsi="Arial" w:cs="Arial"/>
          <w:iCs/>
          <w:sz w:val="24"/>
          <w:szCs w:val="24"/>
        </w:rPr>
      </w:pPr>
      <w:bookmarkStart w:id="36" w:name="_Toc208488753"/>
      <w:r w:rsidRPr="00267151">
        <w:rPr>
          <w:rFonts w:ascii="Arial" w:hAnsi="Arial" w:cs="Arial"/>
          <w:iCs/>
          <w:sz w:val="24"/>
          <w:szCs w:val="24"/>
        </w:rPr>
        <w:t xml:space="preserve">Tablo </w:t>
      </w:r>
      <w:r w:rsidRPr="00267151">
        <w:rPr>
          <w:rFonts w:ascii="Arial" w:hAnsi="Arial" w:cs="Arial"/>
          <w:iCs/>
          <w:sz w:val="24"/>
          <w:szCs w:val="24"/>
        </w:rPr>
        <w:fldChar w:fldCharType="begin"/>
      </w:r>
      <w:r w:rsidRPr="00267151">
        <w:rPr>
          <w:rFonts w:ascii="Arial" w:hAnsi="Arial" w:cs="Arial"/>
          <w:iCs/>
          <w:sz w:val="24"/>
          <w:szCs w:val="24"/>
        </w:rPr>
        <w:instrText xml:space="preserve"> SEQ Tablo \* ARABIC </w:instrText>
      </w:r>
      <w:r w:rsidRPr="00267151">
        <w:rPr>
          <w:rFonts w:ascii="Arial" w:hAnsi="Arial" w:cs="Arial"/>
          <w:iCs/>
          <w:sz w:val="24"/>
          <w:szCs w:val="24"/>
        </w:rPr>
        <w:fldChar w:fldCharType="separate"/>
      </w:r>
      <w:r w:rsidR="00733A99" w:rsidRPr="00267151">
        <w:rPr>
          <w:rFonts w:ascii="Arial" w:hAnsi="Arial" w:cs="Arial"/>
          <w:iCs/>
          <w:noProof/>
          <w:sz w:val="24"/>
          <w:szCs w:val="24"/>
        </w:rPr>
        <w:t>4</w:t>
      </w:r>
      <w:r w:rsidRPr="00267151">
        <w:rPr>
          <w:rFonts w:ascii="Arial" w:hAnsi="Arial" w:cs="Arial"/>
          <w:iCs/>
          <w:sz w:val="24"/>
          <w:szCs w:val="24"/>
        </w:rPr>
        <w:fldChar w:fldCharType="end"/>
      </w:r>
      <w:r w:rsidRPr="00267151">
        <w:rPr>
          <w:rFonts w:ascii="Arial" w:hAnsi="Arial" w:cs="Arial"/>
          <w:iCs/>
          <w:sz w:val="24"/>
          <w:szCs w:val="24"/>
        </w:rPr>
        <w:t>: Personelin Hizmet Sınıflarına Göre Dağılımı</w:t>
      </w:r>
      <w:bookmarkEnd w:id="36"/>
      <w:r w:rsidRPr="00267151">
        <w:rPr>
          <w:rFonts w:ascii="Arial" w:hAnsi="Arial" w:cs="Arial"/>
          <w:iCs/>
          <w:sz w:val="24"/>
          <w:szCs w:val="24"/>
        </w:rPr>
        <w:t xml:space="preserve"> </w:t>
      </w:r>
    </w:p>
    <w:tbl>
      <w:tblPr>
        <w:tblStyle w:val="Stil1"/>
        <w:tblW w:w="9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9"/>
        <w:gridCol w:w="1370"/>
        <w:gridCol w:w="2242"/>
        <w:gridCol w:w="1932"/>
      </w:tblGrid>
      <w:tr w:rsidR="00267151" w:rsidRPr="00267151" w14:paraId="6C6DF34A" w14:textId="77777777" w:rsidTr="00CB01BF">
        <w:trPr>
          <w:cnfStyle w:val="000000100000" w:firstRow="0" w:lastRow="0" w:firstColumn="0" w:lastColumn="0" w:oddVBand="0" w:evenVBand="0" w:oddHBand="1" w:evenHBand="0" w:firstRowFirstColumn="0" w:firstRowLastColumn="0" w:lastRowFirstColumn="0" w:lastRowLastColumn="0"/>
          <w:trHeight w:val="750"/>
        </w:trPr>
        <w:tc>
          <w:tcPr>
            <w:tcW w:w="3469" w:type="dxa"/>
            <w:shd w:val="clear" w:color="auto" w:fill="C5E0B3" w:themeFill="accent6" w:themeFillTint="66"/>
            <w:vAlign w:val="center"/>
          </w:tcPr>
          <w:p w14:paraId="6643052D" w14:textId="77777777" w:rsidR="005B756F" w:rsidRPr="00267151" w:rsidRDefault="005B756F" w:rsidP="00030D9D">
            <w:pPr>
              <w:adjustRightInd/>
              <w:spacing w:before="133"/>
              <w:jc w:val="center"/>
              <w:rPr>
                <w:rFonts w:ascii="Arial" w:eastAsia="Calibri" w:hAnsi="Arial" w:cs="Arial"/>
                <w:b/>
                <w:sz w:val="24"/>
                <w:szCs w:val="24"/>
                <w:lang w:eastAsia="en-US"/>
              </w:rPr>
            </w:pPr>
            <w:r w:rsidRPr="00267151">
              <w:rPr>
                <w:rFonts w:ascii="Arial" w:eastAsia="Calibri" w:hAnsi="Arial" w:cs="Arial"/>
                <w:b/>
                <w:sz w:val="24"/>
                <w:szCs w:val="24"/>
                <w:lang w:eastAsia="en-US"/>
              </w:rPr>
              <w:t>ÜNVAN</w:t>
            </w:r>
          </w:p>
        </w:tc>
        <w:tc>
          <w:tcPr>
            <w:tcW w:w="1370" w:type="dxa"/>
            <w:shd w:val="clear" w:color="auto" w:fill="C5E0B3" w:themeFill="accent6" w:themeFillTint="66"/>
            <w:vAlign w:val="center"/>
          </w:tcPr>
          <w:p w14:paraId="342A722E" w14:textId="77777777" w:rsidR="005B756F" w:rsidRPr="00267151" w:rsidRDefault="005B756F" w:rsidP="00030D9D">
            <w:pPr>
              <w:adjustRightInd/>
              <w:spacing w:before="133"/>
              <w:jc w:val="center"/>
              <w:rPr>
                <w:rFonts w:ascii="Arial" w:eastAsia="Calibri" w:hAnsi="Arial" w:cs="Arial"/>
                <w:b/>
                <w:sz w:val="24"/>
                <w:szCs w:val="24"/>
                <w:lang w:eastAsia="en-US"/>
              </w:rPr>
            </w:pPr>
            <w:r w:rsidRPr="00267151">
              <w:rPr>
                <w:rFonts w:ascii="Arial" w:eastAsia="Calibri" w:hAnsi="Arial" w:cs="Arial"/>
                <w:b/>
                <w:spacing w:val="-5"/>
                <w:sz w:val="24"/>
                <w:szCs w:val="24"/>
                <w:lang w:eastAsia="en-US"/>
              </w:rPr>
              <w:t>Merkez</w:t>
            </w:r>
          </w:p>
        </w:tc>
        <w:tc>
          <w:tcPr>
            <w:tcW w:w="2242" w:type="dxa"/>
            <w:shd w:val="clear" w:color="auto" w:fill="C5E0B3" w:themeFill="accent6" w:themeFillTint="66"/>
            <w:vAlign w:val="center"/>
          </w:tcPr>
          <w:p w14:paraId="5B6B1897" w14:textId="77777777" w:rsidR="005B756F" w:rsidRPr="00267151" w:rsidRDefault="005B756F" w:rsidP="00030D9D">
            <w:pPr>
              <w:adjustRightInd/>
              <w:spacing w:before="133"/>
              <w:jc w:val="center"/>
              <w:rPr>
                <w:rFonts w:ascii="Arial" w:eastAsia="Calibri" w:hAnsi="Arial" w:cs="Arial"/>
                <w:b/>
                <w:spacing w:val="-5"/>
                <w:sz w:val="24"/>
                <w:szCs w:val="24"/>
                <w:lang w:eastAsia="en-US"/>
              </w:rPr>
            </w:pPr>
            <w:r w:rsidRPr="00267151">
              <w:rPr>
                <w:rFonts w:ascii="Arial" w:eastAsia="Calibri" w:hAnsi="Arial" w:cs="Arial"/>
                <w:b/>
                <w:spacing w:val="-5"/>
                <w:sz w:val="24"/>
                <w:szCs w:val="24"/>
                <w:lang w:eastAsia="en-US"/>
              </w:rPr>
              <w:t xml:space="preserve">İlçeler </w:t>
            </w:r>
          </w:p>
          <w:p w14:paraId="369B3671" w14:textId="77777777" w:rsidR="005B756F" w:rsidRPr="00267151" w:rsidRDefault="005B756F" w:rsidP="00030D9D">
            <w:pPr>
              <w:adjustRightInd/>
              <w:spacing w:before="133"/>
              <w:jc w:val="center"/>
              <w:rPr>
                <w:rFonts w:ascii="Arial" w:eastAsia="Calibri" w:hAnsi="Arial" w:cs="Arial"/>
                <w:b/>
                <w:sz w:val="24"/>
                <w:szCs w:val="24"/>
                <w:lang w:eastAsia="en-US"/>
              </w:rPr>
            </w:pPr>
            <w:r w:rsidRPr="00267151">
              <w:rPr>
                <w:rFonts w:ascii="Arial" w:eastAsia="Calibri" w:hAnsi="Arial" w:cs="Arial"/>
                <w:b/>
                <w:spacing w:val="-5"/>
                <w:sz w:val="24"/>
                <w:szCs w:val="24"/>
                <w:lang w:eastAsia="en-US"/>
              </w:rPr>
              <w:t>Toplam*</w:t>
            </w:r>
          </w:p>
        </w:tc>
        <w:tc>
          <w:tcPr>
            <w:tcW w:w="1932" w:type="dxa"/>
            <w:shd w:val="clear" w:color="auto" w:fill="C5E0B3" w:themeFill="accent6" w:themeFillTint="66"/>
            <w:vAlign w:val="center"/>
          </w:tcPr>
          <w:p w14:paraId="7B8461DE" w14:textId="77777777" w:rsidR="005B756F" w:rsidRPr="00267151" w:rsidRDefault="005B756F" w:rsidP="00030D9D">
            <w:pPr>
              <w:adjustRightInd/>
              <w:spacing w:line="266" w:lineRule="exact"/>
              <w:jc w:val="center"/>
              <w:rPr>
                <w:rFonts w:ascii="Arial" w:eastAsia="Calibri" w:hAnsi="Arial" w:cs="Arial"/>
                <w:b/>
                <w:spacing w:val="-2"/>
                <w:sz w:val="24"/>
                <w:szCs w:val="24"/>
                <w:lang w:eastAsia="en-US"/>
              </w:rPr>
            </w:pPr>
            <w:r w:rsidRPr="00267151">
              <w:rPr>
                <w:rFonts w:ascii="Arial" w:eastAsia="Calibri" w:hAnsi="Arial" w:cs="Arial"/>
                <w:b/>
                <w:spacing w:val="-2"/>
                <w:sz w:val="24"/>
                <w:szCs w:val="24"/>
                <w:lang w:eastAsia="en-US"/>
              </w:rPr>
              <w:t>Genel</w:t>
            </w:r>
          </w:p>
          <w:p w14:paraId="20AB732B" w14:textId="77777777" w:rsidR="005B756F" w:rsidRPr="00267151" w:rsidRDefault="005B756F" w:rsidP="00030D9D">
            <w:pPr>
              <w:adjustRightInd/>
              <w:spacing w:line="266" w:lineRule="exact"/>
              <w:jc w:val="center"/>
              <w:rPr>
                <w:rFonts w:ascii="Arial" w:eastAsia="Calibri" w:hAnsi="Arial" w:cs="Arial"/>
                <w:b/>
                <w:sz w:val="24"/>
                <w:szCs w:val="24"/>
                <w:lang w:eastAsia="en-US"/>
              </w:rPr>
            </w:pPr>
            <w:r w:rsidRPr="00267151">
              <w:rPr>
                <w:rFonts w:ascii="Arial" w:eastAsia="Calibri" w:hAnsi="Arial" w:cs="Arial"/>
                <w:b/>
                <w:spacing w:val="-2"/>
                <w:sz w:val="24"/>
                <w:szCs w:val="24"/>
                <w:lang w:eastAsia="en-US"/>
              </w:rPr>
              <w:t>Toplam</w:t>
            </w:r>
          </w:p>
        </w:tc>
      </w:tr>
      <w:tr w:rsidR="00267151" w:rsidRPr="00267151" w14:paraId="77719B92" w14:textId="77777777" w:rsidTr="00CB01BF">
        <w:trPr>
          <w:trHeight w:val="14"/>
        </w:trPr>
        <w:tc>
          <w:tcPr>
            <w:tcW w:w="3469" w:type="dxa"/>
            <w:shd w:val="clear" w:color="auto" w:fill="auto"/>
            <w:vAlign w:val="bottom"/>
          </w:tcPr>
          <w:p w14:paraId="511B4056" w14:textId="77777777" w:rsidR="005B756F" w:rsidRPr="00267151" w:rsidRDefault="005B756F" w:rsidP="00030D9D">
            <w:pPr>
              <w:adjustRightInd/>
              <w:spacing w:before="117"/>
              <w:ind w:left="107"/>
              <w:jc w:val="both"/>
              <w:rPr>
                <w:rFonts w:ascii="Arial" w:hAnsi="Arial" w:cs="Arial"/>
                <w:sz w:val="24"/>
                <w:szCs w:val="24"/>
              </w:rPr>
            </w:pPr>
            <w:r w:rsidRPr="00267151">
              <w:rPr>
                <w:rFonts w:ascii="Arial" w:hAnsi="Arial" w:cs="Arial"/>
                <w:sz w:val="24"/>
                <w:szCs w:val="24"/>
              </w:rPr>
              <w:t>İl Müdürü</w:t>
            </w:r>
          </w:p>
        </w:tc>
        <w:tc>
          <w:tcPr>
            <w:tcW w:w="1370" w:type="dxa"/>
            <w:shd w:val="clear" w:color="auto" w:fill="auto"/>
            <w:vAlign w:val="center"/>
          </w:tcPr>
          <w:p w14:paraId="1D801729" w14:textId="77777777" w:rsidR="005B756F" w:rsidRPr="00267151" w:rsidRDefault="005B756F" w:rsidP="00030D9D">
            <w:pPr>
              <w:adjustRightInd/>
              <w:spacing w:before="117"/>
              <w:ind w:right="99"/>
              <w:jc w:val="center"/>
              <w:rPr>
                <w:rFonts w:ascii="Arial" w:eastAsia="Calibri" w:hAnsi="Arial" w:cs="Arial"/>
                <w:sz w:val="24"/>
                <w:szCs w:val="24"/>
                <w:lang w:eastAsia="en-US"/>
              </w:rPr>
            </w:pPr>
            <w:r w:rsidRPr="00267151">
              <w:rPr>
                <w:rFonts w:ascii="Arial" w:eastAsia="Calibri" w:hAnsi="Arial" w:cs="Arial"/>
                <w:sz w:val="24"/>
                <w:szCs w:val="24"/>
                <w:lang w:eastAsia="en-US"/>
              </w:rPr>
              <w:t>1</w:t>
            </w:r>
          </w:p>
        </w:tc>
        <w:tc>
          <w:tcPr>
            <w:tcW w:w="2242" w:type="dxa"/>
            <w:shd w:val="clear" w:color="auto" w:fill="auto"/>
            <w:vAlign w:val="center"/>
          </w:tcPr>
          <w:p w14:paraId="5605334B" w14:textId="77777777" w:rsidR="005B756F" w:rsidRPr="00267151" w:rsidRDefault="005B756F" w:rsidP="00030D9D">
            <w:pPr>
              <w:adjustRightInd/>
              <w:spacing w:before="117"/>
              <w:ind w:right="98"/>
              <w:jc w:val="center"/>
              <w:rPr>
                <w:rFonts w:ascii="Arial" w:eastAsia="Calibri" w:hAnsi="Arial" w:cs="Arial"/>
                <w:sz w:val="24"/>
                <w:szCs w:val="24"/>
                <w:lang w:eastAsia="en-US"/>
              </w:rPr>
            </w:pPr>
            <w:r w:rsidRPr="00267151">
              <w:rPr>
                <w:rFonts w:ascii="Arial" w:eastAsia="Calibri" w:hAnsi="Arial" w:cs="Arial"/>
                <w:sz w:val="24"/>
                <w:szCs w:val="24"/>
                <w:lang w:eastAsia="en-US"/>
              </w:rPr>
              <w:t>0</w:t>
            </w:r>
          </w:p>
        </w:tc>
        <w:tc>
          <w:tcPr>
            <w:tcW w:w="1932" w:type="dxa"/>
            <w:shd w:val="clear" w:color="auto" w:fill="auto"/>
            <w:vAlign w:val="center"/>
          </w:tcPr>
          <w:p w14:paraId="208DB551" w14:textId="77777777" w:rsidR="005B756F" w:rsidRPr="00267151" w:rsidRDefault="005B756F" w:rsidP="00030D9D">
            <w:pPr>
              <w:adjustRightInd/>
              <w:spacing w:before="117"/>
              <w:ind w:right="188"/>
              <w:jc w:val="center"/>
              <w:rPr>
                <w:rFonts w:ascii="Arial" w:eastAsia="Calibri" w:hAnsi="Arial" w:cs="Arial"/>
                <w:sz w:val="24"/>
                <w:szCs w:val="24"/>
                <w:lang w:eastAsia="en-US"/>
              </w:rPr>
            </w:pPr>
            <w:r w:rsidRPr="00267151">
              <w:rPr>
                <w:rFonts w:ascii="Arial" w:eastAsia="Calibri" w:hAnsi="Arial" w:cs="Arial"/>
                <w:b/>
                <w:sz w:val="24"/>
                <w:szCs w:val="24"/>
                <w:lang w:eastAsia="en-US"/>
              </w:rPr>
              <w:t>1</w:t>
            </w:r>
          </w:p>
        </w:tc>
      </w:tr>
      <w:tr w:rsidR="00267151" w:rsidRPr="00267151" w14:paraId="21FA1839" w14:textId="77777777" w:rsidTr="00CB01BF">
        <w:trPr>
          <w:cnfStyle w:val="000000100000" w:firstRow="0" w:lastRow="0" w:firstColumn="0" w:lastColumn="0" w:oddVBand="0" w:evenVBand="0" w:oddHBand="1" w:evenHBand="0" w:firstRowFirstColumn="0" w:firstRowLastColumn="0" w:lastRowFirstColumn="0" w:lastRowLastColumn="0"/>
          <w:trHeight w:val="14"/>
        </w:trPr>
        <w:tc>
          <w:tcPr>
            <w:tcW w:w="3469" w:type="dxa"/>
            <w:shd w:val="clear" w:color="auto" w:fill="auto"/>
            <w:vAlign w:val="bottom"/>
          </w:tcPr>
          <w:p w14:paraId="5C6A2440" w14:textId="77777777" w:rsidR="005B756F" w:rsidRPr="00267151" w:rsidRDefault="005B756F" w:rsidP="00030D9D">
            <w:pPr>
              <w:adjustRightInd/>
              <w:spacing w:before="117"/>
              <w:ind w:left="107"/>
              <w:jc w:val="both"/>
              <w:rPr>
                <w:rFonts w:ascii="Arial" w:hAnsi="Arial" w:cs="Arial"/>
                <w:sz w:val="24"/>
                <w:szCs w:val="24"/>
              </w:rPr>
            </w:pPr>
            <w:r w:rsidRPr="00267151">
              <w:rPr>
                <w:rFonts w:ascii="Arial" w:hAnsi="Arial" w:cs="Arial"/>
                <w:sz w:val="24"/>
                <w:szCs w:val="24"/>
              </w:rPr>
              <w:t>İl Müdür Yardımcısı</w:t>
            </w:r>
          </w:p>
        </w:tc>
        <w:tc>
          <w:tcPr>
            <w:tcW w:w="1370" w:type="dxa"/>
            <w:shd w:val="clear" w:color="auto" w:fill="auto"/>
            <w:vAlign w:val="center"/>
          </w:tcPr>
          <w:p w14:paraId="6EFDA0F6" w14:textId="77777777" w:rsidR="005B756F" w:rsidRPr="00267151" w:rsidRDefault="005B756F" w:rsidP="00030D9D">
            <w:pPr>
              <w:adjustRightInd/>
              <w:spacing w:before="117"/>
              <w:ind w:right="99"/>
              <w:jc w:val="center"/>
              <w:rPr>
                <w:rFonts w:ascii="Arial" w:eastAsia="Calibri" w:hAnsi="Arial" w:cs="Arial"/>
                <w:sz w:val="24"/>
                <w:szCs w:val="24"/>
                <w:lang w:eastAsia="en-US"/>
              </w:rPr>
            </w:pPr>
            <w:r w:rsidRPr="00267151">
              <w:rPr>
                <w:rFonts w:ascii="Arial" w:eastAsia="Calibri" w:hAnsi="Arial" w:cs="Arial"/>
                <w:sz w:val="24"/>
                <w:szCs w:val="24"/>
                <w:lang w:eastAsia="en-US"/>
              </w:rPr>
              <w:t>0</w:t>
            </w:r>
          </w:p>
        </w:tc>
        <w:tc>
          <w:tcPr>
            <w:tcW w:w="2242" w:type="dxa"/>
            <w:shd w:val="clear" w:color="auto" w:fill="auto"/>
            <w:vAlign w:val="center"/>
          </w:tcPr>
          <w:p w14:paraId="1314E4EC" w14:textId="77777777" w:rsidR="005B756F" w:rsidRPr="00267151" w:rsidRDefault="005B756F" w:rsidP="00030D9D">
            <w:pPr>
              <w:adjustRightInd/>
              <w:spacing w:before="117"/>
              <w:ind w:right="98"/>
              <w:jc w:val="center"/>
              <w:rPr>
                <w:rFonts w:ascii="Arial" w:eastAsia="Calibri" w:hAnsi="Arial" w:cs="Arial"/>
                <w:sz w:val="24"/>
                <w:szCs w:val="24"/>
                <w:lang w:eastAsia="en-US"/>
              </w:rPr>
            </w:pPr>
            <w:r w:rsidRPr="00267151">
              <w:rPr>
                <w:rFonts w:ascii="Arial" w:eastAsia="Calibri" w:hAnsi="Arial" w:cs="Arial"/>
                <w:sz w:val="24"/>
                <w:szCs w:val="24"/>
                <w:lang w:eastAsia="en-US"/>
              </w:rPr>
              <w:t>0</w:t>
            </w:r>
          </w:p>
        </w:tc>
        <w:tc>
          <w:tcPr>
            <w:tcW w:w="1932" w:type="dxa"/>
            <w:shd w:val="clear" w:color="auto" w:fill="auto"/>
            <w:vAlign w:val="center"/>
          </w:tcPr>
          <w:p w14:paraId="239EE669" w14:textId="77777777" w:rsidR="005B756F" w:rsidRPr="00267151" w:rsidRDefault="005B756F" w:rsidP="00030D9D">
            <w:pPr>
              <w:adjustRightInd/>
              <w:spacing w:before="117"/>
              <w:ind w:right="188"/>
              <w:jc w:val="center"/>
              <w:rPr>
                <w:rFonts w:ascii="Arial" w:eastAsia="Calibri" w:hAnsi="Arial" w:cs="Arial"/>
                <w:sz w:val="24"/>
                <w:szCs w:val="24"/>
                <w:lang w:eastAsia="en-US"/>
              </w:rPr>
            </w:pPr>
            <w:r w:rsidRPr="00267151">
              <w:rPr>
                <w:rFonts w:ascii="Arial" w:eastAsia="Calibri" w:hAnsi="Arial" w:cs="Arial"/>
                <w:b/>
                <w:sz w:val="24"/>
                <w:szCs w:val="24"/>
                <w:lang w:eastAsia="en-US"/>
              </w:rPr>
              <w:t>0</w:t>
            </w:r>
          </w:p>
        </w:tc>
      </w:tr>
      <w:tr w:rsidR="00267151" w:rsidRPr="00267151" w14:paraId="0EED4CFE" w14:textId="77777777" w:rsidTr="00CB01BF">
        <w:trPr>
          <w:trHeight w:val="14"/>
        </w:trPr>
        <w:tc>
          <w:tcPr>
            <w:tcW w:w="3469" w:type="dxa"/>
            <w:shd w:val="clear" w:color="auto" w:fill="auto"/>
            <w:vAlign w:val="bottom"/>
          </w:tcPr>
          <w:p w14:paraId="12800087" w14:textId="77777777" w:rsidR="005B756F" w:rsidRPr="00267151" w:rsidRDefault="005B756F" w:rsidP="00030D9D">
            <w:pPr>
              <w:adjustRightInd/>
              <w:spacing w:before="117"/>
              <w:ind w:left="107"/>
              <w:jc w:val="both"/>
              <w:rPr>
                <w:rFonts w:ascii="Arial" w:eastAsia="Calibri" w:hAnsi="Arial" w:cs="Arial"/>
                <w:sz w:val="24"/>
                <w:szCs w:val="24"/>
                <w:lang w:eastAsia="en-US"/>
              </w:rPr>
            </w:pPr>
            <w:r w:rsidRPr="00267151">
              <w:rPr>
                <w:rFonts w:ascii="Arial" w:hAnsi="Arial" w:cs="Arial"/>
                <w:sz w:val="24"/>
                <w:szCs w:val="24"/>
              </w:rPr>
              <w:t>Şube Müdürü</w:t>
            </w:r>
          </w:p>
        </w:tc>
        <w:tc>
          <w:tcPr>
            <w:tcW w:w="1370" w:type="dxa"/>
            <w:shd w:val="clear" w:color="auto" w:fill="auto"/>
            <w:vAlign w:val="center"/>
          </w:tcPr>
          <w:p w14:paraId="53A0E8E6" w14:textId="77777777" w:rsidR="005B756F" w:rsidRPr="00267151" w:rsidRDefault="005B756F" w:rsidP="00030D9D">
            <w:pPr>
              <w:adjustRightInd/>
              <w:spacing w:before="117"/>
              <w:ind w:right="99"/>
              <w:jc w:val="center"/>
              <w:rPr>
                <w:rFonts w:ascii="Arial" w:eastAsia="Calibri" w:hAnsi="Arial" w:cs="Arial"/>
                <w:sz w:val="24"/>
                <w:szCs w:val="24"/>
                <w:lang w:eastAsia="en-US"/>
              </w:rPr>
            </w:pPr>
            <w:r w:rsidRPr="00267151">
              <w:rPr>
                <w:rFonts w:ascii="Arial" w:eastAsia="Calibri" w:hAnsi="Arial" w:cs="Arial"/>
                <w:sz w:val="24"/>
                <w:szCs w:val="24"/>
                <w:lang w:eastAsia="en-US"/>
              </w:rPr>
              <w:t>2</w:t>
            </w:r>
          </w:p>
        </w:tc>
        <w:tc>
          <w:tcPr>
            <w:tcW w:w="2242" w:type="dxa"/>
            <w:shd w:val="clear" w:color="auto" w:fill="auto"/>
            <w:vAlign w:val="center"/>
          </w:tcPr>
          <w:p w14:paraId="5F139FB0" w14:textId="77777777" w:rsidR="005B756F" w:rsidRPr="00267151" w:rsidRDefault="005B756F" w:rsidP="00030D9D">
            <w:pPr>
              <w:adjustRightInd/>
              <w:spacing w:before="117"/>
              <w:ind w:right="98"/>
              <w:jc w:val="center"/>
              <w:rPr>
                <w:rFonts w:ascii="Arial" w:eastAsia="Calibri" w:hAnsi="Arial" w:cs="Arial"/>
                <w:sz w:val="24"/>
                <w:szCs w:val="24"/>
                <w:lang w:eastAsia="en-US"/>
              </w:rPr>
            </w:pPr>
            <w:r w:rsidRPr="00267151">
              <w:rPr>
                <w:rFonts w:ascii="Arial" w:eastAsia="Calibri" w:hAnsi="Arial" w:cs="Arial"/>
                <w:sz w:val="24"/>
                <w:szCs w:val="24"/>
                <w:lang w:eastAsia="en-US"/>
              </w:rPr>
              <w:t>0</w:t>
            </w:r>
          </w:p>
        </w:tc>
        <w:tc>
          <w:tcPr>
            <w:tcW w:w="1932" w:type="dxa"/>
            <w:shd w:val="clear" w:color="auto" w:fill="auto"/>
            <w:vAlign w:val="center"/>
          </w:tcPr>
          <w:p w14:paraId="0EE1FE81" w14:textId="77777777" w:rsidR="005B756F" w:rsidRPr="00267151" w:rsidRDefault="005B756F" w:rsidP="00030D9D">
            <w:pPr>
              <w:adjustRightInd/>
              <w:spacing w:before="117"/>
              <w:ind w:right="188"/>
              <w:jc w:val="center"/>
              <w:rPr>
                <w:rFonts w:ascii="Arial" w:eastAsia="Calibri" w:hAnsi="Arial" w:cs="Arial"/>
                <w:sz w:val="24"/>
                <w:szCs w:val="24"/>
                <w:lang w:eastAsia="en-US"/>
              </w:rPr>
            </w:pPr>
            <w:r w:rsidRPr="00267151">
              <w:rPr>
                <w:rFonts w:ascii="Arial" w:eastAsia="Calibri" w:hAnsi="Arial" w:cs="Arial"/>
                <w:b/>
                <w:sz w:val="24"/>
                <w:szCs w:val="24"/>
                <w:lang w:eastAsia="en-US"/>
              </w:rPr>
              <w:t>2</w:t>
            </w:r>
          </w:p>
        </w:tc>
      </w:tr>
      <w:tr w:rsidR="00267151" w:rsidRPr="00267151" w14:paraId="3386AB4F" w14:textId="77777777" w:rsidTr="00CB01BF">
        <w:trPr>
          <w:cnfStyle w:val="000000100000" w:firstRow="0" w:lastRow="0" w:firstColumn="0" w:lastColumn="0" w:oddVBand="0" w:evenVBand="0" w:oddHBand="1" w:evenHBand="0" w:firstRowFirstColumn="0" w:firstRowLastColumn="0" w:lastRowFirstColumn="0" w:lastRowLastColumn="0"/>
          <w:trHeight w:val="14"/>
        </w:trPr>
        <w:tc>
          <w:tcPr>
            <w:tcW w:w="3469" w:type="dxa"/>
            <w:shd w:val="clear" w:color="auto" w:fill="auto"/>
            <w:vAlign w:val="bottom"/>
          </w:tcPr>
          <w:p w14:paraId="40AF739B" w14:textId="77777777" w:rsidR="005B756F" w:rsidRPr="00267151" w:rsidRDefault="005B756F" w:rsidP="00030D9D">
            <w:pPr>
              <w:adjustRightInd/>
              <w:spacing w:before="117"/>
              <w:ind w:left="107"/>
              <w:jc w:val="both"/>
              <w:rPr>
                <w:rFonts w:ascii="Arial" w:hAnsi="Arial" w:cs="Arial"/>
                <w:sz w:val="24"/>
                <w:szCs w:val="24"/>
              </w:rPr>
            </w:pPr>
            <w:r w:rsidRPr="00267151">
              <w:rPr>
                <w:rFonts w:ascii="Arial" w:hAnsi="Arial" w:cs="Arial"/>
                <w:sz w:val="24"/>
                <w:szCs w:val="24"/>
              </w:rPr>
              <w:t>İlçe Müdürü</w:t>
            </w:r>
          </w:p>
        </w:tc>
        <w:tc>
          <w:tcPr>
            <w:tcW w:w="1370" w:type="dxa"/>
            <w:shd w:val="clear" w:color="auto" w:fill="auto"/>
            <w:vAlign w:val="center"/>
          </w:tcPr>
          <w:p w14:paraId="25F2D827" w14:textId="77777777" w:rsidR="005B756F" w:rsidRPr="00267151" w:rsidRDefault="005B756F" w:rsidP="00030D9D">
            <w:pPr>
              <w:adjustRightInd/>
              <w:spacing w:before="117"/>
              <w:ind w:right="99"/>
              <w:jc w:val="center"/>
              <w:rPr>
                <w:rFonts w:ascii="Arial" w:eastAsia="Calibri" w:hAnsi="Arial" w:cs="Arial"/>
                <w:sz w:val="24"/>
                <w:szCs w:val="24"/>
                <w:lang w:eastAsia="en-US"/>
              </w:rPr>
            </w:pPr>
            <w:r w:rsidRPr="00267151">
              <w:rPr>
                <w:rFonts w:ascii="Arial" w:eastAsia="Calibri" w:hAnsi="Arial" w:cs="Arial"/>
                <w:sz w:val="24"/>
                <w:szCs w:val="24"/>
                <w:lang w:eastAsia="en-US"/>
              </w:rPr>
              <w:t>0</w:t>
            </w:r>
          </w:p>
        </w:tc>
        <w:tc>
          <w:tcPr>
            <w:tcW w:w="2242" w:type="dxa"/>
            <w:shd w:val="clear" w:color="auto" w:fill="auto"/>
            <w:vAlign w:val="center"/>
          </w:tcPr>
          <w:p w14:paraId="705B17A6" w14:textId="77777777" w:rsidR="005B756F" w:rsidRPr="00267151" w:rsidRDefault="005B756F" w:rsidP="00030D9D">
            <w:pPr>
              <w:adjustRightInd/>
              <w:spacing w:before="117"/>
              <w:ind w:right="98"/>
              <w:jc w:val="center"/>
              <w:rPr>
                <w:rFonts w:ascii="Arial" w:eastAsia="Calibri" w:hAnsi="Arial" w:cs="Arial"/>
                <w:sz w:val="24"/>
                <w:szCs w:val="24"/>
                <w:lang w:eastAsia="en-US"/>
              </w:rPr>
            </w:pPr>
            <w:r w:rsidRPr="00267151">
              <w:rPr>
                <w:rFonts w:ascii="Arial" w:eastAsia="Calibri" w:hAnsi="Arial" w:cs="Arial"/>
                <w:sz w:val="24"/>
                <w:szCs w:val="24"/>
                <w:lang w:eastAsia="en-US"/>
              </w:rPr>
              <w:t>1</w:t>
            </w:r>
          </w:p>
        </w:tc>
        <w:tc>
          <w:tcPr>
            <w:tcW w:w="1932" w:type="dxa"/>
            <w:shd w:val="clear" w:color="auto" w:fill="auto"/>
            <w:vAlign w:val="center"/>
          </w:tcPr>
          <w:p w14:paraId="71A72015" w14:textId="77777777" w:rsidR="005B756F" w:rsidRPr="00267151" w:rsidRDefault="005B756F" w:rsidP="00030D9D">
            <w:pPr>
              <w:adjustRightInd/>
              <w:spacing w:before="117"/>
              <w:ind w:right="188"/>
              <w:jc w:val="center"/>
              <w:rPr>
                <w:rFonts w:ascii="Arial" w:eastAsia="Calibri" w:hAnsi="Arial" w:cs="Arial"/>
                <w:sz w:val="24"/>
                <w:szCs w:val="24"/>
                <w:lang w:eastAsia="en-US"/>
              </w:rPr>
            </w:pPr>
            <w:r w:rsidRPr="00267151">
              <w:rPr>
                <w:rFonts w:ascii="Arial" w:eastAsia="Calibri" w:hAnsi="Arial" w:cs="Arial"/>
                <w:b/>
                <w:sz w:val="24"/>
                <w:szCs w:val="24"/>
                <w:lang w:eastAsia="en-US"/>
              </w:rPr>
              <w:t>1</w:t>
            </w:r>
          </w:p>
        </w:tc>
      </w:tr>
      <w:tr w:rsidR="00267151" w:rsidRPr="00267151" w14:paraId="7F67D9AE" w14:textId="77777777" w:rsidTr="00CB01BF">
        <w:trPr>
          <w:trHeight w:val="14"/>
        </w:trPr>
        <w:tc>
          <w:tcPr>
            <w:tcW w:w="3469" w:type="dxa"/>
            <w:shd w:val="clear" w:color="auto" w:fill="auto"/>
            <w:vAlign w:val="bottom"/>
          </w:tcPr>
          <w:p w14:paraId="5066BBE8" w14:textId="77777777" w:rsidR="005B756F" w:rsidRPr="00267151" w:rsidRDefault="005B756F" w:rsidP="00030D9D">
            <w:pPr>
              <w:adjustRightInd/>
              <w:spacing w:before="117"/>
              <w:ind w:left="107"/>
              <w:jc w:val="both"/>
              <w:rPr>
                <w:rFonts w:ascii="Arial" w:eastAsia="Calibri" w:hAnsi="Arial" w:cs="Arial"/>
                <w:sz w:val="24"/>
                <w:szCs w:val="24"/>
                <w:lang w:eastAsia="en-US"/>
              </w:rPr>
            </w:pPr>
            <w:r w:rsidRPr="00267151">
              <w:rPr>
                <w:rFonts w:ascii="Arial" w:hAnsi="Arial" w:cs="Arial"/>
                <w:sz w:val="24"/>
                <w:szCs w:val="24"/>
              </w:rPr>
              <w:t>AVH</w:t>
            </w:r>
          </w:p>
        </w:tc>
        <w:tc>
          <w:tcPr>
            <w:tcW w:w="1370" w:type="dxa"/>
            <w:shd w:val="clear" w:color="auto" w:fill="auto"/>
            <w:vAlign w:val="center"/>
          </w:tcPr>
          <w:p w14:paraId="104394B1" w14:textId="77777777" w:rsidR="005B756F" w:rsidRPr="00267151" w:rsidRDefault="005B756F" w:rsidP="00030D9D">
            <w:pPr>
              <w:adjustRightInd/>
              <w:spacing w:before="117"/>
              <w:ind w:right="97"/>
              <w:jc w:val="center"/>
              <w:rPr>
                <w:rFonts w:ascii="Arial" w:eastAsia="Calibri" w:hAnsi="Arial" w:cs="Arial"/>
                <w:sz w:val="24"/>
                <w:szCs w:val="24"/>
                <w:lang w:eastAsia="en-US"/>
              </w:rPr>
            </w:pPr>
            <w:r w:rsidRPr="00267151">
              <w:rPr>
                <w:rFonts w:ascii="Arial" w:eastAsia="Calibri" w:hAnsi="Arial" w:cs="Arial"/>
                <w:sz w:val="24"/>
                <w:szCs w:val="24"/>
                <w:lang w:eastAsia="en-US"/>
              </w:rPr>
              <w:t>2</w:t>
            </w:r>
          </w:p>
        </w:tc>
        <w:tc>
          <w:tcPr>
            <w:tcW w:w="2242" w:type="dxa"/>
            <w:shd w:val="clear" w:color="auto" w:fill="auto"/>
            <w:vAlign w:val="center"/>
          </w:tcPr>
          <w:p w14:paraId="0BAC02E0" w14:textId="77777777" w:rsidR="005B756F" w:rsidRPr="00267151" w:rsidRDefault="005B756F" w:rsidP="00030D9D">
            <w:pPr>
              <w:adjustRightInd/>
              <w:spacing w:before="117"/>
              <w:ind w:right="93"/>
              <w:jc w:val="center"/>
              <w:rPr>
                <w:rFonts w:ascii="Arial" w:eastAsia="Calibri" w:hAnsi="Arial" w:cs="Arial"/>
                <w:sz w:val="24"/>
                <w:szCs w:val="24"/>
                <w:lang w:eastAsia="en-US"/>
              </w:rPr>
            </w:pPr>
            <w:r w:rsidRPr="00267151">
              <w:rPr>
                <w:rFonts w:ascii="Arial" w:eastAsia="Calibri" w:hAnsi="Arial" w:cs="Arial"/>
                <w:sz w:val="24"/>
                <w:szCs w:val="24"/>
                <w:lang w:eastAsia="en-US"/>
              </w:rPr>
              <w:t>0</w:t>
            </w:r>
          </w:p>
        </w:tc>
        <w:tc>
          <w:tcPr>
            <w:tcW w:w="1932" w:type="dxa"/>
            <w:shd w:val="clear" w:color="auto" w:fill="auto"/>
            <w:vAlign w:val="center"/>
          </w:tcPr>
          <w:p w14:paraId="60F7042B" w14:textId="77777777" w:rsidR="005B756F" w:rsidRPr="00267151" w:rsidRDefault="005B756F" w:rsidP="00030D9D">
            <w:pPr>
              <w:adjustRightInd/>
              <w:spacing w:before="117"/>
              <w:ind w:right="188"/>
              <w:jc w:val="center"/>
              <w:rPr>
                <w:rFonts w:ascii="Arial" w:eastAsia="Calibri" w:hAnsi="Arial" w:cs="Arial"/>
                <w:sz w:val="24"/>
                <w:szCs w:val="24"/>
                <w:lang w:eastAsia="en-US"/>
              </w:rPr>
            </w:pPr>
            <w:r w:rsidRPr="00267151">
              <w:rPr>
                <w:rFonts w:ascii="Arial" w:eastAsia="Calibri" w:hAnsi="Arial" w:cs="Arial"/>
                <w:b/>
                <w:sz w:val="24"/>
                <w:szCs w:val="24"/>
                <w:lang w:eastAsia="en-US"/>
              </w:rPr>
              <w:t>2</w:t>
            </w:r>
          </w:p>
        </w:tc>
      </w:tr>
      <w:tr w:rsidR="00267151" w:rsidRPr="00267151" w14:paraId="15065681" w14:textId="77777777" w:rsidTr="00CB01BF">
        <w:trPr>
          <w:cnfStyle w:val="000000100000" w:firstRow="0" w:lastRow="0" w:firstColumn="0" w:lastColumn="0" w:oddVBand="0" w:evenVBand="0" w:oddHBand="1" w:evenHBand="0" w:firstRowFirstColumn="0" w:firstRowLastColumn="0" w:lastRowFirstColumn="0" w:lastRowLastColumn="0"/>
          <w:trHeight w:val="14"/>
        </w:trPr>
        <w:tc>
          <w:tcPr>
            <w:tcW w:w="3469" w:type="dxa"/>
            <w:shd w:val="clear" w:color="auto" w:fill="auto"/>
            <w:vAlign w:val="bottom"/>
          </w:tcPr>
          <w:p w14:paraId="4E16F646" w14:textId="77777777" w:rsidR="005B756F" w:rsidRPr="00267151" w:rsidRDefault="005B756F" w:rsidP="00030D9D">
            <w:pPr>
              <w:adjustRightInd/>
              <w:spacing w:line="252" w:lineRule="exact"/>
              <w:ind w:left="107"/>
              <w:jc w:val="both"/>
              <w:rPr>
                <w:rFonts w:ascii="Arial" w:eastAsia="Calibri" w:hAnsi="Arial" w:cs="Arial"/>
                <w:sz w:val="24"/>
                <w:szCs w:val="24"/>
                <w:lang w:eastAsia="en-US"/>
              </w:rPr>
            </w:pPr>
            <w:r w:rsidRPr="00267151">
              <w:rPr>
                <w:rFonts w:ascii="Arial" w:hAnsi="Arial" w:cs="Arial"/>
                <w:sz w:val="24"/>
                <w:szCs w:val="24"/>
              </w:rPr>
              <w:t>GİH</w:t>
            </w:r>
          </w:p>
        </w:tc>
        <w:tc>
          <w:tcPr>
            <w:tcW w:w="1370" w:type="dxa"/>
            <w:shd w:val="clear" w:color="auto" w:fill="auto"/>
            <w:vAlign w:val="center"/>
          </w:tcPr>
          <w:p w14:paraId="61F2C441" w14:textId="77777777" w:rsidR="005B756F" w:rsidRPr="00267151" w:rsidRDefault="005B756F" w:rsidP="00030D9D">
            <w:pPr>
              <w:adjustRightInd/>
              <w:spacing w:before="133"/>
              <w:ind w:right="99"/>
              <w:jc w:val="center"/>
              <w:rPr>
                <w:rFonts w:ascii="Arial" w:eastAsia="Calibri" w:hAnsi="Arial" w:cs="Arial"/>
                <w:sz w:val="24"/>
                <w:szCs w:val="24"/>
                <w:lang w:eastAsia="en-US"/>
              </w:rPr>
            </w:pPr>
            <w:r w:rsidRPr="00267151">
              <w:rPr>
                <w:rFonts w:ascii="Arial" w:eastAsia="Calibri" w:hAnsi="Arial" w:cs="Arial"/>
                <w:sz w:val="24"/>
                <w:szCs w:val="24"/>
                <w:lang w:eastAsia="en-US"/>
              </w:rPr>
              <w:t>15</w:t>
            </w:r>
          </w:p>
        </w:tc>
        <w:tc>
          <w:tcPr>
            <w:tcW w:w="2242" w:type="dxa"/>
            <w:shd w:val="clear" w:color="auto" w:fill="auto"/>
            <w:vAlign w:val="center"/>
          </w:tcPr>
          <w:p w14:paraId="395FCFE0" w14:textId="77777777" w:rsidR="005B756F" w:rsidRPr="00267151" w:rsidRDefault="005B756F" w:rsidP="00030D9D">
            <w:pPr>
              <w:adjustRightInd/>
              <w:spacing w:before="133"/>
              <w:ind w:right="98"/>
              <w:jc w:val="center"/>
              <w:rPr>
                <w:rFonts w:ascii="Arial" w:eastAsia="Calibri" w:hAnsi="Arial" w:cs="Arial"/>
                <w:sz w:val="24"/>
                <w:szCs w:val="24"/>
                <w:lang w:eastAsia="en-US"/>
              </w:rPr>
            </w:pPr>
            <w:r w:rsidRPr="00267151">
              <w:rPr>
                <w:rFonts w:ascii="Arial" w:eastAsia="Calibri" w:hAnsi="Arial" w:cs="Arial"/>
                <w:sz w:val="24"/>
                <w:szCs w:val="24"/>
                <w:lang w:eastAsia="en-US"/>
              </w:rPr>
              <w:t>1</w:t>
            </w:r>
          </w:p>
        </w:tc>
        <w:tc>
          <w:tcPr>
            <w:tcW w:w="1932" w:type="dxa"/>
            <w:shd w:val="clear" w:color="auto" w:fill="auto"/>
            <w:vAlign w:val="center"/>
          </w:tcPr>
          <w:p w14:paraId="2BB68B2F" w14:textId="77777777" w:rsidR="005B756F" w:rsidRPr="00267151" w:rsidRDefault="005B756F" w:rsidP="00030D9D">
            <w:pPr>
              <w:adjustRightInd/>
              <w:spacing w:before="133"/>
              <w:ind w:right="191"/>
              <w:jc w:val="center"/>
              <w:rPr>
                <w:rFonts w:ascii="Arial" w:eastAsia="Calibri" w:hAnsi="Arial" w:cs="Arial"/>
                <w:sz w:val="24"/>
                <w:szCs w:val="24"/>
                <w:lang w:eastAsia="en-US"/>
              </w:rPr>
            </w:pPr>
            <w:r w:rsidRPr="00267151">
              <w:rPr>
                <w:rFonts w:ascii="Arial" w:eastAsia="Calibri" w:hAnsi="Arial" w:cs="Arial"/>
                <w:b/>
                <w:sz w:val="24"/>
                <w:szCs w:val="24"/>
                <w:lang w:eastAsia="en-US"/>
              </w:rPr>
              <w:t>16</w:t>
            </w:r>
          </w:p>
        </w:tc>
      </w:tr>
      <w:tr w:rsidR="00267151" w:rsidRPr="00267151" w14:paraId="39318463" w14:textId="77777777" w:rsidTr="00CB01BF">
        <w:trPr>
          <w:trHeight w:val="14"/>
        </w:trPr>
        <w:tc>
          <w:tcPr>
            <w:tcW w:w="3469" w:type="dxa"/>
            <w:shd w:val="clear" w:color="auto" w:fill="auto"/>
            <w:vAlign w:val="bottom"/>
          </w:tcPr>
          <w:p w14:paraId="2F3150D5" w14:textId="77777777" w:rsidR="005B756F" w:rsidRPr="00267151" w:rsidRDefault="005B756F" w:rsidP="00030D9D">
            <w:pPr>
              <w:adjustRightInd/>
              <w:spacing w:line="266" w:lineRule="exact"/>
              <w:ind w:left="107"/>
              <w:jc w:val="both"/>
              <w:rPr>
                <w:rFonts w:ascii="Arial" w:eastAsia="Calibri" w:hAnsi="Arial" w:cs="Arial"/>
                <w:sz w:val="24"/>
                <w:szCs w:val="24"/>
                <w:lang w:eastAsia="en-US"/>
              </w:rPr>
            </w:pPr>
            <w:r w:rsidRPr="00267151">
              <w:rPr>
                <w:rFonts w:ascii="Arial" w:hAnsi="Arial" w:cs="Arial"/>
                <w:sz w:val="24"/>
                <w:szCs w:val="24"/>
              </w:rPr>
              <w:t>THS</w:t>
            </w:r>
          </w:p>
        </w:tc>
        <w:tc>
          <w:tcPr>
            <w:tcW w:w="1370" w:type="dxa"/>
            <w:shd w:val="clear" w:color="auto" w:fill="auto"/>
            <w:vAlign w:val="center"/>
          </w:tcPr>
          <w:p w14:paraId="11F6B72D" w14:textId="77777777" w:rsidR="005B756F" w:rsidRPr="00267151" w:rsidRDefault="005B756F" w:rsidP="00030D9D">
            <w:pPr>
              <w:adjustRightInd/>
              <w:spacing w:before="133"/>
              <w:ind w:right="97"/>
              <w:jc w:val="center"/>
              <w:rPr>
                <w:rFonts w:ascii="Arial" w:eastAsia="Calibri" w:hAnsi="Arial" w:cs="Arial"/>
                <w:sz w:val="24"/>
                <w:szCs w:val="24"/>
                <w:lang w:eastAsia="en-US"/>
              </w:rPr>
            </w:pPr>
            <w:r w:rsidRPr="00267151">
              <w:rPr>
                <w:rFonts w:ascii="Arial" w:eastAsia="Calibri" w:hAnsi="Arial" w:cs="Arial"/>
                <w:bCs/>
                <w:sz w:val="24"/>
                <w:szCs w:val="24"/>
                <w:lang w:eastAsia="en-US"/>
              </w:rPr>
              <w:t>76</w:t>
            </w:r>
          </w:p>
        </w:tc>
        <w:tc>
          <w:tcPr>
            <w:tcW w:w="2242" w:type="dxa"/>
            <w:shd w:val="clear" w:color="auto" w:fill="auto"/>
            <w:vAlign w:val="center"/>
          </w:tcPr>
          <w:p w14:paraId="40DDEAE0" w14:textId="77777777" w:rsidR="005B756F" w:rsidRPr="00267151" w:rsidRDefault="005B756F" w:rsidP="00030D9D">
            <w:pPr>
              <w:adjustRightInd/>
              <w:spacing w:before="133"/>
              <w:ind w:right="95"/>
              <w:jc w:val="center"/>
              <w:rPr>
                <w:rFonts w:ascii="Arial" w:eastAsia="Calibri" w:hAnsi="Arial" w:cs="Arial"/>
                <w:sz w:val="24"/>
                <w:szCs w:val="24"/>
                <w:lang w:eastAsia="en-US"/>
              </w:rPr>
            </w:pPr>
            <w:r w:rsidRPr="00267151">
              <w:rPr>
                <w:rFonts w:ascii="Arial" w:eastAsia="Calibri" w:hAnsi="Arial" w:cs="Arial"/>
                <w:bCs/>
                <w:sz w:val="24"/>
                <w:szCs w:val="24"/>
                <w:lang w:eastAsia="en-US"/>
              </w:rPr>
              <w:t>20</w:t>
            </w:r>
          </w:p>
        </w:tc>
        <w:tc>
          <w:tcPr>
            <w:tcW w:w="1932" w:type="dxa"/>
            <w:shd w:val="clear" w:color="auto" w:fill="auto"/>
            <w:vAlign w:val="center"/>
          </w:tcPr>
          <w:p w14:paraId="1C886FB0" w14:textId="77777777" w:rsidR="005B756F" w:rsidRPr="00267151" w:rsidRDefault="005B756F" w:rsidP="00030D9D">
            <w:pPr>
              <w:adjustRightInd/>
              <w:spacing w:before="133"/>
              <w:ind w:right="188"/>
              <w:jc w:val="center"/>
              <w:rPr>
                <w:rFonts w:ascii="Arial" w:eastAsia="Calibri" w:hAnsi="Arial" w:cs="Arial"/>
                <w:sz w:val="24"/>
                <w:szCs w:val="24"/>
                <w:lang w:eastAsia="en-US"/>
              </w:rPr>
            </w:pPr>
            <w:r w:rsidRPr="00267151">
              <w:rPr>
                <w:rFonts w:ascii="Arial" w:eastAsia="Calibri" w:hAnsi="Arial" w:cs="Arial"/>
                <w:b/>
                <w:bCs/>
                <w:sz w:val="24"/>
                <w:szCs w:val="24"/>
                <w:lang w:eastAsia="en-US"/>
              </w:rPr>
              <w:t>96</w:t>
            </w:r>
          </w:p>
        </w:tc>
      </w:tr>
      <w:tr w:rsidR="00267151" w:rsidRPr="00267151" w14:paraId="3D2227B7" w14:textId="77777777" w:rsidTr="00CB01BF">
        <w:trPr>
          <w:cnfStyle w:val="000000100000" w:firstRow="0" w:lastRow="0" w:firstColumn="0" w:lastColumn="0" w:oddVBand="0" w:evenVBand="0" w:oddHBand="1" w:evenHBand="0" w:firstRowFirstColumn="0" w:firstRowLastColumn="0" w:lastRowFirstColumn="0" w:lastRowLastColumn="0"/>
          <w:trHeight w:val="14"/>
        </w:trPr>
        <w:tc>
          <w:tcPr>
            <w:tcW w:w="3469" w:type="dxa"/>
            <w:shd w:val="clear" w:color="auto" w:fill="auto"/>
            <w:vAlign w:val="bottom"/>
          </w:tcPr>
          <w:p w14:paraId="3BB08E73" w14:textId="77777777" w:rsidR="005B756F" w:rsidRPr="00267151" w:rsidRDefault="005B756F" w:rsidP="00030D9D">
            <w:pPr>
              <w:adjustRightInd/>
              <w:spacing w:line="266" w:lineRule="exact"/>
              <w:ind w:left="107"/>
              <w:jc w:val="both"/>
              <w:rPr>
                <w:rFonts w:ascii="Arial" w:hAnsi="Arial" w:cs="Arial"/>
                <w:sz w:val="24"/>
                <w:szCs w:val="24"/>
              </w:rPr>
            </w:pPr>
            <w:r w:rsidRPr="00267151">
              <w:rPr>
                <w:rFonts w:ascii="Arial" w:hAnsi="Arial" w:cs="Arial"/>
                <w:sz w:val="24"/>
                <w:szCs w:val="24"/>
              </w:rPr>
              <w:t>SHS</w:t>
            </w:r>
          </w:p>
        </w:tc>
        <w:tc>
          <w:tcPr>
            <w:tcW w:w="1370" w:type="dxa"/>
            <w:shd w:val="clear" w:color="auto" w:fill="auto"/>
            <w:vAlign w:val="center"/>
          </w:tcPr>
          <w:p w14:paraId="7F55AC5D" w14:textId="77777777" w:rsidR="005B756F" w:rsidRPr="00267151" w:rsidRDefault="005B756F" w:rsidP="00030D9D">
            <w:pPr>
              <w:adjustRightInd/>
              <w:spacing w:before="133"/>
              <w:ind w:right="97"/>
              <w:jc w:val="center"/>
              <w:rPr>
                <w:rFonts w:ascii="Arial" w:eastAsia="Calibri" w:hAnsi="Arial" w:cs="Arial"/>
                <w:sz w:val="24"/>
                <w:szCs w:val="24"/>
                <w:lang w:eastAsia="en-US"/>
              </w:rPr>
            </w:pPr>
            <w:r w:rsidRPr="00267151">
              <w:rPr>
                <w:rFonts w:ascii="Arial" w:eastAsia="Calibri" w:hAnsi="Arial" w:cs="Arial"/>
                <w:bCs/>
                <w:sz w:val="24"/>
                <w:szCs w:val="24"/>
                <w:lang w:eastAsia="en-US"/>
              </w:rPr>
              <w:t>18</w:t>
            </w:r>
          </w:p>
        </w:tc>
        <w:tc>
          <w:tcPr>
            <w:tcW w:w="2242" w:type="dxa"/>
            <w:shd w:val="clear" w:color="auto" w:fill="auto"/>
            <w:vAlign w:val="center"/>
          </w:tcPr>
          <w:p w14:paraId="14C25CC8" w14:textId="77777777" w:rsidR="005B756F" w:rsidRPr="00267151" w:rsidRDefault="005B756F" w:rsidP="00030D9D">
            <w:pPr>
              <w:adjustRightInd/>
              <w:spacing w:before="133"/>
              <w:ind w:right="95"/>
              <w:jc w:val="center"/>
              <w:rPr>
                <w:rFonts w:ascii="Arial" w:eastAsia="Calibri" w:hAnsi="Arial" w:cs="Arial"/>
                <w:sz w:val="24"/>
                <w:szCs w:val="24"/>
                <w:lang w:eastAsia="en-US"/>
              </w:rPr>
            </w:pPr>
            <w:r w:rsidRPr="00267151">
              <w:rPr>
                <w:rFonts w:ascii="Arial" w:eastAsia="Calibri" w:hAnsi="Arial" w:cs="Arial"/>
                <w:bCs/>
                <w:sz w:val="24"/>
                <w:szCs w:val="24"/>
                <w:lang w:eastAsia="en-US"/>
              </w:rPr>
              <w:t>24</w:t>
            </w:r>
          </w:p>
        </w:tc>
        <w:tc>
          <w:tcPr>
            <w:tcW w:w="1932" w:type="dxa"/>
            <w:shd w:val="clear" w:color="auto" w:fill="auto"/>
            <w:vAlign w:val="center"/>
          </w:tcPr>
          <w:p w14:paraId="7F6E14D5" w14:textId="77777777" w:rsidR="005B756F" w:rsidRPr="00267151" w:rsidRDefault="005B756F" w:rsidP="00030D9D">
            <w:pPr>
              <w:adjustRightInd/>
              <w:spacing w:before="133"/>
              <w:ind w:right="188"/>
              <w:jc w:val="center"/>
              <w:rPr>
                <w:rFonts w:ascii="Arial" w:eastAsia="Calibri" w:hAnsi="Arial" w:cs="Arial"/>
                <w:sz w:val="24"/>
                <w:szCs w:val="24"/>
                <w:lang w:eastAsia="en-US"/>
              </w:rPr>
            </w:pPr>
            <w:r w:rsidRPr="00267151">
              <w:rPr>
                <w:rFonts w:ascii="Arial" w:eastAsia="Calibri" w:hAnsi="Arial" w:cs="Arial"/>
                <w:b/>
                <w:bCs/>
                <w:sz w:val="24"/>
                <w:szCs w:val="24"/>
                <w:lang w:eastAsia="en-US"/>
              </w:rPr>
              <w:t>42</w:t>
            </w:r>
          </w:p>
        </w:tc>
      </w:tr>
      <w:tr w:rsidR="00267151" w:rsidRPr="00267151" w14:paraId="1889AB83" w14:textId="77777777" w:rsidTr="00CB01BF">
        <w:trPr>
          <w:trHeight w:val="14"/>
        </w:trPr>
        <w:tc>
          <w:tcPr>
            <w:tcW w:w="3469" w:type="dxa"/>
            <w:shd w:val="clear" w:color="auto" w:fill="auto"/>
            <w:vAlign w:val="bottom"/>
          </w:tcPr>
          <w:p w14:paraId="625A6687" w14:textId="77777777" w:rsidR="005B756F" w:rsidRPr="00267151" w:rsidRDefault="005B756F" w:rsidP="00030D9D">
            <w:pPr>
              <w:adjustRightInd/>
              <w:spacing w:line="266" w:lineRule="exact"/>
              <w:ind w:left="107"/>
              <w:jc w:val="both"/>
              <w:rPr>
                <w:rFonts w:ascii="Arial" w:hAnsi="Arial" w:cs="Arial"/>
                <w:sz w:val="24"/>
                <w:szCs w:val="24"/>
              </w:rPr>
            </w:pPr>
            <w:r w:rsidRPr="00267151">
              <w:rPr>
                <w:rFonts w:ascii="Arial" w:hAnsi="Arial" w:cs="Arial"/>
                <w:sz w:val="24"/>
                <w:szCs w:val="24"/>
              </w:rPr>
              <w:t>YHS</w:t>
            </w:r>
          </w:p>
        </w:tc>
        <w:tc>
          <w:tcPr>
            <w:tcW w:w="1370" w:type="dxa"/>
            <w:shd w:val="clear" w:color="auto" w:fill="auto"/>
            <w:vAlign w:val="center"/>
          </w:tcPr>
          <w:p w14:paraId="411C3B16" w14:textId="77777777" w:rsidR="005B756F" w:rsidRPr="00267151" w:rsidRDefault="005B756F" w:rsidP="00030D9D">
            <w:pPr>
              <w:adjustRightInd/>
              <w:spacing w:before="133"/>
              <w:ind w:right="97"/>
              <w:jc w:val="center"/>
              <w:rPr>
                <w:rFonts w:ascii="Arial" w:eastAsia="Calibri" w:hAnsi="Arial" w:cs="Arial"/>
                <w:sz w:val="24"/>
                <w:szCs w:val="24"/>
                <w:lang w:eastAsia="en-US"/>
              </w:rPr>
            </w:pPr>
            <w:r w:rsidRPr="00267151">
              <w:rPr>
                <w:rFonts w:ascii="Arial" w:eastAsia="Calibri" w:hAnsi="Arial" w:cs="Arial"/>
                <w:bCs/>
                <w:sz w:val="24"/>
                <w:szCs w:val="24"/>
                <w:lang w:eastAsia="en-US"/>
              </w:rPr>
              <w:t>7</w:t>
            </w:r>
          </w:p>
        </w:tc>
        <w:tc>
          <w:tcPr>
            <w:tcW w:w="2242" w:type="dxa"/>
            <w:shd w:val="clear" w:color="auto" w:fill="auto"/>
            <w:vAlign w:val="center"/>
          </w:tcPr>
          <w:p w14:paraId="73138000" w14:textId="77777777" w:rsidR="005B756F" w:rsidRPr="00267151" w:rsidRDefault="005B756F" w:rsidP="00030D9D">
            <w:pPr>
              <w:adjustRightInd/>
              <w:spacing w:before="133"/>
              <w:ind w:right="95"/>
              <w:jc w:val="center"/>
              <w:rPr>
                <w:rFonts w:ascii="Arial" w:eastAsia="Calibri" w:hAnsi="Arial" w:cs="Arial"/>
                <w:sz w:val="24"/>
                <w:szCs w:val="24"/>
                <w:lang w:eastAsia="en-US"/>
              </w:rPr>
            </w:pPr>
            <w:r w:rsidRPr="00267151">
              <w:rPr>
                <w:rFonts w:ascii="Arial" w:eastAsia="Calibri" w:hAnsi="Arial" w:cs="Arial"/>
                <w:bCs/>
                <w:sz w:val="24"/>
                <w:szCs w:val="24"/>
                <w:lang w:eastAsia="en-US"/>
              </w:rPr>
              <w:t>4</w:t>
            </w:r>
          </w:p>
        </w:tc>
        <w:tc>
          <w:tcPr>
            <w:tcW w:w="1932" w:type="dxa"/>
            <w:shd w:val="clear" w:color="auto" w:fill="auto"/>
            <w:vAlign w:val="center"/>
          </w:tcPr>
          <w:p w14:paraId="4E226501" w14:textId="77777777" w:rsidR="005B756F" w:rsidRPr="00267151" w:rsidRDefault="005B756F" w:rsidP="00030D9D">
            <w:pPr>
              <w:adjustRightInd/>
              <w:spacing w:before="133"/>
              <w:ind w:right="188"/>
              <w:jc w:val="center"/>
              <w:rPr>
                <w:rFonts w:ascii="Arial" w:eastAsia="Calibri" w:hAnsi="Arial" w:cs="Arial"/>
                <w:sz w:val="24"/>
                <w:szCs w:val="24"/>
                <w:lang w:eastAsia="en-US"/>
              </w:rPr>
            </w:pPr>
            <w:r w:rsidRPr="00267151">
              <w:rPr>
                <w:rFonts w:ascii="Arial" w:eastAsia="Calibri" w:hAnsi="Arial" w:cs="Arial"/>
                <w:b/>
                <w:bCs/>
                <w:sz w:val="24"/>
                <w:szCs w:val="24"/>
                <w:lang w:eastAsia="en-US"/>
              </w:rPr>
              <w:t>11</w:t>
            </w:r>
          </w:p>
        </w:tc>
      </w:tr>
      <w:tr w:rsidR="00267151" w:rsidRPr="00267151" w14:paraId="4839BF25" w14:textId="77777777" w:rsidTr="00CB01BF">
        <w:trPr>
          <w:cnfStyle w:val="000000100000" w:firstRow="0" w:lastRow="0" w:firstColumn="0" w:lastColumn="0" w:oddVBand="0" w:evenVBand="0" w:oddHBand="1" w:evenHBand="0" w:firstRowFirstColumn="0" w:firstRowLastColumn="0" w:lastRowFirstColumn="0" w:lastRowLastColumn="0"/>
          <w:trHeight w:val="14"/>
        </w:trPr>
        <w:tc>
          <w:tcPr>
            <w:tcW w:w="3469" w:type="dxa"/>
            <w:shd w:val="clear" w:color="auto" w:fill="auto"/>
            <w:vAlign w:val="bottom"/>
          </w:tcPr>
          <w:p w14:paraId="74857363" w14:textId="77777777" w:rsidR="005B756F" w:rsidRPr="00267151" w:rsidRDefault="005B756F" w:rsidP="00030D9D">
            <w:pPr>
              <w:adjustRightInd/>
              <w:spacing w:line="266" w:lineRule="exact"/>
              <w:ind w:left="107"/>
              <w:jc w:val="both"/>
              <w:rPr>
                <w:rFonts w:ascii="Arial" w:hAnsi="Arial" w:cs="Arial"/>
                <w:sz w:val="24"/>
                <w:szCs w:val="24"/>
              </w:rPr>
            </w:pPr>
            <w:r w:rsidRPr="00267151">
              <w:rPr>
                <w:rFonts w:ascii="Arial" w:hAnsi="Arial" w:cs="Arial"/>
                <w:sz w:val="24"/>
                <w:szCs w:val="24"/>
              </w:rPr>
              <w:t>4/B Sözleşmeli</w:t>
            </w:r>
          </w:p>
        </w:tc>
        <w:tc>
          <w:tcPr>
            <w:tcW w:w="1370" w:type="dxa"/>
            <w:shd w:val="clear" w:color="auto" w:fill="auto"/>
            <w:vAlign w:val="center"/>
          </w:tcPr>
          <w:p w14:paraId="3EA8A303" w14:textId="77777777" w:rsidR="005B756F" w:rsidRPr="00267151" w:rsidRDefault="005B756F" w:rsidP="00030D9D">
            <w:pPr>
              <w:adjustRightInd/>
              <w:spacing w:before="133"/>
              <w:ind w:right="97"/>
              <w:jc w:val="center"/>
              <w:rPr>
                <w:rFonts w:ascii="Arial" w:eastAsia="Calibri" w:hAnsi="Arial" w:cs="Arial"/>
                <w:sz w:val="24"/>
                <w:szCs w:val="24"/>
                <w:lang w:eastAsia="en-US"/>
              </w:rPr>
            </w:pPr>
            <w:r w:rsidRPr="00267151">
              <w:rPr>
                <w:rFonts w:ascii="Arial" w:eastAsia="Calibri" w:hAnsi="Arial" w:cs="Arial"/>
                <w:bCs/>
                <w:sz w:val="24"/>
                <w:szCs w:val="24"/>
                <w:lang w:eastAsia="en-US"/>
              </w:rPr>
              <w:t>11</w:t>
            </w:r>
          </w:p>
        </w:tc>
        <w:tc>
          <w:tcPr>
            <w:tcW w:w="2242" w:type="dxa"/>
            <w:shd w:val="clear" w:color="auto" w:fill="auto"/>
            <w:vAlign w:val="center"/>
          </w:tcPr>
          <w:p w14:paraId="66828247" w14:textId="77777777" w:rsidR="005B756F" w:rsidRPr="00267151" w:rsidRDefault="005B756F" w:rsidP="00030D9D">
            <w:pPr>
              <w:adjustRightInd/>
              <w:spacing w:before="133"/>
              <w:ind w:right="95"/>
              <w:jc w:val="center"/>
              <w:rPr>
                <w:rFonts w:ascii="Arial" w:eastAsia="Calibri" w:hAnsi="Arial" w:cs="Arial"/>
                <w:sz w:val="24"/>
                <w:szCs w:val="24"/>
                <w:lang w:eastAsia="en-US"/>
              </w:rPr>
            </w:pPr>
            <w:r w:rsidRPr="00267151">
              <w:rPr>
                <w:rFonts w:ascii="Arial" w:eastAsia="Calibri" w:hAnsi="Arial" w:cs="Arial"/>
                <w:bCs/>
                <w:sz w:val="24"/>
                <w:szCs w:val="24"/>
                <w:lang w:eastAsia="en-US"/>
              </w:rPr>
              <w:t>27</w:t>
            </w:r>
          </w:p>
        </w:tc>
        <w:tc>
          <w:tcPr>
            <w:tcW w:w="1932" w:type="dxa"/>
            <w:shd w:val="clear" w:color="auto" w:fill="auto"/>
            <w:vAlign w:val="center"/>
          </w:tcPr>
          <w:p w14:paraId="37CCD5FB" w14:textId="77777777" w:rsidR="005B756F" w:rsidRPr="00267151" w:rsidRDefault="005B756F" w:rsidP="00030D9D">
            <w:pPr>
              <w:adjustRightInd/>
              <w:spacing w:before="133"/>
              <w:ind w:right="188"/>
              <w:jc w:val="center"/>
              <w:rPr>
                <w:rFonts w:ascii="Arial" w:eastAsia="Calibri" w:hAnsi="Arial" w:cs="Arial"/>
                <w:sz w:val="24"/>
                <w:szCs w:val="24"/>
                <w:lang w:eastAsia="en-US"/>
              </w:rPr>
            </w:pPr>
            <w:r w:rsidRPr="00267151">
              <w:rPr>
                <w:rFonts w:ascii="Arial" w:eastAsia="Calibri" w:hAnsi="Arial" w:cs="Arial"/>
                <w:b/>
                <w:bCs/>
                <w:sz w:val="24"/>
                <w:szCs w:val="24"/>
                <w:lang w:eastAsia="en-US"/>
              </w:rPr>
              <w:t>38</w:t>
            </w:r>
          </w:p>
        </w:tc>
      </w:tr>
      <w:tr w:rsidR="00267151" w:rsidRPr="00267151" w14:paraId="2B0295B3" w14:textId="77777777" w:rsidTr="00CB01BF">
        <w:trPr>
          <w:trHeight w:val="14"/>
        </w:trPr>
        <w:tc>
          <w:tcPr>
            <w:tcW w:w="3469" w:type="dxa"/>
            <w:shd w:val="clear" w:color="auto" w:fill="auto"/>
            <w:vAlign w:val="bottom"/>
          </w:tcPr>
          <w:p w14:paraId="6A66DAC9" w14:textId="77777777" w:rsidR="005B756F" w:rsidRPr="00267151" w:rsidRDefault="005B756F" w:rsidP="00030D9D">
            <w:pPr>
              <w:adjustRightInd/>
              <w:spacing w:line="266" w:lineRule="exact"/>
              <w:ind w:left="107"/>
              <w:jc w:val="both"/>
              <w:rPr>
                <w:rFonts w:ascii="Arial" w:hAnsi="Arial" w:cs="Arial"/>
                <w:sz w:val="24"/>
                <w:szCs w:val="24"/>
              </w:rPr>
            </w:pPr>
            <w:r w:rsidRPr="00267151">
              <w:rPr>
                <w:rFonts w:ascii="Arial" w:hAnsi="Arial" w:cs="Arial"/>
                <w:sz w:val="24"/>
                <w:szCs w:val="24"/>
              </w:rPr>
              <w:t>İşçi</w:t>
            </w:r>
          </w:p>
        </w:tc>
        <w:tc>
          <w:tcPr>
            <w:tcW w:w="1370" w:type="dxa"/>
            <w:shd w:val="clear" w:color="auto" w:fill="auto"/>
            <w:vAlign w:val="center"/>
          </w:tcPr>
          <w:p w14:paraId="06E443E3" w14:textId="77777777" w:rsidR="005B756F" w:rsidRPr="00267151" w:rsidRDefault="005B756F" w:rsidP="00030D9D">
            <w:pPr>
              <w:adjustRightInd/>
              <w:spacing w:before="133"/>
              <w:ind w:right="97"/>
              <w:jc w:val="center"/>
              <w:rPr>
                <w:rFonts w:ascii="Arial" w:eastAsia="Calibri" w:hAnsi="Arial" w:cs="Arial"/>
                <w:sz w:val="24"/>
                <w:szCs w:val="24"/>
                <w:lang w:eastAsia="en-US"/>
              </w:rPr>
            </w:pPr>
            <w:r w:rsidRPr="00267151">
              <w:rPr>
                <w:rFonts w:ascii="Arial" w:eastAsia="Calibri" w:hAnsi="Arial" w:cs="Arial"/>
                <w:bCs/>
                <w:sz w:val="24"/>
                <w:szCs w:val="24"/>
                <w:lang w:eastAsia="en-US"/>
              </w:rPr>
              <w:t>13</w:t>
            </w:r>
          </w:p>
        </w:tc>
        <w:tc>
          <w:tcPr>
            <w:tcW w:w="2242" w:type="dxa"/>
            <w:shd w:val="clear" w:color="auto" w:fill="auto"/>
            <w:vAlign w:val="center"/>
          </w:tcPr>
          <w:p w14:paraId="7E0D2065" w14:textId="77777777" w:rsidR="005B756F" w:rsidRPr="00267151" w:rsidRDefault="005B756F" w:rsidP="00030D9D">
            <w:pPr>
              <w:adjustRightInd/>
              <w:spacing w:before="133"/>
              <w:ind w:right="95"/>
              <w:jc w:val="center"/>
              <w:rPr>
                <w:rFonts w:ascii="Arial" w:eastAsia="Calibri" w:hAnsi="Arial" w:cs="Arial"/>
                <w:sz w:val="24"/>
                <w:szCs w:val="24"/>
                <w:lang w:eastAsia="en-US"/>
              </w:rPr>
            </w:pPr>
            <w:r w:rsidRPr="00267151">
              <w:rPr>
                <w:rFonts w:ascii="Arial" w:eastAsia="Calibri" w:hAnsi="Arial" w:cs="Arial"/>
                <w:bCs/>
                <w:sz w:val="24"/>
                <w:szCs w:val="24"/>
                <w:lang w:eastAsia="en-US"/>
              </w:rPr>
              <w:t>2</w:t>
            </w:r>
          </w:p>
        </w:tc>
        <w:tc>
          <w:tcPr>
            <w:tcW w:w="1932" w:type="dxa"/>
            <w:shd w:val="clear" w:color="auto" w:fill="auto"/>
            <w:vAlign w:val="center"/>
          </w:tcPr>
          <w:p w14:paraId="58A0C717" w14:textId="77777777" w:rsidR="005B756F" w:rsidRPr="00267151" w:rsidRDefault="005B756F" w:rsidP="00030D9D">
            <w:pPr>
              <w:adjustRightInd/>
              <w:spacing w:before="133"/>
              <w:ind w:right="188"/>
              <w:jc w:val="center"/>
              <w:rPr>
                <w:rFonts w:ascii="Arial" w:eastAsia="Calibri" w:hAnsi="Arial" w:cs="Arial"/>
                <w:sz w:val="24"/>
                <w:szCs w:val="24"/>
                <w:lang w:eastAsia="en-US"/>
              </w:rPr>
            </w:pPr>
            <w:r w:rsidRPr="00267151">
              <w:rPr>
                <w:rFonts w:ascii="Arial" w:eastAsia="Calibri" w:hAnsi="Arial" w:cs="Arial"/>
                <w:b/>
                <w:bCs/>
                <w:sz w:val="24"/>
                <w:szCs w:val="24"/>
                <w:lang w:eastAsia="en-US"/>
              </w:rPr>
              <w:t>15</w:t>
            </w:r>
          </w:p>
        </w:tc>
      </w:tr>
      <w:tr w:rsidR="00267151" w:rsidRPr="00267151" w14:paraId="63C96C2A" w14:textId="77777777" w:rsidTr="00CB01BF">
        <w:trPr>
          <w:cnfStyle w:val="000000100000" w:firstRow="0" w:lastRow="0" w:firstColumn="0" w:lastColumn="0" w:oddVBand="0" w:evenVBand="0" w:oddHBand="1" w:evenHBand="0" w:firstRowFirstColumn="0" w:firstRowLastColumn="0" w:lastRowFirstColumn="0" w:lastRowLastColumn="0"/>
          <w:trHeight w:val="14"/>
        </w:trPr>
        <w:tc>
          <w:tcPr>
            <w:tcW w:w="3469" w:type="dxa"/>
            <w:shd w:val="clear" w:color="auto" w:fill="auto"/>
            <w:vAlign w:val="bottom"/>
          </w:tcPr>
          <w:p w14:paraId="1D35AD6D" w14:textId="77777777" w:rsidR="005B756F" w:rsidRPr="00267151" w:rsidRDefault="005B756F" w:rsidP="00030D9D">
            <w:pPr>
              <w:adjustRightInd/>
              <w:spacing w:line="266" w:lineRule="exact"/>
              <w:ind w:left="107"/>
              <w:jc w:val="both"/>
              <w:rPr>
                <w:rFonts w:ascii="Arial" w:hAnsi="Arial" w:cs="Arial"/>
                <w:sz w:val="24"/>
                <w:szCs w:val="24"/>
              </w:rPr>
            </w:pPr>
            <w:r w:rsidRPr="00267151">
              <w:rPr>
                <w:rFonts w:ascii="Arial" w:hAnsi="Arial" w:cs="Arial"/>
                <w:sz w:val="24"/>
                <w:szCs w:val="24"/>
              </w:rPr>
              <w:t>Hizmet Alımı (Şoför vb.)</w:t>
            </w:r>
          </w:p>
        </w:tc>
        <w:tc>
          <w:tcPr>
            <w:tcW w:w="1370" w:type="dxa"/>
            <w:shd w:val="clear" w:color="auto" w:fill="auto"/>
            <w:vAlign w:val="center"/>
          </w:tcPr>
          <w:p w14:paraId="2F4AE752" w14:textId="77777777" w:rsidR="005B756F" w:rsidRPr="00267151" w:rsidRDefault="005B756F" w:rsidP="00030D9D">
            <w:pPr>
              <w:adjustRightInd/>
              <w:spacing w:before="133"/>
              <w:ind w:right="97"/>
              <w:jc w:val="center"/>
              <w:rPr>
                <w:rFonts w:ascii="Arial" w:eastAsia="Calibri" w:hAnsi="Arial" w:cs="Arial"/>
                <w:sz w:val="24"/>
                <w:szCs w:val="24"/>
                <w:lang w:eastAsia="en-US"/>
              </w:rPr>
            </w:pPr>
            <w:r w:rsidRPr="00267151">
              <w:rPr>
                <w:rFonts w:ascii="Arial" w:eastAsia="Calibri" w:hAnsi="Arial" w:cs="Arial"/>
                <w:bCs/>
                <w:sz w:val="24"/>
                <w:szCs w:val="24"/>
                <w:lang w:eastAsia="en-US"/>
              </w:rPr>
              <w:t>0</w:t>
            </w:r>
          </w:p>
        </w:tc>
        <w:tc>
          <w:tcPr>
            <w:tcW w:w="2242" w:type="dxa"/>
            <w:shd w:val="clear" w:color="auto" w:fill="auto"/>
            <w:vAlign w:val="center"/>
          </w:tcPr>
          <w:p w14:paraId="6798FB85" w14:textId="77777777" w:rsidR="005B756F" w:rsidRPr="00267151" w:rsidRDefault="005B756F" w:rsidP="00030D9D">
            <w:pPr>
              <w:adjustRightInd/>
              <w:spacing w:before="133"/>
              <w:ind w:right="95"/>
              <w:jc w:val="center"/>
              <w:rPr>
                <w:rFonts w:ascii="Arial" w:eastAsia="Calibri" w:hAnsi="Arial" w:cs="Arial"/>
                <w:sz w:val="24"/>
                <w:szCs w:val="24"/>
                <w:lang w:eastAsia="en-US"/>
              </w:rPr>
            </w:pPr>
            <w:r w:rsidRPr="00267151">
              <w:rPr>
                <w:rFonts w:ascii="Arial" w:eastAsia="Calibri" w:hAnsi="Arial" w:cs="Arial"/>
                <w:bCs/>
                <w:sz w:val="24"/>
                <w:szCs w:val="24"/>
                <w:lang w:eastAsia="en-US"/>
              </w:rPr>
              <w:t>0</w:t>
            </w:r>
          </w:p>
        </w:tc>
        <w:tc>
          <w:tcPr>
            <w:tcW w:w="1932" w:type="dxa"/>
            <w:shd w:val="clear" w:color="auto" w:fill="auto"/>
            <w:vAlign w:val="center"/>
          </w:tcPr>
          <w:p w14:paraId="72F60923" w14:textId="77777777" w:rsidR="005B756F" w:rsidRPr="00267151" w:rsidRDefault="005B756F" w:rsidP="00030D9D">
            <w:pPr>
              <w:adjustRightInd/>
              <w:spacing w:before="133"/>
              <w:ind w:right="188"/>
              <w:jc w:val="center"/>
              <w:rPr>
                <w:rFonts w:ascii="Arial" w:eastAsia="Calibri" w:hAnsi="Arial" w:cs="Arial"/>
                <w:sz w:val="24"/>
                <w:szCs w:val="24"/>
                <w:lang w:eastAsia="en-US"/>
              </w:rPr>
            </w:pPr>
            <w:r w:rsidRPr="00267151">
              <w:rPr>
                <w:rFonts w:ascii="Arial" w:eastAsia="Calibri" w:hAnsi="Arial" w:cs="Arial"/>
                <w:b/>
                <w:bCs/>
                <w:sz w:val="24"/>
                <w:szCs w:val="24"/>
                <w:lang w:eastAsia="en-US"/>
              </w:rPr>
              <w:t>0</w:t>
            </w:r>
          </w:p>
        </w:tc>
      </w:tr>
      <w:tr w:rsidR="00267151" w:rsidRPr="00267151" w14:paraId="77295ED4" w14:textId="77777777" w:rsidTr="00CB01BF">
        <w:trPr>
          <w:trHeight w:val="14"/>
        </w:trPr>
        <w:tc>
          <w:tcPr>
            <w:tcW w:w="3469" w:type="dxa"/>
            <w:shd w:val="clear" w:color="auto" w:fill="auto"/>
            <w:vAlign w:val="bottom"/>
          </w:tcPr>
          <w:p w14:paraId="41476930" w14:textId="77777777" w:rsidR="005B756F" w:rsidRPr="00267151" w:rsidDel="00FD4F1A" w:rsidRDefault="005B756F" w:rsidP="00030D9D">
            <w:pPr>
              <w:adjustRightInd/>
              <w:spacing w:line="266" w:lineRule="exact"/>
              <w:ind w:left="107"/>
              <w:jc w:val="both"/>
              <w:rPr>
                <w:rFonts w:ascii="Arial" w:hAnsi="Arial" w:cs="Arial"/>
                <w:sz w:val="24"/>
                <w:szCs w:val="24"/>
              </w:rPr>
            </w:pPr>
            <w:r w:rsidRPr="00267151">
              <w:rPr>
                <w:rFonts w:ascii="Arial" w:hAnsi="Arial" w:cs="Arial"/>
                <w:b/>
                <w:bCs/>
                <w:sz w:val="24"/>
                <w:szCs w:val="24"/>
              </w:rPr>
              <w:t>Toplam</w:t>
            </w:r>
          </w:p>
        </w:tc>
        <w:tc>
          <w:tcPr>
            <w:tcW w:w="1370" w:type="dxa"/>
            <w:shd w:val="clear" w:color="auto" w:fill="auto"/>
            <w:vAlign w:val="center"/>
          </w:tcPr>
          <w:p w14:paraId="6B9B3FC9" w14:textId="77777777" w:rsidR="005B756F" w:rsidRPr="00267151" w:rsidRDefault="005B756F" w:rsidP="00030D9D">
            <w:pPr>
              <w:adjustRightInd/>
              <w:spacing w:before="133"/>
              <w:ind w:right="97"/>
              <w:jc w:val="center"/>
              <w:rPr>
                <w:rFonts w:ascii="Arial" w:eastAsia="Calibri" w:hAnsi="Arial" w:cs="Arial"/>
                <w:sz w:val="24"/>
                <w:szCs w:val="24"/>
                <w:lang w:eastAsia="en-US"/>
              </w:rPr>
            </w:pPr>
            <w:r w:rsidRPr="00267151">
              <w:rPr>
                <w:rFonts w:ascii="Arial" w:eastAsia="Calibri" w:hAnsi="Arial" w:cs="Arial"/>
                <w:b/>
                <w:bCs/>
                <w:sz w:val="24"/>
                <w:szCs w:val="24"/>
                <w:lang w:eastAsia="en-US"/>
              </w:rPr>
              <w:t>145</w:t>
            </w:r>
          </w:p>
        </w:tc>
        <w:tc>
          <w:tcPr>
            <w:tcW w:w="2242" w:type="dxa"/>
            <w:shd w:val="clear" w:color="auto" w:fill="auto"/>
            <w:vAlign w:val="center"/>
          </w:tcPr>
          <w:p w14:paraId="3DEAEAB2" w14:textId="77777777" w:rsidR="005B756F" w:rsidRPr="00267151" w:rsidRDefault="005B756F" w:rsidP="00030D9D">
            <w:pPr>
              <w:adjustRightInd/>
              <w:spacing w:before="133"/>
              <w:ind w:right="95"/>
              <w:jc w:val="center"/>
              <w:rPr>
                <w:rFonts w:ascii="Arial" w:eastAsia="Calibri" w:hAnsi="Arial" w:cs="Arial"/>
                <w:sz w:val="24"/>
                <w:szCs w:val="24"/>
                <w:lang w:eastAsia="en-US"/>
              </w:rPr>
            </w:pPr>
            <w:r w:rsidRPr="00267151">
              <w:rPr>
                <w:rFonts w:ascii="Arial" w:eastAsia="Calibri" w:hAnsi="Arial" w:cs="Arial"/>
                <w:b/>
                <w:bCs/>
                <w:sz w:val="24"/>
                <w:szCs w:val="24"/>
                <w:lang w:eastAsia="en-US"/>
              </w:rPr>
              <w:t>79</w:t>
            </w:r>
          </w:p>
        </w:tc>
        <w:tc>
          <w:tcPr>
            <w:tcW w:w="1932" w:type="dxa"/>
            <w:shd w:val="clear" w:color="auto" w:fill="auto"/>
            <w:vAlign w:val="center"/>
          </w:tcPr>
          <w:p w14:paraId="783A7F0F" w14:textId="77777777" w:rsidR="005B756F" w:rsidRPr="00267151" w:rsidRDefault="005B756F" w:rsidP="00030D9D">
            <w:pPr>
              <w:adjustRightInd/>
              <w:spacing w:before="133"/>
              <w:ind w:right="188"/>
              <w:jc w:val="center"/>
              <w:rPr>
                <w:rFonts w:ascii="Arial" w:eastAsia="Calibri" w:hAnsi="Arial" w:cs="Arial"/>
                <w:sz w:val="24"/>
                <w:szCs w:val="24"/>
                <w:lang w:eastAsia="en-US"/>
              </w:rPr>
            </w:pPr>
            <w:r w:rsidRPr="00267151">
              <w:rPr>
                <w:rFonts w:ascii="Arial" w:eastAsia="Calibri" w:hAnsi="Arial" w:cs="Arial"/>
                <w:b/>
                <w:bCs/>
                <w:sz w:val="24"/>
                <w:szCs w:val="24"/>
                <w:lang w:eastAsia="en-US"/>
              </w:rPr>
              <w:t>224</w:t>
            </w:r>
          </w:p>
        </w:tc>
      </w:tr>
    </w:tbl>
    <w:p w14:paraId="659A6337" w14:textId="09A459E9" w:rsidR="005B756F" w:rsidRPr="00267151" w:rsidRDefault="005B756F" w:rsidP="00BD675B">
      <w:pPr>
        <w:spacing w:line="276" w:lineRule="auto"/>
        <w:jc w:val="both"/>
        <w:rPr>
          <w:rFonts w:ascii="Arial" w:hAnsi="Arial" w:cs="Arial"/>
          <w:iCs/>
          <w:sz w:val="24"/>
          <w:szCs w:val="24"/>
        </w:rPr>
      </w:pPr>
    </w:p>
    <w:p w14:paraId="3FED6CB6" w14:textId="77777777" w:rsidR="00362D20" w:rsidRPr="00267151" w:rsidRDefault="00362D20" w:rsidP="00362D20">
      <w:pPr>
        <w:spacing w:line="20" w:lineRule="atLeast"/>
        <w:rPr>
          <w:rFonts w:ascii="Arial" w:hAnsi="Arial" w:cs="Arial"/>
          <w:i/>
          <w:sz w:val="24"/>
          <w:szCs w:val="24"/>
        </w:rPr>
      </w:pPr>
      <w:r w:rsidRPr="00267151">
        <w:rPr>
          <w:rFonts w:ascii="Arial" w:hAnsi="Arial" w:cs="Arial"/>
          <w:i/>
          <w:sz w:val="24"/>
          <w:szCs w:val="24"/>
        </w:rPr>
        <w:t>AVH: Avukatlık Hizmetleri Sınıfı, GİH: Genel İdare Hizmetleri Sınıfı, SHS: Sağlık Hizmetleri ve Yardımcı Sağlık Hizmetleri Sınıfı, THS: Teknik Hizmetler Sınıfı, YHS: Yardımcı Hizmetler Sınıfı</w:t>
      </w:r>
    </w:p>
    <w:p w14:paraId="12705B96" w14:textId="77777777" w:rsidR="00362D20" w:rsidRPr="00267151" w:rsidRDefault="00362D20" w:rsidP="00362D20">
      <w:pPr>
        <w:spacing w:line="20" w:lineRule="atLeast"/>
        <w:rPr>
          <w:rFonts w:ascii="Arial" w:hAnsi="Arial" w:cs="Arial"/>
          <w:i/>
          <w:iCs/>
          <w:sz w:val="24"/>
          <w:szCs w:val="24"/>
        </w:rPr>
      </w:pPr>
      <w:r w:rsidRPr="00267151">
        <w:rPr>
          <w:rFonts w:ascii="Arial" w:hAnsi="Arial" w:cs="Arial"/>
          <w:sz w:val="24"/>
          <w:szCs w:val="24"/>
        </w:rPr>
        <w:t xml:space="preserve">Kaynak: </w:t>
      </w:r>
      <w:r w:rsidRPr="00267151">
        <w:rPr>
          <w:rFonts w:ascii="Arial" w:hAnsi="Arial" w:cs="Arial"/>
          <w:i/>
          <w:iCs/>
          <w:sz w:val="24"/>
          <w:szCs w:val="24"/>
        </w:rPr>
        <w:t>(Personel Bilgi ve Yönetim Sistemi-PBYS)</w:t>
      </w:r>
    </w:p>
    <w:p w14:paraId="7B763852" w14:textId="0395AB2F" w:rsidR="00362D20" w:rsidRPr="00267151" w:rsidRDefault="00362D20" w:rsidP="00362D20">
      <w:pPr>
        <w:pStyle w:val="Normal0"/>
        <w:keepNext/>
        <w:keepLines/>
        <w:widowControl/>
        <w:rPr>
          <w:rFonts w:ascii="Arial" w:hAnsi="Arial" w:cs="Arial"/>
          <w:i/>
          <w:iCs/>
          <w:sz w:val="24"/>
          <w:szCs w:val="24"/>
        </w:rPr>
      </w:pPr>
      <w:r w:rsidRPr="00267151">
        <w:rPr>
          <w:rFonts w:ascii="Arial" w:hAnsi="Arial" w:cs="Arial"/>
          <w:i/>
          <w:iCs/>
          <w:sz w:val="24"/>
          <w:szCs w:val="24"/>
        </w:rPr>
        <w:t>* İlçelere göre dağılım Ek Tablolar</w:t>
      </w:r>
      <w:r w:rsidR="00A372A3" w:rsidRPr="00267151">
        <w:rPr>
          <w:rFonts w:ascii="Arial" w:hAnsi="Arial" w:cs="Arial"/>
          <w:i/>
          <w:iCs/>
          <w:sz w:val="24"/>
          <w:szCs w:val="24"/>
        </w:rPr>
        <w:t xml:space="preserve"> </w:t>
      </w:r>
      <w:r w:rsidRPr="00267151">
        <w:rPr>
          <w:rFonts w:ascii="Arial" w:hAnsi="Arial" w:cs="Arial"/>
          <w:i/>
          <w:iCs/>
          <w:sz w:val="24"/>
          <w:szCs w:val="24"/>
        </w:rPr>
        <w:t>(Tablo 11) içerisinde verilmektedir.</w:t>
      </w:r>
    </w:p>
    <w:p w14:paraId="792E2932" w14:textId="7187E032" w:rsidR="004F2F1A" w:rsidRPr="00267151" w:rsidRDefault="00F211A0" w:rsidP="00F77A2F">
      <w:pPr>
        <w:spacing w:line="20" w:lineRule="atLeast"/>
        <w:rPr>
          <w:rFonts w:ascii="Arial" w:hAnsi="Arial" w:cs="Arial"/>
          <w:bCs/>
          <w:sz w:val="24"/>
          <w:szCs w:val="24"/>
        </w:rPr>
      </w:pPr>
      <w:r w:rsidRPr="00267151">
        <w:rPr>
          <w:rFonts w:ascii="Arial" w:hAnsi="Arial" w:cs="Arial"/>
          <w:bCs/>
          <w:sz w:val="24"/>
          <w:szCs w:val="24"/>
        </w:rPr>
        <w:br w:type="page"/>
      </w:r>
    </w:p>
    <w:p w14:paraId="5915D28E" w14:textId="77777777" w:rsidR="00E70118" w:rsidRPr="00267151" w:rsidRDefault="00E70118" w:rsidP="001511A2">
      <w:pPr>
        <w:pStyle w:val="Normal0"/>
        <w:keepNext/>
        <w:keepLines/>
        <w:widowControl/>
        <w:rPr>
          <w:rFonts w:ascii="Arial" w:hAnsi="Arial" w:cs="Arial"/>
          <w:bCs/>
          <w:sz w:val="24"/>
          <w:szCs w:val="24"/>
        </w:rPr>
        <w:sectPr w:rsidR="00E70118" w:rsidRPr="00267151" w:rsidSect="00C4084B">
          <w:pgSz w:w="11906" w:h="16838"/>
          <w:pgMar w:top="1418" w:right="1418" w:bottom="1418" w:left="1418" w:header="708" w:footer="708" w:gutter="0"/>
          <w:cols w:space="708"/>
          <w:docGrid w:linePitch="360"/>
        </w:sectPr>
      </w:pPr>
    </w:p>
    <w:p w14:paraId="0C213AA9" w14:textId="5DBDCDAD" w:rsidR="00514B94" w:rsidRPr="00267151" w:rsidRDefault="002F05F9" w:rsidP="00B41928">
      <w:pPr>
        <w:pStyle w:val="Balk3"/>
        <w:numPr>
          <w:ilvl w:val="0"/>
          <w:numId w:val="8"/>
        </w:numPr>
        <w:rPr>
          <w:sz w:val="24"/>
          <w:szCs w:val="24"/>
        </w:rPr>
      </w:pPr>
      <w:bookmarkStart w:id="37" w:name="_Toc208488727"/>
      <w:r w:rsidRPr="00267151">
        <w:rPr>
          <w:sz w:val="24"/>
          <w:szCs w:val="24"/>
        </w:rPr>
        <w:lastRenderedPageBreak/>
        <w:t>Yönetim ve İç Kontrol Sistemi</w:t>
      </w:r>
      <w:bookmarkEnd w:id="37"/>
      <w:r w:rsidRPr="00267151">
        <w:rPr>
          <w:sz w:val="24"/>
          <w:szCs w:val="24"/>
        </w:rPr>
        <w:t xml:space="preserve">  </w:t>
      </w:r>
    </w:p>
    <w:p w14:paraId="4708AB10" w14:textId="6698D68B" w:rsidR="00F61FAE" w:rsidRPr="00D93FE7" w:rsidRDefault="00F61FAE" w:rsidP="00E70AA1">
      <w:pPr>
        <w:pStyle w:val="ListeParagraf"/>
        <w:spacing w:before="60" w:after="60"/>
        <w:ind w:left="0"/>
        <w:jc w:val="both"/>
        <w:rPr>
          <w:rFonts w:ascii="Arial" w:hAnsi="Arial" w:cs="Arial"/>
          <w:bCs/>
          <w:sz w:val="24"/>
          <w:szCs w:val="24"/>
        </w:rPr>
      </w:pPr>
      <w:bookmarkStart w:id="38" w:name="_Hlk198814405"/>
      <w:r w:rsidRPr="00D93FE7">
        <w:rPr>
          <w:rFonts w:ascii="Arial" w:hAnsi="Arial" w:cs="Arial"/>
          <w:bCs/>
          <w:sz w:val="24"/>
          <w:szCs w:val="24"/>
        </w:rPr>
        <w:t xml:space="preserve">İç Kontrol Sistemi; Kamu İç Kontrol Yönetmeliği, Bakanlığımızın ilgili yönergeleri, </w:t>
      </w:r>
      <w:r w:rsidR="00D93FE7">
        <w:rPr>
          <w:rFonts w:ascii="Arial" w:hAnsi="Arial" w:cs="Arial"/>
          <w:bCs/>
          <w:sz w:val="24"/>
          <w:szCs w:val="24"/>
          <w:lang w:val="tr-TR"/>
        </w:rPr>
        <w:t>u</w:t>
      </w:r>
      <w:r w:rsidRPr="00D93FE7">
        <w:rPr>
          <w:rFonts w:ascii="Arial" w:hAnsi="Arial" w:cs="Arial"/>
          <w:bCs/>
          <w:sz w:val="24"/>
          <w:szCs w:val="24"/>
        </w:rPr>
        <w:t xml:space="preserve">yum </w:t>
      </w:r>
      <w:r w:rsidR="00D93FE7">
        <w:rPr>
          <w:rFonts w:ascii="Arial" w:hAnsi="Arial" w:cs="Arial"/>
          <w:bCs/>
          <w:sz w:val="24"/>
          <w:szCs w:val="24"/>
          <w:lang w:val="tr-TR"/>
        </w:rPr>
        <w:t>e</w:t>
      </w:r>
      <w:r w:rsidRPr="00D93FE7">
        <w:rPr>
          <w:rFonts w:ascii="Arial" w:hAnsi="Arial" w:cs="Arial"/>
          <w:bCs/>
          <w:sz w:val="24"/>
          <w:szCs w:val="24"/>
        </w:rPr>
        <w:t xml:space="preserve">ylem </w:t>
      </w:r>
      <w:r w:rsidR="00D93FE7">
        <w:rPr>
          <w:rFonts w:ascii="Arial" w:hAnsi="Arial" w:cs="Arial"/>
          <w:bCs/>
          <w:sz w:val="24"/>
          <w:szCs w:val="24"/>
          <w:lang w:val="tr-TR"/>
        </w:rPr>
        <w:t>p</w:t>
      </w:r>
      <w:r w:rsidRPr="00D93FE7">
        <w:rPr>
          <w:rFonts w:ascii="Arial" w:hAnsi="Arial" w:cs="Arial"/>
          <w:bCs/>
          <w:sz w:val="24"/>
          <w:szCs w:val="24"/>
        </w:rPr>
        <w:t xml:space="preserve">lanları ve ilgili mevzuatlar çerçevesinde İl Müdürlüğümüzde yürütülmektedir. </w:t>
      </w:r>
      <w:r w:rsidRPr="00D93FE7">
        <w:rPr>
          <w:rFonts w:ascii="Arial" w:hAnsi="Arial" w:cs="Arial"/>
          <w:sz w:val="24"/>
          <w:szCs w:val="24"/>
          <w:shd w:val="clear" w:color="auto" w:fill="FFFFFF"/>
        </w:rPr>
        <w:t xml:space="preserve">08.10.2025 tarihli ve E-51647338-612.99-20546324 sayılı olur </w:t>
      </w:r>
      <w:r w:rsidRPr="00D93FE7">
        <w:rPr>
          <w:rFonts w:ascii="Arial" w:hAnsi="Arial" w:cs="Arial"/>
          <w:sz w:val="24"/>
          <w:szCs w:val="24"/>
        </w:rPr>
        <w:t>ile 2025/13 sayılı" Tarım ve Orman Bakanlığı Risk Strateji Belgesi Yönergesi" yürürlüğe girmiştir</w:t>
      </w:r>
      <w:r w:rsidRPr="00D93FE7">
        <w:rPr>
          <w:rFonts w:ascii="Arial" w:hAnsi="Arial" w:cs="Arial"/>
          <w:sz w:val="24"/>
          <w:szCs w:val="24"/>
          <w:shd w:val="clear" w:color="auto" w:fill="FFFFFF"/>
        </w:rPr>
        <w:t xml:space="preserve">. 16.10.2025 tarihli E-80398463-612.01.02-21518987 sayılı olur ile Müdürlüğümüzde </w:t>
      </w:r>
      <w:r w:rsidR="00D93FE7">
        <w:rPr>
          <w:rFonts w:ascii="Arial" w:hAnsi="Arial" w:cs="Arial"/>
          <w:sz w:val="24"/>
          <w:szCs w:val="24"/>
          <w:shd w:val="clear" w:color="auto" w:fill="FFFFFF"/>
          <w:lang w:val="tr-TR"/>
        </w:rPr>
        <w:t>i</w:t>
      </w:r>
      <w:r w:rsidRPr="00D93FE7">
        <w:rPr>
          <w:rFonts w:ascii="Arial" w:hAnsi="Arial" w:cs="Arial"/>
          <w:sz w:val="24"/>
          <w:szCs w:val="24"/>
          <w:shd w:val="clear" w:color="auto" w:fill="FFFFFF"/>
        </w:rPr>
        <w:t xml:space="preserve">ç </w:t>
      </w:r>
      <w:r w:rsidR="00D93FE7">
        <w:rPr>
          <w:rFonts w:ascii="Arial" w:hAnsi="Arial" w:cs="Arial"/>
          <w:sz w:val="24"/>
          <w:szCs w:val="24"/>
          <w:shd w:val="clear" w:color="auto" w:fill="FFFFFF"/>
          <w:lang w:val="tr-TR"/>
        </w:rPr>
        <w:t>k</w:t>
      </w:r>
      <w:r w:rsidRPr="00D93FE7">
        <w:rPr>
          <w:rFonts w:ascii="Arial" w:hAnsi="Arial" w:cs="Arial"/>
          <w:sz w:val="24"/>
          <w:szCs w:val="24"/>
          <w:shd w:val="clear" w:color="auto" w:fill="FFFFFF"/>
        </w:rPr>
        <w:t xml:space="preserve">ontrol birimi kurularak </w:t>
      </w:r>
      <w:r w:rsidR="00D93FE7">
        <w:rPr>
          <w:rFonts w:ascii="Arial" w:hAnsi="Arial" w:cs="Arial"/>
          <w:sz w:val="24"/>
          <w:szCs w:val="24"/>
          <w:shd w:val="clear" w:color="auto" w:fill="FFFFFF"/>
          <w:lang w:val="tr-TR"/>
        </w:rPr>
        <w:t>i</w:t>
      </w:r>
      <w:r w:rsidRPr="00D93FE7">
        <w:rPr>
          <w:rFonts w:ascii="Arial" w:hAnsi="Arial" w:cs="Arial"/>
          <w:sz w:val="24"/>
          <w:szCs w:val="24"/>
        </w:rPr>
        <w:t xml:space="preserve">ç </w:t>
      </w:r>
      <w:r w:rsidR="00D93FE7">
        <w:rPr>
          <w:rFonts w:ascii="Arial" w:hAnsi="Arial" w:cs="Arial"/>
          <w:sz w:val="24"/>
          <w:szCs w:val="24"/>
          <w:lang w:val="tr-TR"/>
        </w:rPr>
        <w:t>k</w:t>
      </w:r>
      <w:r w:rsidRPr="00D93FE7">
        <w:rPr>
          <w:rFonts w:ascii="Arial" w:hAnsi="Arial" w:cs="Arial"/>
          <w:sz w:val="24"/>
          <w:szCs w:val="24"/>
        </w:rPr>
        <w:t xml:space="preserve">ontrol ve </w:t>
      </w:r>
      <w:r w:rsidR="00D93FE7">
        <w:rPr>
          <w:rFonts w:ascii="Arial" w:hAnsi="Arial" w:cs="Arial"/>
          <w:sz w:val="24"/>
          <w:szCs w:val="24"/>
          <w:lang w:val="tr-TR"/>
        </w:rPr>
        <w:t>r</w:t>
      </w:r>
      <w:r w:rsidRPr="00D93FE7">
        <w:rPr>
          <w:rFonts w:ascii="Arial" w:hAnsi="Arial" w:cs="Arial"/>
          <w:sz w:val="24"/>
          <w:szCs w:val="24"/>
        </w:rPr>
        <w:t xml:space="preserve">isk </w:t>
      </w:r>
      <w:r w:rsidR="00D93FE7">
        <w:rPr>
          <w:rFonts w:ascii="Arial" w:hAnsi="Arial" w:cs="Arial"/>
          <w:sz w:val="24"/>
          <w:szCs w:val="24"/>
          <w:lang w:val="tr-TR"/>
        </w:rPr>
        <w:t>k</w:t>
      </w:r>
      <w:r w:rsidRPr="00D93FE7">
        <w:rPr>
          <w:rFonts w:ascii="Arial" w:hAnsi="Arial" w:cs="Arial"/>
          <w:sz w:val="24"/>
          <w:szCs w:val="24"/>
        </w:rPr>
        <w:t xml:space="preserve">oordinatörü ve </w:t>
      </w:r>
      <w:r w:rsidR="00D93FE7">
        <w:rPr>
          <w:rFonts w:ascii="Arial" w:hAnsi="Arial" w:cs="Arial"/>
          <w:sz w:val="24"/>
          <w:szCs w:val="24"/>
          <w:lang w:val="tr-TR"/>
        </w:rPr>
        <w:t>r</w:t>
      </w:r>
      <w:r w:rsidRPr="00D93FE7">
        <w:rPr>
          <w:rFonts w:ascii="Arial" w:hAnsi="Arial" w:cs="Arial"/>
          <w:sz w:val="24"/>
          <w:szCs w:val="24"/>
        </w:rPr>
        <w:t xml:space="preserve">isk </w:t>
      </w:r>
      <w:r w:rsidR="00D93FE7">
        <w:rPr>
          <w:rFonts w:ascii="Arial" w:hAnsi="Arial" w:cs="Arial"/>
          <w:sz w:val="24"/>
          <w:szCs w:val="24"/>
          <w:lang w:val="tr-TR"/>
        </w:rPr>
        <w:t>e</w:t>
      </w:r>
      <w:r w:rsidRPr="00D93FE7">
        <w:rPr>
          <w:rFonts w:ascii="Arial" w:hAnsi="Arial" w:cs="Arial"/>
          <w:sz w:val="24"/>
          <w:szCs w:val="24"/>
        </w:rPr>
        <w:t xml:space="preserve">kibi oluşturularak </w:t>
      </w:r>
      <w:r w:rsidRPr="00D93FE7">
        <w:rPr>
          <w:rFonts w:ascii="Arial" w:hAnsi="Arial" w:cs="Arial"/>
          <w:bCs/>
          <w:sz w:val="24"/>
          <w:szCs w:val="24"/>
        </w:rPr>
        <w:t>Bakanlığımız</w:t>
      </w:r>
      <w:r w:rsidR="00D93FE7">
        <w:rPr>
          <w:rFonts w:ascii="Arial" w:hAnsi="Arial" w:cs="Arial"/>
          <w:bCs/>
          <w:sz w:val="24"/>
          <w:szCs w:val="24"/>
          <w:lang w:val="tr-TR"/>
        </w:rPr>
        <w:t>,</w:t>
      </w:r>
      <w:r w:rsidRPr="00D93FE7">
        <w:rPr>
          <w:rFonts w:ascii="Arial" w:hAnsi="Arial" w:cs="Arial"/>
          <w:bCs/>
          <w:sz w:val="24"/>
          <w:szCs w:val="24"/>
        </w:rPr>
        <w:t xml:space="preserve"> Strateji Geliştirme Başkanlığına bildirilmiştir. Bakanlık </w:t>
      </w:r>
      <w:r w:rsidR="00D93FE7">
        <w:rPr>
          <w:rFonts w:ascii="Arial" w:hAnsi="Arial" w:cs="Arial"/>
          <w:bCs/>
          <w:sz w:val="24"/>
          <w:szCs w:val="24"/>
          <w:lang w:val="tr-TR"/>
        </w:rPr>
        <w:t>r</w:t>
      </w:r>
      <w:r w:rsidRPr="00D93FE7">
        <w:rPr>
          <w:rFonts w:ascii="Arial" w:hAnsi="Arial" w:cs="Arial"/>
          <w:bCs/>
          <w:sz w:val="24"/>
          <w:szCs w:val="24"/>
        </w:rPr>
        <w:t xml:space="preserve">isk </w:t>
      </w:r>
      <w:r w:rsidR="00D93FE7">
        <w:rPr>
          <w:rFonts w:ascii="Arial" w:hAnsi="Arial" w:cs="Arial"/>
          <w:bCs/>
          <w:sz w:val="24"/>
          <w:szCs w:val="24"/>
          <w:lang w:val="tr-TR"/>
        </w:rPr>
        <w:t>e</w:t>
      </w:r>
      <w:r w:rsidRPr="00D93FE7">
        <w:rPr>
          <w:rFonts w:ascii="Arial" w:hAnsi="Arial" w:cs="Arial"/>
          <w:bCs/>
          <w:sz w:val="24"/>
          <w:szCs w:val="24"/>
        </w:rPr>
        <w:t xml:space="preserve">ylem </w:t>
      </w:r>
      <w:r w:rsidR="00D93FE7">
        <w:rPr>
          <w:rFonts w:ascii="Arial" w:hAnsi="Arial" w:cs="Arial"/>
          <w:bCs/>
          <w:sz w:val="24"/>
          <w:szCs w:val="24"/>
          <w:lang w:val="tr-TR"/>
        </w:rPr>
        <w:t>p</w:t>
      </w:r>
      <w:r w:rsidRPr="00D93FE7">
        <w:rPr>
          <w:rFonts w:ascii="Arial" w:hAnsi="Arial" w:cs="Arial"/>
          <w:bCs/>
          <w:sz w:val="24"/>
          <w:szCs w:val="24"/>
        </w:rPr>
        <w:t>lanında belirlenen iyileştirme stratejilerinin belirlenen takvime göre uygun olarak Haziran 2025 ve Kasım 2025</w:t>
      </w:r>
      <w:r w:rsidRPr="00D93FE7">
        <w:rPr>
          <w:rFonts w:ascii="Arial" w:hAnsi="Arial" w:cs="Arial"/>
          <w:bCs/>
          <w:sz w:val="24"/>
          <w:szCs w:val="24"/>
          <w:lang w:val="tr-TR"/>
        </w:rPr>
        <w:t xml:space="preserve"> </w:t>
      </w:r>
      <w:r w:rsidRPr="00D93FE7">
        <w:rPr>
          <w:rFonts w:ascii="Arial" w:hAnsi="Arial" w:cs="Arial"/>
          <w:bCs/>
          <w:sz w:val="24"/>
          <w:szCs w:val="24"/>
        </w:rPr>
        <w:t xml:space="preserve">tarihlerinde Bakanlığımızın “Birim Risklerinin Değerlendirilmesi” kısmına veri girişi yapılmış </w:t>
      </w:r>
      <w:r w:rsidR="00CD3FE7">
        <w:rPr>
          <w:rFonts w:ascii="Arial" w:hAnsi="Arial" w:cs="Arial"/>
          <w:bCs/>
          <w:sz w:val="24"/>
          <w:szCs w:val="24"/>
          <w:lang w:val="tr-TR"/>
        </w:rPr>
        <w:t>B</w:t>
      </w:r>
      <w:r w:rsidR="00CD3FE7" w:rsidRPr="00D93FE7">
        <w:rPr>
          <w:rFonts w:ascii="Arial" w:hAnsi="Arial" w:cs="Arial"/>
          <w:bCs/>
          <w:sz w:val="24"/>
          <w:szCs w:val="24"/>
        </w:rPr>
        <w:t xml:space="preserve">akanlık </w:t>
      </w:r>
      <w:r w:rsidR="00CD3FE7">
        <w:rPr>
          <w:rFonts w:ascii="Arial" w:hAnsi="Arial" w:cs="Arial"/>
          <w:bCs/>
          <w:sz w:val="24"/>
          <w:szCs w:val="24"/>
          <w:lang w:val="tr-TR"/>
        </w:rPr>
        <w:t>R</w:t>
      </w:r>
      <w:r w:rsidR="00CD3FE7" w:rsidRPr="00D93FE7">
        <w:rPr>
          <w:rFonts w:ascii="Arial" w:hAnsi="Arial" w:cs="Arial"/>
          <w:bCs/>
          <w:sz w:val="24"/>
          <w:szCs w:val="24"/>
        </w:rPr>
        <w:t xml:space="preserve">isk </w:t>
      </w:r>
      <w:r w:rsidR="00CD3FE7">
        <w:rPr>
          <w:rFonts w:ascii="Arial" w:hAnsi="Arial" w:cs="Arial"/>
          <w:bCs/>
          <w:sz w:val="24"/>
          <w:szCs w:val="24"/>
          <w:lang w:val="tr-TR"/>
        </w:rPr>
        <w:t>Y</w:t>
      </w:r>
      <w:r w:rsidR="00CD3FE7" w:rsidRPr="00D93FE7">
        <w:rPr>
          <w:rFonts w:ascii="Arial" w:hAnsi="Arial" w:cs="Arial"/>
          <w:bCs/>
          <w:sz w:val="24"/>
          <w:szCs w:val="24"/>
        </w:rPr>
        <w:t xml:space="preserve">önetimi </w:t>
      </w:r>
      <w:r w:rsidR="00CD3FE7">
        <w:rPr>
          <w:rFonts w:ascii="Arial" w:hAnsi="Arial" w:cs="Arial"/>
          <w:bCs/>
          <w:sz w:val="24"/>
          <w:szCs w:val="24"/>
          <w:lang w:val="tr-TR"/>
        </w:rPr>
        <w:t>E</w:t>
      </w:r>
      <w:r w:rsidR="00CD3FE7" w:rsidRPr="00D93FE7">
        <w:rPr>
          <w:rFonts w:ascii="Arial" w:hAnsi="Arial" w:cs="Arial"/>
          <w:bCs/>
          <w:sz w:val="24"/>
          <w:szCs w:val="24"/>
        </w:rPr>
        <w:t xml:space="preserve">ylem </w:t>
      </w:r>
      <w:r w:rsidR="00CD3FE7">
        <w:rPr>
          <w:rFonts w:ascii="Arial" w:hAnsi="Arial" w:cs="Arial"/>
          <w:bCs/>
          <w:sz w:val="24"/>
          <w:szCs w:val="24"/>
          <w:lang w:val="tr-TR"/>
        </w:rPr>
        <w:t>P</w:t>
      </w:r>
      <w:r w:rsidR="00CD3FE7" w:rsidRPr="00D93FE7">
        <w:rPr>
          <w:rFonts w:ascii="Arial" w:hAnsi="Arial" w:cs="Arial"/>
          <w:bCs/>
          <w:sz w:val="24"/>
          <w:szCs w:val="24"/>
        </w:rPr>
        <w:t xml:space="preserve">lanına </w:t>
      </w:r>
      <w:r w:rsidRPr="00D93FE7">
        <w:rPr>
          <w:rFonts w:ascii="Arial" w:hAnsi="Arial" w:cs="Arial"/>
          <w:bCs/>
          <w:sz w:val="24"/>
          <w:szCs w:val="24"/>
        </w:rPr>
        <w:t xml:space="preserve">alınmayan riskler belirlenerek </w:t>
      </w:r>
      <w:r w:rsidR="00D93FE7">
        <w:rPr>
          <w:rFonts w:ascii="Arial" w:hAnsi="Arial" w:cs="Arial"/>
          <w:bCs/>
          <w:sz w:val="24"/>
          <w:szCs w:val="24"/>
          <w:lang w:val="tr-TR"/>
        </w:rPr>
        <w:t>i</w:t>
      </w:r>
      <w:r w:rsidRPr="00D93FE7">
        <w:rPr>
          <w:rFonts w:ascii="Arial" w:hAnsi="Arial" w:cs="Arial"/>
          <w:bCs/>
          <w:sz w:val="24"/>
          <w:szCs w:val="24"/>
        </w:rPr>
        <w:t xml:space="preserve">ç </w:t>
      </w:r>
      <w:r w:rsidR="00D93FE7">
        <w:rPr>
          <w:rFonts w:ascii="Arial" w:hAnsi="Arial" w:cs="Arial"/>
          <w:bCs/>
          <w:sz w:val="24"/>
          <w:szCs w:val="24"/>
          <w:lang w:val="tr-TR"/>
        </w:rPr>
        <w:t>k</w:t>
      </w:r>
      <w:r w:rsidRPr="00D93FE7">
        <w:rPr>
          <w:rFonts w:ascii="Arial" w:hAnsi="Arial" w:cs="Arial"/>
          <w:bCs/>
          <w:sz w:val="24"/>
          <w:szCs w:val="24"/>
        </w:rPr>
        <w:t xml:space="preserve">ontrol </w:t>
      </w:r>
      <w:r w:rsidR="00D93FE7">
        <w:rPr>
          <w:rFonts w:ascii="Arial" w:hAnsi="Arial" w:cs="Arial"/>
          <w:bCs/>
          <w:sz w:val="24"/>
          <w:szCs w:val="24"/>
          <w:lang w:val="tr-TR"/>
        </w:rPr>
        <w:t>s</w:t>
      </w:r>
      <w:r w:rsidRPr="00D93FE7">
        <w:rPr>
          <w:rFonts w:ascii="Arial" w:hAnsi="Arial" w:cs="Arial"/>
          <w:bCs/>
          <w:sz w:val="24"/>
          <w:szCs w:val="24"/>
        </w:rPr>
        <w:t xml:space="preserve">istemi’ne girişi yapılmıştır. </w:t>
      </w:r>
      <w:r w:rsidRPr="00D93FE7">
        <w:rPr>
          <w:rFonts w:ascii="Arial" w:hAnsi="Arial" w:cs="Arial"/>
          <w:bCs/>
          <w:sz w:val="24"/>
          <w:szCs w:val="24"/>
          <w:lang w:val="tr-TR"/>
        </w:rPr>
        <w:t xml:space="preserve">Haziran ve </w:t>
      </w:r>
      <w:r w:rsidRPr="00D93FE7">
        <w:rPr>
          <w:rFonts w:ascii="Arial" w:hAnsi="Arial" w:cs="Arial"/>
          <w:bCs/>
          <w:sz w:val="24"/>
          <w:szCs w:val="24"/>
        </w:rPr>
        <w:t>A</w:t>
      </w:r>
      <w:r w:rsidRPr="00D93FE7">
        <w:rPr>
          <w:rFonts w:ascii="Arial" w:hAnsi="Arial" w:cs="Arial"/>
          <w:bCs/>
          <w:sz w:val="24"/>
          <w:szCs w:val="24"/>
          <w:lang w:val="tr-TR"/>
        </w:rPr>
        <w:t xml:space="preserve">ralık aylarında </w:t>
      </w:r>
      <w:r w:rsidR="00D93FE7">
        <w:rPr>
          <w:rFonts w:ascii="Arial" w:hAnsi="Arial" w:cs="Arial"/>
          <w:bCs/>
          <w:sz w:val="24"/>
          <w:szCs w:val="24"/>
          <w:lang w:val="tr-TR"/>
        </w:rPr>
        <w:t>i</w:t>
      </w:r>
      <w:r w:rsidRPr="00D93FE7">
        <w:rPr>
          <w:rFonts w:ascii="Arial" w:hAnsi="Arial" w:cs="Arial"/>
          <w:bCs/>
          <w:sz w:val="24"/>
          <w:szCs w:val="24"/>
          <w:lang w:val="tr-TR"/>
        </w:rPr>
        <w:t xml:space="preserve">ç </w:t>
      </w:r>
      <w:r w:rsidR="00D93FE7">
        <w:rPr>
          <w:rFonts w:ascii="Arial" w:hAnsi="Arial" w:cs="Arial"/>
          <w:bCs/>
          <w:sz w:val="24"/>
          <w:szCs w:val="24"/>
          <w:lang w:val="tr-TR"/>
        </w:rPr>
        <w:t>k</w:t>
      </w:r>
      <w:r w:rsidRPr="00D93FE7">
        <w:rPr>
          <w:rFonts w:ascii="Arial" w:hAnsi="Arial" w:cs="Arial"/>
          <w:bCs/>
          <w:sz w:val="24"/>
          <w:szCs w:val="24"/>
          <w:lang w:val="tr-TR"/>
        </w:rPr>
        <w:t xml:space="preserve">ontrol </w:t>
      </w:r>
      <w:r w:rsidR="00D93FE7">
        <w:rPr>
          <w:rFonts w:ascii="Arial" w:hAnsi="Arial" w:cs="Arial"/>
          <w:bCs/>
          <w:sz w:val="24"/>
          <w:szCs w:val="24"/>
          <w:lang w:val="tr-TR"/>
        </w:rPr>
        <w:t>s</w:t>
      </w:r>
      <w:r w:rsidRPr="00D93FE7">
        <w:rPr>
          <w:rFonts w:ascii="Arial" w:hAnsi="Arial" w:cs="Arial"/>
          <w:bCs/>
          <w:sz w:val="24"/>
          <w:szCs w:val="24"/>
          <w:lang w:val="tr-TR"/>
        </w:rPr>
        <w:t xml:space="preserve">istemi </w:t>
      </w:r>
      <w:r w:rsidR="00D93FE7">
        <w:rPr>
          <w:rFonts w:ascii="Arial" w:hAnsi="Arial" w:cs="Arial"/>
          <w:bCs/>
          <w:sz w:val="24"/>
          <w:szCs w:val="24"/>
          <w:lang w:val="tr-TR"/>
        </w:rPr>
        <w:t>s</w:t>
      </w:r>
      <w:r w:rsidRPr="00D93FE7">
        <w:rPr>
          <w:rFonts w:ascii="Arial" w:hAnsi="Arial" w:cs="Arial"/>
          <w:bCs/>
          <w:sz w:val="24"/>
          <w:szCs w:val="24"/>
          <w:lang w:val="tr-TR"/>
        </w:rPr>
        <w:t xml:space="preserve">oru </w:t>
      </w:r>
      <w:r w:rsidR="00D93FE7">
        <w:rPr>
          <w:rFonts w:ascii="Arial" w:hAnsi="Arial" w:cs="Arial"/>
          <w:bCs/>
          <w:sz w:val="24"/>
          <w:szCs w:val="24"/>
          <w:lang w:val="tr-TR"/>
        </w:rPr>
        <w:t>f</w:t>
      </w:r>
      <w:r w:rsidRPr="00D93FE7">
        <w:rPr>
          <w:rFonts w:ascii="Arial" w:hAnsi="Arial" w:cs="Arial"/>
          <w:bCs/>
          <w:sz w:val="24"/>
          <w:szCs w:val="24"/>
          <w:lang w:val="tr-TR"/>
        </w:rPr>
        <w:t>ormu doldurularak Strateji Geliştirme Başkanlığına gönderilmiştir</w:t>
      </w:r>
      <w:r w:rsidRPr="00D93FE7">
        <w:rPr>
          <w:rFonts w:ascii="Arial" w:hAnsi="Arial" w:cs="Arial"/>
          <w:bCs/>
          <w:sz w:val="24"/>
          <w:szCs w:val="24"/>
        </w:rPr>
        <w:t xml:space="preserve"> İç kontrol sistemi hakkında </w:t>
      </w:r>
      <w:r w:rsidRPr="00D93FE7">
        <w:rPr>
          <w:rFonts w:ascii="Arial" w:hAnsi="Arial" w:cs="Arial"/>
          <w:bCs/>
          <w:sz w:val="24"/>
          <w:szCs w:val="24"/>
          <w:lang w:val="tr-TR"/>
        </w:rPr>
        <w:t>1</w:t>
      </w:r>
      <w:r w:rsidRPr="00D93FE7">
        <w:rPr>
          <w:rFonts w:ascii="Arial" w:hAnsi="Arial" w:cs="Arial"/>
          <w:bCs/>
          <w:sz w:val="24"/>
          <w:szCs w:val="24"/>
        </w:rPr>
        <w:t xml:space="preserve"> </w:t>
      </w:r>
      <w:r w:rsidRPr="00D93FE7">
        <w:rPr>
          <w:rFonts w:ascii="Arial" w:hAnsi="Arial" w:cs="Arial"/>
          <w:bCs/>
          <w:sz w:val="24"/>
          <w:szCs w:val="24"/>
          <w:lang w:val="tr-TR"/>
        </w:rPr>
        <w:t xml:space="preserve">adet </w:t>
      </w:r>
      <w:r w:rsidRPr="00D93FE7">
        <w:rPr>
          <w:rFonts w:ascii="Arial" w:hAnsi="Arial" w:cs="Arial"/>
          <w:bCs/>
          <w:sz w:val="24"/>
          <w:szCs w:val="24"/>
        </w:rPr>
        <w:t>eğitim</w:t>
      </w:r>
      <w:r w:rsidRPr="00D93FE7">
        <w:rPr>
          <w:rFonts w:ascii="Arial" w:hAnsi="Arial" w:cs="Arial"/>
          <w:bCs/>
          <w:sz w:val="24"/>
          <w:szCs w:val="24"/>
          <w:lang w:val="tr-TR"/>
        </w:rPr>
        <w:t xml:space="preserve"> </w:t>
      </w:r>
      <w:r w:rsidRPr="00D93FE7">
        <w:rPr>
          <w:rFonts w:ascii="Arial" w:hAnsi="Arial" w:cs="Arial"/>
          <w:bCs/>
          <w:sz w:val="24"/>
          <w:szCs w:val="24"/>
        </w:rPr>
        <w:t>verilmiştir. Haziran ve Aralık ay</w:t>
      </w:r>
      <w:r w:rsidRPr="00D93FE7">
        <w:rPr>
          <w:rFonts w:ascii="Arial" w:hAnsi="Arial" w:cs="Arial"/>
          <w:bCs/>
          <w:sz w:val="24"/>
          <w:szCs w:val="24"/>
          <w:lang w:val="tr-TR"/>
        </w:rPr>
        <w:t>larında</w:t>
      </w:r>
      <w:r w:rsidRPr="00D93FE7">
        <w:rPr>
          <w:rFonts w:ascii="Arial" w:hAnsi="Arial" w:cs="Arial"/>
          <w:bCs/>
          <w:sz w:val="24"/>
          <w:szCs w:val="24"/>
        </w:rPr>
        <w:t xml:space="preserve"> </w:t>
      </w:r>
      <w:r w:rsidR="00D93FE7">
        <w:rPr>
          <w:rFonts w:ascii="Arial" w:hAnsi="Arial" w:cs="Arial"/>
          <w:bCs/>
          <w:sz w:val="24"/>
          <w:szCs w:val="24"/>
          <w:lang w:val="tr-TR"/>
        </w:rPr>
        <w:t>u</w:t>
      </w:r>
      <w:r w:rsidRPr="00D93FE7">
        <w:rPr>
          <w:rFonts w:ascii="Arial" w:hAnsi="Arial" w:cs="Arial"/>
          <w:bCs/>
          <w:sz w:val="24"/>
          <w:szCs w:val="24"/>
        </w:rPr>
        <w:t xml:space="preserve">yum </w:t>
      </w:r>
      <w:r w:rsidR="00D93FE7">
        <w:rPr>
          <w:rFonts w:ascii="Arial" w:hAnsi="Arial" w:cs="Arial"/>
          <w:bCs/>
          <w:sz w:val="24"/>
          <w:szCs w:val="24"/>
          <w:lang w:val="tr-TR"/>
        </w:rPr>
        <w:t>e</w:t>
      </w:r>
      <w:r w:rsidRPr="00D93FE7">
        <w:rPr>
          <w:rFonts w:ascii="Arial" w:hAnsi="Arial" w:cs="Arial"/>
          <w:bCs/>
          <w:sz w:val="24"/>
          <w:szCs w:val="24"/>
        </w:rPr>
        <w:t xml:space="preserve">ylem </w:t>
      </w:r>
      <w:r w:rsidR="00D93FE7">
        <w:rPr>
          <w:rFonts w:ascii="Arial" w:hAnsi="Arial" w:cs="Arial"/>
          <w:bCs/>
          <w:sz w:val="24"/>
          <w:szCs w:val="24"/>
          <w:lang w:val="tr-TR"/>
        </w:rPr>
        <w:t>p</w:t>
      </w:r>
      <w:r w:rsidRPr="00D93FE7">
        <w:rPr>
          <w:rFonts w:ascii="Arial" w:hAnsi="Arial" w:cs="Arial"/>
          <w:bCs/>
          <w:sz w:val="24"/>
          <w:szCs w:val="24"/>
        </w:rPr>
        <w:t>lanın uygulama sonuçlarının izlenmesi yapılarak Strateji Geliştirme Başkanlığına raporlanmıştır</w:t>
      </w:r>
      <w:r w:rsidRPr="00D93FE7">
        <w:rPr>
          <w:rFonts w:ascii="Arial" w:hAnsi="Arial" w:cs="Arial"/>
          <w:bCs/>
          <w:sz w:val="24"/>
          <w:szCs w:val="24"/>
          <w:lang w:val="tr-TR"/>
        </w:rPr>
        <w:t>.</w:t>
      </w:r>
    </w:p>
    <w:p w14:paraId="6B7E14B2" w14:textId="77777777" w:rsidR="00362D20" w:rsidRPr="00267151" w:rsidRDefault="00362D20" w:rsidP="00362D20">
      <w:pPr>
        <w:rPr>
          <w:rFonts w:ascii="Arial" w:hAnsi="Arial" w:cs="Arial"/>
          <w:sz w:val="24"/>
          <w:szCs w:val="24"/>
        </w:rPr>
      </w:pPr>
    </w:p>
    <w:p w14:paraId="7A3B1605" w14:textId="57951C62" w:rsidR="00223288" w:rsidRPr="00267151" w:rsidRDefault="00223288" w:rsidP="00362D20">
      <w:pPr>
        <w:spacing w:before="60" w:after="60"/>
        <w:jc w:val="both"/>
        <w:rPr>
          <w:rFonts w:ascii="Arial" w:hAnsi="Arial" w:cs="Arial"/>
          <w:bCs/>
          <w:sz w:val="24"/>
          <w:szCs w:val="24"/>
        </w:rPr>
      </w:pPr>
      <w:r w:rsidRPr="00267151">
        <w:rPr>
          <w:rFonts w:ascii="Arial" w:hAnsi="Arial" w:cs="Arial"/>
          <w:bCs/>
          <w:sz w:val="24"/>
          <w:szCs w:val="24"/>
        </w:rPr>
        <w:t xml:space="preserve"> </w:t>
      </w:r>
    </w:p>
    <w:bookmarkEnd w:id="38"/>
    <w:p w14:paraId="644FEC5C" w14:textId="6A55A7F2" w:rsidR="00223288" w:rsidRPr="00267151" w:rsidRDefault="00223288" w:rsidP="00223288">
      <w:pPr>
        <w:tabs>
          <w:tab w:val="left" w:pos="900"/>
          <w:tab w:val="left" w:pos="9781"/>
          <w:tab w:val="left" w:pos="9923"/>
        </w:tabs>
        <w:spacing w:before="120" w:after="120" w:line="23" w:lineRule="atLeast"/>
        <w:jc w:val="both"/>
        <w:rPr>
          <w:rFonts w:ascii="Arial" w:eastAsiaTheme="minorHAnsi" w:hAnsi="Arial" w:cs="Arial"/>
          <w:sz w:val="24"/>
          <w:szCs w:val="24"/>
        </w:rPr>
        <w:sectPr w:rsidR="00223288" w:rsidRPr="00267151" w:rsidSect="00C4084B">
          <w:footerReference w:type="even" r:id="rId18"/>
          <w:footerReference w:type="first" r:id="rId19"/>
          <w:pgSz w:w="11906" w:h="16838"/>
          <w:pgMar w:top="993" w:right="707" w:bottom="1440" w:left="1080" w:header="708" w:footer="708" w:gutter="0"/>
          <w:cols w:space="708"/>
          <w:docGrid w:linePitch="360"/>
        </w:sectPr>
      </w:pPr>
    </w:p>
    <w:p w14:paraId="213A1EA3" w14:textId="7BF59180" w:rsidR="006712FD" w:rsidRPr="00267151"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5C761719" w14:textId="44FFBB82" w:rsidR="006712FD" w:rsidRPr="00267151"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5B20AC60" w14:textId="241F0CDB" w:rsidR="006712FD" w:rsidRPr="00267151"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7F08311B" w14:textId="014C0D93" w:rsidR="006712FD" w:rsidRPr="00267151"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4F7A0715" w14:textId="1C95B302" w:rsidR="006712FD" w:rsidRPr="00267151"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07136BA6" w14:textId="4C1ED6AB" w:rsidR="006712FD" w:rsidRPr="00267151"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44C4759F" w14:textId="1B2846FA" w:rsidR="006712FD" w:rsidRPr="00267151"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3D21977B" w14:textId="54695A92" w:rsidR="006712FD" w:rsidRPr="00267151"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0C737B1A" w14:textId="006727C8" w:rsidR="006712FD" w:rsidRPr="00267151"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32818E95" w14:textId="18BF12A8" w:rsidR="006712FD" w:rsidRPr="00267151"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406C78E2" w14:textId="54B01A3F" w:rsidR="006712FD" w:rsidRPr="00267151"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02EBC02D" w14:textId="77777777" w:rsidR="00CC59F2" w:rsidRPr="00267151" w:rsidRDefault="00CC59F2"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18C8883F" w14:textId="70F7B028" w:rsidR="006712FD" w:rsidRPr="00267151"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2C261CA0" w14:textId="57920E92" w:rsidR="006712FD" w:rsidRPr="00267151" w:rsidRDefault="006712FD" w:rsidP="00CC59F2">
      <w:pPr>
        <w:tabs>
          <w:tab w:val="left" w:pos="900"/>
          <w:tab w:val="left" w:pos="9781"/>
          <w:tab w:val="left" w:pos="9923"/>
        </w:tabs>
        <w:spacing w:before="120" w:after="120" w:line="23" w:lineRule="atLeast"/>
        <w:jc w:val="both"/>
        <w:rPr>
          <w:rFonts w:ascii="Arial" w:eastAsiaTheme="minorHAnsi" w:hAnsi="Arial" w:cs="Arial"/>
          <w:sz w:val="24"/>
          <w:szCs w:val="24"/>
        </w:rPr>
      </w:pPr>
    </w:p>
    <w:p w14:paraId="1E7F83C9" w14:textId="10188A27" w:rsidR="006712FD" w:rsidRPr="00267151" w:rsidRDefault="006712FD" w:rsidP="006712FD">
      <w:pPr>
        <w:rPr>
          <w:rFonts w:ascii="Arial" w:hAnsi="Arial" w:cs="Arial"/>
          <w:sz w:val="24"/>
          <w:szCs w:val="24"/>
        </w:rPr>
      </w:pPr>
    </w:p>
    <w:p w14:paraId="2A38A195" w14:textId="3EF17DF7" w:rsidR="006712FD" w:rsidRPr="00267151" w:rsidRDefault="006712FD" w:rsidP="006712FD">
      <w:pPr>
        <w:rPr>
          <w:rFonts w:ascii="Arial" w:hAnsi="Arial" w:cs="Arial"/>
          <w:sz w:val="24"/>
          <w:szCs w:val="24"/>
        </w:rPr>
      </w:pPr>
      <w:r w:rsidRPr="00267151">
        <w:rPr>
          <w:rFonts w:ascii="Arial" w:hAnsi="Arial" w:cs="Arial"/>
          <w:noProof/>
          <w:sz w:val="24"/>
          <w:szCs w:val="24"/>
        </w:rPr>
        <mc:AlternateContent>
          <mc:Choice Requires="wps">
            <w:drawing>
              <wp:anchor distT="0" distB="0" distL="114300" distR="114300" simplePos="0" relativeHeight="251631104" behindDoc="0" locked="0" layoutInCell="1" allowOverlap="1" wp14:anchorId="51679F52" wp14:editId="5C14346C">
                <wp:simplePos x="0" y="0"/>
                <wp:positionH relativeFrom="margin">
                  <wp:posOffset>246067</wp:posOffset>
                </wp:positionH>
                <wp:positionV relativeFrom="paragraph">
                  <wp:posOffset>57785</wp:posOffset>
                </wp:positionV>
                <wp:extent cx="5915025" cy="47625"/>
                <wp:effectExtent l="19050" t="19050" r="28575" b="28575"/>
                <wp:wrapNone/>
                <wp:docPr id="59" name="Düz Bağlayıcı 59"/>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78D74AB7" id="Düz Bağlayıcı 59" o:spid="_x0000_s1026" style="position:absolute;flip:y;z-index:251631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9.4pt,4.55pt" to="485.1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" strokecolor="#00b050" strokeweight="2.25pt">
                <v:stroke joinstyle="miter"/>
                <w10:wrap anchorx="margin"/>
              </v:line>
            </w:pict>
          </mc:Fallback>
        </mc:AlternateContent>
      </w:r>
    </w:p>
    <w:p w14:paraId="425150E8" w14:textId="77777777" w:rsidR="006712FD" w:rsidRPr="00267151" w:rsidRDefault="006712FD" w:rsidP="006712FD">
      <w:pPr>
        <w:rPr>
          <w:rFonts w:ascii="Arial" w:hAnsi="Arial" w:cs="Arial"/>
          <w:sz w:val="24"/>
          <w:szCs w:val="24"/>
        </w:rPr>
      </w:pPr>
    </w:p>
    <w:p w14:paraId="2A899C2C" w14:textId="3B9433B2" w:rsidR="00FE06BE" w:rsidRPr="00267151" w:rsidRDefault="00FE06BE" w:rsidP="006712FD">
      <w:pPr>
        <w:pStyle w:val="Balk1"/>
        <w:keepLines/>
        <w:widowControl/>
        <w:numPr>
          <w:ilvl w:val="0"/>
          <w:numId w:val="2"/>
        </w:numPr>
        <w:autoSpaceDE/>
        <w:autoSpaceDN/>
        <w:adjustRightInd/>
        <w:spacing w:before="120" w:after="120" w:line="23" w:lineRule="atLeast"/>
        <w:jc w:val="center"/>
        <w:rPr>
          <w:sz w:val="24"/>
          <w:szCs w:val="24"/>
        </w:rPr>
      </w:pPr>
      <w:bookmarkStart w:id="39" w:name="_Toc208488728"/>
      <w:r w:rsidRPr="00267151">
        <w:rPr>
          <w:sz w:val="24"/>
          <w:szCs w:val="24"/>
        </w:rPr>
        <w:t>FAALİYET</w:t>
      </w:r>
      <w:r w:rsidR="00933DF7" w:rsidRPr="00267151">
        <w:rPr>
          <w:sz w:val="24"/>
          <w:szCs w:val="24"/>
        </w:rPr>
        <w:t>LER</w:t>
      </w:r>
      <w:r w:rsidRPr="00267151">
        <w:rPr>
          <w:sz w:val="24"/>
          <w:szCs w:val="24"/>
        </w:rPr>
        <w:t>E İLİŞKİN BİLGİ VE DEĞERLENDİRMELER</w:t>
      </w:r>
      <w:bookmarkEnd w:id="39"/>
    </w:p>
    <w:p w14:paraId="5C690EB0" w14:textId="6C05DBF7" w:rsidR="00A37EB6" w:rsidRPr="00267151" w:rsidRDefault="00A37EB6" w:rsidP="00A37EB6">
      <w:pPr>
        <w:rPr>
          <w:rFonts w:ascii="Arial" w:hAnsi="Arial" w:cs="Arial"/>
          <w:sz w:val="24"/>
          <w:szCs w:val="24"/>
        </w:rPr>
      </w:pPr>
    </w:p>
    <w:p w14:paraId="10717B5F" w14:textId="37D48094" w:rsidR="006712FD" w:rsidRPr="00267151" w:rsidRDefault="006712FD" w:rsidP="00A37EB6">
      <w:pPr>
        <w:rPr>
          <w:rFonts w:ascii="Arial" w:hAnsi="Arial" w:cs="Arial"/>
          <w:sz w:val="24"/>
          <w:szCs w:val="24"/>
        </w:rPr>
      </w:pPr>
      <w:r w:rsidRPr="00267151">
        <w:rPr>
          <w:rFonts w:ascii="Arial" w:hAnsi="Arial" w:cs="Arial"/>
          <w:noProof/>
          <w:sz w:val="24"/>
          <w:szCs w:val="24"/>
        </w:rPr>
        <mc:AlternateContent>
          <mc:Choice Requires="wps">
            <w:drawing>
              <wp:anchor distT="0" distB="0" distL="114300" distR="114300" simplePos="0" relativeHeight="251630080" behindDoc="0" locked="0" layoutInCell="1" allowOverlap="1" wp14:anchorId="326DF798" wp14:editId="48382C4C">
                <wp:simplePos x="0" y="0"/>
                <wp:positionH relativeFrom="margin">
                  <wp:posOffset>255592</wp:posOffset>
                </wp:positionH>
                <wp:positionV relativeFrom="paragraph">
                  <wp:posOffset>17145</wp:posOffset>
                </wp:positionV>
                <wp:extent cx="5915025" cy="47625"/>
                <wp:effectExtent l="19050" t="19050" r="28575" b="28575"/>
                <wp:wrapNone/>
                <wp:docPr id="58" name="Düz Bağlayıcı 58"/>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64DD51AC" id="Düz Bağlayıcı 58" o:spid="_x0000_s1026" style="position:absolute;flip:y;z-index:251630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0.15pt,1.35pt" to="485.9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" strokecolor="#00b050" strokeweight="2.25pt">
                <v:stroke joinstyle="miter"/>
                <w10:wrap anchorx="margin"/>
              </v:line>
            </w:pict>
          </mc:Fallback>
        </mc:AlternateContent>
      </w:r>
    </w:p>
    <w:p w14:paraId="69FF1A56" w14:textId="337FAA1F" w:rsidR="006712FD" w:rsidRPr="00267151" w:rsidRDefault="006712FD" w:rsidP="00A37EB6">
      <w:pPr>
        <w:rPr>
          <w:rFonts w:ascii="Arial" w:hAnsi="Arial" w:cs="Arial"/>
          <w:sz w:val="24"/>
          <w:szCs w:val="24"/>
        </w:rPr>
      </w:pPr>
    </w:p>
    <w:p w14:paraId="702CA60E" w14:textId="77777777" w:rsidR="002D3704" w:rsidRPr="00267151" w:rsidRDefault="006712FD">
      <w:pPr>
        <w:widowControl/>
        <w:autoSpaceDE/>
        <w:autoSpaceDN/>
        <w:adjustRightInd/>
        <w:spacing w:after="160" w:line="259" w:lineRule="auto"/>
        <w:rPr>
          <w:rFonts w:ascii="Arial" w:hAnsi="Arial" w:cs="Arial"/>
          <w:sz w:val="24"/>
          <w:szCs w:val="24"/>
        </w:rPr>
        <w:sectPr w:rsidR="002D3704" w:rsidRPr="00267151" w:rsidSect="00E15C3F">
          <w:headerReference w:type="default" r:id="rId20"/>
          <w:footerReference w:type="default" r:id="rId21"/>
          <w:pgSz w:w="11906" w:h="16838"/>
          <w:pgMar w:top="993" w:right="1416" w:bottom="1440" w:left="1418" w:header="708" w:footer="708" w:gutter="0"/>
          <w:cols w:space="708"/>
          <w:docGrid w:linePitch="360"/>
        </w:sectPr>
      </w:pPr>
      <w:r w:rsidRPr="00267151">
        <w:rPr>
          <w:rFonts w:ascii="Arial" w:hAnsi="Arial" w:cs="Arial"/>
          <w:sz w:val="24"/>
          <w:szCs w:val="24"/>
        </w:rPr>
        <w:br w:type="page"/>
      </w:r>
    </w:p>
    <w:p w14:paraId="075ABDD2" w14:textId="77777777" w:rsidR="00A37EB6" w:rsidRPr="00267151" w:rsidRDefault="00A37EB6" w:rsidP="00E15C3F">
      <w:pPr>
        <w:pStyle w:val="Balk2"/>
        <w:numPr>
          <w:ilvl w:val="0"/>
          <w:numId w:val="5"/>
        </w:numPr>
        <w:spacing w:before="120" w:after="120" w:line="23" w:lineRule="atLeast"/>
        <w:ind w:left="0" w:firstLine="0"/>
        <w:rPr>
          <w:i w:val="0"/>
          <w:sz w:val="24"/>
          <w:szCs w:val="24"/>
        </w:rPr>
      </w:pPr>
      <w:bookmarkStart w:id="40" w:name="_Toc208488729"/>
      <w:bookmarkStart w:id="41" w:name="bookmark55"/>
      <w:bookmarkStart w:id="42" w:name="_Toc411432076"/>
      <w:bookmarkStart w:id="43" w:name="_Toc411432348"/>
      <w:bookmarkStart w:id="44" w:name="_Toc411859510"/>
      <w:r w:rsidRPr="00267151">
        <w:rPr>
          <w:i w:val="0"/>
          <w:sz w:val="24"/>
          <w:szCs w:val="24"/>
        </w:rPr>
        <w:lastRenderedPageBreak/>
        <w:t>SUNULAN HİZMETLER</w:t>
      </w:r>
      <w:bookmarkEnd w:id="40"/>
    </w:p>
    <w:p w14:paraId="0C3B945B" w14:textId="4F494A82" w:rsidR="008128DF" w:rsidRPr="00267151" w:rsidRDefault="008128DF" w:rsidP="00271156">
      <w:pPr>
        <w:pStyle w:val="1"/>
        <w:numPr>
          <w:ilvl w:val="0"/>
          <w:numId w:val="7"/>
        </w:numPr>
        <w:jc w:val="left"/>
        <w:rPr>
          <w:rFonts w:ascii="Arial" w:hAnsi="Arial" w:cs="Arial"/>
          <w:b/>
          <w:bCs/>
        </w:rPr>
      </w:pPr>
      <w:bookmarkStart w:id="45" w:name="_Toc208488730"/>
      <w:bookmarkEnd w:id="41"/>
      <w:r w:rsidRPr="00267151">
        <w:rPr>
          <w:rFonts w:ascii="Arial" w:hAnsi="Arial" w:cs="Arial"/>
          <w:b/>
          <w:bCs/>
        </w:rPr>
        <w:t>Gıda ve Yem Şube Müdürlüğü</w:t>
      </w:r>
      <w:bookmarkEnd w:id="45"/>
    </w:p>
    <w:p w14:paraId="64B72A6B" w14:textId="3F105C27" w:rsidR="008128DF" w:rsidRPr="00267151" w:rsidRDefault="00376EB8" w:rsidP="00F602A0">
      <w:pPr>
        <w:pStyle w:val="11"/>
        <w:rPr>
          <w:rFonts w:ascii="Arial" w:hAnsi="Arial" w:cs="Arial"/>
          <w:color w:val="auto"/>
          <w:sz w:val="24"/>
          <w:szCs w:val="20"/>
        </w:rPr>
      </w:pPr>
      <w:r w:rsidRPr="00267151">
        <w:rPr>
          <w:rFonts w:ascii="Arial" w:hAnsi="Arial" w:cs="Arial"/>
          <w:color w:val="auto"/>
          <w:sz w:val="24"/>
          <w:szCs w:val="20"/>
        </w:rPr>
        <w:t xml:space="preserve">Gıda Denetim </w:t>
      </w:r>
      <w:r w:rsidRPr="00267151">
        <w:rPr>
          <w:rFonts w:ascii="Arial" w:hAnsi="Arial" w:cs="Arial"/>
          <w:color w:val="auto"/>
          <w:sz w:val="24"/>
          <w:szCs w:val="20"/>
          <w:lang w:val="tr-TR"/>
        </w:rPr>
        <w:t>v</w:t>
      </w:r>
      <w:r w:rsidRPr="00267151">
        <w:rPr>
          <w:rFonts w:ascii="Arial" w:hAnsi="Arial" w:cs="Arial"/>
          <w:color w:val="auto"/>
          <w:sz w:val="24"/>
          <w:szCs w:val="20"/>
        </w:rPr>
        <w:t xml:space="preserve">e Denetçi Sayıları </w:t>
      </w:r>
    </w:p>
    <w:p w14:paraId="2891D84E" w14:textId="77777777" w:rsidR="00B66781" w:rsidRPr="00267151" w:rsidRDefault="00B66781" w:rsidP="00B66781">
      <w:pPr>
        <w:spacing w:after="160" w:line="259" w:lineRule="auto"/>
        <w:jc w:val="both"/>
        <w:rPr>
          <w:rFonts w:ascii="Arial" w:hAnsi="Arial" w:cs="Arial"/>
          <w:sz w:val="24"/>
          <w:szCs w:val="24"/>
        </w:rPr>
      </w:pPr>
      <w:r w:rsidRPr="00267151">
        <w:rPr>
          <w:rFonts w:ascii="Arial" w:hAnsi="Arial" w:cs="Arial"/>
          <w:sz w:val="24"/>
          <w:szCs w:val="24"/>
        </w:rPr>
        <w:t xml:space="preserve">2025 yılı içerisinde 138 adet gıda ve gıda ile temas eden madde ve malzemeler üreten iş yerlerine 7 kontrol görevlisi tarafından 306 adet denetim gerçekleştirilmiştir. Ayrıca 1.241 adet gıda satış ve toplu tüketim yeri gıda işletmelerine 1.953 denetim gerçekleştirilmiştir. İlimizde 2025 yılı içerisinde 1.669 adet gıda ve yem işletmesine toplam 2.378 denetim yapılmıştır. </w:t>
      </w:r>
    </w:p>
    <w:p w14:paraId="41D3FF4D" w14:textId="2E090772" w:rsidR="00B66781" w:rsidRPr="00267151" w:rsidRDefault="00B66781" w:rsidP="00865C6E">
      <w:pPr>
        <w:spacing w:after="160" w:line="259" w:lineRule="auto"/>
        <w:jc w:val="both"/>
        <w:rPr>
          <w:rFonts w:ascii="Arial" w:hAnsi="Arial" w:cs="Arial"/>
          <w:sz w:val="24"/>
          <w:szCs w:val="24"/>
        </w:rPr>
      </w:pPr>
      <w:r w:rsidRPr="00267151">
        <w:rPr>
          <w:rFonts w:ascii="Arial" w:hAnsi="Arial" w:cs="Arial"/>
          <w:sz w:val="24"/>
          <w:szCs w:val="24"/>
        </w:rPr>
        <w:t xml:space="preserve">Gıda denetim çalışmaları 7 kontrol görevlisince </w:t>
      </w:r>
      <w:r w:rsidR="00605EC5" w:rsidRPr="00267151">
        <w:rPr>
          <w:rFonts w:ascii="Arial" w:hAnsi="Arial" w:cs="Arial"/>
          <w:sz w:val="24"/>
          <w:szCs w:val="24"/>
        </w:rPr>
        <w:t>yürütülmektedir. İl</w:t>
      </w:r>
      <w:r w:rsidRPr="00267151">
        <w:rPr>
          <w:rFonts w:ascii="Arial" w:hAnsi="Arial" w:cs="Arial"/>
          <w:sz w:val="24"/>
          <w:szCs w:val="24"/>
        </w:rPr>
        <w:t xml:space="preserve"> genelinde 1.669 işletme bulunmakta olup işletmelerin dağılımları aşağıdadır.</w:t>
      </w:r>
    </w:p>
    <w:p w14:paraId="61E33006" w14:textId="514766E7" w:rsidR="008128DF" w:rsidRPr="00267151" w:rsidRDefault="00376EB8" w:rsidP="00AC0CE9">
      <w:pPr>
        <w:pStyle w:val="11"/>
        <w:rPr>
          <w:rFonts w:ascii="Arial" w:hAnsi="Arial" w:cs="Arial"/>
          <w:color w:val="auto"/>
          <w:sz w:val="24"/>
          <w:szCs w:val="24"/>
        </w:rPr>
      </w:pPr>
      <w:r w:rsidRPr="00267151">
        <w:rPr>
          <w:rFonts w:ascii="Arial" w:hAnsi="Arial" w:cs="Arial"/>
          <w:color w:val="auto"/>
          <w:sz w:val="24"/>
          <w:szCs w:val="24"/>
        </w:rPr>
        <w:t xml:space="preserve">Gıda Üretim, Gıda Satış, Toplu Tüketim </w:t>
      </w:r>
      <w:r w:rsidRPr="00267151">
        <w:rPr>
          <w:rFonts w:ascii="Arial" w:hAnsi="Arial" w:cs="Arial"/>
          <w:color w:val="auto"/>
          <w:sz w:val="24"/>
          <w:szCs w:val="24"/>
          <w:lang w:val="tr-TR"/>
        </w:rPr>
        <w:t>v</w:t>
      </w:r>
      <w:r w:rsidRPr="00267151">
        <w:rPr>
          <w:rFonts w:ascii="Arial" w:hAnsi="Arial" w:cs="Arial"/>
          <w:color w:val="auto"/>
          <w:sz w:val="24"/>
          <w:szCs w:val="24"/>
        </w:rPr>
        <w:t>e Yem İşletme Sayıları</w:t>
      </w:r>
      <w:r w:rsidR="00CD4D0D" w:rsidRPr="00267151">
        <w:rPr>
          <w:rFonts w:ascii="Arial" w:hAnsi="Arial" w:cs="Arial"/>
          <w:color w:val="auto"/>
          <w:sz w:val="24"/>
          <w:szCs w:val="24"/>
        </w:rPr>
        <w:t xml:space="preserve"> </w:t>
      </w:r>
    </w:p>
    <w:p w14:paraId="4CD49AB5" w14:textId="7FDAD75C" w:rsidR="00B66781" w:rsidRPr="00267151" w:rsidRDefault="00865C6E" w:rsidP="00E15C3F">
      <w:pPr>
        <w:jc w:val="both"/>
        <w:rPr>
          <w:rFonts w:ascii="Arial" w:hAnsi="Arial" w:cs="Arial"/>
          <w:sz w:val="24"/>
          <w:szCs w:val="24"/>
        </w:rPr>
      </w:pPr>
      <w:r w:rsidRPr="00267151">
        <w:rPr>
          <w:rFonts w:ascii="Arial" w:hAnsi="Arial" w:cs="Arial"/>
          <w:sz w:val="24"/>
          <w:szCs w:val="24"/>
        </w:rPr>
        <w:t xml:space="preserve"> </w:t>
      </w:r>
      <w:r w:rsidR="003A3042" w:rsidRPr="00267151">
        <w:rPr>
          <w:rFonts w:ascii="Arial" w:hAnsi="Arial" w:cs="Arial"/>
          <w:sz w:val="24"/>
          <w:szCs w:val="24"/>
        </w:rPr>
        <w:t xml:space="preserve">İl genelinde </w:t>
      </w:r>
      <w:r w:rsidR="00B66781" w:rsidRPr="00267151">
        <w:rPr>
          <w:rFonts w:ascii="Arial" w:hAnsi="Arial" w:cs="Arial"/>
          <w:sz w:val="24"/>
          <w:szCs w:val="24"/>
        </w:rPr>
        <w:t>1.669</w:t>
      </w:r>
      <w:r w:rsidR="003A3042" w:rsidRPr="00267151">
        <w:rPr>
          <w:rFonts w:ascii="Arial" w:hAnsi="Arial" w:cs="Arial"/>
          <w:sz w:val="24"/>
          <w:szCs w:val="24"/>
        </w:rPr>
        <w:t xml:space="preserve"> işletme bulunmakta olup işletmelerin dağılımları aşağıdadır.</w:t>
      </w:r>
    </w:p>
    <w:p w14:paraId="3CCE24B0" w14:textId="59CB0068" w:rsidR="00B66781" w:rsidRPr="00267151" w:rsidRDefault="00DA33B5" w:rsidP="00BD675B">
      <w:pPr>
        <w:pStyle w:val="ListeParagraf"/>
        <w:spacing w:before="60" w:after="0" w:line="259" w:lineRule="auto"/>
        <w:ind w:left="0"/>
        <w:rPr>
          <w:rFonts w:ascii="Arial" w:hAnsi="Arial" w:cs="Arial"/>
          <w:sz w:val="24"/>
          <w:szCs w:val="24"/>
        </w:rPr>
      </w:pPr>
      <w:bookmarkStart w:id="46" w:name="_Toc208488754"/>
      <w:r w:rsidRPr="00267151">
        <w:rPr>
          <w:rFonts w:ascii="Arial" w:hAnsi="Arial" w:cs="Arial"/>
          <w:sz w:val="24"/>
          <w:szCs w:val="24"/>
        </w:rPr>
        <w:t xml:space="preserve">Tablo </w:t>
      </w:r>
      <w:r w:rsidRPr="00267151">
        <w:rPr>
          <w:rFonts w:ascii="Arial" w:hAnsi="Arial" w:cs="Arial"/>
          <w:sz w:val="24"/>
          <w:szCs w:val="24"/>
        </w:rPr>
        <w:fldChar w:fldCharType="begin"/>
      </w:r>
      <w:r w:rsidRPr="00267151">
        <w:rPr>
          <w:rFonts w:ascii="Arial" w:hAnsi="Arial" w:cs="Arial"/>
          <w:sz w:val="24"/>
          <w:szCs w:val="24"/>
        </w:rPr>
        <w:instrText xml:space="preserve"> SEQ Tablo \* ARABIC </w:instrText>
      </w:r>
      <w:r w:rsidRPr="00267151">
        <w:rPr>
          <w:rFonts w:ascii="Arial" w:hAnsi="Arial" w:cs="Arial"/>
          <w:sz w:val="24"/>
          <w:szCs w:val="24"/>
        </w:rPr>
        <w:fldChar w:fldCharType="separate"/>
      </w:r>
      <w:r w:rsidR="00733A99" w:rsidRPr="00267151">
        <w:rPr>
          <w:rFonts w:ascii="Arial" w:hAnsi="Arial" w:cs="Arial"/>
          <w:noProof/>
          <w:sz w:val="24"/>
          <w:szCs w:val="24"/>
        </w:rPr>
        <w:t>5</w:t>
      </w:r>
      <w:r w:rsidRPr="00267151">
        <w:rPr>
          <w:rFonts w:ascii="Arial" w:hAnsi="Arial" w:cs="Arial"/>
          <w:sz w:val="24"/>
          <w:szCs w:val="24"/>
        </w:rPr>
        <w:fldChar w:fldCharType="end"/>
      </w:r>
      <w:r w:rsidR="00312823" w:rsidRPr="00267151">
        <w:rPr>
          <w:rFonts w:ascii="Arial" w:hAnsi="Arial" w:cs="Arial"/>
          <w:sz w:val="24"/>
          <w:szCs w:val="24"/>
          <w:lang w:val="tr-TR"/>
        </w:rPr>
        <w:t>:</w:t>
      </w:r>
      <w:r w:rsidRPr="00267151">
        <w:rPr>
          <w:rFonts w:ascii="Arial" w:hAnsi="Arial" w:cs="Arial"/>
          <w:sz w:val="24"/>
          <w:szCs w:val="24"/>
        </w:rPr>
        <w:t xml:space="preserve"> </w:t>
      </w:r>
      <w:r w:rsidR="00B66781" w:rsidRPr="00267151">
        <w:rPr>
          <w:rFonts w:ascii="Arial" w:hAnsi="Arial" w:cs="Arial"/>
          <w:sz w:val="24"/>
          <w:szCs w:val="24"/>
          <w:lang w:val="tr-TR"/>
        </w:rPr>
        <w:t>Iğdır</w:t>
      </w:r>
      <w:r w:rsidRPr="00267151">
        <w:rPr>
          <w:rFonts w:ascii="Arial" w:hAnsi="Arial" w:cs="Arial"/>
          <w:sz w:val="24"/>
          <w:szCs w:val="24"/>
        </w:rPr>
        <w:t xml:space="preserve"> Gıda </w:t>
      </w:r>
      <w:r w:rsidR="00A42C3D" w:rsidRPr="00267151">
        <w:rPr>
          <w:rFonts w:ascii="Arial" w:hAnsi="Arial" w:cs="Arial"/>
          <w:sz w:val="24"/>
          <w:szCs w:val="24"/>
        </w:rPr>
        <w:t xml:space="preserve">Üretim, Gıda Satış, Toplu Tüketim </w:t>
      </w:r>
      <w:r w:rsidR="00A42C3D" w:rsidRPr="00267151">
        <w:rPr>
          <w:rFonts w:ascii="Arial" w:hAnsi="Arial" w:cs="Arial"/>
          <w:sz w:val="24"/>
          <w:szCs w:val="24"/>
          <w:lang w:val="tr-TR"/>
        </w:rPr>
        <w:t>v</w:t>
      </w:r>
      <w:r w:rsidR="00A42C3D" w:rsidRPr="00267151">
        <w:rPr>
          <w:rFonts w:ascii="Arial" w:hAnsi="Arial" w:cs="Arial"/>
          <w:sz w:val="24"/>
          <w:szCs w:val="24"/>
        </w:rPr>
        <w:t xml:space="preserve">e Yem </w:t>
      </w:r>
      <w:r w:rsidR="00312823" w:rsidRPr="00267151">
        <w:rPr>
          <w:rFonts w:ascii="Arial" w:hAnsi="Arial" w:cs="Arial"/>
          <w:sz w:val="24"/>
          <w:szCs w:val="24"/>
        </w:rPr>
        <w:t>İşletme</w:t>
      </w:r>
      <w:r w:rsidR="00A42C3D" w:rsidRPr="00267151">
        <w:rPr>
          <w:rFonts w:ascii="Arial" w:hAnsi="Arial" w:cs="Arial"/>
          <w:sz w:val="24"/>
          <w:szCs w:val="24"/>
        </w:rPr>
        <w:t xml:space="preserve"> Sayıları</w:t>
      </w:r>
      <w:bookmarkEnd w:id="46"/>
    </w:p>
    <w:tbl>
      <w:tblPr>
        <w:tblpPr w:leftFromText="141" w:rightFromText="141" w:vertAnchor="text" w:horzAnchor="margin" w:tblpY="146"/>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1"/>
        <w:gridCol w:w="1343"/>
        <w:gridCol w:w="1135"/>
        <w:gridCol w:w="1340"/>
        <w:gridCol w:w="1261"/>
        <w:gridCol w:w="1389"/>
        <w:gridCol w:w="1390"/>
      </w:tblGrid>
      <w:tr w:rsidR="00267151" w:rsidRPr="00267151" w14:paraId="5DA37BEB" w14:textId="77777777" w:rsidTr="001C687F">
        <w:trPr>
          <w:trHeight w:val="268"/>
        </w:trPr>
        <w:tc>
          <w:tcPr>
            <w:tcW w:w="1313" w:type="dxa"/>
            <w:shd w:val="clear" w:color="auto" w:fill="C5E0B3" w:themeFill="accent6" w:themeFillTint="66"/>
            <w:vAlign w:val="center"/>
            <w:hideMark/>
          </w:tcPr>
          <w:p w14:paraId="29F403C4" w14:textId="77777777" w:rsidR="00865C6E" w:rsidRPr="00267151" w:rsidRDefault="00865C6E" w:rsidP="00865C6E">
            <w:pPr>
              <w:widowControl/>
              <w:autoSpaceDE/>
              <w:autoSpaceDN/>
              <w:adjustRightInd/>
              <w:jc w:val="center"/>
              <w:rPr>
                <w:rFonts w:ascii="Arial" w:hAnsi="Arial" w:cs="Arial"/>
                <w:b/>
                <w:bCs/>
                <w:sz w:val="24"/>
                <w:szCs w:val="24"/>
              </w:rPr>
            </w:pPr>
          </w:p>
          <w:p w14:paraId="114147A7" w14:textId="77777777" w:rsidR="00865C6E" w:rsidRPr="00267151" w:rsidRDefault="00865C6E" w:rsidP="00865C6E">
            <w:pPr>
              <w:jc w:val="center"/>
              <w:rPr>
                <w:rFonts w:ascii="Arial" w:hAnsi="Arial" w:cs="Arial"/>
                <w:b/>
                <w:bCs/>
                <w:sz w:val="24"/>
                <w:szCs w:val="24"/>
              </w:rPr>
            </w:pPr>
            <w:r w:rsidRPr="00267151">
              <w:rPr>
                <w:rFonts w:ascii="Arial" w:hAnsi="Arial" w:cs="Arial"/>
                <w:b/>
                <w:bCs/>
                <w:sz w:val="24"/>
                <w:szCs w:val="24"/>
              </w:rPr>
              <w:t>İLÇELER</w:t>
            </w:r>
          </w:p>
        </w:tc>
        <w:tc>
          <w:tcPr>
            <w:tcW w:w="1346" w:type="dxa"/>
            <w:shd w:val="clear" w:color="auto" w:fill="C5E0B3" w:themeFill="accent6" w:themeFillTint="66"/>
            <w:vAlign w:val="center"/>
            <w:hideMark/>
          </w:tcPr>
          <w:p w14:paraId="10669628" w14:textId="77777777" w:rsidR="00865C6E" w:rsidRPr="00267151" w:rsidRDefault="00865C6E" w:rsidP="00865C6E">
            <w:pPr>
              <w:widowControl/>
              <w:autoSpaceDE/>
              <w:autoSpaceDN/>
              <w:adjustRightInd/>
              <w:jc w:val="center"/>
              <w:rPr>
                <w:rFonts w:ascii="Arial" w:hAnsi="Arial" w:cs="Arial"/>
                <w:b/>
                <w:bCs/>
                <w:sz w:val="24"/>
                <w:szCs w:val="24"/>
              </w:rPr>
            </w:pPr>
            <w:r w:rsidRPr="00267151">
              <w:rPr>
                <w:rFonts w:ascii="Arial" w:hAnsi="Arial" w:cs="Arial"/>
                <w:b/>
                <w:bCs/>
                <w:sz w:val="24"/>
                <w:szCs w:val="24"/>
              </w:rPr>
              <w:t>Satış toplu tüketim İşletme Sayıları</w:t>
            </w:r>
          </w:p>
        </w:tc>
        <w:tc>
          <w:tcPr>
            <w:tcW w:w="1136" w:type="dxa"/>
            <w:shd w:val="clear" w:color="auto" w:fill="C5E0B3" w:themeFill="accent6" w:themeFillTint="66"/>
            <w:vAlign w:val="center"/>
            <w:hideMark/>
          </w:tcPr>
          <w:p w14:paraId="4A9B30C2" w14:textId="77777777" w:rsidR="00865C6E" w:rsidRPr="00267151" w:rsidRDefault="00865C6E" w:rsidP="00865C6E">
            <w:pPr>
              <w:widowControl/>
              <w:autoSpaceDE/>
              <w:autoSpaceDN/>
              <w:adjustRightInd/>
              <w:jc w:val="center"/>
              <w:rPr>
                <w:rFonts w:ascii="Arial" w:hAnsi="Arial" w:cs="Arial"/>
                <w:b/>
                <w:bCs/>
                <w:sz w:val="24"/>
                <w:szCs w:val="24"/>
              </w:rPr>
            </w:pPr>
            <w:r w:rsidRPr="00267151">
              <w:rPr>
                <w:rFonts w:ascii="Arial" w:hAnsi="Arial" w:cs="Arial"/>
                <w:b/>
                <w:bCs/>
                <w:sz w:val="24"/>
                <w:szCs w:val="24"/>
              </w:rPr>
              <w:t>Yem işletme sayıları</w:t>
            </w:r>
          </w:p>
        </w:tc>
        <w:tc>
          <w:tcPr>
            <w:tcW w:w="1343" w:type="dxa"/>
            <w:shd w:val="clear" w:color="auto" w:fill="C5E0B3" w:themeFill="accent6" w:themeFillTint="66"/>
            <w:vAlign w:val="center"/>
            <w:hideMark/>
          </w:tcPr>
          <w:p w14:paraId="3EAA4D1B" w14:textId="77777777" w:rsidR="00865C6E" w:rsidRPr="00267151" w:rsidRDefault="00865C6E" w:rsidP="00865C6E">
            <w:pPr>
              <w:widowControl/>
              <w:autoSpaceDE/>
              <w:autoSpaceDN/>
              <w:adjustRightInd/>
              <w:jc w:val="center"/>
              <w:rPr>
                <w:rFonts w:ascii="Arial" w:hAnsi="Arial" w:cs="Arial"/>
                <w:b/>
                <w:bCs/>
                <w:sz w:val="24"/>
                <w:szCs w:val="24"/>
              </w:rPr>
            </w:pPr>
            <w:r w:rsidRPr="00267151">
              <w:rPr>
                <w:rFonts w:ascii="Arial" w:hAnsi="Arial" w:cs="Arial"/>
                <w:b/>
                <w:bCs/>
                <w:sz w:val="24"/>
                <w:szCs w:val="24"/>
              </w:rPr>
              <w:t>Üretim işletme sayıları</w:t>
            </w:r>
          </w:p>
        </w:tc>
        <w:tc>
          <w:tcPr>
            <w:tcW w:w="1246" w:type="dxa"/>
            <w:shd w:val="clear" w:color="auto" w:fill="C5E0B3" w:themeFill="accent6" w:themeFillTint="66"/>
            <w:vAlign w:val="center"/>
            <w:hideMark/>
          </w:tcPr>
          <w:p w14:paraId="265CDB5A" w14:textId="77777777" w:rsidR="00865C6E" w:rsidRPr="00267151" w:rsidRDefault="00865C6E" w:rsidP="00865C6E">
            <w:pPr>
              <w:widowControl/>
              <w:autoSpaceDE/>
              <w:autoSpaceDN/>
              <w:adjustRightInd/>
              <w:jc w:val="center"/>
              <w:rPr>
                <w:rFonts w:ascii="Arial" w:hAnsi="Arial" w:cs="Arial"/>
                <w:b/>
                <w:bCs/>
                <w:sz w:val="24"/>
                <w:szCs w:val="24"/>
              </w:rPr>
            </w:pPr>
            <w:r w:rsidRPr="00267151">
              <w:rPr>
                <w:rFonts w:ascii="Arial" w:hAnsi="Arial" w:cs="Arial"/>
                <w:b/>
                <w:bCs/>
                <w:sz w:val="24"/>
                <w:szCs w:val="24"/>
              </w:rPr>
              <w:t>Diğer işletmeler</w:t>
            </w:r>
          </w:p>
        </w:tc>
        <w:tc>
          <w:tcPr>
            <w:tcW w:w="1392" w:type="dxa"/>
            <w:shd w:val="clear" w:color="auto" w:fill="C5E0B3" w:themeFill="accent6" w:themeFillTint="66"/>
            <w:vAlign w:val="center"/>
            <w:hideMark/>
          </w:tcPr>
          <w:p w14:paraId="5357DDAA" w14:textId="77777777" w:rsidR="00865C6E" w:rsidRPr="00267151" w:rsidRDefault="00865C6E" w:rsidP="00865C6E">
            <w:pPr>
              <w:widowControl/>
              <w:autoSpaceDE/>
              <w:autoSpaceDN/>
              <w:adjustRightInd/>
              <w:jc w:val="center"/>
              <w:rPr>
                <w:rFonts w:ascii="Arial" w:hAnsi="Arial" w:cs="Arial"/>
                <w:b/>
                <w:bCs/>
                <w:sz w:val="24"/>
                <w:szCs w:val="24"/>
              </w:rPr>
            </w:pPr>
            <w:r w:rsidRPr="00267151">
              <w:rPr>
                <w:rFonts w:ascii="Arial" w:hAnsi="Arial" w:cs="Arial"/>
                <w:b/>
                <w:bCs/>
                <w:sz w:val="24"/>
                <w:szCs w:val="24"/>
              </w:rPr>
              <w:t>Onaya tabi  işletme sayıları</w:t>
            </w:r>
          </w:p>
        </w:tc>
        <w:tc>
          <w:tcPr>
            <w:tcW w:w="1393" w:type="dxa"/>
            <w:shd w:val="clear" w:color="auto" w:fill="C5E0B3" w:themeFill="accent6" w:themeFillTint="66"/>
            <w:vAlign w:val="center"/>
          </w:tcPr>
          <w:p w14:paraId="6CDFB805" w14:textId="77777777" w:rsidR="00865C6E" w:rsidRPr="00267151" w:rsidRDefault="00865C6E" w:rsidP="00865C6E">
            <w:pPr>
              <w:widowControl/>
              <w:autoSpaceDE/>
              <w:autoSpaceDN/>
              <w:adjustRightInd/>
              <w:jc w:val="center"/>
              <w:rPr>
                <w:rFonts w:ascii="Arial" w:hAnsi="Arial" w:cs="Arial"/>
                <w:b/>
                <w:bCs/>
                <w:sz w:val="24"/>
                <w:szCs w:val="24"/>
              </w:rPr>
            </w:pPr>
            <w:r w:rsidRPr="00267151">
              <w:rPr>
                <w:rFonts w:ascii="Arial" w:hAnsi="Arial" w:cs="Arial"/>
                <w:b/>
                <w:bCs/>
                <w:sz w:val="24"/>
                <w:szCs w:val="24"/>
              </w:rPr>
              <w:t>Toplam işletme sayıları</w:t>
            </w:r>
          </w:p>
        </w:tc>
      </w:tr>
      <w:tr w:rsidR="00267151" w:rsidRPr="00267151" w14:paraId="1ED9F963" w14:textId="77777777" w:rsidTr="001C687F">
        <w:trPr>
          <w:trHeight w:val="380"/>
        </w:trPr>
        <w:tc>
          <w:tcPr>
            <w:tcW w:w="1313" w:type="dxa"/>
            <w:shd w:val="clear" w:color="auto" w:fill="auto"/>
            <w:vAlign w:val="center"/>
            <w:hideMark/>
          </w:tcPr>
          <w:p w14:paraId="63D5D9FC" w14:textId="77777777" w:rsidR="00865C6E" w:rsidRPr="00267151" w:rsidRDefault="00865C6E" w:rsidP="00865C6E">
            <w:pPr>
              <w:widowControl/>
              <w:autoSpaceDE/>
              <w:autoSpaceDN/>
              <w:adjustRightInd/>
              <w:rPr>
                <w:rFonts w:ascii="Arial" w:hAnsi="Arial" w:cs="Arial"/>
                <w:sz w:val="24"/>
                <w:szCs w:val="24"/>
              </w:rPr>
            </w:pPr>
            <w:r w:rsidRPr="00267151">
              <w:rPr>
                <w:rFonts w:ascii="Arial" w:hAnsi="Arial" w:cs="Arial"/>
                <w:sz w:val="24"/>
                <w:szCs w:val="24"/>
              </w:rPr>
              <w:t>Merkez</w:t>
            </w:r>
          </w:p>
        </w:tc>
        <w:tc>
          <w:tcPr>
            <w:tcW w:w="1346" w:type="dxa"/>
            <w:shd w:val="clear" w:color="auto" w:fill="auto"/>
            <w:vAlign w:val="center"/>
          </w:tcPr>
          <w:p w14:paraId="1E187CCE" w14:textId="77777777" w:rsidR="00865C6E" w:rsidRPr="00267151" w:rsidRDefault="00865C6E" w:rsidP="00650BC9">
            <w:pPr>
              <w:widowControl/>
              <w:autoSpaceDE/>
              <w:autoSpaceDN/>
              <w:adjustRightInd/>
              <w:jc w:val="right"/>
              <w:rPr>
                <w:rFonts w:ascii="Arial" w:hAnsi="Arial" w:cs="Arial"/>
                <w:sz w:val="24"/>
                <w:szCs w:val="24"/>
              </w:rPr>
            </w:pPr>
            <w:r w:rsidRPr="00267151">
              <w:rPr>
                <w:rFonts w:ascii="Arial" w:hAnsi="Arial" w:cs="Arial"/>
                <w:sz w:val="24"/>
                <w:szCs w:val="24"/>
              </w:rPr>
              <w:t>1.064</w:t>
            </w:r>
          </w:p>
        </w:tc>
        <w:tc>
          <w:tcPr>
            <w:tcW w:w="1136" w:type="dxa"/>
            <w:shd w:val="clear" w:color="auto" w:fill="auto"/>
            <w:vAlign w:val="center"/>
          </w:tcPr>
          <w:p w14:paraId="2C789FA9" w14:textId="77777777" w:rsidR="00865C6E" w:rsidRPr="00267151" w:rsidRDefault="00865C6E" w:rsidP="00650BC9">
            <w:pPr>
              <w:widowControl/>
              <w:autoSpaceDE/>
              <w:autoSpaceDN/>
              <w:adjustRightInd/>
              <w:jc w:val="right"/>
              <w:rPr>
                <w:rFonts w:ascii="Arial" w:hAnsi="Arial" w:cs="Arial"/>
                <w:sz w:val="24"/>
                <w:szCs w:val="24"/>
              </w:rPr>
            </w:pPr>
            <w:r w:rsidRPr="00267151">
              <w:rPr>
                <w:rFonts w:ascii="Arial" w:hAnsi="Arial" w:cs="Arial"/>
                <w:sz w:val="24"/>
                <w:szCs w:val="24"/>
              </w:rPr>
              <w:t>35</w:t>
            </w:r>
          </w:p>
        </w:tc>
        <w:tc>
          <w:tcPr>
            <w:tcW w:w="1343" w:type="dxa"/>
            <w:shd w:val="clear" w:color="auto" w:fill="auto"/>
            <w:vAlign w:val="center"/>
          </w:tcPr>
          <w:p w14:paraId="2A91F268" w14:textId="77777777" w:rsidR="00865C6E" w:rsidRPr="00267151" w:rsidRDefault="00865C6E" w:rsidP="00650BC9">
            <w:pPr>
              <w:widowControl/>
              <w:autoSpaceDE/>
              <w:autoSpaceDN/>
              <w:adjustRightInd/>
              <w:jc w:val="right"/>
              <w:rPr>
                <w:rFonts w:ascii="Arial" w:hAnsi="Arial" w:cs="Arial"/>
                <w:sz w:val="24"/>
                <w:szCs w:val="24"/>
              </w:rPr>
            </w:pPr>
            <w:r w:rsidRPr="00267151">
              <w:rPr>
                <w:rFonts w:ascii="Arial" w:hAnsi="Arial" w:cs="Arial"/>
                <w:sz w:val="24"/>
                <w:szCs w:val="24"/>
              </w:rPr>
              <w:t>117</w:t>
            </w:r>
          </w:p>
        </w:tc>
        <w:tc>
          <w:tcPr>
            <w:tcW w:w="1246" w:type="dxa"/>
            <w:shd w:val="clear" w:color="auto" w:fill="auto"/>
            <w:vAlign w:val="center"/>
          </w:tcPr>
          <w:p w14:paraId="3C0D5BB8" w14:textId="77777777" w:rsidR="00865C6E" w:rsidRPr="00267151" w:rsidRDefault="00865C6E" w:rsidP="00650BC9">
            <w:pPr>
              <w:widowControl/>
              <w:autoSpaceDE/>
              <w:autoSpaceDN/>
              <w:adjustRightInd/>
              <w:jc w:val="right"/>
              <w:rPr>
                <w:rFonts w:ascii="Arial" w:hAnsi="Arial" w:cs="Arial"/>
                <w:sz w:val="24"/>
                <w:szCs w:val="24"/>
              </w:rPr>
            </w:pPr>
            <w:r w:rsidRPr="00267151">
              <w:rPr>
                <w:rFonts w:ascii="Arial" w:hAnsi="Arial" w:cs="Arial"/>
                <w:sz w:val="24"/>
                <w:szCs w:val="24"/>
              </w:rPr>
              <w:t>212</w:t>
            </w:r>
          </w:p>
        </w:tc>
        <w:tc>
          <w:tcPr>
            <w:tcW w:w="1392" w:type="dxa"/>
            <w:shd w:val="clear" w:color="auto" w:fill="auto"/>
            <w:vAlign w:val="center"/>
          </w:tcPr>
          <w:p w14:paraId="678476CF" w14:textId="77777777" w:rsidR="00865C6E" w:rsidRPr="00267151" w:rsidRDefault="00865C6E" w:rsidP="00650BC9">
            <w:pPr>
              <w:widowControl/>
              <w:autoSpaceDE/>
              <w:autoSpaceDN/>
              <w:adjustRightInd/>
              <w:jc w:val="right"/>
              <w:rPr>
                <w:rFonts w:ascii="Arial" w:hAnsi="Arial" w:cs="Arial"/>
                <w:sz w:val="24"/>
                <w:szCs w:val="24"/>
              </w:rPr>
            </w:pPr>
            <w:r w:rsidRPr="00267151">
              <w:rPr>
                <w:rFonts w:ascii="Arial" w:hAnsi="Arial" w:cs="Arial"/>
                <w:sz w:val="24"/>
                <w:szCs w:val="24"/>
              </w:rPr>
              <w:t>18</w:t>
            </w:r>
          </w:p>
        </w:tc>
        <w:tc>
          <w:tcPr>
            <w:tcW w:w="1393" w:type="dxa"/>
            <w:vAlign w:val="center"/>
          </w:tcPr>
          <w:p w14:paraId="5FCEE2A7" w14:textId="77777777" w:rsidR="00865C6E" w:rsidRPr="00267151" w:rsidRDefault="00865C6E" w:rsidP="00650BC9">
            <w:pPr>
              <w:widowControl/>
              <w:autoSpaceDE/>
              <w:autoSpaceDN/>
              <w:adjustRightInd/>
              <w:jc w:val="right"/>
              <w:rPr>
                <w:rFonts w:ascii="Arial" w:hAnsi="Arial" w:cs="Arial"/>
                <w:sz w:val="24"/>
                <w:szCs w:val="24"/>
              </w:rPr>
            </w:pPr>
            <w:r w:rsidRPr="00267151">
              <w:rPr>
                <w:rFonts w:ascii="Arial" w:hAnsi="Arial" w:cs="Arial"/>
                <w:sz w:val="24"/>
                <w:szCs w:val="24"/>
              </w:rPr>
              <w:t>1.445</w:t>
            </w:r>
          </w:p>
        </w:tc>
      </w:tr>
      <w:tr w:rsidR="00267151" w:rsidRPr="00267151" w14:paraId="2EE06096" w14:textId="77777777" w:rsidTr="001C687F">
        <w:trPr>
          <w:trHeight w:val="131"/>
        </w:trPr>
        <w:tc>
          <w:tcPr>
            <w:tcW w:w="1313" w:type="dxa"/>
            <w:shd w:val="clear" w:color="auto" w:fill="auto"/>
            <w:vAlign w:val="center"/>
            <w:hideMark/>
          </w:tcPr>
          <w:p w14:paraId="2B4100D7" w14:textId="77777777" w:rsidR="00865C6E" w:rsidRPr="00267151" w:rsidRDefault="00865C6E" w:rsidP="00865C6E">
            <w:pPr>
              <w:widowControl/>
              <w:autoSpaceDE/>
              <w:autoSpaceDN/>
              <w:adjustRightInd/>
              <w:rPr>
                <w:rFonts w:ascii="Arial" w:hAnsi="Arial" w:cs="Arial"/>
                <w:sz w:val="24"/>
                <w:szCs w:val="24"/>
              </w:rPr>
            </w:pPr>
            <w:r w:rsidRPr="00267151">
              <w:rPr>
                <w:rFonts w:ascii="Arial" w:hAnsi="Arial" w:cs="Arial"/>
                <w:sz w:val="24"/>
                <w:szCs w:val="24"/>
              </w:rPr>
              <w:t>Diğer ilçeler</w:t>
            </w:r>
          </w:p>
        </w:tc>
        <w:tc>
          <w:tcPr>
            <w:tcW w:w="1346" w:type="dxa"/>
            <w:shd w:val="clear" w:color="auto" w:fill="auto"/>
            <w:vAlign w:val="center"/>
            <w:hideMark/>
          </w:tcPr>
          <w:p w14:paraId="77CA0295" w14:textId="77777777" w:rsidR="00865C6E" w:rsidRPr="00267151" w:rsidRDefault="00865C6E" w:rsidP="00650BC9">
            <w:pPr>
              <w:widowControl/>
              <w:autoSpaceDE/>
              <w:autoSpaceDN/>
              <w:adjustRightInd/>
              <w:jc w:val="right"/>
              <w:rPr>
                <w:rFonts w:ascii="Arial" w:hAnsi="Arial" w:cs="Arial"/>
                <w:sz w:val="24"/>
                <w:szCs w:val="24"/>
              </w:rPr>
            </w:pPr>
            <w:r w:rsidRPr="00267151">
              <w:rPr>
                <w:rFonts w:ascii="Arial" w:hAnsi="Arial" w:cs="Arial"/>
                <w:sz w:val="24"/>
                <w:szCs w:val="24"/>
              </w:rPr>
              <w:t>177</w:t>
            </w:r>
          </w:p>
        </w:tc>
        <w:tc>
          <w:tcPr>
            <w:tcW w:w="1136" w:type="dxa"/>
            <w:shd w:val="clear" w:color="auto" w:fill="auto"/>
            <w:vAlign w:val="center"/>
            <w:hideMark/>
          </w:tcPr>
          <w:p w14:paraId="1BD1FD1A" w14:textId="77777777" w:rsidR="00865C6E" w:rsidRPr="00267151" w:rsidRDefault="00865C6E" w:rsidP="00650BC9">
            <w:pPr>
              <w:widowControl/>
              <w:autoSpaceDE/>
              <w:autoSpaceDN/>
              <w:adjustRightInd/>
              <w:jc w:val="right"/>
              <w:rPr>
                <w:rFonts w:ascii="Arial" w:hAnsi="Arial" w:cs="Arial"/>
                <w:sz w:val="24"/>
                <w:szCs w:val="24"/>
              </w:rPr>
            </w:pPr>
            <w:r w:rsidRPr="00267151">
              <w:rPr>
                <w:rFonts w:ascii="Arial" w:hAnsi="Arial" w:cs="Arial"/>
                <w:sz w:val="24"/>
                <w:szCs w:val="24"/>
              </w:rPr>
              <w:t>12</w:t>
            </w:r>
          </w:p>
        </w:tc>
        <w:tc>
          <w:tcPr>
            <w:tcW w:w="1343" w:type="dxa"/>
            <w:shd w:val="clear" w:color="auto" w:fill="auto"/>
            <w:vAlign w:val="center"/>
            <w:hideMark/>
          </w:tcPr>
          <w:p w14:paraId="61E7825E" w14:textId="77777777" w:rsidR="00865C6E" w:rsidRPr="00267151" w:rsidRDefault="00865C6E" w:rsidP="00650BC9">
            <w:pPr>
              <w:widowControl/>
              <w:autoSpaceDE/>
              <w:autoSpaceDN/>
              <w:adjustRightInd/>
              <w:jc w:val="right"/>
              <w:rPr>
                <w:rFonts w:ascii="Arial" w:hAnsi="Arial" w:cs="Arial"/>
                <w:sz w:val="24"/>
                <w:szCs w:val="24"/>
              </w:rPr>
            </w:pPr>
            <w:r w:rsidRPr="00267151">
              <w:rPr>
                <w:rFonts w:ascii="Arial" w:hAnsi="Arial" w:cs="Arial"/>
                <w:sz w:val="24"/>
                <w:szCs w:val="24"/>
              </w:rPr>
              <w:t>21</w:t>
            </w:r>
          </w:p>
        </w:tc>
        <w:tc>
          <w:tcPr>
            <w:tcW w:w="1246" w:type="dxa"/>
            <w:shd w:val="clear" w:color="auto" w:fill="auto"/>
            <w:vAlign w:val="center"/>
            <w:hideMark/>
          </w:tcPr>
          <w:p w14:paraId="09814BA2" w14:textId="77777777" w:rsidR="00865C6E" w:rsidRPr="00267151" w:rsidRDefault="00865C6E" w:rsidP="00650BC9">
            <w:pPr>
              <w:widowControl/>
              <w:autoSpaceDE/>
              <w:autoSpaceDN/>
              <w:adjustRightInd/>
              <w:jc w:val="right"/>
              <w:rPr>
                <w:rFonts w:ascii="Arial" w:hAnsi="Arial" w:cs="Arial"/>
                <w:sz w:val="24"/>
                <w:szCs w:val="24"/>
              </w:rPr>
            </w:pPr>
            <w:r w:rsidRPr="00267151">
              <w:rPr>
                <w:rFonts w:ascii="Arial" w:hAnsi="Arial" w:cs="Arial"/>
                <w:sz w:val="24"/>
                <w:szCs w:val="24"/>
              </w:rPr>
              <w:t>10</w:t>
            </w:r>
          </w:p>
        </w:tc>
        <w:tc>
          <w:tcPr>
            <w:tcW w:w="1392" w:type="dxa"/>
            <w:shd w:val="clear" w:color="auto" w:fill="auto"/>
            <w:vAlign w:val="center"/>
            <w:hideMark/>
          </w:tcPr>
          <w:p w14:paraId="403F4684" w14:textId="77777777" w:rsidR="00865C6E" w:rsidRPr="00267151" w:rsidRDefault="00865C6E" w:rsidP="00650BC9">
            <w:pPr>
              <w:widowControl/>
              <w:autoSpaceDE/>
              <w:autoSpaceDN/>
              <w:adjustRightInd/>
              <w:jc w:val="right"/>
              <w:rPr>
                <w:rFonts w:ascii="Arial" w:hAnsi="Arial" w:cs="Arial"/>
                <w:sz w:val="24"/>
                <w:szCs w:val="24"/>
              </w:rPr>
            </w:pPr>
            <w:r w:rsidRPr="00267151">
              <w:rPr>
                <w:rFonts w:ascii="Arial" w:hAnsi="Arial" w:cs="Arial"/>
                <w:sz w:val="24"/>
                <w:szCs w:val="24"/>
              </w:rPr>
              <w:t>3</w:t>
            </w:r>
          </w:p>
        </w:tc>
        <w:tc>
          <w:tcPr>
            <w:tcW w:w="1393" w:type="dxa"/>
            <w:vAlign w:val="center"/>
          </w:tcPr>
          <w:p w14:paraId="5681066D" w14:textId="77777777" w:rsidR="00865C6E" w:rsidRPr="00267151" w:rsidRDefault="00865C6E" w:rsidP="00650BC9">
            <w:pPr>
              <w:widowControl/>
              <w:autoSpaceDE/>
              <w:autoSpaceDN/>
              <w:adjustRightInd/>
              <w:jc w:val="right"/>
              <w:rPr>
                <w:rFonts w:ascii="Arial" w:hAnsi="Arial" w:cs="Arial"/>
                <w:sz w:val="24"/>
                <w:szCs w:val="24"/>
              </w:rPr>
            </w:pPr>
            <w:r w:rsidRPr="00267151">
              <w:rPr>
                <w:rFonts w:ascii="Arial" w:hAnsi="Arial" w:cs="Arial"/>
                <w:sz w:val="24"/>
                <w:szCs w:val="24"/>
              </w:rPr>
              <w:t>225</w:t>
            </w:r>
          </w:p>
        </w:tc>
      </w:tr>
      <w:tr w:rsidR="00267151" w:rsidRPr="00267151" w14:paraId="0B8FFE48" w14:textId="77777777" w:rsidTr="001C687F">
        <w:trPr>
          <w:trHeight w:val="131"/>
        </w:trPr>
        <w:tc>
          <w:tcPr>
            <w:tcW w:w="1313" w:type="dxa"/>
            <w:shd w:val="clear" w:color="auto" w:fill="auto"/>
            <w:vAlign w:val="center"/>
            <w:hideMark/>
          </w:tcPr>
          <w:p w14:paraId="70E61DED" w14:textId="77777777" w:rsidR="00865C6E" w:rsidRPr="00267151" w:rsidRDefault="00865C6E" w:rsidP="00865C6E">
            <w:pPr>
              <w:widowControl/>
              <w:autoSpaceDE/>
              <w:autoSpaceDN/>
              <w:adjustRightInd/>
              <w:rPr>
                <w:rFonts w:ascii="Arial" w:hAnsi="Arial" w:cs="Arial"/>
                <w:sz w:val="24"/>
                <w:szCs w:val="24"/>
              </w:rPr>
            </w:pPr>
            <w:r w:rsidRPr="00267151">
              <w:rPr>
                <w:rFonts w:ascii="Arial" w:hAnsi="Arial" w:cs="Arial"/>
                <w:sz w:val="24"/>
                <w:szCs w:val="24"/>
              </w:rPr>
              <w:t>TOPLAM</w:t>
            </w:r>
          </w:p>
        </w:tc>
        <w:tc>
          <w:tcPr>
            <w:tcW w:w="1346" w:type="dxa"/>
            <w:shd w:val="clear" w:color="auto" w:fill="auto"/>
            <w:vAlign w:val="center"/>
            <w:hideMark/>
          </w:tcPr>
          <w:p w14:paraId="4716F938" w14:textId="77777777" w:rsidR="00865C6E" w:rsidRPr="00267151" w:rsidRDefault="00865C6E" w:rsidP="00650BC9">
            <w:pPr>
              <w:widowControl/>
              <w:autoSpaceDE/>
              <w:autoSpaceDN/>
              <w:adjustRightInd/>
              <w:jc w:val="right"/>
              <w:rPr>
                <w:rFonts w:ascii="Arial" w:hAnsi="Arial" w:cs="Arial"/>
                <w:sz w:val="24"/>
                <w:szCs w:val="24"/>
              </w:rPr>
            </w:pPr>
            <w:r w:rsidRPr="00267151">
              <w:rPr>
                <w:rFonts w:ascii="Arial" w:hAnsi="Arial" w:cs="Arial"/>
                <w:sz w:val="24"/>
                <w:szCs w:val="24"/>
              </w:rPr>
              <w:t>1241</w:t>
            </w:r>
          </w:p>
        </w:tc>
        <w:tc>
          <w:tcPr>
            <w:tcW w:w="1136" w:type="dxa"/>
            <w:shd w:val="clear" w:color="auto" w:fill="auto"/>
            <w:vAlign w:val="center"/>
            <w:hideMark/>
          </w:tcPr>
          <w:p w14:paraId="5763B761" w14:textId="77777777" w:rsidR="00865C6E" w:rsidRPr="00267151" w:rsidRDefault="00865C6E" w:rsidP="00650BC9">
            <w:pPr>
              <w:widowControl/>
              <w:autoSpaceDE/>
              <w:autoSpaceDN/>
              <w:adjustRightInd/>
              <w:jc w:val="right"/>
              <w:rPr>
                <w:rFonts w:ascii="Arial" w:hAnsi="Arial" w:cs="Arial"/>
                <w:sz w:val="24"/>
                <w:szCs w:val="24"/>
              </w:rPr>
            </w:pPr>
            <w:r w:rsidRPr="00267151">
              <w:rPr>
                <w:rFonts w:ascii="Arial" w:hAnsi="Arial" w:cs="Arial"/>
                <w:sz w:val="24"/>
                <w:szCs w:val="24"/>
              </w:rPr>
              <w:t>47</w:t>
            </w:r>
          </w:p>
        </w:tc>
        <w:tc>
          <w:tcPr>
            <w:tcW w:w="1343" w:type="dxa"/>
            <w:shd w:val="clear" w:color="auto" w:fill="auto"/>
            <w:vAlign w:val="center"/>
            <w:hideMark/>
          </w:tcPr>
          <w:p w14:paraId="277EDC81" w14:textId="77777777" w:rsidR="00865C6E" w:rsidRPr="00267151" w:rsidRDefault="00865C6E" w:rsidP="00650BC9">
            <w:pPr>
              <w:widowControl/>
              <w:autoSpaceDE/>
              <w:autoSpaceDN/>
              <w:adjustRightInd/>
              <w:jc w:val="right"/>
              <w:rPr>
                <w:rFonts w:ascii="Arial" w:hAnsi="Arial" w:cs="Arial"/>
                <w:sz w:val="24"/>
                <w:szCs w:val="24"/>
              </w:rPr>
            </w:pPr>
            <w:r w:rsidRPr="00267151">
              <w:rPr>
                <w:rFonts w:ascii="Arial" w:hAnsi="Arial" w:cs="Arial"/>
                <w:sz w:val="24"/>
                <w:szCs w:val="24"/>
              </w:rPr>
              <w:t>138</w:t>
            </w:r>
          </w:p>
        </w:tc>
        <w:tc>
          <w:tcPr>
            <w:tcW w:w="1246" w:type="dxa"/>
            <w:shd w:val="clear" w:color="auto" w:fill="auto"/>
            <w:vAlign w:val="center"/>
            <w:hideMark/>
          </w:tcPr>
          <w:p w14:paraId="48DE19A7" w14:textId="77777777" w:rsidR="00865C6E" w:rsidRPr="00267151" w:rsidRDefault="00865C6E" w:rsidP="00650BC9">
            <w:pPr>
              <w:widowControl/>
              <w:autoSpaceDE/>
              <w:autoSpaceDN/>
              <w:adjustRightInd/>
              <w:jc w:val="right"/>
              <w:rPr>
                <w:rFonts w:ascii="Arial" w:hAnsi="Arial" w:cs="Arial"/>
                <w:sz w:val="24"/>
                <w:szCs w:val="24"/>
              </w:rPr>
            </w:pPr>
            <w:r w:rsidRPr="00267151">
              <w:rPr>
                <w:rFonts w:ascii="Arial" w:hAnsi="Arial" w:cs="Arial"/>
                <w:sz w:val="24"/>
                <w:szCs w:val="24"/>
              </w:rPr>
              <w:t>222</w:t>
            </w:r>
          </w:p>
        </w:tc>
        <w:tc>
          <w:tcPr>
            <w:tcW w:w="1392" w:type="dxa"/>
            <w:shd w:val="clear" w:color="auto" w:fill="auto"/>
            <w:vAlign w:val="center"/>
            <w:hideMark/>
          </w:tcPr>
          <w:p w14:paraId="0B8AFEE0" w14:textId="77777777" w:rsidR="00865C6E" w:rsidRPr="00267151" w:rsidRDefault="00865C6E" w:rsidP="00650BC9">
            <w:pPr>
              <w:widowControl/>
              <w:autoSpaceDE/>
              <w:autoSpaceDN/>
              <w:adjustRightInd/>
              <w:jc w:val="right"/>
              <w:rPr>
                <w:rFonts w:ascii="Arial" w:hAnsi="Arial" w:cs="Arial"/>
                <w:sz w:val="24"/>
                <w:szCs w:val="24"/>
              </w:rPr>
            </w:pPr>
            <w:r w:rsidRPr="00267151">
              <w:rPr>
                <w:rFonts w:ascii="Arial" w:hAnsi="Arial" w:cs="Arial"/>
                <w:sz w:val="24"/>
                <w:szCs w:val="24"/>
              </w:rPr>
              <w:t>21</w:t>
            </w:r>
          </w:p>
        </w:tc>
        <w:tc>
          <w:tcPr>
            <w:tcW w:w="1393" w:type="dxa"/>
            <w:vAlign w:val="center"/>
          </w:tcPr>
          <w:p w14:paraId="6E609DBB" w14:textId="77777777" w:rsidR="00865C6E" w:rsidRPr="00267151" w:rsidRDefault="00865C6E" w:rsidP="00650BC9">
            <w:pPr>
              <w:widowControl/>
              <w:autoSpaceDE/>
              <w:autoSpaceDN/>
              <w:adjustRightInd/>
              <w:jc w:val="right"/>
              <w:rPr>
                <w:rFonts w:ascii="Arial" w:hAnsi="Arial" w:cs="Arial"/>
                <w:sz w:val="24"/>
                <w:szCs w:val="24"/>
              </w:rPr>
            </w:pPr>
            <w:r w:rsidRPr="00267151">
              <w:rPr>
                <w:rFonts w:ascii="Arial" w:hAnsi="Arial" w:cs="Arial"/>
                <w:sz w:val="24"/>
                <w:szCs w:val="24"/>
              </w:rPr>
              <w:t>1.669</w:t>
            </w:r>
          </w:p>
        </w:tc>
      </w:tr>
    </w:tbl>
    <w:p w14:paraId="49AB46CD" w14:textId="77777777" w:rsidR="00865C6E" w:rsidRPr="00267151" w:rsidRDefault="00865C6E" w:rsidP="00BD675B">
      <w:pPr>
        <w:pStyle w:val="ListeParagraf"/>
        <w:spacing w:before="60" w:after="0" w:line="259" w:lineRule="auto"/>
        <w:ind w:left="0"/>
        <w:rPr>
          <w:rFonts w:ascii="Arial" w:hAnsi="Arial" w:cs="Arial"/>
          <w:sz w:val="24"/>
          <w:szCs w:val="24"/>
        </w:rPr>
      </w:pPr>
    </w:p>
    <w:p w14:paraId="63B63842" w14:textId="0D4126AE" w:rsidR="008128DF" w:rsidRPr="00267151" w:rsidRDefault="00376EB8" w:rsidP="00AC0CE9">
      <w:pPr>
        <w:pStyle w:val="11"/>
        <w:rPr>
          <w:rFonts w:ascii="Arial" w:hAnsi="Arial" w:cs="Arial"/>
          <w:color w:val="auto"/>
          <w:sz w:val="24"/>
          <w:szCs w:val="24"/>
        </w:rPr>
      </w:pPr>
      <w:r w:rsidRPr="00267151">
        <w:rPr>
          <w:rFonts w:ascii="Arial" w:hAnsi="Arial" w:cs="Arial"/>
          <w:color w:val="auto"/>
          <w:sz w:val="24"/>
          <w:szCs w:val="24"/>
        </w:rPr>
        <w:t>Konularına Göre Denetim Sayıları</w:t>
      </w:r>
    </w:p>
    <w:p w14:paraId="318CE1B3" w14:textId="77777777" w:rsidR="00B66781" w:rsidRPr="00267151" w:rsidRDefault="00B66781" w:rsidP="00B66781">
      <w:pPr>
        <w:spacing w:line="376" w:lineRule="auto"/>
        <w:ind w:right="54"/>
        <w:rPr>
          <w:rFonts w:ascii="Arial" w:hAnsi="Arial" w:cs="Arial"/>
          <w:sz w:val="24"/>
          <w:szCs w:val="24"/>
        </w:rPr>
      </w:pPr>
      <w:bookmarkStart w:id="47" w:name="_Toc208488755"/>
      <w:r w:rsidRPr="00267151">
        <w:rPr>
          <w:rFonts w:ascii="Arial" w:hAnsi="Arial" w:cs="Arial"/>
          <w:sz w:val="24"/>
          <w:szCs w:val="24"/>
        </w:rPr>
        <w:t xml:space="preserve">İl genelinde denetim çalışmaları kapsamında 2.378 denetim hizmeti yürütülmüştür. </w:t>
      </w:r>
    </w:p>
    <w:p w14:paraId="788467BD" w14:textId="461E7D04" w:rsidR="00B66781" w:rsidRPr="00267151" w:rsidRDefault="00DA33B5" w:rsidP="00865C6E">
      <w:pPr>
        <w:pStyle w:val="ResimYazs"/>
        <w:keepNext/>
        <w:rPr>
          <w:rFonts w:ascii="Arial" w:hAnsi="Arial" w:cs="Arial"/>
          <w:b w:val="0"/>
          <w:bCs w:val="0"/>
          <w:sz w:val="24"/>
          <w:szCs w:val="24"/>
        </w:rPr>
      </w:pPr>
      <w:r w:rsidRPr="00267151">
        <w:rPr>
          <w:rFonts w:ascii="Arial" w:hAnsi="Arial" w:cs="Arial"/>
          <w:b w:val="0"/>
          <w:bCs w:val="0"/>
          <w:sz w:val="24"/>
          <w:szCs w:val="24"/>
        </w:rPr>
        <w:t xml:space="preserve">Tablo </w:t>
      </w:r>
      <w:r w:rsidRPr="00267151">
        <w:rPr>
          <w:rFonts w:ascii="Arial" w:hAnsi="Arial" w:cs="Arial"/>
          <w:b w:val="0"/>
          <w:bCs w:val="0"/>
          <w:sz w:val="24"/>
          <w:szCs w:val="24"/>
        </w:rPr>
        <w:fldChar w:fldCharType="begin"/>
      </w:r>
      <w:r w:rsidRPr="00267151">
        <w:rPr>
          <w:rFonts w:ascii="Arial" w:hAnsi="Arial" w:cs="Arial"/>
          <w:b w:val="0"/>
          <w:bCs w:val="0"/>
          <w:sz w:val="24"/>
          <w:szCs w:val="24"/>
        </w:rPr>
        <w:instrText xml:space="preserve"> SEQ Tablo \* ARABIC </w:instrText>
      </w:r>
      <w:r w:rsidRPr="00267151">
        <w:rPr>
          <w:rFonts w:ascii="Arial" w:hAnsi="Arial" w:cs="Arial"/>
          <w:b w:val="0"/>
          <w:bCs w:val="0"/>
          <w:sz w:val="24"/>
          <w:szCs w:val="24"/>
        </w:rPr>
        <w:fldChar w:fldCharType="separate"/>
      </w:r>
      <w:r w:rsidR="00733A99" w:rsidRPr="00267151">
        <w:rPr>
          <w:rFonts w:ascii="Arial" w:hAnsi="Arial" w:cs="Arial"/>
          <w:b w:val="0"/>
          <w:bCs w:val="0"/>
          <w:noProof/>
          <w:sz w:val="24"/>
          <w:szCs w:val="24"/>
        </w:rPr>
        <w:t>6</w:t>
      </w:r>
      <w:r w:rsidRPr="00267151">
        <w:rPr>
          <w:rFonts w:ascii="Arial" w:hAnsi="Arial" w:cs="Arial"/>
          <w:b w:val="0"/>
          <w:bCs w:val="0"/>
          <w:sz w:val="24"/>
          <w:szCs w:val="24"/>
        </w:rPr>
        <w:fldChar w:fldCharType="end"/>
      </w:r>
      <w:r w:rsidR="00312823" w:rsidRPr="00267151">
        <w:rPr>
          <w:rFonts w:ascii="Arial" w:hAnsi="Arial" w:cs="Arial"/>
          <w:b w:val="0"/>
          <w:bCs w:val="0"/>
          <w:sz w:val="24"/>
          <w:szCs w:val="24"/>
        </w:rPr>
        <w:t>:</w:t>
      </w:r>
      <w:r w:rsidRPr="00267151">
        <w:rPr>
          <w:rFonts w:ascii="Arial" w:hAnsi="Arial" w:cs="Arial"/>
          <w:b w:val="0"/>
          <w:bCs w:val="0"/>
          <w:sz w:val="24"/>
          <w:szCs w:val="24"/>
        </w:rPr>
        <w:t xml:space="preserve"> </w:t>
      </w:r>
      <w:r w:rsidR="00A42C3D" w:rsidRPr="00267151">
        <w:rPr>
          <w:rFonts w:ascii="Arial" w:hAnsi="Arial" w:cs="Arial"/>
          <w:b w:val="0"/>
          <w:bCs w:val="0"/>
          <w:sz w:val="24"/>
          <w:szCs w:val="24"/>
        </w:rPr>
        <w:t>Konularına Göre Denetim Sayıları</w:t>
      </w:r>
      <w:bookmarkEnd w:id="47"/>
    </w:p>
    <w:tbl>
      <w:tblPr>
        <w:tblStyle w:val="TabloKlavuzu51"/>
        <w:tblW w:w="0" w:type="auto"/>
        <w:tblLook w:val="04A0" w:firstRow="1" w:lastRow="0" w:firstColumn="1" w:lastColumn="0" w:noHBand="0" w:noVBand="1"/>
      </w:tblPr>
      <w:tblGrid>
        <w:gridCol w:w="5881"/>
        <w:gridCol w:w="3181"/>
      </w:tblGrid>
      <w:tr w:rsidR="00267151" w:rsidRPr="00267151" w14:paraId="3760A2CA" w14:textId="77777777" w:rsidTr="003C0CA5">
        <w:trPr>
          <w:trHeight w:hRule="exact" w:val="340"/>
        </w:trPr>
        <w:tc>
          <w:tcPr>
            <w:tcW w:w="5881" w:type="dxa"/>
            <w:shd w:val="clear" w:color="auto" w:fill="C5E0B3" w:themeFill="accent6" w:themeFillTint="66"/>
          </w:tcPr>
          <w:p w14:paraId="47CA2655" w14:textId="77777777" w:rsidR="00B66781" w:rsidRPr="00267151" w:rsidRDefault="00B66781" w:rsidP="003C0CA5">
            <w:pPr>
              <w:spacing w:line="376" w:lineRule="auto"/>
              <w:ind w:right="2842"/>
              <w:jc w:val="center"/>
              <w:rPr>
                <w:rFonts w:ascii="Arial" w:hAnsi="Arial" w:cs="Arial"/>
                <w:b/>
                <w:bCs/>
                <w:sz w:val="24"/>
                <w:szCs w:val="24"/>
              </w:rPr>
            </w:pPr>
            <w:r w:rsidRPr="00267151">
              <w:rPr>
                <w:rFonts w:ascii="Arial" w:hAnsi="Arial" w:cs="Arial"/>
                <w:b/>
                <w:bCs/>
                <w:sz w:val="24"/>
                <w:szCs w:val="24"/>
              </w:rPr>
              <w:t>Denetim Sebebi</w:t>
            </w:r>
          </w:p>
        </w:tc>
        <w:tc>
          <w:tcPr>
            <w:tcW w:w="3181" w:type="dxa"/>
            <w:shd w:val="clear" w:color="auto" w:fill="C5E0B3" w:themeFill="accent6" w:themeFillTint="66"/>
          </w:tcPr>
          <w:p w14:paraId="312D714F" w14:textId="77777777" w:rsidR="00B66781" w:rsidRPr="00267151" w:rsidRDefault="00B66781" w:rsidP="003C0CA5">
            <w:pPr>
              <w:tabs>
                <w:tab w:val="left" w:pos="243"/>
              </w:tabs>
              <w:spacing w:line="376" w:lineRule="auto"/>
              <w:ind w:right="414"/>
              <w:jc w:val="center"/>
              <w:rPr>
                <w:rFonts w:ascii="Arial" w:hAnsi="Arial" w:cs="Arial"/>
                <w:b/>
                <w:bCs/>
                <w:sz w:val="24"/>
                <w:szCs w:val="24"/>
              </w:rPr>
            </w:pPr>
            <w:r w:rsidRPr="00267151">
              <w:rPr>
                <w:rFonts w:ascii="Arial" w:hAnsi="Arial" w:cs="Arial"/>
                <w:b/>
                <w:bCs/>
                <w:sz w:val="24"/>
                <w:szCs w:val="24"/>
              </w:rPr>
              <w:t>Denetim Sayısı</w:t>
            </w:r>
          </w:p>
        </w:tc>
      </w:tr>
      <w:tr w:rsidR="00267151" w:rsidRPr="00267151" w14:paraId="1676E6E9" w14:textId="77777777" w:rsidTr="003C0CA5">
        <w:trPr>
          <w:trHeight w:hRule="exact" w:val="340"/>
        </w:trPr>
        <w:tc>
          <w:tcPr>
            <w:tcW w:w="5881" w:type="dxa"/>
          </w:tcPr>
          <w:p w14:paraId="1151F6FA" w14:textId="77777777" w:rsidR="00B66781" w:rsidRPr="00267151" w:rsidRDefault="00B66781" w:rsidP="003C0CA5">
            <w:pPr>
              <w:spacing w:line="376" w:lineRule="auto"/>
              <w:ind w:right="2842"/>
              <w:rPr>
                <w:rFonts w:ascii="Arial" w:hAnsi="Arial" w:cs="Arial"/>
                <w:sz w:val="24"/>
                <w:szCs w:val="24"/>
              </w:rPr>
            </w:pPr>
            <w:r w:rsidRPr="00267151">
              <w:rPr>
                <w:rFonts w:ascii="Arial" w:hAnsi="Arial" w:cs="Arial"/>
                <w:sz w:val="24"/>
                <w:szCs w:val="24"/>
              </w:rPr>
              <w:t>Alo 174 Gıda Hattı</w:t>
            </w:r>
          </w:p>
        </w:tc>
        <w:tc>
          <w:tcPr>
            <w:tcW w:w="3181" w:type="dxa"/>
          </w:tcPr>
          <w:p w14:paraId="107C9543" w14:textId="77777777" w:rsidR="00B66781" w:rsidRPr="00267151" w:rsidRDefault="00B66781" w:rsidP="00650BC9">
            <w:pPr>
              <w:tabs>
                <w:tab w:val="left" w:pos="101"/>
                <w:tab w:val="left" w:pos="243"/>
              </w:tabs>
              <w:spacing w:line="376" w:lineRule="auto"/>
              <w:jc w:val="right"/>
              <w:rPr>
                <w:rFonts w:ascii="Arial" w:hAnsi="Arial" w:cs="Arial"/>
                <w:sz w:val="24"/>
                <w:szCs w:val="24"/>
              </w:rPr>
            </w:pPr>
            <w:r w:rsidRPr="00267151">
              <w:rPr>
                <w:rFonts w:ascii="Arial" w:hAnsi="Arial" w:cs="Arial"/>
                <w:sz w:val="24"/>
                <w:szCs w:val="24"/>
              </w:rPr>
              <w:t>99</w:t>
            </w:r>
          </w:p>
        </w:tc>
      </w:tr>
      <w:tr w:rsidR="00267151" w:rsidRPr="00267151" w14:paraId="7B07B394" w14:textId="77777777" w:rsidTr="003C0CA5">
        <w:trPr>
          <w:trHeight w:hRule="exact" w:val="340"/>
        </w:trPr>
        <w:tc>
          <w:tcPr>
            <w:tcW w:w="5881" w:type="dxa"/>
          </w:tcPr>
          <w:p w14:paraId="6A853BA1" w14:textId="77777777" w:rsidR="00B66781" w:rsidRPr="00267151" w:rsidRDefault="00B66781" w:rsidP="003C0CA5">
            <w:pPr>
              <w:spacing w:line="376" w:lineRule="auto"/>
              <w:ind w:right="533"/>
              <w:rPr>
                <w:rFonts w:ascii="Arial" w:hAnsi="Arial" w:cs="Arial"/>
                <w:sz w:val="24"/>
                <w:szCs w:val="24"/>
              </w:rPr>
            </w:pPr>
            <w:r w:rsidRPr="00267151">
              <w:rPr>
                <w:rFonts w:ascii="Arial" w:hAnsi="Arial" w:cs="Arial"/>
                <w:sz w:val="24"/>
                <w:szCs w:val="24"/>
              </w:rPr>
              <w:t>Bakanlık/İl/UKİP Yıllık Numune Alma Planı</w:t>
            </w:r>
          </w:p>
        </w:tc>
        <w:tc>
          <w:tcPr>
            <w:tcW w:w="3181" w:type="dxa"/>
          </w:tcPr>
          <w:p w14:paraId="144D782B" w14:textId="77777777" w:rsidR="00B66781" w:rsidRPr="00267151" w:rsidRDefault="00B66781" w:rsidP="00650BC9">
            <w:pPr>
              <w:tabs>
                <w:tab w:val="left" w:pos="101"/>
                <w:tab w:val="left" w:pos="243"/>
              </w:tabs>
              <w:spacing w:line="376" w:lineRule="auto"/>
              <w:jc w:val="right"/>
              <w:rPr>
                <w:rFonts w:ascii="Arial" w:hAnsi="Arial" w:cs="Arial"/>
                <w:sz w:val="24"/>
                <w:szCs w:val="24"/>
              </w:rPr>
            </w:pPr>
            <w:r w:rsidRPr="00267151">
              <w:rPr>
                <w:rFonts w:ascii="Arial" w:hAnsi="Arial" w:cs="Arial"/>
                <w:sz w:val="24"/>
                <w:szCs w:val="24"/>
              </w:rPr>
              <w:t>65</w:t>
            </w:r>
          </w:p>
        </w:tc>
      </w:tr>
      <w:tr w:rsidR="00267151" w:rsidRPr="00267151" w14:paraId="2DD18B49" w14:textId="77777777" w:rsidTr="003C0CA5">
        <w:trPr>
          <w:trHeight w:hRule="exact" w:val="340"/>
        </w:trPr>
        <w:tc>
          <w:tcPr>
            <w:tcW w:w="5881" w:type="dxa"/>
          </w:tcPr>
          <w:p w14:paraId="71812A2D" w14:textId="77777777" w:rsidR="00B66781" w:rsidRPr="00267151" w:rsidRDefault="00B66781" w:rsidP="003C0CA5">
            <w:pPr>
              <w:spacing w:line="376" w:lineRule="auto"/>
              <w:ind w:right="2842"/>
              <w:rPr>
                <w:rFonts w:ascii="Arial" w:hAnsi="Arial" w:cs="Arial"/>
                <w:sz w:val="24"/>
                <w:szCs w:val="24"/>
              </w:rPr>
            </w:pPr>
            <w:r w:rsidRPr="00267151">
              <w:rPr>
                <w:rFonts w:ascii="Arial" w:hAnsi="Arial" w:cs="Arial"/>
                <w:sz w:val="24"/>
                <w:szCs w:val="24"/>
              </w:rPr>
              <w:t>CİMER</w:t>
            </w:r>
          </w:p>
        </w:tc>
        <w:tc>
          <w:tcPr>
            <w:tcW w:w="3181" w:type="dxa"/>
          </w:tcPr>
          <w:p w14:paraId="033BF278" w14:textId="77777777" w:rsidR="00B66781" w:rsidRPr="00267151" w:rsidRDefault="00B66781" w:rsidP="00650BC9">
            <w:pPr>
              <w:tabs>
                <w:tab w:val="left" w:pos="101"/>
                <w:tab w:val="left" w:pos="243"/>
              </w:tabs>
              <w:spacing w:line="376" w:lineRule="auto"/>
              <w:jc w:val="right"/>
              <w:rPr>
                <w:rFonts w:ascii="Arial" w:hAnsi="Arial" w:cs="Arial"/>
                <w:sz w:val="24"/>
                <w:szCs w:val="24"/>
              </w:rPr>
            </w:pPr>
            <w:r w:rsidRPr="00267151">
              <w:rPr>
                <w:rFonts w:ascii="Arial" w:hAnsi="Arial" w:cs="Arial"/>
                <w:sz w:val="24"/>
                <w:szCs w:val="24"/>
              </w:rPr>
              <w:t>10</w:t>
            </w:r>
          </w:p>
        </w:tc>
      </w:tr>
      <w:tr w:rsidR="00267151" w:rsidRPr="00267151" w14:paraId="214A1BF1" w14:textId="77777777" w:rsidTr="003C0CA5">
        <w:trPr>
          <w:trHeight w:hRule="exact" w:val="340"/>
        </w:trPr>
        <w:tc>
          <w:tcPr>
            <w:tcW w:w="5881" w:type="dxa"/>
          </w:tcPr>
          <w:p w14:paraId="5AD93102" w14:textId="77777777" w:rsidR="00B66781" w:rsidRPr="00267151" w:rsidRDefault="00B66781" w:rsidP="003C0CA5">
            <w:pPr>
              <w:spacing w:line="376" w:lineRule="auto"/>
              <w:ind w:right="2842"/>
              <w:rPr>
                <w:rFonts w:ascii="Arial" w:hAnsi="Arial" w:cs="Arial"/>
                <w:sz w:val="24"/>
                <w:szCs w:val="24"/>
              </w:rPr>
            </w:pPr>
            <w:r w:rsidRPr="00267151">
              <w:rPr>
                <w:rFonts w:ascii="Arial" w:hAnsi="Arial" w:cs="Arial"/>
                <w:sz w:val="24"/>
                <w:szCs w:val="24"/>
              </w:rPr>
              <w:t>Rutin Denetim</w:t>
            </w:r>
          </w:p>
        </w:tc>
        <w:tc>
          <w:tcPr>
            <w:tcW w:w="3181" w:type="dxa"/>
          </w:tcPr>
          <w:p w14:paraId="593A0120" w14:textId="77777777" w:rsidR="00B66781" w:rsidRPr="00267151" w:rsidRDefault="00B66781" w:rsidP="00650BC9">
            <w:pPr>
              <w:tabs>
                <w:tab w:val="left" w:pos="101"/>
                <w:tab w:val="left" w:pos="243"/>
              </w:tabs>
              <w:spacing w:line="376" w:lineRule="auto"/>
              <w:jc w:val="right"/>
              <w:rPr>
                <w:rFonts w:ascii="Arial" w:hAnsi="Arial" w:cs="Arial"/>
                <w:sz w:val="24"/>
                <w:szCs w:val="24"/>
              </w:rPr>
            </w:pPr>
            <w:r w:rsidRPr="00267151">
              <w:rPr>
                <w:rFonts w:ascii="Arial" w:hAnsi="Arial" w:cs="Arial"/>
                <w:sz w:val="24"/>
                <w:szCs w:val="24"/>
              </w:rPr>
              <w:t>1.774</w:t>
            </w:r>
          </w:p>
        </w:tc>
      </w:tr>
      <w:tr w:rsidR="00267151" w:rsidRPr="00267151" w14:paraId="4BFBC4DD" w14:textId="77777777" w:rsidTr="003C0CA5">
        <w:trPr>
          <w:trHeight w:hRule="exact" w:val="340"/>
        </w:trPr>
        <w:tc>
          <w:tcPr>
            <w:tcW w:w="5881" w:type="dxa"/>
          </w:tcPr>
          <w:p w14:paraId="331EB4EF" w14:textId="77777777" w:rsidR="00B66781" w:rsidRPr="00267151" w:rsidRDefault="00B66781" w:rsidP="003C0CA5">
            <w:pPr>
              <w:spacing w:line="376" w:lineRule="auto"/>
              <w:ind w:right="2842"/>
              <w:rPr>
                <w:rFonts w:ascii="Arial" w:hAnsi="Arial" w:cs="Arial"/>
                <w:sz w:val="24"/>
                <w:szCs w:val="24"/>
              </w:rPr>
            </w:pPr>
            <w:r w:rsidRPr="00267151">
              <w:rPr>
                <w:rFonts w:ascii="Arial" w:hAnsi="Arial" w:cs="Arial"/>
                <w:sz w:val="24"/>
                <w:szCs w:val="24"/>
              </w:rPr>
              <w:t>İthalat/İhracat Denetimi</w:t>
            </w:r>
          </w:p>
        </w:tc>
        <w:tc>
          <w:tcPr>
            <w:tcW w:w="3181" w:type="dxa"/>
          </w:tcPr>
          <w:p w14:paraId="3C0FFA22" w14:textId="77777777" w:rsidR="00B66781" w:rsidRPr="00267151" w:rsidRDefault="00B66781" w:rsidP="00650BC9">
            <w:pPr>
              <w:tabs>
                <w:tab w:val="left" w:pos="101"/>
                <w:tab w:val="left" w:pos="243"/>
              </w:tabs>
              <w:spacing w:line="376" w:lineRule="auto"/>
              <w:jc w:val="right"/>
              <w:rPr>
                <w:rFonts w:ascii="Arial" w:hAnsi="Arial" w:cs="Arial"/>
                <w:sz w:val="24"/>
                <w:szCs w:val="24"/>
              </w:rPr>
            </w:pPr>
            <w:r w:rsidRPr="00267151">
              <w:rPr>
                <w:rFonts w:ascii="Arial" w:hAnsi="Arial" w:cs="Arial"/>
                <w:sz w:val="24"/>
                <w:szCs w:val="24"/>
              </w:rPr>
              <w:t>2</w:t>
            </w:r>
          </w:p>
        </w:tc>
      </w:tr>
      <w:tr w:rsidR="00267151" w:rsidRPr="00267151" w14:paraId="21702A62" w14:textId="77777777" w:rsidTr="003C0CA5">
        <w:trPr>
          <w:trHeight w:hRule="exact" w:val="340"/>
        </w:trPr>
        <w:tc>
          <w:tcPr>
            <w:tcW w:w="5881" w:type="dxa"/>
          </w:tcPr>
          <w:p w14:paraId="14BC3C50" w14:textId="77777777" w:rsidR="00B66781" w:rsidRPr="00267151" w:rsidRDefault="00B66781" w:rsidP="003C0CA5">
            <w:pPr>
              <w:spacing w:line="376" w:lineRule="auto"/>
              <w:ind w:right="2842"/>
              <w:rPr>
                <w:rFonts w:ascii="Arial" w:hAnsi="Arial" w:cs="Arial"/>
                <w:sz w:val="24"/>
                <w:szCs w:val="24"/>
              </w:rPr>
            </w:pPr>
            <w:r w:rsidRPr="00267151">
              <w:rPr>
                <w:rFonts w:ascii="Arial" w:hAnsi="Arial" w:cs="Arial"/>
                <w:sz w:val="24"/>
                <w:szCs w:val="24"/>
              </w:rPr>
              <w:t>İzlenebilirlik Denetimi</w:t>
            </w:r>
          </w:p>
        </w:tc>
        <w:tc>
          <w:tcPr>
            <w:tcW w:w="3181" w:type="dxa"/>
          </w:tcPr>
          <w:p w14:paraId="14627D5E" w14:textId="77777777" w:rsidR="00B66781" w:rsidRPr="00267151" w:rsidRDefault="00B66781" w:rsidP="00650BC9">
            <w:pPr>
              <w:tabs>
                <w:tab w:val="left" w:pos="101"/>
                <w:tab w:val="left" w:pos="243"/>
              </w:tabs>
              <w:spacing w:line="376" w:lineRule="auto"/>
              <w:jc w:val="right"/>
              <w:rPr>
                <w:rFonts w:ascii="Arial" w:hAnsi="Arial" w:cs="Arial"/>
                <w:sz w:val="24"/>
                <w:szCs w:val="24"/>
              </w:rPr>
            </w:pPr>
            <w:r w:rsidRPr="00267151">
              <w:rPr>
                <w:rFonts w:ascii="Arial" w:hAnsi="Arial" w:cs="Arial"/>
                <w:sz w:val="24"/>
                <w:szCs w:val="24"/>
              </w:rPr>
              <w:t>0</w:t>
            </w:r>
          </w:p>
        </w:tc>
      </w:tr>
      <w:tr w:rsidR="00267151" w:rsidRPr="00267151" w14:paraId="7400C26B" w14:textId="77777777" w:rsidTr="003C0CA5">
        <w:trPr>
          <w:trHeight w:hRule="exact" w:val="340"/>
        </w:trPr>
        <w:tc>
          <w:tcPr>
            <w:tcW w:w="5881" w:type="dxa"/>
          </w:tcPr>
          <w:p w14:paraId="6716C405" w14:textId="77777777" w:rsidR="00B66781" w:rsidRPr="00267151" w:rsidRDefault="00B66781" w:rsidP="003C0CA5">
            <w:pPr>
              <w:spacing w:line="376" w:lineRule="auto"/>
              <w:ind w:right="-175"/>
              <w:rPr>
                <w:rFonts w:ascii="Arial" w:hAnsi="Arial" w:cs="Arial"/>
                <w:sz w:val="24"/>
                <w:szCs w:val="24"/>
              </w:rPr>
            </w:pPr>
            <w:r w:rsidRPr="00267151">
              <w:rPr>
                <w:rFonts w:ascii="Arial" w:hAnsi="Arial" w:cs="Arial"/>
                <w:sz w:val="24"/>
                <w:szCs w:val="24"/>
              </w:rPr>
              <w:t>Onay/Şartlı Onay/Kayıt Denetimi</w:t>
            </w:r>
          </w:p>
        </w:tc>
        <w:tc>
          <w:tcPr>
            <w:tcW w:w="3181" w:type="dxa"/>
          </w:tcPr>
          <w:p w14:paraId="6F6AEC86" w14:textId="77777777" w:rsidR="00B66781" w:rsidRPr="00267151" w:rsidRDefault="00B66781" w:rsidP="00650BC9">
            <w:pPr>
              <w:tabs>
                <w:tab w:val="left" w:pos="101"/>
                <w:tab w:val="left" w:pos="243"/>
              </w:tabs>
              <w:spacing w:line="376" w:lineRule="auto"/>
              <w:jc w:val="right"/>
              <w:rPr>
                <w:rFonts w:ascii="Arial" w:hAnsi="Arial" w:cs="Arial"/>
                <w:sz w:val="24"/>
                <w:szCs w:val="24"/>
              </w:rPr>
            </w:pPr>
            <w:r w:rsidRPr="00267151">
              <w:rPr>
                <w:rFonts w:ascii="Arial" w:hAnsi="Arial" w:cs="Arial"/>
                <w:sz w:val="24"/>
                <w:szCs w:val="24"/>
              </w:rPr>
              <w:t>4</w:t>
            </w:r>
          </w:p>
        </w:tc>
      </w:tr>
      <w:tr w:rsidR="00267151" w:rsidRPr="00267151" w14:paraId="5FAF1C88" w14:textId="77777777" w:rsidTr="003C0CA5">
        <w:trPr>
          <w:trHeight w:hRule="exact" w:val="340"/>
        </w:trPr>
        <w:tc>
          <w:tcPr>
            <w:tcW w:w="5881" w:type="dxa"/>
          </w:tcPr>
          <w:p w14:paraId="5C2F78E2" w14:textId="77777777" w:rsidR="00B66781" w:rsidRPr="00267151" w:rsidRDefault="00B66781" w:rsidP="003C0CA5">
            <w:pPr>
              <w:spacing w:line="376" w:lineRule="auto"/>
              <w:ind w:right="2842"/>
              <w:rPr>
                <w:rFonts w:ascii="Arial" w:hAnsi="Arial" w:cs="Arial"/>
                <w:sz w:val="24"/>
                <w:szCs w:val="24"/>
              </w:rPr>
            </w:pPr>
            <w:r w:rsidRPr="00267151">
              <w:rPr>
                <w:rFonts w:ascii="Arial" w:hAnsi="Arial" w:cs="Arial"/>
                <w:sz w:val="24"/>
                <w:szCs w:val="24"/>
              </w:rPr>
              <w:t>Takip Denetimi</w:t>
            </w:r>
          </w:p>
        </w:tc>
        <w:tc>
          <w:tcPr>
            <w:tcW w:w="3181" w:type="dxa"/>
          </w:tcPr>
          <w:p w14:paraId="243D533D" w14:textId="77777777" w:rsidR="00B66781" w:rsidRPr="00267151" w:rsidRDefault="00B66781" w:rsidP="00650BC9">
            <w:pPr>
              <w:tabs>
                <w:tab w:val="left" w:pos="101"/>
                <w:tab w:val="left" w:pos="243"/>
              </w:tabs>
              <w:spacing w:line="376" w:lineRule="auto"/>
              <w:jc w:val="right"/>
              <w:rPr>
                <w:rFonts w:ascii="Arial" w:hAnsi="Arial" w:cs="Arial"/>
                <w:sz w:val="24"/>
                <w:szCs w:val="24"/>
              </w:rPr>
            </w:pPr>
            <w:r w:rsidRPr="00267151">
              <w:rPr>
                <w:rFonts w:ascii="Arial" w:hAnsi="Arial" w:cs="Arial"/>
                <w:sz w:val="24"/>
                <w:szCs w:val="24"/>
              </w:rPr>
              <w:t>48</w:t>
            </w:r>
          </w:p>
        </w:tc>
      </w:tr>
      <w:tr w:rsidR="00267151" w:rsidRPr="00267151" w14:paraId="13D18DB1" w14:textId="77777777" w:rsidTr="003C0CA5">
        <w:trPr>
          <w:trHeight w:hRule="exact" w:val="340"/>
        </w:trPr>
        <w:tc>
          <w:tcPr>
            <w:tcW w:w="5881" w:type="dxa"/>
          </w:tcPr>
          <w:p w14:paraId="5BE67149" w14:textId="77777777" w:rsidR="00B66781" w:rsidRPr="00267151" w:rsidRDefault="00B66781" w:rsidP="003C0CA5">
            <w:pPr>
              <w:spacing w:line="376" w:lineRule="auto"/>
              <w:ind w:right="2842"/>
              <w:rPr>
                <w:rFonts w:ascii="Arial" w:hAnsi="Arial" w:cs="Arial"/>
                <w:sz w:val="24"/>
                <w:szCs w:val="24"/>
              </w:rPr>
            </w:pPr>
            <w:r w:rsidRPr="00267151">
              <w:rPr>
                <w:rFonts w:ascii="Arial" w:hAnsi="Arial" w:cs="Arial"/>
                <w:sz w:val="24"/>
                <w:szCs w:val="24"/>
              </w:rPr>
              <w:t>Yem Denetimi(rutin)</w:t>
            </w:r>
          </w:p>
        </w:tc>
        <w:tc>
          <w:tcPr>
            <w:tcW w:w="3181" w:type="dxa"/>
          </w:tcPr>
          <w:p w14:paraId="3294DC3B" w14:textId="77777777" w:rsidR="00B66781" w:rsidRPr="00267151" w:rsidRDefault="00B66781" w:rsidP="00650BC9">
            <w:pPr>
              <w:tabs>
                <w:tab w:val="left" w:pos="101"/>
                <w:tab w:val="left" w:pos="243"/>
              </w:tabs>
              <w:spacing w:line="376" w:lineRule="auto"/>
              <w:jc w:val="right"/>
              <w:rPr>
                <w:rFonts w:ascii="Arial" w:hAnsi="Arial" w:cs="Arial"/>
                <w:sz w:val="24"/>
                <w:szCs w:val="24"/>
              </w:rPr>
            </w:pPr>
            <w:r w:rsidRPr="00267151">
              <w:rPr>
                <w:rFonts w:ascii="Arial" w:hAnsi="Arial" w:cs="Arial"/>
                <w:sz w:val="24"/>
                <w:szCs w:val="24"/>
              </w:rPr>
              <w:t>11</w:t>
            </w:r>
          </w:p>
        </w:tc>
      </w:tr>
      <w:tr w:rsidR="00C42B37" w:rsidRPr="00267151" w14:paraId="36D4D3CB" w14:textId="77777777" w:rsidTr="003C0CA5">
        <w:trPr>
          <w:trHeight w:hRule="exact" w:val="340"/>
        </w:trPr>
        <w:tc>
          <w:tcPr>
            <w:tcW w:w="5881" w:type="dxa"/>
          </w:tcPr>
          <w:p w14:paraId="69357300" w14:textId="77777777" w:rsidR="00B66781" w:rsidRPr="00267151" w:rsidRDefault="00B66781" w:rsidP="003C0CA5">
            <w:pPr>
              <w:spacing w:line="376" w:lineRule="auto"/>
              <w:ind w:right="2842"/>
              <w:rPr>
                <w:rFonts w:ascii="Arial" w:hAnsi="Arial" w:cs="Arial"/>
                <w:sz w:val="24"/>
                <w:szCs w:val="24"/>
              </w:rPr>
            </w:pPr>
            <w:r w:rsidRPr="00267151">
              <w:rPr>
                <w:rFonts w:ascii="Arial" w:hAnsi="Arial" w:cs="Arial"/>
                <w:sz w:val="24"/>
                <w:szCs w:val="24"/>
              </w:rPr>
              <w:t>Diğer</w:t>
            </w:r>
          </w:p>
        </w:tc>
        <w:tc>
          <w:tcPr>
            <w:tcW w:w="3181" w:type="dxa"/>
          </w:tcPr>
          <w:p w14:paraId="4289AD94" w14:textId="77777777" w:rsidR="00B66781" w:rsidRPr="00267151" w:rsidRDefault="00B66781" w:rsidP="00650BC9">
            <w:pPr>
              <w:tabs>
                <w:tab w:val="left" w:pos="101"/>
                <w:tab w:val="left" w:pos="243"/>
              </w:tabs>
              <w:spacing w:line="376" w:lineRule="auto"/>
              <w:jc w:val="right"/>
              <w:rPr>
                <w:rFonts w:ascii="Arial" w:hAnsi="Arial" w:cs="Arial"/>
                <w:sz w:val="24"/>
                <w:szCs w:val="24"/>
              </w:rPr>
            </w:pPr>
            <w:r w:rsidRPr="00267151">
              <w:rPr>
                <w:rFonts w:ascii="Arial" w:hAnsi="Arial" w:cs="Arial"/>
                <w:sz w:val="24"/>
                <w:szCs w:val="24"/>
              </w:rPr>
              <w:t>299</w:t>
            </w:r>
          </w:p>
        </w:tc>
      </w:tr>
    </w:tbl>
    <w:p w14:paraId="007BE499" w14:textId="77777777" w:rsidR="00C42B37" w:rsidRPr="00267151" w:rsidRDefault="00C42B37" w:rsidP="00B66781"/>
    <w:p w14:paraId="60993343" w14:textId="115A9BFD" w:rsidR="008128DF" w:rsidRPr="00267151" w:rsidRDefault="00376EB8" w:rsidP="00AC0CE9">
      <w:pPr>
        <w:pStyle w:val="11"/>
        <w:rPr>
          <w:rFonts w:ascii="Arial" w:hAnsi="Arial" w:cs="Arial"/>
          <w:color w:val="auto"/>
          <w:sz w:val="24"/>
          <w:szCs w:val="24"/>
        </w:rPr>
      </w:pPr>
      <w:r w:rsidRPr="00267151">
        <w:rPr>
          <w:rFonts w:ascii="Arial" w:hAnsi="Arial" w:cs="Arial"/>
          <w:color w:val="auto"/>
          <w:sz w:val="24"/>
          <w:szCs w:val="24"/>
        </w:rPr>
        <w:t>Olumlu/Olumsuz Numune Sayıları</w:t>
      </w:r>
    </w:p>
    <w:p w14:paraId="6BD59CE8" w14:textId="77777777" w:rsidR="00C42B37" w:rsidRPr="00267151" w:rsidRDefault="00C42B37" w:rsidP="00CD3FE7">
      <w:pPr>
        <w:widowControl/>
        <w:autoSpaceDE/>
        <w:autoSpaceDN/>
        <w:spacing w:line="276" w:lineRule="auto"/>
        <w:jc w:val="both"/>
        <w:rPr>
          <w:rFonts w:ascii="Arial" w:hAnsi="Arial" w:cs="Arial"/>
          <w:sz w:val="24"/>
          <w:szCs w:val="24"/>
        </w:rPr>
      </w:pPr>
      <w:r w:rsidRPr="00267151">
        <w:rPr>
          <w:rFonts w:ascii="Arial" w:hAnsi="Arial" w:cs="Arial"/>
          <w:sz w:val="24"/>
          <w:szCs w:val="24"/>
        </w:rPr>
        <w:t>2025 yılı içerisinde il genelinde Merkez ve İlçe Müdürlüklerimiz tarafından yapılan denetimler sırasında 146 adet ürün numunesi alınmıştır. Alınan numunelerin 99 adedi uygun, 13 adedi ise uygunsuz olarak tespit edilmiştir.</w:t>
      </w:r>
    </w:p>
    <w:p w14:paraId="705071C5" w14:textId="2372B80B" w:rsidR="008128DF" w:rsidRPr="00267151" w:rsidRDefault="00376EB8" w:rsidP="00CD3FE7">
      <w:pPr>
        <w:pStyle w:val="11"/>
        <w:spacing w:line="276" w:lineRule="auto"/>
        <w:rPr>
          <w:rFonts w:ascii="Arial" w:hAnsi="Arial" w:cs="Arial"/>
          <w:color w:val="auto"/>
          <w:sz w:val="24"/>
          <w:szCs w:val="24"/>
        </w:rPr>
      </w:pPr>
      <w:r w:rsidRPr="00267151">
        <w:rPr>
          <w:rFonts w:ascii="Arial" w:hAnsi="Arial" w:cs="Arial"/>
          <w:color w:val="auto"/>
          <w:sz w:val="24"/>
          <w:szCs w:val="24"/>
        </w:rPr>
        <w:lastRenderedPageBreak/>
        <w:t>İdari Para Cezaları</w:t>
      </w:r>
    </w:p>
    <w:p w14:paraId="17A544FD" w14:textId="6887AB78" w:rsidR="00C42B37" w:rsidRPr="00267151" w:rsidRDefault="00C42B37" w:rsidP="00CD3FE7">
      <w:pPr>
        <w:widowControl/>
        <w:autoSpaceDE/>
        <w:autoSpaceDN/>
        <w:adjustRightInd/>
        <w:spacing w:line="276" w:lineRule="auto"/>
        <w:jc w:val="both"/>
        <w:rPr>
          <w:rFonts w:ascii="Arial" w:hAnsi="Arial" w:cs="Arial"/>
        </w:rPr>
      </w:pPr>
      <w:r w:rsidRPr="00267151">
        <w:rPr>
          <w:rFonts w:ascii="Arial" w:hAnsi="Arial" w:cs="Arial"/>
          <w:sz w:val="24"/>
          <w:szCs w:val="24"/>
        </w:rPr>
        <w:t>İlimiz genelinde 2025 yılı içerisinde yapılan denetim ve numune sonuçlarına göre; 5996 sayılı Veteriner Hizmetleri, Bitki Sağlığı Gıda ve Yem Kanunu’nun 40. ve 41. Maddeleri, 1593 Sayılı Umumi Hıfzısıhha Kanunu’nun 282. Maddesi gereği 4.100.828</w:t>
      </w:r>
      <w:r w:rsidRPr="00267151">
        <w:rPr>
          <w:rFonts w:ascii="Arial" w:hAnsi="Arial" w:cs="Arial"/>
        </w:rPr>
        <w:t xml:space="preserve"> </w:t>
      </w:r>
      <w:r w:rsidRPr="00267151">
        <w:rPr>
          <w:rFonts w:ascii="Arial" w:hAnsi="Arial" w:cs="Arial"/>
          <w:sz w:val="24"/>
          <w:szCs w:val="24"/>
        </w:rPr>
        <w:t xml:space="preserve">TL değerinde 55 adet İdari Para Cezası uygulanmıştır. İdari </w:t>
      </w:r>
      <w:r w:rsidR="00820B5A">
        <w:rPr>
          <w:rFonts w:ascii="Arial" w:hAnsi="Arial" w:cs="Arial"/>
          <w:sz w:val="24"/>
          <w:szCs w:val="24"/>
        </w:rPr>
        <w:t>p</w:t>
      </w:r>
      <w:r w:rsidRPr="00267151">
        <w:rPr>
          <w:rFonts w:ascii="Arial" w:hAnsi="Arial" w:cs="Arial"/>
          <w:sz w:val="24"/>
          <w:szCs w:val="24"/>
        </w:rPr>
        <w:t xml:space="preserve">ara </w:t>
      </w:r>
      <w:r w:rsidR="00820B5A">
        <w:rPr>
          <w:rFonts w:ascii="Arial" w:hAnsi="Arial" w:cs="Arial"/>
          <w:sz w:val="24"/>
          <w:szCs w:val="24"/>
        </w:rPr>
        <w:t>c</w:t>
      </w:r>
      <w:r w:rsidRPr="00267151">
        <w:rPr>
          <w:rFonts w:ascii="Arial" w:hAnsi="Arial" w:cs="Arial"/>
          <w:sz w:val="24"/>
          <w:szCs w:val="24"/>
        </w:rPr>
        <w:t xml:space="preserve">ezalarının 1 adedi </w:t>
      </w:r>
      <w:r w:rsidR="00820B5A">
        <w:rPr>
          <w:rFonts w:ascii="Arial" w:hAnsi="Arial" w:cs="Arial"/>
          <w:sz w:val="24"/>
          <w:szCs w:val="24"/>
        </w:rPr>
        <w:t>t</w:t>
      </w:r>
      <w:r w:rsidRPr="00267151">
        <w:rPr>
          <w:rFonts w:ascii="Arial" w:hAnsi="Arial" w:cs="Arial"/>
          <w:sz w:val="24"/>
          <w:szCs w:val="24"/>
        </w:rPr>
        <w:t xml:space="preserve">aklit ve </w:t>
      </w:r>
      <w:r w:rsidR="00820B5A">
        <w:rPr>
          <w:rFonts w:ascii="Arial" w:hAnsi="Arial" w:cs="Arial"/>
          <w:sz w:val="24"/>
          <w:szCs w:val="24"/>
        </w:rPr>
        <w:t>t</w:t>
      </w:r>
      <w:r w:rsidRPr="00267151">
        <w:rPr>
          <w:rFonts w:ascii="Arial" w:hAnsi="Arial" w:cs="Arial"/>
          <w:sz w:val="24"/>
          <w:szCs w:val="24"/>
        </w:rPr>
        <w:t>ağşişten uygulanmıştır.</w:t>
      </w:r>
    </w:p>
    <w:p w14:paraId="542568C2" w14:textId="6BD8708A" w:rsidR="004E3BE0" w:rsidRPr="00267151" w:rsidRDefault="00376EB8" w:rsidP="00CD3FE7">
      <w:pPr>
        <w:pStyle w:val="11"/>
        <w:spacing w:line="276" w:lineRule="auto"/>
        <w:rPr>
          <w:rFonts w:ascii="Arial" w:hAnsi="Arial" w:cs="Arial"/>
          <w:color w:val="auto"/>
          <w:sz w:val="24"/>
          <w:szCs w:val="24"/>
        </w:rPr>
      </w:pPr>
      <w:r w:rsidRPr="00267151">
        <w:rPr>
          <w:rFonts w:ascii="Arial" w:hAnsi="Arial" w:cs="Arial"/>
          <w:color w:val="auto"/>
          <w:sz w:val="24"/>
          <w:szCs w:val="24"/>
        </w:rPr>
        <w:t xml:space="preserve">İthalat </w:t>
      </w:r>
      <w:r w:rsidRPr="00267151">
        <w:rPr>
          <w:rFonts w:ascii="Arial" w:hAnsi="Arial" w:cs="Arial"/>
          <w:color w:val="auto"/>
          <w:sz w:val="24"/>
          <w:szCs w:val="24"/>
          <w:lang w:val="tr-TR"/>
        </w:rPr>
        <w:t>v</w:t>
      </w:r>
      <w:r w:rsidRPr="00267151">
        <w:rPr>
          <w:rFonts w:ascii="Arial" w:hAnsi="Arial" w:cs="Arial"/>
          <w:color w:val="auto"/>
          <w:sz w:val="24"/>
          <w:szCs w:val="24"/>
        </w:rPr>
        <w:t>e İhracat Rakamları</w:t>
      </w:r>
    </w:p>
    <w:p w14:paraId="1C86530D" w14:textId="5C64F8F5" w:rsidR="00C42B37" w:rsidRPr="00267151" w:rsidRDefault="00C42B37" w:rsidP="00CD3FE7">
      <w:pPr>
        <w:widowControl/>
        <w:autoSpaceDE/>
        <w:autoSpaceDN/>
        <w:spacing w:line="276" w:lineRule="auto"/>
        <w:jc w:val="both"/>
        <w:rPr>
          <w:rFonts w:ascii="Arial" w:hAnsi="Arial" w:cs="Arial"/>
          <w:sz w:val="24"/>
          <w:szCs w:val="24"/>
        </w:rPr>
      </w:pPr>
      <w:r w:rsidRPr="00267151">
        <w:rPr>
          <w:rFonts w:ascii="Arial" w:hAnsi="Arial" w:cs="Arial"/>
          <w:sz w:val="24"/>
          <w:szCs w:val="24"/>
        </w:rPr>
        <w:t xml:space="preserve">İlimiz genelinde 2025 yılı içerisinde 13 adet ithalat işlemi gerçekleştirilmiştir. 386 adet </w:t>
      </w:r>
      <w:r w:rsidR="00820B5A">
        <w:rPr>
          <w:rFonts w:ascii="Arial" w:hAnsi="Arial" w:cs="Arial"/>
          <w:sz w:val="24"/>
          <w:szCs w:val="24"/>
        </w:rPr>
        <w:t>i</w:t>
      </w:r>
      <w:r w:rsidRPr="00267151">
        <w:rPr>
          <w:rFonts w:ascii="Arial" w:hAnsi="Arial" w:cs="Arial"/>
          <w:sz w:val="24"/>
          <w:szCs w:val="24"/>
        </w:rPr>
        <w:t>hracat sağlık sertifikası düzenlenmiştir.</w:t>
      </w:r>
    </w:p>
    <w:p w14:paraId="3A30BCA2" w14:textId="16C57CEF" w:rsidR="004E3BE0" w:rsidRPr="00267151" w:rsidRDefault="00376EB8" w:rsidP="00CD3FE7">
      <w:pPr>
        <w:pStyle w:val="11"/>
        <w:spacing w:line="276" w:lineRule="auto"/>
        <w:rPr>
          <w:rFonts w:ascii="Arial" w:hAnsi="Arial" w:cs="Arial"/>
          <w:color w:val="auto"/>
          <w:sz w:val="24"/>
          <w:szCs w:val="24"/>
        </w:rPr>
      </w:pPr>
      <w:r w:rsidRPr="00267151">
        <w:rPr>
          <w:rFonts w:ascii="Arial" w:hAnsi="Arial" w:cs="Arial"/>
          <w:color w:val="auto"/>
          <w:sz w:val="24"/>
          <w:szCs w:val="24"/>
        </w:rPr>
        <w:t xml:space="preserve">Tütün </w:t>
      </w:r>
      <w:r w:rsidRPr="00267151">
        <w:rPr>
          <w:rFonts w:ascii="Arial" w:hAnsi="Arial" w:cs="Arial"/>
          <w:color w:val="auto"/>
          <w:sz w:val="24"/>
          <w:szCs w:val="24"/>
          <w:lang w:val="tr-TR"/>
        </w:rPr>
        <w:t>v</w:t>
      </w:r>
      <w:r w:rsidRPr="00267151">
        <w:rPr>
          <w:rFonts w:ascii="Arial" w:hAnsi="Arial" w:cs="Arial"/>
          <w:color w:val="auto"/>
          <w:sz w:val="24"/>
          <w:szCs w:val="24"/>
        </w:rPr>
        <w:t>e Alkol Verileri</w:t>
      </w:r>
    </w:p>
    <w:p w14:paraId="050AC64D" w14:textId="77777777" w:rsidR="00C42B37" w:rsidRPr="00267151" w:rsidRDefault="00C42B37" w:rsidP="00CD3FE7">
      <w:pPr>
        <w:widowControl/>
        <w:autoSpaceDE/>
        <w:autoSpaceDN/>
        <w:spacing w:line="276" w:lineRule="auto"/>
        <w:jc w:val="both"/>
        <w:rPr>
          <w:rFonts w:ascii="Arial" w:hAnsi="Arial" w:cs="Arial"/>
          <w:sz w:val="24"/>
          <w:szCs w:val="24"/>
        </w:rPr>
      </w:pPr>
      <w:r w:rsidRPr="00267151">
        <w:rPr>
          <w:rFonts w:ascii="Arial" w:hAnsi="Arial" w:cs="Arial"/>
          <w:sz w:val="24"/>
          <w:szCs w:val="24"/>
        </w:rPr>
        <w:t>İl genelinde tütün ve alkol satan iş yerlerine toplam 36 belge düzenlenmiştir.</w:t>
      </w:r>
    </w:p>
    <w:p w14:paraId="75C5B362" w14:textId="77777777" w:rsidR="008D6EB5" w:rsidRPr="00267151" w:rsidRDefault="008D6EB5" w:rsidP="00CD3FE7">
      <w:pPr>
        <w:widowControl/>
        <w:autoSpaceDE/>
        <w:autoSpaceDN/>
        <w:spacing w:line="276" w:lineRule="auto"/>
        <w:jc w:val="both"/>
        <w:rPr>
          <w:rFonts w:ascii="Arial" w:hAnsi="Arial" w:cs="Arial"/>
          <w:sz w:val="24"/>
          <w:szCs w:val="24"/>
        </w:rPr>
      </w:pPr>
    </w:p>
    <w:p w14:paraId="138EDA27" w14:textId="099698F5" w:rsidR="00DA33B5" w:rsidRPr="00267151" w:rsidRDefault="00DA33B5" w:rsidP="00DA33B5">
      <w:pPr>
        <w:pStyle w:val="ResimYazs"/>
        <w:keepNext/>
        <w:rPr>
          <w:rFonts w:ascii="Arial" w:hAnsi="Arial" w:cs="Arial"/>
          <w:bCs w:val="0"/>
          <w:sz w:val="24"/>
          <w:szCs w:val="24"/>
        </w:rPr>
      </w:pPr>
      <w:bookmarkStart w:id="48" w:name="_Toc208488756"/>
      <w:r w:rsidRPr="00267151">
        <w:rPr>
          <w:rFonts w:ascii="Arial" w:hAnsi="Arial" w:cs="Arial"/>
          <w:b w:val="0"/>
          <w:sz w:val="24"/>
          <w:szCs w:val="24"/>
        </w:rPr>
        <w:t xml:space="preserve">Tablo </w:t>
      </w:r>
      <w:r w:rsidRPr="00267151">
        <w:rPr>
          <w:rFonts w:ascii="Arial" w:hAnsi="Arial" w:cs="Arial"/>
          <w:b w:val="0"/>
          <w:sz w:val="24"/>
          <w:szCs w:val="24"/>
        </w:rPr>
        <w:fldChar w:fldCharType="begin"/>
      </w:r>
      <w:r w:rsidRPr="00267151">
        <w:rPr>
          <w:rFonts w:ascii="Arial" w:hAnsi="Arial" w:cs="Arial"/>
          <w:b w:val="0"/>
          <w:sz w:val="24"/>
          <w:szCs w:val="24"/>
        </w:rPr>
        <w:instrText xml:space="preserve"> SEQ Tablo \* ARABIC </w:instrText>
      </w:r>
      <w:r w:rsidRPr="00267151">
        <w:rPr>
          <w:rFonts w:ascii="Arial" w:hAnsi="Arial" w:cs="Arial"/>
          <w:b w:val="0"/>
          <w:sz w:val="24"/>
          <w:szCs w:val="24"/>
        </w:rPr>
        <w:fldChar w:fldCharType="separate"/>
      </w:r>
      <w:r w:rsidR="00733A99" w:rsidRPr="00267151">
        <w:rPr>
          <w:rFonts w:ascii="Arial" w:hAnsi="Arial" w:cs="Arial"/>
          <w:b w:val="0"/>
          <w:noProof/>
          <w:sz w:val="24"/>
          <w:szCs w:val="24"/>
        </w:rPr>
        <w:t>7</w:t>
      </w:r>
      <w:r w:rsidRPr="00267151">
        <w:rPr>
          <w:rFonts w:ascii="Arial" w:hAnsi="Arial" w:cs="Arial"/>
          <w:b w:val="0"/>
          <w:sz w:val="24"/>
          <w:szCs w:val="24"/>
        </w:rPr>
        <w:fldChar w:fldCharType="end"/>
      </w:r>
      <w:r w:rsidR="00312823" w:rsidRPr="00267151">
        <w:rPr>
          <w:rFonts w:ascii="Arial" w:hAnsi="Arial" w:cs="Arial"/>
          <w:b w:val="0"/>
          <w:sz w:val="24"/>
          <w:szCs w:val="24"/>
        </w:rPr>
        <w:t>:</w:t>
      </w:r>
      <w:r w:rsidRPr="00267151">
        <w:rPr>
          <w:rFonts w:ascii="Arial" w:hAnsi="Arial" w:cs="Arial"/>
          <w:b w:val="0"/>
          <w:sz w:val="24"/>
          <w:szCs w:val="24"/>
        </w:rPr>
        <w:t xml:space="preserve"> </w:t>
      </w:r>
      <w:r w:rsidRPr="00267151">
        <w:rPr>
          <w:rFonts w:ascii="Arial" w:hAnsi="Arial" w:cs="Arial"/>
          <w:bCs w:val="0"/>
          <w:sz w:val="24"/>
          <w:szCs w:val="24"/>
        </w:rPr>
        <w:t>Tütü</w:t>
      </w:r>
      <w:r w:rsidR="00312823" w:rsidRPr="00267151">
        <w:rPr>
          <w:rFonts w:ascii="Arial" w:hAnsi="Arial" w:cs="Arial"/>
          <w:bCs w:val="0"/>
          <w:sz w:val="24"/>
          <w:szCs w:val="24"/>
        </w:rPr>
        <w:t>n</w:t>
      </w:r>
      <w:r w:rsidRPr="00267151">
        <w:rPr>
          <w:rFonts w:ascii="Arial" w:hAnsi="Arial" w:cs="Arial"/>
          <w:bCs w:val="0"/>
          <w:sz w:val="24"/>
          <w:szCs w:val="24"/>
        </w:rPr>
        <w:t xml:space="preserve"> ve Alkol </w:t>
      </w:r>
      <w:r w:rsidR="00312823" w:rsidRPr="00267151">
        <w:rPr>
          <w:rFonts w:ascii="Arial" w:hAnsi="Arial" w:cs="Arial"/>
          <w:bCs w:val="0"/>
          <w:sz w:val="24"/>
          <w:szCs w:val="24"/>
        </w:rPr>
        <w:t>İ</w:t>
      </w:r>
      <w:r w:rsidRPr="00267151">
        <w:rPr>
          <w:rFonts w:ascii="Arial" w:hAnsi="Arial" w:cs="Arial"/>
          <w:bCs w:val="0"/>
          <w:sz w:val="24"/>
          <w:szCs w:val="24"/>
        </w:rPr>
        <w:t xml:space="preserve">şlem </w:t>
      </w:r>
      <w:r w:rsidR="00312823" w:rsidRPr="00267151">
        <w:rPr>
          <w:rFonts w:ascii="Arial" w:hAnsi="Arial" w:cs="Arial"/>
          <w:bCs w:val="0"/>
          <w:sz w:val="24"/>
          <w:szCs w:val="24"/>
        </w:rPr>
        <w:t>D</w:t>
      </w:r>
      <w:r w:rsidRPr="00267151">
        <w:rPr>
          <w:rFonts w:ascii="Arial" w:hAnsi="Arial" w:cs="Arial"/>
          <w:bCs w:val="0"/>
          <w:sz w:val="24"/>
          <w:szCs w:val="24"/>
        </w:rPr>
        <w:t>ağılımı</w:t>
      </w:r>
      <w:bookmarkEnd w:id="48"/>
    </w:p>
    <w:p w14:paraId="5D49ABCB" w14:textId="77777777" w:rsidR="00C42B37" w:rsidRPr="00267151" w:rsidRDefault="00C42B37" w:rsidP="00C42B37"/>
    <w:tbl>
      <w:tblP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4"/>
        <w:gridCol w:w="2792"/>
      </w:tblGrid>
      <w:tr w:rsidR="00267151" w:rsidRPr="00267151" w14:paraId="39785E05" w14:textId="77777777" w:rsidTr="003C0CA5">
        <w:trPr>
          <w:trHeight w:val="307"/>
        </w:trPr>
        <w:tc>
          <w:tcPr>
            <w:tcW w:w="6374" w:type="dxa"/>
            <w:shd w:val="clear" w:color="auto" w:fill="C5E0B3" w:themeFill="accent6" w:themeFillTint="66"/>
            <w:vAlign w:val="bottom"/>
          </w:tcPr>
          <w:p w14:paraId="5C366062" w14:textId="77777777" w:rsidR="00C42B37" w:rsidRPr="00267151" w:rsidRDefault="00C42B37" w:rsidP="003C0CA5">
            <w:pPr>
              <w:widowControl/>
              <w:autoSpaceDE/>
              <w:autoSpaceDN/>
              <w:rPr>
                <w:rFonts w:ascii="Arial" w:hAnsi="Arial" w:cs="Arial"/>
                <w:b/>
                <w:bCs/>
                <w:sz w:val="24"/>
                <w:szCs w:val="24"/>
              </w:rPr>
            </w:pPr>
            <w:r w:rsidRPr="00267151">
              <w:rPr>
                <w:rFonts w:ascii="Arial" w:hAnsi="Arial" w:cs="Arial"/>
                <w:b/>
                <w:bCs/>
                <w:sz w:val="24"/>
                <w:szCs w:val="24"/>
              </w:rPr>
              <w:t>İl Genelinde Tütün Ve Alkol Satan İş Yerleri</w:t>
            </w:r>
          </w:p>
        </w:tc>
        <w:tc>
          <w:tcPr>
            <w:tcW w:w="2792" w:type="dxa"/>
            <w:shd w:val="clear" w:color="auto" w:fill="C5E0B3" w:themeFill="accent6" w:themeFillTint="66"/>
            <w:vAlign w:val="bottom"/>
          </w:tcPr>
          <w:p w14:paraId="2D1C8072" w14:textId="77777777" w:rsidR="00C42B37" w:rsidRPr="00267151" w:rsidRDefault="00C42B37" w:rsidP="003C0CA5">
            <w:pPr>
              <w:widowControl/>
              <w:autoSpaceDE/>
              <w:autoSpaceDN/>
              <w:jc w:val="right"/>
              <w:rPr>
                <w:rFonts w:ascii="Arial" w:hAnsi="Arial" w:cs="Arial"/>
                <w:b/>
                <w:bCs/>
                <w:sz w:val="24"/>
                <w:szCs w:val="24"/>
              </w:rPr>
            </w:pPr>
            <w:r w:rsidRPr="00267151">
              <w:rPr>
                <w:rFonts w:ascii="Arial" w:hAnsi="Arial" w:cs="Arial"/>
                <w:b/>
                <w:bCs/>
                <w:sz w:val="24"/>
                <w:szCs w:val="24"/>
              </w:rPr>
              <w:t>Verilen Belge Sayısı</w:t>
            </w:r>
          </w:p>
        </w:tc>
      </w:tr>
      <w:tr w:rsidR="00267151" w:rsidRPr="00267151" w14:paraId="5475213C" w14:textId="77777777" w:rsidTr="003C0CA5">
        <w:trPr>
          <w:trHeight w:val="307"/>
        </w:trPr>
        <w:tc>
          <w:tcPr>
            <w:tcW w:w="6374" w:type="dxa"/>
            <w:shd w:val="clear" w:color="auto" w:fill="auto"/>
            <w:vAlign w:val="bottom"/>
            <w:hideMark/>
          </w:tcPr>
          <w:p w14:paraId="59BBC007" w14:textId="77777777" w:rsidR="00C42B37" w:rsidRPr="00267151" w:rsidRDefault="00C42B37" w:rsidP="003C0CA5">
            <w:pPr>
              <w:widowControl/>
              <w:autoSpaceDE/>
              <w:autoSpaceDN/>
              <w:rPr>
                <w:rFonts w:ascii="Arial" w:hAnsi="Arial" w:cs="Arial"/>
                <w:sz w:val="24"/>
                <w:szCs w:val="24"/>
              </w:rPr>
            </w:pPr>
            <w:r w:rsidRPr="00267151">
              <w:rPr>
                <w:rFonts w:ascii="Arial" w:hAnsi="Arial" w:cs="Arial"/>
                <w:sz w:val="24"/>
                <w:szCs w:val="24"/>
              </w:rPr>
              <w:t>Perakende alkollü içki satıcısı</w:t>
            </w:r>
          </w:p>
        </w:tc>
        <w:tc>
          <w:tcPr>
            <w:tcW w:w="2792" w:type="dxa"/>
            <w:shd w:val="clear" w:color="auto" w:fill="auto"/>
            <w:vAlign w:val="bottom"/>
            <w:hideMark/>
          </w:tcPr>
          <w:p w14:paraId="12C2C10F" w14:textId="77777777" w:rsidR="00C42B37" w:rsidRPr="00267151" w:rsidRDefault="00C42B37" w:rsidP="003C0CA5">
            <w:pPr>
              <w:widowControl/>
              <w:autoSpaceDE/>
              <w:autoSpaceDN/>
              <w:jc w:val="right"/>
              <w:rPr>
                <w:rFonts w:ascii="Arial" w:hAnsi="Arial" w:cs="Arial"/>
                <w:sz w:val="24"/>
                <w:szCs w:val="24"/>
              </w:rPr>
            </w:pPr>
            <w:r w:rsidRPr="00267151">
              <w:rPr>
                <w:rFonts w:ascii="Arial" w:hAnsi="Arial" w:cs="Arial"/>
                <w:sz w:val="24"/>
                <w:szCs w:val="24"/>
              </w:rPr>
              <w:t>40</w:t>
            </w:r>
          </w:p>
        </w:tc>
      </w:tr>
      <w:tr w:rsidR="00267151" w:rsidRPr="00267151" w14:paraId="271B1212" w14:textId="77777777" w:rsidTr="003C0CA5">
        <w:trPr>
          <w:trHeight w:val="307"/>
        </w:trPr>
        <w:tc>
          <w:tcPr>
            <w:tcW w:w="6374" w:type="dxa"/>
            <w:shd w:val="clear" w:color="auto" w:fill="auto"/>
            <w:vAlign w:val="bottom"/>
            <w:hideMark/>
          </w:tcPr>
          <w:p w14:paraId="2C88CAE6" w14:textId="77777777" w:rsidR="00C42B37" w:rsidRPr="00267151" w:rsidRDefault="00C42B37" w:rsidP="003C0CA5">
            <w:pPr>
              <w:widowControl/>
              <w:autoSpaceDE/>
              <w:autoSpaceDN/>
              <w:rPr>
                <w:rFonts w:ascii="Arial" w:hAnsi="Arial" w:cs="Arial"/>
                <w:sz w:val="24"/>
                <w:szCs w:val="24"/>
              </w:rPr>
            </w:pPr>
            <w:r w:rsidRPr="00267151">
              <w:rPr>
                <w:rFonts w:ascii="Arial" w:hAnsi="Arial" w:cs="Arial"/>
                <w:sz w:val="24"/>
                <w:szCs w:val="24"/>
              </w:rPr>
              <w:t>Perakende tütün satıcısı</w:t>
            </w:r>
          </w:p>
        </w:tc>
        <w:tc>
          <w:tcPr>
            <w:tcW w:w="2792" w:type="dxa"/>
            <w:shd w:val="clear" w:color="auto" w:fill="auto"/>
            <w:vAlign w:val="bottom"/>
            <w:hideMark/>
          </w:tcPr>
          <w:p w14:paraId="16DC93B4" w14:textId="77777777" w:rsidR="00C42B37" w:rsidRPr="00267151" w:rsidRDefault="00C42B37" w:rsidP="003C0CA5">
            <w:pPr>
              <w:widowControl/>
              <w:autoSpaceDE/>
              <w:autoSpaceDN/>
              <w:jc w:val="right"/>
              <w:rPr>
                <w:rFonts w:ascii="Arial" w:hAnsi="Arial" w:cs="Arial"/>
                <w:sz w:val="24"/>
                <w:szCs w:val="24"/>
              </w:rPr>
            </w:pPr>
            <w:r w:rsidRPr="00267151">
              <w:rPr>
                <w:rFonts w:ascii="Arial" w:hAnsi="Arial" w:cs="Arial"/>
                <w:sz w:val="24"/>
                <w:szCs w:val="24"/>
              </w:rPr>
              <w:t>264</w:t>
            </w:r>
          </w:p>
        </w:tc>
      </w:tr>
      <w:tr w:rsidR="00267151" w:rsidRPr="00267151" w14:paraId="3A0C8A12" w14:textId="77777777" w:rsidTr="003C0CA5">
        <w:trPr>
          <w:trHeight w:val="185"/>
        </w:trPr>
        <w:tc>
          <w:tcPr>
            <w:tcW w:w="6374" w:type="dxa"/>
            <w:shd w:val="clear" w:color="auto" w:fill="auto"/>
            <w:vAlign w:val="bottom"/>
            <w:hideMark/>
          </w:tcPr>
          <w:p w14:paraId="5491006C" w14:textId="77777777" w:rsidR="00C42B37" w:rsidRPr="00267151" w:rsidRDefault="00C42B37" w:rsidP="003C0CA5">
            <w:pPr>
              <w:widowControl/>
              <w:autoSpaceDE/>
              <w:autoSpaceDN/>
              <w:rPr>
                <w:rFonts w:ascii="Arial" w:hAnsi="Arial" w:cs="Arial"/>
                <w:sz w:val="24"/>
                <w:szCs w:val="24"/>
              </w:rPr>
            </w:pPr>
            <w:r w:rsidRPr="00267151">
              <w:rPr>
                <w:rFonts w:ascii="Arial" w:hAnsi="Arial" w:cs="Arial"/>
                <w:sz w:val="24"/>
                <w:szCs w:val="24"/>
              </w:rPr>
              <w:t>Nargilelik tütün mamulü sunum uygunluk belgesi</w:t>
            </w:r>
          </w:p>
        </w:tc>
        <w:tc>
          <w:tcPr>
            <w:tcW w:w="2792" w:type="dxa"/>
            <w:shd w:val="clear" w:color="auto" w:fill="auto"/>
            <w:vAlign w:val="bottom"/>
            <w:hideMark/>
          </w:tcPr>
          <w:p w14:paraId="59CA1ECD" w14:textId="77777777" w:rsidR="00C42B37" w:rsidRPr="00267151" w:rsidRDefault="00C42B37" w:rsidP="003C0CA5">
            <w:pPr>
              <w:widowControl/>
              <w:autoSpaceDE/>
              <w:autoSpaceDN/>
              <w:jc w:val="right"/>
              <w:rPr>
                <w:rFonts w:ascii="Arial" w:hAnsi="Arial" w:cs="Arial"/>
                <w:sz w:val="24"/>
                <w:szCs w:val="24"/>
              </w:rPr>
            </w:pPr>
            <w:r w:rsidRPr="00267151">
              <w:rPr>
                <w:rFonts w:ascii="Arial" w:hAnsi="Arial" w:cs="Arial"/>
                <w:sz w:val="24"/>
                <w:szCs w:val="24"/>
              </w:rPr>
              <w:t>0</w:t>
            </w:r>
          </w:p>
        </w:tc>
      </w:tr>
      <w:tr w:rsidR="00267151" w:rsidRPr="00267151" w14:paraId="2E005538" w14:textId="77777777" w:rsidTr="003C0CA5">
        <w:trPr>
          <w:trHeight w:val="307"/>
        </w:trPr>
        <w:tc>
          <w:tcPr>
            <w:tcW w:w="6374" w:type="dxa"/>
            <w:shd w:val="clear" w:color="auto" w:fill="auto"/>
            <w:vAlign w:val="bottom"/>
            <w:hideMark/>
          </w:tcPr>
          <w:p w14:paraId="0E19A816" w14:textId="77777777" w:rsidR="00C42B37" w:rsidRPr="00267151" w:rsidRDefault="00C42B37" w:rsidP="003C0CA5">
            <w:pPr>
              <w:widowControl/>
              <w:autoSpaceDE/>
              <w:autoSpaceDN/>
              <w:rPr>
                <w:rFonts w:ascii="Arial" w:hAnsi="Arial" w:cs="Arial"/>
                <w:sz w:val="24"/>
                <w:szCs w:val="24"/>
              </w:rPr>
            </w:pPr>
            <w:r w:rsidRPr="00267151">
              <w:rPr>
                <w:rFonts w:ascii="Arial" w:hAnsi="Arial" w:cs="Arial"/>
                <w:sz w:val="24"/>
                <w:szCs w:val="24"/>
              </w:rPr>
              <w:t>Alkollü içki toptan satıcısı</w:t>
            </w:r>
          </w:p>
        </w:tc>
        <w:tc>
          <w:tcPr>
            <w:tcW w:w="2792" w:type="dxa"/>
            <w:shd w:val="clear" w:color="auto" w:fill="auto"/>
            <w:vAlign w:val="bottom"/>
            <w:hideMark/>
          </w:tcPr>
          <w:p w14:paraId="09521BC7" w14:textId="77777777" w:rsidR="00C42B37" w:rsidRPr="00267151" w:rsidRDefault="00C42B37" w:rsidP="003C0CA5">
            <w:pPr>
              <w:widowControl/>
              <w:autoSpaceDE/>
              <w:autoSpaceDN/>
              <w:jc w:val="right"/>
              <w:rPr>
                <w:rFonts w:ascii="Arial" w:hAnsi="Arial" w:cs="Arial"/>
                <w:sz w:val="24"/>
                <w:szCs w:val="24"/>
              </w:rPr>
            </w:pPr>
            <w:r w:rsidRPr="00267151">
              <w:rPr>
                <w:rFonts w:ascii="Arial" w:hAnsi="Arial" w:cs="Arial"/>
                <w:sz w:val="24"/>
                <w:szCs w:val="24"/>
              </w:rPr>
              <w:t>2</w:t>
            </w:r>
          </w:p>
        </w:tc>
      </w:tr>
      <w:tr w:rsidR="00267151" w:rsidRPr="00267151" w14:paraId="2C91ACAA" w14:textId="77777777" w:rsidTr="003C0CA5">
        <w:trPr>
          <w:trHeight w:val="307"/>
        </w:trPr>
        <w:tc>
          <w:tcPr>
            <w:tcW w:w="6374" w:type="dxa"/>
            <w:shd w:val="clear" w:color="auto" w:fill="auto"/>
            <w:vAlign w:val="bottom"/>
            <w:hideMark/>
          </w:tcPr>
          <w:p w14:paraId="5DD21A76" w14:textId="77777777" w:rsidR="00C42B37" w:rsidRPr="00267151" w:rsidRDefault="00C42B37" w:rsidP="003C0CA5">
            <w:pPr>
              <w:widowControl/>
              <w:autoSpaceDE/>
              <w:autoSpaceDN/>
              <w:rPr>
                <w:rFonts w:ascii="Arial" w:hAnsi="Arial" w:cs="Arial"/>
                <w:sz w:val="24"/>
                <w:szCs w:val="24"/>
              </w:rPr>
            </w:pPr>
            <w:r w:rsidRPr="00267151">
              <w:rPr>
                <w:rFonts w:ascii="Arial" w:hAnsi="Arial" w:cs="Arial"/>
                <w:sz w:val="24"/>
                <w:szCs w:val="24"/>
              </w:rPr>
              <w:t>Etil alkol ve metanol toptan satıcısı</w:t>
            </w:r>
          </w:p>
        </w:tc>
        <w:tc>
          <w:tcPr>
            <w:tcW w:w="2792" w:type="dxa"/>
            <w:shd w:val="clear" w:color="auto" w:fill="auto"/>
            <w:vAlign w:val="bottom"/>
            <w:hideMark/>
          </w:tcPr>
          <w:p w14:paraId="604E07E4" w14:textId="77777777" w:rsidR="00C42B37" w:rsidRPr="00267151" w:rsidRDefault="00C42B37" w:rsidP="003C0CA5">
            <w:pPr>
              <w:widowControl/>
              <w:autoSpaceDE/>
              <w:autoSpaceDN/>
              <w:jc w:val="right"/>
              <w:rPr>
                <w:rFonts w:ascii="Arial" w:hAnsi="Arial" w:cs="Arial"/>
                <w:sz w:val="24"/>
                <w:szCs w:val="24"/>
              </w:rPr>
            </w:pPr>
            <w:r w:rsidRPr="00267151">
              <w:rPr>
                <w:rFonts w:ascii="Arial" w:hAnsi="Arial" w:cs="Arial"/>
                <w:sz w:val="24"/>
                <w:szCs w:val="24"/>
              </w:rPr>
              <w:t>0</w:t>
            </w:r>
          </w:p>
        </w:tc>
      </w:tr>
      <w:tr w:rsidR="00267151" w:rsidRPr="00267151" w14:paraId="5790E069" w14:textId="77777777" w:rsidTr="003C0CA5">
        <w:trPr>
          <w:trHeight w:val="307"/>
        </w:trPr>
        <w:tc>
          <w:tcPr>
            <w:tcW w:w="6374" w:type="dxa"/>
            <w:shd w:val="clear" w:color="auto" w:fill="auto"/>
            <w:vAlign w:val="bottom"/>
            <w:hideMark/>
          </w:tcPr>
          <w:p w14:paraId="6B99D2BE" w14:textId="77777777" w:rsidR="00C42B37" w:rsidRPr="00267151" w:rsidRDefault="00C42B37" w:rsidP="003C0CA5">
            <w:pPr>
              <w:widowControl/>
              <w:autoSpaceDE/>
              <w:autoSpaceDN/>
              <w:rPr>
                <w:rFonts w:ascii="Arial" w:hAnsi="Arial" w:cs="Arial"/>
                <w:sz w:val="24"/>
                <w:szCs w:val="24"/>
              </w:rPr>
            </w:pPr>
            <w:r w:rsidRPr="00267151">
              <w:rPr>
                <w:rFonts w:ascii="Arial" w:hAnsi="Arial" w:cs="Arial"/>
                <w:sz w:val="24"/>
                <w:szCs w:val="24"/>
              </w:rPr>
              <w:t>Tütün mamulü toptan satıcısı</w:t>
            </w:r>
          </w:p>
        </w:tc>
        <w:tc>
          <w:tcPr>
            <w:tcW w:w="2792" w:type="dxa"/>
            <w:shd w:val="clear" w:color="auto" w:fill="auto"/>
            <w:vAlign w:val="bottom"/>
            <w:hideMark/>
          </w:tcPr>
          <w:p w14:paraId="0736ACD3" w14:textId="77777777" w:rsidR="00C42B37" w:rsidRPr="00267151" w:rsidRDefault="00C42B37" w:rsidP="003C0CA5">
            <w:pPr>
              <w:widowControl/>
              <w:autoSpaceDE/>
              <w:autoSpaceDN/>
              <w:jc w:val="right"/>
              <w:rPr>
                <w:rFonts w:ascii="Arial" w:hAnsi="Arial" w:cs="Arial"/>
                <w:sz w:val="24"/>
                <w:szCs w:val="24"/>
              </w:rPr>
            </w:pPr>
            <w:r w:rsidRPr="00267151">
              <w:rPr>
                <w:rFonts w:ascii="Arial" w:hAnsi="Arial" w:cs="Arial"/>
                <w:sz w:val="24"/>
                <w:szCs w:val="24"/>
              </w:rPr>
              <w:t>3</w:t>
            </w:r>
          </w:p>
        </w:tc>
      </w:tr>
      <w:tr w:rsidR="00267151" w:rsidRPr="00267151" w14:paraId="42FA7BCB" w14:textId="77777777" w:rsidTr="003C0CA5">
        <w:trPr>
          <w:trHeight w:val="307"/>
        </w:trPr>
        <w:tc>
          <w:tcPr>
            <w:tcW w:w="6374" w:type="dxa"/>
            <w:shd w:val="clear" w:color="auto" w:fill="auto"/>
            <w:vAlign w:val="bottom"/>
            <w:hideMark/>
          </w:tcPr>
          <w:p w14:paraId="6BFDFA1A" w14:textId="77777777" w:rsidR="00C42B37" w:rsidRPr="00267151" w:rsidRDefault="00C42B37" w:rsidP="003C0CA5">
            <w:pPr>
              <w:widowControl/>
              <w:autoSpaceDE/>
              <w:autoSpaceDN/>
              <w:rPr>
                <w:rFonts w:ascii="Arial" w:hAnsi="Arial" w:cs="Arial"/>
                <w:sz w:val="24"/>
                <w:szCs w:val="24"/>
              </w:rPr>
            </w:pPr>
            <w:r w:rsidRPr="00267151">
              <w:rPr>
                <w:rFonts w:ascii="Arial" w:hAnsi="Arial" w:cs="Arial"/>
                <w:sz w:val="24"/>
                <w:szCs w:val="24"/>
              </w:rPr>
              <w:t>Açık içki satıcısı</w:t>
            </w:r>
          </w:p>
        </w:tc>
        <w:tc>
          <w:tcPr>
            <w:tcW w:w="2792" w:type="dxa"/>
            <w:shd w:val="clear" w:color="auto" w:fill="auto"/>
            <w:vAlign w:val="bottom"/>
            <w:hideMark/>
          </w:tcPr>
          <w:p w14:paraId="0970AF1C" w14:textId="77777777" w:rsidR="00C42B37" w:rsidRPr="00267151" w:rsidRDefault="00C42B37" w:rsidP="003C0CA5">
            <w:pPr>
              <w:widowControl/>
              <w:autoSpaceDE/>
              <w:autoSpaceDN/>
              <w:jc w:val="right"/>
              <w:rPr>
                <w:rFonts w:ascii="Arial" w:hAnsi="Arial" w:cs="Arial"/>
                <w:sz w:val="24"/>
                <w:szCs w:val="24"/>
              </w:rPr>
            </w:pPr>
            <w:r w:rsidRPr="00267151">
              <w:rPr>
                <w:rFonts w:ascii="Arial" w:hAnsi="Arial" w:cs="Arial"/>
                <w:sz w:val="24"/>
                <w:szCs w:val="24"/>
              </w:rPr>
              <w:t>13</w:t>
            </w:r>
          </w:p>
        </w:tc>
      </w:tr>
      <w:tr w:rsidR="00C42B37" w:rsidRPr="00267151" w14:paraId="16AA6F5D" w14:textId="77777777" w:rsidTr="003C0CA5">
        <w:trPr>
          <w:trHeight w:val="307"/>
        </w:trPr>
        <w:tc>
          <w:tcPr>
            <w:tcW w:w="6374" w:type="dxa"/>
            <w:shd w:val="clear" w:color="auto" w:fill="auto"/>
            <w:vAlign w:val="bottom"/>
            <w:hideMark/>
          </w:tcPr>
          <w:p w14:paraId="1E6C048C" w14:textId="77777777" w:rsidR="00C42B37" w:rsidRPr="00267151" w:rsidRDefault="00C42B37" w:rsidP="003C0CA5">
            <w:pPr>
              <w:widowControl/>
              <w:autoSpaceDE/>
              <w:autoSpaceDN/>
              <w:rPr>
                <w:rFonts w:ascii="Arial" w:hAnsi="Arial" w:cs="Arial"/>
                <w:b/>
                <w:bCs/>
                <w:sz w:val="24"/>
                <w:szCs w:val="24"/>
              </w:rPr>
            </w:pPr>
            <w:r w:rsidRPr="00267151">
              <w:rPr>
                <w:rFonts w:ascii="Arial" w:hAnsi="Arial" w:cs="Arial"/>
                <w:b/>
                <w:bCs/>
                <w:sz w:val="24"/>
                <w:szCs w:val="24"/>
              </w:rPr>
              <w:t>Toplam</w:t>
            </w:r>
          </w:p>
        </w:tc>
        <w:tc>
          <w:tcPr>
            <w:tcW w:w="2792" w:type="dxa"/>
            <w:shd w:val="clear" w:color="auto" w:fill="auto"/>
            <w:vAlign w:val="bottom"/>
            <w:hideMark/>
          </w:tcPr>
          <w:p w14:paraId="30F7349E" w14:textId="77777777" w:rsidR="00C42B37" w:rsidRPr="00267151" w:rsidRDefault="00C42B37" w:rsidP="003C0CA5">
            <w:pPr>
              <w:widowControl/>
              <w:autoSpaceDE/>
              <w:autoSpaceDN/>
              <w:jc w:val="right"/>
              <w:rPr>
                <w:rFonts w:ascii="Arial" w:hAnsi="Arial" w:cs="Arial"/>
                <w:b/>
                <w:bCs/>
                <w:sz w:val="24"/>
                <w:szCs w:val="24"/>
              </w:rPr>
            </w:pPr>
            <w:r w:rsidRPr="00267151">
              <w:rPr>
                <w:rFonts w:ascii="Arial" w:hAnsi="Arial" w:cs="Arial"/>
                <w:b/>
                <w:bCs/>
                <w:sz w:val="24"/>
                <w:szCs w:val="24"/>
              </w:rPr>
              <w:t>322</w:t>
            </w:r>
          </w:p>
        </w:tc>
      </w:tr>
    </w:tbl>
    <w:p w14:paraId="620A8F79" w14:textId="77777777" w:rsidR="00312823" w:rsidRPr="00267151" w:rsidRDefault="00312823" w:rsidP="00312823"/>
    <w:p w14:paraId="5AAF8676" w14:textId="6B6DC532" w:rsidR="00AF64E1" w:rsidRPr="00267151" w:rsidRDefault="00376EB8" w:rsidP="00AC0CE9">
      <w:pPr>
        <w:pStyle w:val="11"/>
        <w:rPr>
          <w:rFonts w:ascii="Arial" w:hAnsi="Arial" w:cs="Arial"/>
          <w:color w:val="auto"/>
          <w:sz w:val="24"/>
          <w:szCs w:val="24"/>
        </w:rPr>
      </w:pPr>
      <w:bookmarkStart w:id="49" w:name="_Hlk198814966"/>
      <w:r w:rsidRPr="00267151">
        <w:rPr>
          <w:rFonts w:ascii="Arial" w:hAnsi="Arial" w:cs="Arial"/>
          <w:color w:val="auto"/>
          <w:sz w:val="24"/>
          <w:szCs w:val="24"/>
        </w:rPr>
        <w:t>Okullarda Eğitim Verilen Öğrenci Sayıları</w:t>
      </w:r>
    </w:p>
    <w:p w14:paraId="344E6358" w14:textId="1F944D32" w:rsidR="008D6EB5" w:rsidRPr="00267151" w:rsidRDefault="00C42B37" w:rsidP="00630B1E">
      <w:pPr>
        <w:spacing w:before="71" w:line="276" w:lineRule="auto"/>
        <w:jc w:val="both"/>
        <w:rPr>
          <w:rFonts w:ascii="Arial" w:hAnsi="Arial" w:cs="Arial"/>
          <w:spacing w:val="-2"/>
          <w:sz w:val="24"/>
          <w:szCs w:val="24"/>
        </w:rPr>
      </w:pPr>
      <w:r w:rsidRPr="00267151">
        <w:rPr>
          <w:rFonts w:ascii="Arial" w:hAnsi="Arial" w:cs="Arial"/>
          <w:sz w:val="24"/>
          <w:szCs w:val="24"/>
        </w:rPr>
        <w:t>1</w:t>
      </w:r>
      <w:r w:rsidRPr="00267151">
        <w:rPr>
          <w:rFonts w:ascii="Arial" w:hAnsi="Arial" w:cs="Arial"/>
          <w:spacing w:val="5"/>
          <w:sz w:val="24"/>
          <w:szCs w:val="24"/>
        </w:rPr>
        <w:t xml:space="preserve"> </w:t>
      </w:r>
      <w:r w:rsidRPr="00267151">
        <w:rPr>
          <w:rFonts w:ascii="Arial" w:hAnsi="Arial" w:cs="Arial"/>
          <w:sz w:val="24"/>
          <w:szCs w:val="24"/>
        </w:rPr>
        <w:t>okulda 50</w:t>
      </w:r>
      <w:r w:rsidRPr="00267151">
        <w:rPr>
          <w:rFonts w:ascii="Arial" w:hAnsi="Arial" w:cs="Arial"/>
          <w:spacing w:val="5"/>
          <w:sz w:val="24"/>
          <w:szCs w:val="24"/>
        </w:rPr>
        <w:t xml:space="preserve"> </w:t>
      </w:r>
      <w:r w:rsidRPr="00267151">
        <w:rPr>
          <w:rFonts w:ascii="Arial" w:hAnsi="Arial" w:cs="Arial"/>
          <w:sz w:val="24"/>
          <w:szCs w:val="24"/>
        </w:rPr>
        <w:t>öğrenciye</w:t>
      </w:r>
      <w:r w:rsidRPr="00267151">
        <w:rPr>
          <w:rFonts w:ascii="Arial" w:hAnsi="Arial" w:cs="Arial"/>
          <w:spacing w:val="-8"/>
          <w:sz w:val="24"/>
          <w:szCs w:val="24"/>
        </w:rPr>
        <w:t xml:space="preserve"> </w:t>
      </w:r>
      <w:r w:rsidRPr="00267151">
        <w:rPr>
          <w:rFonts w:ascii="Arial" w:hAnsi="Arial" w:cs="Arial"/>
          <w:spacing w:val="-4"/>
          <w:sz w:val="24"/>
          <w:szCs w:val="24"/>
        </w:rPr>
        <w:t>gıda</w:t>
      </w:r>
      <w:r w:rsidRPr="00267151">
        <w:rPr>
          <w:rFonts w:ascii="Arial" w:hAnsi="Arial" w:cs="Arial"/>
          <w:sz w:val="24"/>
          <w:szCs w:val="24"/>
        </w:rPr>
        <w:t xml:space="preserve"> güvenilirliği</w:t>
      </w:r>
      <w:r w:rsidRPr="00267151">
        <w:rPr>
          <w:rFonts w:ascii="Arial" w:hAnsi="Arial" w:cs="Arial"/>
          <w:spacing w:val="2"/>
          <w:sz w:val="24"/>
          <w:szCs w:val="24"/>
        </w:rPr>
        <w:t xml:space="preserve"> </w:t>
      </w:r>
      <w:r w:rsidRPr="00267151">
        <w:rPr>
          <w:rFonts w:ascii="Arial" w:hAnsi="Arial" w:cs="Arial"/>
          <w:sz w:val="24"/>
          <w:szCs w:val="24"/>
        </w:rPr>
        <w:t>ve</w:t>
      </w:r>
      <w:r w:rsidRPr="00267151">
        <w:rPr>
          <w:rFonts w:ascii="Arial" w:hAnsi="Arial" w:cs="Arial"/>
          <w:spacing w:val="-4"/>
          <w:sz w:val="24"/>
          <w:szCs w:val="24"/>
        </w:rPr>
        <w:t xml:space="preserve"> </w:t>
      </w:r>
      <w:r w:rsidRPr="00267151">
        <w:rPr>
          <w:rFonts w:ascii="Arial" w:hAnsi="Arial" w:cs="Arial"/>
          <w:sz w:val="24"/>
          <w:szCs w:val="24"/>
        </w:rPr>
        <w:t>gıda israfı</w:t>
      </w:r>
      <w:r w:rsidRPr="00267151">
        <w:rPr>
          <w:rFonts w:ascii="Arial" w:hAnsi="Arial" w:cs="Arial"/>
          <w:spacing w:val="1"/>
          <w:sz w:val="24"/>
          <w:szCs w:val="24"/>
        </w:rPr>
        <w:t xml:space="preserve"> </w:t>
      </w:r>
      <w:r w:rsidRPr="00267151">
        <w:rPr>
          <w:rFonts w:ascii="Arial" w:hAnsi="Arial" w:cs="Arial"/>
          <w:spacing w:val="-2"/>
          <w:sz w:val="24"/>
          <w:szCs w:val="24"/>
        </w:rPr>
        <w:t>konusunda eğitim verilmiştir.</w:t>
      </w:r>
    </w:p>
    <w:bookmarkEnd w:id="49"/>
    <w:p w14:paraId="5E45972E" w14:textId="10B2C8ED" w:rsidR="00CD4D0D" w:rsidRPr="00267151" w:rsidRDefault="00265683" w:rsidP="00AC0CE9">
      <w:pPr>
        <w:pStyle w:val="11"/>
        <w:rPr>
          <w:rFonts w:ascii="Arial" w:hAnsi="Arial" w:cs="Arial"/>
          <w:color w:val="auto"/>
          <w:sz w:val="24"/>
          <w:szCs w:val="24"/>
        </w:rPr>
      </w:pPr>
      <w:r w:rsidRPr="00267151">
        <w:rPr>
          <w:rFonts w:ascii="Arial" w:hAnsi="Arial" w:cs="Arial"/>
          <w:color w:val="auto"/>
          <w:sz w:val="24"/>
          <w:szCs w:val="24"/>
        </w:rPr>
        <w:t>Diğer  Faaliyetler</w:t>
      </w:r>
    </w:p>
    <w:p w14:paraId="70F871B0" w14:textId="05257D64" w:rsidR="00C42B37" w:rsidRPr="00267151" w:rsidRDefault="00C42B37" w:rsidP="00C42B37">
      <w:pPr>
        <w:spacing w:before="120" w:line="276" w:lineRule="auto"/>
        <w:jc w:val="both"/>
        <w:rPr>
          <w:rFonts w:ascii="Arial" w:hAnsi="Arial" w:cs="Arial"/>
          <w:sz w:val="24"/>
          <w:szCs w:val="24"/>
        </w:rPr>
      </w:pPr>
      <w:bookmarkStart w:id="50" w:name="_Toc208488731"/>
      <w:r w:rsidRPr="00267151">
        <w:rPr>
          <w:rFonts w:ascii="Arial" w:hAnsi="Arial" w:cs="Arial"/>
          <w:spacing w:val="-2"/>
          <w:sz w:val="24"/>
          <w:szCs w:val="24"/>
        </w:rPr>
        <w:t>Va</w:t>
      </w:r>
      <w:r w:rsidRPr="00267151">
        <w:rPr>
          <w:rFonts w:ascii="Arial" w:hAnsi="Arial" w:cs="Arial"/>
          <w:sz w:val="24"/>
          <w:szCs w:val="24"/>
        </w:rPr>
        <w:t xml:space="preserve">liliğimiz ve </w:t>
      </w:r>
      <w:r w:rsidR="00820B5A">
        <w:rPr>
          <w:rFonts w:ascii="Arial" w:hAnsi="Arial" w:cs="Arial"/>
          <w:sz w:val="24"/>
          <w:szCs w:val="24"/>
        </w:rPr>
        <w:t>i</w:t>
      </w:r>
      <w:r w:rsidRPr="00267151">
        <w:rPr>
          <w:rFonts w:ascii="Arial" w:hAnsi="Arial" w:cs="Arial"/>
          <w:sz w:val="24"/>
          <w:szCs w:val="24"/>
        </w:rPr>
        <w:t xml:space="preserve">l </w:t>
      </w:r>
      <w:r w:rsidR="00820B5A">
        <w:rPr>
          <w:rFonts w:ascii="Arial" w:hAnsi="Arial" w:cs="Arial"/>
          <w:sz w:val="24"/>
          <w:szCs w:val="24"/>
        </w:rPr>
        <w:t>m</w:t>
      </w:r>
      <w:r w:rsidRPr="00267151">
        <w:rPr>
          <w:rFonts w:ascii="Arial" w:hAnsi="Arial" w:cs="Arial"/>
          <w:sz w:val="24"/>
          <w:szCs w:val="24"/>
        </w:rPr>
        <w:t xml:space="preserve">üdürlüğümüzce iş birliğinde; </w:t>
      </w:r>
      <w:r w:rsidR="009D6F61">
        <w:rPr>
          <w:rFonts w:ascii="Arial" w:hAnsi="Arial" w:cs="Arial"/>
          <w:sz w:val="24"/>
          <w:szCs w:val="24"/>
        </w:rPr>
        <w:t>a</w:t>
      </w:r>
      <w:r w:rsidRPr="00267151">
        <w:rPr>
          <w:rFonts w:ascii="Arial" w:hAnsi="Arial" w:cs="Arial"/>
          <w:sz w:val="24"/>
          <w:szCs w:val="24"/>
        </w:rPr>
        <w:t xml:space="preserve">lkol </w:t>
      </w:r>
      <w:r w:rsidR="009D6F61">
        <w:rPr>
          <w:rFonts w:ascii="Arial" w:hAnsi="Arial" w:cs="Arial"/>
          <w:sz w:val="24"/>
          <w:szCs w:val="24"/>
        </w:rPr>
        <w:t>d</w:t>
      </w:r>
      <w:r w:rsidRPr="00267151">
        <w:rPr>
          <w:rFonts w:ascii="Arial" w:hAnsi="Arial" w:cs="Arial"/>
          <w:sz w:val="24"/>
          <w:szCs w:val="24"/>
        </w:rPr>
        <w:t xml:space="preserve">enetimleri, </w:t>
      </w:r>
      <w:r w:rsidR="009D6F61">
        <w:rPr>
          <w:rFonts w:ascii="Arial" w:hAnsi="Arial" w:cs="Arial"/>
          <w:sz w:val="24"/>
          <w:szCs w:val="24"/>
        </w:rPr>
        <w:t>o</w:t>
      </w:r>
      <w:r w:rsidRPr="00267151">
        <w:rPr>
          <w:rFonts w:ascii="Arial" w:hAnsi="Arial" w:cs="Arial"/>
          <w:sz w:val="24"/>
          <w:szCs w:val="24"/>
        </w:rPr>
        <w:t xml:space="preserve">kul </w:t>
      </w:r>
      <w:r w:rsidR="009D6F61">
        <w:rPr>
          <w:rFonts w:ascii="Arial" w:hAnsi="Arial" w:cs="Arial"/>
          <w:sz w:val="24"/>
          <w:szCs w:val="24"/>
        </w:rPr>
        <w:t>k</w:t>
      </w:r>
      <w:r w:rsidRPr="00267151">
        <w:rPr>
          <w:rFonts w:ascii="Arial" w:hAnsi="Arial" w:cs="Arial"/>
          <w:sz w:val="24"/>
          <w:szCs w:val="24"/>
        </w:rPr>
        <w:t xml:space="preserve">antin ve </w:t>
      </w:r>
      <w:r w:rsidR="009D6F61">
        <w:rPr>
          <w:rFonts w:ascii="Arial" w:hAnsi="Arial" w:cs="Arial"/>
          <w:sz w:val="24"/>
          <w:szCs w:val="24"/>
        </w:rPr>
        <w:t>y</w:t>
      </w:r>
      <w:r w:rsidRPr="00267151">
        <w:rPr>
          <w:rFonts w:ascii="Arial" w:hAnsi="Arial" w:cs="Arial"/>
          <w:sz w:val="24"/>
          <w:szCs w:val="24"/>
        </w:rPr>
        <w:t>emekhaneleri ile okul çevresindeki satış yerlerinin denetimleri gerçekleştirilmiştir.</w:t>
      </w:r>
    </w:p>
    <w:p w14:paraId="17EECCBB" w14:textId="77777777" w:rsidR="00312823" w:rsidRPr="00267151" w:rsidRDefault="00312823" w:rsidP="00312823">
      <w:pPr>
        <w:rPr>
          <w:lang w:eastAsia="en-US"/>
        </w:rPr>
      </w:pPr>
    </w:p>
    <w:p w14:paraId="630B9989" w14:textId="716485CB" w:rsidR="00312823" w:rsidRPr="00267151" w:rsidRDefault="008128DF" w:rsidP="00312823">
      <w:pPr>
        <w:pStyle w:val="1"/>
        <w:numPr>
          <w:ilvl w:val="0"/>
          <w:numId w:val="7"/>
        </w:numPr>
        <w:jc w:val="left"/>
        <w:rPr>
          <w:rFonts w:ascii="Arial" w:hAnsi="Arial" w:cs="Arial"/>
          <w:b/>
          <w:bCs/>
        </w:rPr>
      </w:pPr>
      <w:r w:rsidRPr="00267151">
        <w:rPr>
          <w:rFonts w:ascii="Arial" w:hAnsi="Arial" w:cs="Arial"/>
          <w:b/>
          <w:bCs/>
        </w:rPr>
        <w:t>Bitkisel Üretim ve Bitki Sağlığı Şube Müdürlüğü</w:t>
      </w:r>
      <w:bookmarkEnd w:id="50"/>
    </w:p>
    <w:p w14:paraId="5CB4B906" w14:textId="01C3475C" w:rsidR="00DA7E6F" w:rsidRPr="00267151" w:rsidRDefault="003462D7" w:rsidP="00E161CB">
      <w:pPr>
        <w:pStyle w:val="11"/>
        <w:rPr>
          <w:rFonts w:ascii="Arial" w:hAnsi="Arial" w:cs="Arial"/>
          <w:color w:val="auto"/>
          <w:sz w:val="24"/>
          <w:szCs w:val="24"/>
        </w:rPr>
      </w:pPr>
      <w:r w:rsidRPr="00267151">
        <w:rPr>
          <w:rFonts w:ascii="Arial" w:hAnsi="Arial" w:cs="Arial"/>
          <w:color w:val="auto"/>
          <w:sz w:val="24"/>
          <w:szCs w:val="24"/>
        </w:rPr>
        <w:t xml:space="preserve">Bitkisel Üretim Verileri </w:t>
      </w:r>
      <w:r w:rsidRPr="00267151">
        <w:rPr>
          <w:rFonts w:ascii="Arial" w:hAnsi="Arial" w:cs="Arial"/>
          <w:color w:val="auto"/>
          <w:sz w:val="24"/>
          <w:szCs w:val="24"/>
          <w:lang w:val="tr-TR"/>
        </w:rPr>
        <w:t xml:space="preserve">ve </w:t>
      </w:r>
      <w:r w:rsidRPr="00267151">
        <w:rPr>
          <w:rFonts w:ascii="Arial" w:hAnsi="Arial" w:cs="Arial"/>
          <w:color w:val="auto"/>
          <w:sz w:val="24"/>
          <w:szCs w:val="24"/>
        </w:rPr>
        <w:t xml:space="preserve">Bitkisel Üretimde Öne </w:t>
      </w:r>
      <w:r w:rsidR="00312823" w:rsidRPr="00267151">
        <w:rPr>
          <w:rFonts w:ascii="Arial" w:hAnsi="Arial" w:cs="Arial"/>
          <w:color w:val="auto"/>
          <w:sz w:val="24"/>
          <w:szCs w:val="24"/>
          <w:lang w:val="tr-TR"/>
        </w:rPr>
        <w:t>Çıkan</w:t>
      </w:r>
      <w:r w:rsidRPr="00267151">
        <w:rPr>
          <w:rFonts w:ascii="Arial" w:hAnsi="Arial" w:cs="Arial"/>
          <w:color w:val="auto"/>
          <w:sz w:val="24"/>
          <w:szCs w:val="24"/>
        </w:rPr>
        <w:t xml:space="preserve"> Ürünler</w:t>
      </w:r>
    </w:p>
    <w:p w14:paraId="4E3F1220" w14:textId="0B865F00" w:rsidR="00AE3792" w:rsidRPr="00267151" w:rsidRDefault="00AE3792" w:rsidP="00CD3FE7">
      <w:pPr>
        <w:pStyle w:val="ListeParagraf"/>
        <w:spacing w:after="160"/>
        <w:ind w:left="0"/>
        <w:rPr>
          <w:rFonts w:ascii="Arial" w:hAnsi="Arial" w:cs="Arial"/>
          <w:i/>
          <w:sz w:val="24"/>
          <w:szCs w:val="24"/>
          <w:u w:val="single"/>
          <w:lang w:val="tr-TR"/>
        </w:rPr>
      </w:pPr>
      <w:r w:rsidRPr="00267151">
        <w:rPr>
          <w:rFonts w:ascii="Arial" w:hAnsi="Arial" w:cs="Arial"/>
          <w:i/>
          <w:sz w:val="24"/>
          <w:szCs w:val="24"/>
          <w:u w:val="single"/>
          <w:lang w:val="tr-TR"/>
        </w:rPr>
        <w:t xml:space="preserve">Tarla </w:t>
      </w:r>
      <w:r w:rsidR="00616048" w:rsidRPr="00267151">
        <w:rPr>
          <w:rFonts w:ascii="Arial" w:hAnsi="Arial" w:cs="Arial"/>
          <w:i/>
          <w:sz w:val="24"/>
          <w:szCs w:val="24"/>
          <w:u w:val="single"/>
          <w:lang w:val="tr-TR"/>
        </w:rPr>
        <w:t>Bitkileri</w:t>
      </w:r>
    </w:p>
    <w:p w14:paraId="08AE2266" w14:textId="57C7BB60" w:rsidR="000909B4" w:rsidRPr="00267151" w:rsidRDefault="000909B4" w:rsidP="00CD3FE7">
      <w:pPr>
        <w:spacing w:before="240" w:after="160" w:line="276" w:lineRule="auto"/>
        <w:jc w:val="both"/>
        <w:rPr>
          <w:rFonts w:ascii="Arial" w:hAnsi="Arial" w:cs="Arial"/>
          <w:sz w:val="24"/>
          <w:szCs w:val="24"/>
        </w:rPr>
      </w:pPr>
      <w:bookmarkStart w:id="51" w:name="_Toc208488757"/>
      <w:r w:rsidRPr="00267151">
        <w:rPr>
          <w:rFonts w:ascii="Arial" w:hAnsi="Arial" w:cs="Arial"/>
          <w:sz w:val="24"/>
          <w:szCs w:val="24"/>
        </w:rPr>
        <w:t>İlimizde buğday, arpa, mısır (dane), yonca ve diğer yem bitkileri başta olmak üzere üretimi yapılan tarla grubu ürünlerin %70’i, hayvansal üretimi destekl</w:t>
      </w:r>
      <w:r w:rsidR="00B613C0">
        <w:rPr>
          <w:rFonts w:ascii="Arial" w:hAnsi="Arial" w:cs="Arial"/>
          <w:sz w:val="24"/>
          <w:szCs w:val="24"/>
        </w:rPr>
        <w:t>emektedir.</w:t>
      </w:r>
      <w:r w:rsidRPr="00267151">
        <w:rPr>
          <w:rFonts w:ascii="Arial" w:hAnsi="Arial" w:cs="Arial"/>
          <w:sz w:val="24"/>
          <w:szCs w:val="24"/>
        </w:rPr>
        <w:t xml:space="preserve"> Ayrıca 2025 yılının toplam üretimi</w:t>
      </w:r>
      <w:r w:rsidR="0064568E">
        <w:rPr>
          <w:rFonts w:ascii="Arial" w:hAnsi="Arial" w:cs="Arial"/>
          <w:sz w:val="24"/>
          <w:szCs w:val="24"/>
        </w:rPr>
        <w:t>n</w:t>
      </w:r>
      <w:r w:rsidRPr="00267151">
        <w:rPr>
          <w:rFonts w:ascii="Arial" w:hAnsi="Arial" w:cs="Arial"/>
          <w:sz w:val="24"/>
          <w:szCs w:val="24"/>
        </w:rPr>
        <w:t xml:space="preserve">  %61’i, yonca </w:t>
      </w:r>
      <w:r w:rsidR="0064568E">
        <w:rPr>
          <w:rFonts w:ascii="Arial" w:hAnsi="Arial" w:cs="Arial"/>
          <w:sz w:val="24"/>
          <w:szCs w:val="24"/>
        </w:rPr>
        <w:t>üretimi olarak</w:t>
      </w:r>
      <w:r w:rsidRPr="00267151">
        <w:rPr>
          <w:rFonts w:ascii="Arial" w:hAnsi="Arial" w:cs="Arial"/>
          <w:sz w:val="24"/>
          <w:szCs w:val="24"/>
        </w:rPr>
        <w:t xml:space="preserve"> gerçekleş</w:t>
      </w:r>
      <w:r w:rsidR="00B613C0">
        <w:rPr>
          <w:rFonts w:ascii="Arial" w:hAnsi="Arial" w:cs="Arial"/>
          <w:sz w:val="24"/>
          <w:szCs w:val="24"/>
        </w:rPr>
        <w:t>miştir.</w:t>
      </w:r>
    </w:p>
    <w:p w14:paraId="2EECDF37" w14:textId="503C01F1" w:rsidR="00526DD9" w:rsidRPr="00267151" w:rsidRDefault="00526DD9" w:rsidP="00CD3FE7">
      <w:pPr>
        <w:spacing w:before="240" w:after="160" w:line="276" w:lineRule="auto"/>
        <w:jc w:val="both"/>
        <w:rPr>
          <w:rFonts w:ascii="Arial" w:hAnsi="Arial" w:cs="Arial"/>
          <w:sz w:val="24"/>
          <w:szCs w:val="24"/>
        </w:rPr>
      </w:pPr>
    </w:p>
    <w:p w14:paraId="292366E6" w14:textId="0A481C08" w:rsidR="00526DD9" w:rsidRDefault="00526DD9" w:rsidP="000909B4">
      <w:pPr>
        <w:spacing w:before="240" w:after="160" w:line="259" w:lineRule="auto"/>
        <w:jc w:val="both"/>
        <w:rPr>
          <w:rFonts w:ascii="Arial" w:hAnsi="Arial" w:cs="Arial"/>
          <w:sz w:val="24"/>
          <w:szCs w:val="24"/>
        </w:rPr>
      </w:pPr>
    </w:p>
    <w:p w14:paraId="0B6802F3" w14:textId="77777777" w:rsidR="00820B5A" w:rsidRPr="00267151" w:rsidRDefault="00820B5A" w:rsidP="000909B4">
      <w:pPr>
        <w:spacing w:before="240" w:after="160" w:line="259" w:lineRule="auto"/>
        <w:jc w:val="both"/>
        <w:rPr>
          <w:rFonts w:ascii="Arial" w:hAnsi="Arial" w:cs="Arial"/>
          <w:sz w:val="24"/>
          <w:szCs w:val="24"/>
        </w:rPr>
      </w:pPr>
    </w:p>
    <w:p w14:paraId="2D95F0B5" w14:textId="77777777" w:rsidR="005C520A" w:rsidRPr="00267151" w:rsidRDefault="005C520A" w:rsidP="000909B4">
      <w:pPr>
        <w:spacing w:before="240" w:after="160" w:line="259" w:lineRule="auto"/>
        <w:jc w:val="both"/>
        <w:rPr>
          <w:rFonts w:ascii="Arial" w:hAnsi="Arial" w:cs="Arial"/>
          <w:sz w:val="24"/>
          <w:szCs w:val="24"/>
        </w:rPr>
      </w:pPr>
    </w:p>
    <w:p w14:paraId="7E129F24" w14:textId="6E561F73" w:rsidR="00DA33B5" w:rsidRPr="00267151" w:rsidRDefault="00DA33B5" w:rsidP="00DA33B5">
      <w:pPr>
        <w:pStyle w:val="ResimYazs"/>
        <w:keepNext/>
        <w:rPr>
          <w:rFonts w:ascii="Arial" w:hAnsi="Arial" w:cs="Arial"/>
          <w:b w:val="0"/>
          <w:sz w:val="24"/>
          <w:szCs w:val="24"/>
        </w:rPr>
      </w:pPr>
      <w:r w:rsidRPr="00267151">
        <w:rPr>
          <w:rFonts w:ascii="Arial" w:hAnsi="Arial" w:cs="Arial"/>
          <w:b w:val="0"/>
          <w:sz w:val="24"/>
          <w:szCs w:val="24"/>
        </w:rPr>
        <w:t xml:space="preserve">Tablo </w:t>
      </w:r>
      <w:r w:rsidRPr="00267151">
        <w:rPr>
          <w:rFonts w:ascii="Arial" w:hAnsi="Arial" w:cs="Arial"/>
          <w:b w:val="0"/>
          <w:sz w:val="24"/>
          <w:szCs w:val="24"/>
        </w:rPr>
        <w:fldChar w:fldCharType="begin"/>
      </w:r>
      <w:r w:rsidRPr="00267151">
        <w:rPr>
          <w:rFonts w:ascii="Arial" w:hAnsi="Arial" w:cs="Arial"/>
          <w:b w:val="0"/>
          <w:sz w:val="24"/>
          <w:szCs w:val="24"/>
        </w:rPr>
        <w:instrText xml:space="preserve"> SEQ Tablo \* ARABIC </w:instrText>
      </w:r>
      <w:r w:rsidRPr="00267151">
        <w:rPr>
          <w:rFonts w:ascii="Arial" w:hAnsi="Arial" w:cs="Arial"/>
          <w:b w:val="0"/>
          <w:sz w:val="24"/>
          <w:szCs w:val="24"/>
        </w:rPr>
        <w:fldChar w:fldCharType="separate"/>
      </w:r>
      <w:r w:rsidR="00733A99" w:rsidRPr="00267151">
        <w:rPr>
          <w:rFonts w:ascii="Arial" w:hAnsi="Arial" w:cs="Arial"/>
          <w:b w:val="0"/>
          <w:noProof/>
          <w:sz w:val="24"/>
          <w:szCs w:val="24"/>
        </w:rPr>
        <w:t>8</w:t>
      </w:r>
      <w:r w:rsidRPr="00267151">
        <w:rPr>
          <w:rFonts w:ascii="Arial" w:hAnsi="Arial" w:cs="Arial"/>
          <w:b w:val="0"/>
          <w:sz w:val="24"/>
          <w:szCs w:val="24"/>
        </w:rPr>
        <w:fldChar w:fldCharType="end"/>
      </w:r>
      <w:r w:rsidR="00312823" w:rsidRPr="00267151">
        <w:rPr>
          <w:rFonts w:ascii="Arial" w:hAnsi="Arial" w:cs="Arial"/>
          <w:b w:val="0"/>
          <w:sz w:val="24"/>
          <w:szCs w:val="24"/>
        </w:rPr>
        <w:t>:</w:t>
      </w:r>
      <w:r w:rsidRPr="00267151">
        <w:rPr>
          <w:rFonts w:ascii="Arial" w:hAnsi="Arial" w:cs="Arial"/>
          <w:b w:val="0"/>
          <w:sz w:val="24"/>
          <w:szCs w:val="24"/>
        </w:rPr>
        <w:t xml:space="preserve"> </w:t>
      </w:r>
      <w:r w:rsidR="00384444" w:rsidRPr="00267151">
        <w:rPr>
          <w:rFonts w:ascii="Arial" w:hAnsi="Arial" w:cs="Arial"/>
          <w:b w:val="0"/>
          <w:sz w:val="24"/>
          <w:szCs w:val="24"/>
        </w:rPr>
        <w:t>Iğdır</w:t>
      </w:r>
      <w:r w:rsidR="009D6843" w:rsidRPr="00267151">
        <w:rPr>
          <w:rFonts w:ascii="Arial" w:hAnsi="Arial" w:cs="Arial"/>
          <w:b w:val="0"/>
          <w:sz w:val="24"/>
          <w:szCs w:val="24"/>
        </w:rPr>
        <w:t xml:space="preserve"> İ</w:t>
      </w:r>
      <w:r w:rsidRPr="00267151">
        <w:rPr>
          <w:rFonts w:ascii="Arial" w:hAnsi="Arial" w:cs="Arial"/>
          <w:b w:val="0"/>
          <w:sz w:val="24"/>
          <w:szCs w:val="24"/>
        </w:rPr>
        <w:t xml:space="preserve">li Tarla </w:t>
      </w:r>
      <w:r w:rsidR="009D6843" w:rsidRPr="00267151">
        <w:rPr>
          <w:rFonts w:ascii="Arial" w:hAnsi="Arial" w:cs="Arial"/>
          <w:b w:val="0"/>
          <w:sz w:val="24"/>
          <w:szCs w:val="24"/>
        </w:rPr>
        <w:t>Bitkileri V</w:t>
      </w:r>
      <w:r w:rsidRPr="00267151">
        <w:rPr>
          <w:rFonts w:ascii="Arial" w:hAnsi="Arial" w:cs="Arial"/>
          <w:b w:val="0"/>
          <w:sz w:val="24"/>
          <w:szCs w:val="24"/>
        </w:rPr>
        <w:t>erileri</w:t>
      </w:r>
      <w:bookmarkEnd w:id="51"/>
    </w:p>
    <w:tbl>
      <w:tblPr>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600" w:firstRow="0" w:lastRow="0" w:firstColumn="0" w:lastColumn="0" w:noHBand="1" w:noVBand="1"/>
      </w:tblPr>
      <w:tblGrid>
        <w:gridCol w:w="2037"/>
        <w:gridCol w:w="1517"/>
        <w:gridCol w:w="2037"/>
        <w:gridCol w:w="1517"/>
        <w:gridCol w:w="2037"/>
      </w:tblGrid>
      <w:tr w:rsidR="00267151" w:rsidRPr="00267151" w14:paraId="6C057F18" w14:textId="77777777" w:rsidTr="00271156">
        <w:trPr>
          <w:trHeight w:val="199"/>
        </w:trPr>
        <w:tc>
          <w:tcPr>
            <w:tcW w:w="0" w:type="auto"/>
            <w:vMerge w:val="restart"/>
            <w:shd w:val="clear" w:color="auto" w:fill="C5E0B3" w:themeFill="accent6" w:themeFillTint="66"/>
            <w:vAlign w:val="center"/>
            <w:hideMark/>
          </w:tcPr>
          <w:p w14:paraId="3F9BC0F9" w14:textId="77777777" w:rsidR="00AE3792" w:rsidRPr="00267151" w:rsidRDefault="00AE3792" w:rsidP="00AE3792">
            <w:pPr>
              <w:widowControl/>
              <w:autoSpaceDE/>
              <w:autoSpaceDN/>
              <w:adjustRightInd/>
              <w:jc w:val="center"/>
              <w:rPr>
                <w:rFonts w:ascii="Arial" w:hAnsi="Arial" w:cs="Arial"/>
                <w:b/>
                <w:bCs/>
                <w:sz w:val="24"/>
                <w:szCs w:val="24"/>
              </w:rPr>
            </w:pPr>
            <w:r w:rsidRPr="00267151">
              <w:rPr>
                <w:rFonts w:ascii="Arial" w:hAnsi="Arial" w:cs="Arial"/>
                <w:b/>
                <w:bCs/>
                <w:sz w:val="24"/>
                <w:szCs w:val="24"/>
              </w:rPr>
              <w:t>Ürün</w:t>
            </w:r>
          </w:p>
        </w:tc>
        <w:tc>
          <w:tcPr>
            <w:tcW w:w="0" w:type="auto"/>
            <w:gridSpan w:val="2"/>
            <w:shd w:val="clear" w:color="auto" w:fill="C5E0B3" w:themeFill="accent6" w:themeFillTint="66"/>
            <w:vAlign w:val="center"/>
            <w:hideMark/>
          </w:tcPr>
          <w:p w14:paraId="5546F383" w14:textId="4EE5E988" w:rsidR="00AE3792" w:rsidRPr="00267151" w:rsidRDefault="00AE3792" w:rsidP="00AE3792">
            <w:pPr>
              <w:widowControl/>
              <w:autoSpaceDE/>
              <w:autoSpaceDN/>
              <w:adjustRightInd/>
              <w:jc w:val="center"/>
              <w:rPr>
                <w:rFonts w:ascii="Arial" w:hAnsi="Arial" w:cs="Arial"/>
                <w:b/>
                <w:bCs/>
                <w:sz w:val="24"/>
                <w:szCs w:val="24"/>
              </w:rPr>
            </w:pPr>
            <w:r w:rsidRPr="00267151">
              <w:rPr>
                <w:rFonts w:ascii="Arial" w:hAnsi="Arial" w:cs="Arial"/>
                <w:b/>
                <w:bCs/>
                <w:sz w:val="24"/>
                <w:szCs w:val="24"/>
              </w:rPr>
              <w:t>202</w:t>
            </w:r>
            <w:r w:rsidR="000909B4" w:rsidRPr="00267151">
              <w:rPr>
                <w:rFonts w:ascii="Arial" w:hAnsi="Arial" w:cs="Arial"/>
                <w:b/>
                <w:bCs/>
                <w:sz w:val="24"/>
                <w:szCs w:val="24"/>
              </w:rPr>
              <w:t>4</w:t>
            </w:r>
          </w:p>
        </w:tc>
        <w:tc>
          <w:tcPr>
            <w:tcW w:w="0" w:type="auto"/>
            <w:gridSpan w:val="2"/>
            <w:shd w:val="clear" w:color="auto" w:fill="C5E0B3" w:themeFill="accent6" w:themeFillTint="66"/>
            <w:vAlign w:val="center"/>
            <w:hideMark/>
          </w:tcPr>
          <w:p w14:paraId="1DF8C760" w14:textId="6A964C84" w:rsidR="00AE3792" w:rsidRPr="00267151" w:rsidRDefault="00AE3792" w:rsidP="00AE3792">
            <w:pPr>
              <w:widowControl/>
              <w:autoSpaceDE/>
              <w:autoSpaceDN/>
              <w:adjustRightInd/>
              <w:jc w:val="center"/>
              <w:rPr>
                <w:rFonts w:ascii="Arial" w:hAnsi="Arial" w:cs="Arial"/>
                <w:b/>
                <w:bCs/>
                <w:sz w:val="24"/>
                <w:szCs w:val="24"/>
              </w:rPr>
            </w:pPr>
            <w:r w:rsidRPr="00267151">
              <w:rPr>
                <w:rFonts w:ascii="Arial" w:hAnsi="Arial" w:cs="Arial"/>
                <w:b/>
                <w:bCs/>
                <w:sz w:val="24"/>
                <w:szCs w:val="24"/>
              </w:rPr>
              <w:t>202</w:t>
            </w:r>
            <w:r w:rsidR="000909B4" w:rsidRPr="00267151">
              <w:rPr>
                <w:rFonts w:ascii="Arial" w:hAnsi="Arial" w:cs="Arial"/>
                <w:b/>
                <w:bCs/>
                <w:sz w:val="24"/>
                <w:szCs w:val="24"/>
              </w:rPr>
              <w:t>5</w:t>
            </w:r>
          </w:p>
        </w:tc>
      </w:tr>
      <w:tr w:rsidR="00267151" w:rsidRPr="00267151" w14:paraId="49037EB9" w14:textId="77777777" w:rsidTr="00271156">
        <w:trPr>
          <w:trHeight w:val="241"/>
        </w:trPr>
        <w:tc>
          <w:tcPr>
            <w:tcW w:w="0" w:type="auto"/>
            <w:vMerge/>
            <w:shd w:val="clear" w:color="auto" w:fill="C5E0B3" w:themeFill="accent6" w:themeFillTint="66"/>
            <w:vAlign w:val="center"/>
            <w:hideMark/>
          </w:tcPr>
          <w:p w14:paraId="29E9B807" w14:textId="77777777" w:rsidR="00AE3792" w:rsidRPr="00267151" w:rsidRDefault="00AE3792" w:rsidP="00AE3792">
            <w:pPr>
              <w:widowControl/>
              <w:autoSpaceDE/>
              <w:autoSpaceDN/>
              <w:adjustRightInd/>
              <w:rPr>
                <w:rFonts w:ascii="Arial" w:hAnsi="Arial" w:cs="Arial"/>
                <w:b/>
                <w:bCs/>
                <w:sz w:val="24"/>
                <w:szCs w:val="24"/>
              </w:rPr>
            </w:pPr>
          </w:p>
        </w:tc>
        <w:tc>
          <w:tcPr>
            <w:tcW w:w="0" w:type="auto"/>
            <w:shd w:val="clear" w:color="auto" w:fill="C5E0B3" w:themeFill="accent6" w:themeFillTint="66"/>
            <w:vAlign w:val="center"/>
            <w:hideMark/>
          </w:tcPr>
          <w:p w14:paraId="0645A536" w14:textId="77777777" w:rsidR="00AE3792" w:rsidRPr="00267151" w:rsidRDefault="00AE3792" w:rsidP="00AE3792">
            <w:pPr>
              <w:widowControl/>
              <w:autoSpaceDE/>
              <w:autoSpaceDN/>
              <w:adjustRightInd/>
              <w:jc w:val="center"/>
              <w:rPr>
                <w:rFonts w:ascii="Arial" w:hAnsi="Arial" w:cs="Arial"/>
                <w:b/>
                <w:bCs/>
                <w:sz w:val="24"/>
                <w:szCs w:val="24"/>
              </w:rPr>
            </w:pPr>
            <w:r w:rsidRPr="00267151">
              <w:rPr>
                <w:rFonts w:ascii="Arial" w:hAnsi="Arial" w:cs="Arial"/>
                <w:b/>
                <w:bCs/>
                <w:sz w:val="24"/>
                <w:szCs w:val="24"/>
              </w:rPr>
              <w:t>Alan (da)</w:t>
            </w:r>
          </w:p>
        </w:tc>
        <w:tc>
          <w:tcPr>
            <w:tcW w:w="0" w:type="auto"/>
            <w:shd w:val="clear" w:color="auto" w:fill="C5E0B3" w:themeFill="accent6" w:themeFillTint="66"/>
            <w:vAlign w:val="center"/>
            <w:hideMark/>
          </w:tcPr>
          <w:p w14:paraId="38DFB2BA" w14:textId="77777777" w:rsidR="00AE3792" w:rsidRPr="00267151" w:rsidRDefault="00AE3792" w:rsidP="00AE3792">
            <w:pPr>
              <w:widowControl/>
              <w:autoSpaceDE/>
              <w:autoSpaceDN/>
              <w:adjustRightInd/>
              <w:jc w:val="center"/>
              <w:rPr>
                <w:rFonts w:ascii="Arial" w:hAnsi="Arial" w:cs="Arial"/>
                <w:b/>
                <w:bCs/>
                <w:sz w:val="24"/>
                <w:szCs w:val="24"/>
              </w:rPr>
            </w:pPr>
            <w:r w:rsidRPr="00267151">
              <w:rPr>
                <w:rFonts w:ascii="Arial" w:hAnsi="Arial" w:cs="Arial"/>
                <w:b/>
                <w:bCs/>
                <w:sz w:val="24"/>
                <w:szCs w:val="24"/>
              </w:rPr>
              <w:t>Üretim (Ton)</w:t>
            </w:r>
          </w:p>
        </w:tc>
        <w:tc>
          <w:tcPr>
            <w:tcW w:w="0" w:type="auto"/>
            <w:shd w:val="clear" w:color="auto" w:fill="C5E0B3" w:themeFill="accent6" w:themeFillTint="66"/>
            <w:vAlign w:val="center"/>
            <w:hideMark/>
          </w:tcPr>
          <w:p w14:paraId="78D8668E" w14:textId="77777777" w:rsidR="00AE3792" w:rsidRPr="00267151" w:rsidRDefault="00AE3792" w:rsidP="00AE3792">
            <w:pPr>
              <w:widowControl/>
              <w:autoSpaceDE/>
              <w:autoSpaceDN/>
              <w:adjustRightInd/>
              <w:jc w:val="center"/>
              <w:rPr>
                <w:rFonts w:ascii="Arial" w:hAnsi="Arial" w:cs="Arial"/>
                <w:b/>
                <w:bCs/>
                <w:sz w:val="24"/>
                <w:szCs w:val="24"/>
              </w:rPr>
            </w:pPr>
            <w:r w:rsidRPr="00267151">
              <w:rPr>
                <w:rFonts w:ascii="Arial" w:hAnsi="Arial" w:cs="Arial"/>
                <w:b/>
                <w:bCs/>
                <w:sz w:val="24"/>
                <w:szCs w:val="24"/>
              </w:rPr>
              <w:t>Alan (da)</w:t>
            </w:r>
          </w:p>
        </w:tc>
        <w:tc>
          <w:tcPr>
            <w:tcW w:w="0" w:type="auto"/>
            <w:shd w:val="clear" w:color="auto" w:fill="C5E0B3" w:themeFill="accent6" w:themeFillTint="66"/>
            <w:vAlign w:val="center"/>
            <w:hideMark/>
          </w:tcPr>
          <w:p w14:paraId="20E33F63" w14:textId="77777777" w:rsidR="00AE3792" w:rsidRPr="00267151" w:rsidRDefault="00AE3792" w:rsidP="00AE3792">
            <w:pPr>
              <w:widowControl/>
              <w:autoSpaceDE/>
              <w:autoSpaceDN/>
              <w:adjustRightInd/>
              <w:jc w:val="center"/>
              <w:rPr>
                <w:rFonts w:ascii="Arial" w:hAnsi="Arial" w:cs="Arial"/>
                <w:b/>
                <w:bCs/>
                <w:sz w:val="24"/>
                <w:szCs w:val="24"/>
              </w:rPr>
            </w:pPr>
            <w:r w:rsidRPr="00267151">
              <w:rPr>
                <w:rFonts w:ascii="Arial" w:hAnsi="Arial" w:cs="Arial"/>
                <w:b/>
                <w:bCs/>
                <w:sz w:val="24"/>
                <w:szCs w:val="24"/>
              </w:rPr>
              <w:t>Üretim (Ton)</w:t>
            </w:r>
          </w:p>
        </w:tc>
      </w:tr>
      <w:tr w:rsidR="00267151" w:rsidRPr="00267151" w14:paraId="47C094F8" w14:textId="77777777" w:rsidTr="00271156">
        <w:trPr>
          <w:trHeight w:val="307"/>
        </w:trPr>
        <w:tc>
          <w:tcPr>
            <w:tcW w:w="0" w:type="auto"/>
            <w:shd w:val="clear" w:color="auto" w:fill="auto"/>
            <w:vAlign w:val="center"/>
            <w:hideMark/>
          </w:tcPr>
          <w:p w14:paraId="26215D2B" w14:textId="0B7E2B2B" w:rsidR="000909B4" w:rsidRPr="00267151" w:rsidRDefault="000909B4" w:rsidP="000909B4">
            <w:pPr>
              <w:widowControl/>
              <w:autoSpaceDE/>
              <w:autoSpaceDN/>
              <w:adjustRightInd/>
              <w:rPr>
                <w:rFonts w:ascii="Arial" w:hAnsi="Arial" w:cs="Arial"/>
                <w:sz w:val="24"/>
                <w:szCs w:val="24"/>
              </w:rPr>
            </w:pPr>
            <w:r w:rsidRPr="00267151">
              <w:rPr>
                <w:rFonts w:ascii="Arial" w:hAnsi="Arial" w:cs="Arial"/>
                <w:sz w:val="24"/>
                <w:szCs w:val="24"/>
              </w:rPr>
              <w:t>Çayır Otu</w:t>
            </w:r>
          </w:p>
        </w:tc>
        <w:tc>
          <w:tcPr>
            <w:tcW w:w="0" w:type="auto"/>
            <w:shd w:val="clear" w:color="auto" w:fill="auto"/>
            <w:vAlign w:val="bottom"/>
            <w:hideMark/>
          </w:tcPr>
          <w:p w14:paraId="69000BEB" w14:textId="07FE9405"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270.522</w:t>
            </w:r>
          </w:p>
        </w:tc>
        <w:tc>
          <w:tcPr>
            <w:tcW w:w="0" w:type="auto"/>
            <w:shd w:val="clear" w:color="auto" w:fill="auto"/>
            <w:vAlign w:val="bottom"/>
            <w:hideMark/>
          </w:tcPr>
          <w:p w14:paraId="41D61348" w14:textId="1244B729"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170.969</w:t>
            </w:r>
          </w:p>
        </w:tc>
        <w:tc>
          <w:tcPr>
            <w:tcW w:w="0" w:type="auto"/>
            <w:shd w:val="clear" w:color="auto" w:fill="auto"/>
            <w:vAlign w:val="bottom"/>
            <w:hideMark/>
          </w:tcPr>
          <w:p w14:paraId="4CAE93FC" w14:textId="5818206F"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270.523</w:t>
            </w:r>
          </w:p>
        </w:tc>
        <w:tc>
          <w:tcPr>
            <w:tcW w:w="0" w:type="auto"/>
            <w:shd w:val="clear" w:color="auto" w:fill="auto"/>
            <w:vAlign w:val="bottom"/>
            <w:hideMark/>
          </w:tcPr>
          <w:p w14:paraId="60701ACA" w14:textId="31B0B2B0"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170.159</w:t>
            </w:r>
          </w:p>
        </w:tc>
      </w:tr>
      <w:tr w:rsidR="00267151" w:rsidRPr="00267151" w14:paraId="0C4A0E8A" w14:textId="77777777" w:rsidTr="00271156">
        <w:trPr>
          <w:trHeight w:val="307"/>
        </w:trPr>
        <w:tc>
          <w:tcPr>
            <w:tcW w:w="0" w:type="auto"/>
            <w:shd w:val="clear" w:color="auto" w:fill="auto"/>
            <w:vAlign w:val="center"/>
            <w:hideMark/>
          </w:tcPr>
          <w:p w14:paraId="421FC2EA" w14:textId="0D377B4D" w:rsidR="000909B4" w:rsidRPr="00267151" w:rsidRDefault="000909B4" w:rsidP="000909B4">
            <w:pPr>
              <w:widowControl/>
              <w:autoSpaceDE/>
              <w:autoSpaceDN/>
              <w:adjustRightInd/>
              <w:rPr>
                <w:rFonts w:ascii="Arial" w:hAnsi="Arial" w:cs="Arial"/>
                <w:sz w:val="24"/>
                <w:szCs w:val="24"/>
              </w:rPr>
            </w:pPr>
            <w:r w:rsidRPr="00267151">
              <w:rPr>
                <w:rFonts w:ascii="Arial" w:hAnsi="Arial" w:cs="Arial"/>
                <w:sz w:val="24"/>
                <w:szCs w:val="24"/>
              </w:rPr>
              <w:t xml:space="preserve">Buğday </w:t>
            </w:r>
          </w:p>
        </w:tc>
        <w:tc>
          <w:tcPr>
            <w:tcW w:w="0" w:type="auto"/>
            <w:shd w:val="clear" w:color="auto" w:fill="auto"/>
            <w:vAlign w:val="bottom"/>
            <w:hideMark/>
          </w:tcPr>
          <w:p w14:paraId="57855629" w14:textId="2672D3CC"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94.750</w:t>
            </w:r>
          </w:p>
        </w:tc>
        <w:tc>
          <w:tcPr>
            <w:tcW w:w="0" w:type="auto"/>
            <w:shd w:val="clear" w:color="auto" w:fill="auto"/>
            <w:vAlign w:val="bottom"/>
            <w:hideMark/>
          </w:tcPr>
          <w:p w14:paraId="314743DA" w14:textId="4C60A1A0"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32.120</w:t>
            </w:r>
          </w:p>
        </w:tc>
        <w:tc>
          <w:tcPr>
            <w:tcW w:w="0" w:type="auto"/>
            <w:shd w:val="clear" w:color="auto" w:fill="auto"/>
            <w:vAlign w:val="bottom"/>
            <w:hideMark/>
          </w:tcPr>
          <w:p w14:paraId="1602DDB0" w14:textId="5C7D66F4"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94.700</w:t>
            </w:r>
          </w:p>
        </w:tc>
        <w:tc>
          <w:tcPr>
            <w:tcW w:w="0" w:type="auto"/>
            <w:shd w:val="clear" w:color="auto" w:fill="auto"/>
            <w:vAlign w:val="bottom"/>
            <w:hideMark/>
          </w:tcPr>
          <w:p w14:paraId="06FF541A" w14:textId="202A05FE"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48.771</w:t>
            </w:r>
          </w:p>
        </w:tc>
      </w:tr>
      <w:tr w:rsidR="00267151" w:rsidRPr="00267151" w14:paraId="5D9B7DA3" w14:textId="77777777" w:rsidTr="00271156">
        <w:trPr>
          <w:trHeight w:val="307"/>
        </w:trPr>
        <w:tc>
          <w:tcPr>
            <w:tcW w:w="0" w:type="auto"/>
            <w:shd w:val="clear" w:color="auto" w:fill="auto"/>
            <w:vAlign w:val="center"/>
            <w:hideMark/>
          </w:tcPr>
          <w:p w14:paraId="101C743D" w14:textId="0B742ACD" w:rsidR="000909B4" w:rsidRPr="00267151" w:rsidRDefault="000909B4" w:rsidP="000909B4">
            <w:pPr>
              <w:widowControl/>
              <w:autoSpaceDE/>
              <w:autoSpaceDN/>
              <w:adjustRightInd/>
              <w:rPr>
                <w:rFonts w:ascii="Arial" w:hAnsi="Arial" w:cs="Arial"/>
                <w:sz w:val="24"/>
                <w:szCs w:val="24"/>
              </w:rPr>
            </w:pPr>
            <w:r w:rsidRPr="00267151">
              <w:rPr>
                <w:rFonts w:ascii="Arial" w:hAnsi="Arial" w:cs="Arial"/>
                <w:sz w:val="24"/>
                <w:szCs w:val="24"/>
              </w:rPr>
              <w:t xml:space="preserve">Arpa </w:t>
            </w:r>
          </w:p>
        </w:tc>
        <w:tc>
          <w:tcPr>
            <w:tcW w:w="0" w:type="auto"/>
            <w:shd w:val="clear" w:color="auto" w:fill="auto"/>
            <w:vAlign w:val="bottom"/>
            <w:hideMark/>
          </w:tcPr>
          <w:p w14:paraId="2EA4132A" w14:textId="00BFEF98"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24.776</w:t>
            </w:r>
          </w:p>
        </w:tc>
        <w:tc>
          <w:tcPr>
            <w:tcW w:w="0" w:type="auto"/>
            <w:shd w:val="clear" w:color="auto" w:fill="auto"/>
            <w:vAlign w:val="bottom"/>
            <w:hideMark/>
          </w:tcPr>
          <w:p w14:paraId="67800547" w14:textId="56F90693"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4.782</w:t>
            </w:r>
          </w:p>
        </w:tc>
        <w:tc>
          <w:tcPr>
            <w:tcW w:w="0" w:type="auto"/>
            <w:shd w:val="clear" w:color="auto" w:fill="auto"/>
            <w:vAlign w:val="bottom"/>
            <w:hideMark/>
          </w:tcPr>
          <w:p w14:paraId="35575886" w14:textId="4001DBDF"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24.776</w:t>
            </w:r>
          </w:p>
        </w:tc>
        <w:tc>
          <w:tcPr>
            <w:tcW w:w="0" w:type="auto"/>
            <w:shd w:val="clear" w:color="auto" w:fill="auto"/>
            <w:vAlign w:val="bottom"/>
            <w:hideMark/>
          </w:tcPr>
          <w:p w14:paraId="72EBDD73" w14:textId="5B6F43F0"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6.863</w:t>
            </w:r>
          </w:p>
        </w:tc>
      </w:tr>
      <w:tr w:rsidR="00267151" w:rsidRPr="00267151" w14:paraId="70EAA886" w14:textId="77777777" w:rsidTr="00271156">
        <w:trPr>
          <w:trHeight w:val="307"/>
        </w:trPr>
        <w:tc>
          <w:tcPr>
            <w:tcW w:w="0" w:type="auto"/>
            <w:shd w:val="clear" w:color="auto" w:fill="auto"/>
            <w:vAlign w:val="center"/>
            <w:hideMark/>
          </w:tcPr>
          <w:p w14:paraId="312FAF9B" w14:textId="2A3FFC93" w:rsidR="000909B4" w:rsidRPr="00267151" w:rsidRDefault="000909B4" w:rsidP="000909B4">
            <w:pPr>
              <w:widowControl/>
              <w:autoSpaceDE/>
              <w:autoSpaceDN/>
              <w:adjustRightInd/>
              <w:rPr>
                <w:rFonts w:ascii="Arial" w:hAnsi="Arial" w:cs="Arial"/>
                <w:sz w:val="24"/>
                <w:szCs w:val="24"/>
              </w:rPr>
            </w:pPr>
            <w:r w:rsidRPr="00267151">
              <w:rPr>
                <w:rFonts w:ascii="Arial" w:hAnsi="Arial" w:cs="Arial"/>
                <w:sz w:val="24"/>
                <w:szCs w:val="24"/>
              </w:rPr>
              <w:t xml:space="preserve">Yonca </w:t>
            </w:r>
          </w:p>
        </w:tc>
        <w:tc>
          <w:tcPr>
            <w:tcW w:w="0" w:type="auto"/>
            <w:shd w:val="clear" w:color="auto" w:fill="auto"/>
            <w:vAlign w:val="bottom"/>
            <w:hideMark/>
          </w:tcPr>
          <w:p w14:paraId="0D709B8A" w14:textId="0DFB5D08"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92.351</w:t>
            </w:r>
          </w:p>
        </w:tc>
        <w:tc>
          <w:tcPr>
            <w:tcW w:w="0" w:type="auto"/>
            <w:shd w:val="clear" w:color="auto" w:fill="auto"/>
            <w:vAlign w:val="bottom"/>
            <w:hideMark/>
          </w:tcPr>
          <w:p w14:paraId="340BA286" w14:textId="70C40F19"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480.502</w:t>
            </w:r>
          </w:p>
        </w:tc>
        <w:tc>
          <w:tcPr>
            <w:tcW w:w="0" w:type="auto"/>
            <w:shd w:val="clear" w:color="auto" w:fill="auto"/>
            <w:vAlign w:val="bottom"/>
            <w:hideMark/>
          </w:tcPr>
          <w:p w14:paraId="3D66BAA8" w14:textId="64C98070"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92.322</w:t>
            </w:r>
          </w:p>
        </w:tc>
        <w:tc>
          <w:tcPr>
            <w:tcW w:w="0" w:type="auto"/>
            <w:shd w:val="clear" w:color="auto" w:fill="auto"/>
            <w:vAlign w:val="bottom"/>
            <w:hideMark/>
          </w:tcPr>
          <w:p w14:paraId="29139FEA" w14:textId="45FBC949"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473.797</w:t>
            </w:r>
          </w:p>
        </w:tc>
      </w:tr>
      <w:tr w:rsidR="00267151" w:rsidRPr="00267151" w14:paraId="04ECEECA" w14:textId="77777777" w:rsidTr="00271156">
        <w:trPr>
          <w:trHeight w:val="307"/>
        </w:trPr>
        <w:tc>
          <w:tcPr>
            <w:tcW w:w="0" w:type="auto"/>
            <w:shd w:val="clear" w:color="auto" w:fill="auto"/>
            <w:vAlign w:val="center"/>
            <w:hideMark/>
          </w:tcPr>
          <w:p w14:paraId="755018AF" w14:textId="479A308D" w:rsidR="000909B4" w:rsidRPr="00267151" w:rsidRDefault="000909B4" w:rsidP="000909B4">
            <w:pPr>
              <w:widowControl/>
              <w:autoSpaceDE/>
              <w:autoSpaceDN/>
              <w:adjustRightInd/>
              <w:rPr>
                <w:rFonts w:ascii="Arial" w:hAnsi="Arial" w:cs="Arial"/>
                <w:sz w:val="24"/>
                <w:szCs w:val="24"/>
              </w:rPr>
            </w:pPr>
            <w:r w:rsidRPr="00267151">
              <w:rPr>
                <w:rFonts w:ascii="Arial" w:hAnsi="Arial" w:cs="Arial"/>
                <w:sz w:val="24"/>
                <w:szCs w:val="24"/>
              </w:rPr>
              <w:t>Yulaf</w:t>
            </w:r>
          </w:p>
        </w:tc>
        <w:tc>
          <w:tcPr>
            <w:tcW w:w="0" w:type="auto"/>
            <w:shd w:val="clear" w:color="auto" w:fill="auto"/>
            <w:vAlign w:val="bottom"/>
            <w:hideMark/>
          </w:tcPr>
          <w:p w14:paraId="1CCFE318" w14:textId="5F54348B"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3.670</w:t>
            </w:r>
          </w:p>
        </w:tc>
        <w:tc>
          <w:tcPr>
            <w:tcW w:w="0" w:type="auto"/>
            <w:shd w:val="clear" w:color="auto" w:fill="auto"/>
            <w:vAlign w:val="bottom"/>
            <w:hideMark/>
          </w:tcPr>
          <w:p w14:paraId="6E47CA63" w14:textId="47D5916B"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3.842</w:t>
            </w:r>
          </w:p>
        </w:tc>
        <w:tc>
          <w:tcPr>
            <w:tcW w:w="0" w:type="auto"/>
            <w:shd w:val="clear" w:color="auto" w:fill="auto"/>
            <w:vAlign w:val="bottom"/>
            <w:hideMark/>
          </w:tcPr>
          <w:p w14:paraId="532C1A6B" w14:textId="003307B0"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3.670</w:t>
            </w:r>
          </w:p>
        </w:tc>
        <w:tc>
          <w:tcPr>
            <w:tcW w:w="0" w:type="auto"/>
            <w:shd w:val="clear" w:color="auto" w:fill="auto"/>
            <w:vAlign w:val="bottom"/>
            <w:hideMark/>
          </w:tcPr>
          <w:p w14:paraId="5DFE6EC9" w14:textId="54B7BF06"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3.487</w:t>
            </w:r>
          </w:p>
        </w:tc>
      </w:tr>
      <w:tr w:rsidR="00267151" w:rsidRPr="00267151" w14:paraId="16405B94" w14:textId="77777777" w:rsidTr="00271156">
        <w:trPr>
          <w:trHeight w:val="307"/>
        </w:trPr>
        <w:tc>
          <w:tcPr>
            <w:tcW w:w="0" w:type="auto"/>
            <w:shd w:val="clear" w:color="auto" w:fill="auto"/>
            <w:vAlign w:val="center"/>
            <w:hideMark/>
          </w:tcPr>
          <w:p w14:paraId="10915FBA" w14:textId="25B4D56C" w:rsidR="000909B4" w:rsidRPr="00267151" w:rsidRDefault="000909B4" w:rsidP="000909B4">
            <w:pPr>
              <w:widowControl/>
              <w:autoSpaceDE/>
              <w:autoSpaceDN/>
              <w:adjustRightInd/>
              <w:rPr>
                <w:rFonts w:ascii="Arial" w:hAnsi="Arial" w:cs="Arial"/>
                <w:sz w:val="24"/>
                <w:szCs w:val="24"/>
              </w:rPr>
            </w:pPr>
            <w:r w:rsidRPr="00267151">
              <w:rPr>
                <w:rFonts w:ascii="Arial" w:hAnsi="Arial" w:cs="Arial"/>
                <w:sz w:val="24"/>
                <w:szCs w:val="24"/>
              </w:rPr>
              <w:t xml:space="preserve">Korunga </w:t>
            </w:r>
          </w:p>
        </w:tc>
        <w:tc>
          <w:tcPr>
            <w:tcW w:w="0" w:type="auto"/>
            <w:shd w:val="clear" w:color="auto" w:fill="auto"/>
            <w:vAlign w:val="bottom"/>
            <w:hideMark/>
          </w:tcPr>
          <w:p w14:paraId="341219B8" w14:textId="49A17E6C"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6.858</w:t>
            </w:r>
          </w:p>
        </w:tc>
        <w:tc>
          <w:tcPr>
            <w:tcW w:w="0" w:type="auto"/>
            <w:shd w:val="clear" w:color="auto" w:fill="auto"/>
            <w:vAlign w:val="bottom"/>
            <w:hideMark/>
          </w:tcPr>
          <w:p w14:paraId="357175B2" w14:textId="4EAFE9FD"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13.716</w:t>
            </w:r>
          </w:p>
        </w:tc>
        <w:tc>
          <w:tcPr>
            <w:tcW w:w="0" w:type="auto"/>
            <w:shd w:val="clear" w:color="auto" w:fill="auto"/>
            <w:vAlign w:val="center"/>
            <w:hideMark/>
          </w:tcPr>
          <w:p w14:paraId="5CBCFCF0" w14:textId="056A0B82"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6.858</w:t>
            </w:r>
          </w:p>
        </w:tc>
        <w:tc>
          <w:tcPr>
            <w:tcW w:w="0" w:type="auto"/>
            <w:shd w:val="clear" w:color="auto" w:fill="auto"/>
            <w:vAlign w:val="center"/>
            <w:hideMark/>
          </w:tcPr>
          <w:p w14:paraId="594063C5" w14:textId="7E9D8693"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13.030</w:t>
            </w:r>
          </w:p>
        </w:tc>
      </w:tr>
      <w:tr w:rsidR="00267151" w:rsidRPr="00267151" w14:paraId="0EEFC310" w14:textId="77777777" w:rsidTr="00271156">
        <w:trPr>
          <w:trHeight w:val="307"/>
        </w:trPr>
        <w:tc>
          <w:tcPr>
            <w:tcW w:w="0" w:type="auto"/>
            <w:shd w:val="clear" w:color="auto" w:fill="auto"/>
            <w:vAlign w:val="center"/>
            <w:hideMark/>
          </w:tcPr>
          <w:p w14:paraId="3E05FC88" w14:textId="569E2E6C" w:rsidR="000909B4" w:rsidRPr="00267151" w:rsidRDefault="000909B4" w:rsidP="000909B4">
            <w:pPr>
              <w:widowControl/>
              <w:autoSpaceDE/>
              <w:autoSpaceDN/>
              <w:adjustRightInd/>
              <w:rPr>
                <w:rFonts w:ascii="Arial" w:hAnsi="Arial" w:cs="Arial"/>
                <w:sz w:val="24"/>
                <w:szCs w:val="24"/>
              </w:rPr>
            </w:pPr>
            <w:r w:rsidRPr="00267151">
              <w:rPr>
                <w:rFonts w:ascii="Arial" w:hAnsi="Arial" w:cs="Arial"/>
                <w:sz w:val="24"/>
                <w:szCs w:val="24"/>
              </w:rPr>
              <w:t xml:space="preserve">Fiğ </w:t>
            </w:r>
          </w:p>
        </w:tc>
        <w:tc>
          <w:tcPr>
            <w:tcW w:w="0" w:type="auto"/>
            <w:shd w:val="clear" w:color="auto" w:fill="auto"/>
            <w:vAlign w:val="bottom"/>
            <w:hideMark/>
          </w:tcPr>
          <w:p w14:paraId="06B5B6FD" w14:textId="5F735513"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302</w:t>
            </w:r>
          </w:p>
        </w:tc>
        <w:tc>
          <w:tcPr>
            <w:tcW w:w="0" w:type="auto"/>
            <w:shd w:val="clear" w:color="auto" w:fill="auto"/>
            <w:vAlign w:val="bottom"/>
            <w:hideMark/>
          </w:tcPr>
          <w:p w14:paraId="0439C9A0" w14:textId="47D9A336"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344</w:t>
            </w:r>
          </w:p>
        </w:tc>
        <w:tc>
          <w:tcPr>
            <w:tcW w:w="0" w:type="auto"/>
            <w:shd w:val="clear" w:color="auto" w:fill="auto"/>
            <w:vAlign w:val="bottom"/>
            <w:hideMark/>
          </w:tcPr>
          <w:p w14:paraId="37F8BE11" w14:textId="4178A505"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168</w:t>
            </w:r>
          </w:p>
        </w:tc>
        <w:tc>
          <w:tcPr>
            <w:tcW w:w="0" w:type="auto"/>
            <w:shd w:val="clear" w:color="auto" w:fill="auto"/>
            <w:vAlign w:val="bottom"/>
            <w:hideMark/>
          </w:tcPr>
          <w:p w14:paraId="5CA05BD4" w14:textId="0A5C896E"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200</w:t>
            </w:r>
          </w:p>
        </w:tc>
      </w:tr>
      <w:tr w:rsidR="00267151" w:rsidRPr="00267151" w14:paraId="45345E58" w14:textId="77777777" w:rsidTr="00271156">
        <w:trPr>
          <w:trHeight w:val="307"/>
        </w:trPr>
        <w:tc>
          <w:tcPr>
            <w:tcW w:w="0" w:type="auto"/>
            <w:shd w:val="clear" w:color="auto" w:fill="auto"/>
            <w:vAlign w:val="center"/>
            <w:hideMark/>
          </w:tcPr>
          <w:p w14:paraId="1F1AF7A2" w14:textId="727E9560" w:rsidR="000909B4" w:rsidRPr="00267151" w:rsidRDefault="000909B4" w:rsidP="000909B4">
            <w:pPr>
              <w:widowControl/>
              <w:autoSpaceDE/>
              <w:autoSpaceDN/>
              <w:adjustRightInd/>
              <w:rPr>
                <w:rFonts w:ascii="Arial" w:hAnsi="Arial" w:cs="Arial"/>
                <w:sz w:val="24"/>
                <w:szCs w:val="24"/>
              </w:rPr>
            </w:pPr>
            <w:r w:rsidRPr="00267151">
              <w:rPr>
                <w:rFonts w:ascii="Arial" w:hAnsi="Arial" w:cs="Arial"/>
                <w:sz w:val="24"/>
                <w:szCs w:val="24"/>
              </w:rPr>
              <w:t>Şekerpancarı</w:t>
            </w:r>
          </w:p>
        </w:tc>
        <w:tc>
          <w:tcPr>
            <w:tcW w:w="0" w:type="auto"/>
            <w:shd w:val="clear" w:color="auto" w:fill="auto"/>
            <w:vAlign w:val="bottom"/>
            <w:hideMark/>
          </w:tcPr>
          <w:p w14:paraId="689ACBE1" w14:textId="09B9BDC6"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1.032</w:t>
            </w:r>
          </w:p>
        </w:tc>
        <w:tc>
          <w:tcPr>
            <w:tcW w:w="0" w:type="auto"/>
            <w:shd w:val="clear" w:color="auto" w:fill="auto"/>
            <w:vAlign w:val="bottom"/>
            <w:hideMark/>
          </w:tcPr>
          <w:p w14:paraId="158C6243" w14:textId="0ADF451C"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3.922</w:t>
            </w:r>
          </w:p>
        </w:tc>
        <w:tc>
          <w:tcPr>
            <w:tcW w:w="0" w:type="auto"/>
            <w:shd w:val="clear" w:color="auto" w:fill="auto"/>
            <w:vAlign w:val="bottom"/>
            <w:hideMark/>
          </w:tcPr>
          <w:p w14:paraId="45A270EB" w14:textId="4EC9B5DA"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53</w:t>
            </w:r>
          </w:p>
        </w:tc>
        <w:tc>
          <w:tcPr>
            <w:tcW w:w="0" w:type="auto"/>
            <w:shd w:val="clear" w:color="auto" w:fill="auto"/>
            <w:vAlign w:val="bottom"/>
            <w:hideMark/>
          </w:tcPr>
          <w:p w14:paraId="03D2B347" w14:textId="0FFF05CE"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244</w:t>
            </w:r>
          </w:p>
        </w:tc>
      </w:tr>
      <w:tr w:rsidR="00267151" w:rsidRPr="00267151" w14:paraId="59BC7707" w14:textId="77777777" w:rsidTr="00271156">
        <w:trPr>
          <w:trHeight w:val="307"/>
        </w:trPr>
        <w:tc>
          <w:tcPr>
            <w:tcW w:w="0" w:type="auto"/>
            <w:shd w:val="clear" w:color="auto" w:fill="auto"/>
            <w:vAlign w:val="center"/>
            <w:hideMark/>
          </w:tcPr>
          <w:p w14:paraId="05142E9D" w14:textId="0308FFCA" w:rsidR="000909B4" w:rsidRPr="00267151" w:rsidRDefault="000909B4" w:rsidP="000909B4">
            <w:pPr>
              <w:widowControl/>
              <w:autoSpaceDE/>
              <w:autoSpaceDN/>
              <w:adjustRightInd/>
              <w:rPr>
                <w:rFonts w:ascii="Arial" w:hAnsi="Arial" w:cs="Arial"/>
                <w:sz w:val="24"/>
                <w:szCs w:val="24"/>
              </w:rPr>
            </w:pPr>
            <w:r w:rsidRPr="00267151">
              <w:rPr>
                <w:rFonts w:ascii="Arial" w:hAnsi="Arial" w:cs="Arial"/>
                <w:sz w:val="24"/>
                <w:szCs w:val="24"/>
              </w:rPr>
              <w:t>Tritikale</w:t>
            </w:r>
          </w:p>
        </w:tc>
        <w:tc>
          <w:tcPr>
            <w:tcW w:w="0" w:type="auto"/>
            <w:shd w:val="clear" w:color="auto" w:fill="auto"/>
            <w:vAlign w:val="bottom"/>
            <w:hideMark/>
          </w:tcPr>
          <w:p w14:paraId="724CEBF0" w14:textId="2232157F"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2.900</w:t>
            </w:r>
          </w:p>
        </w:tc>
        <w:tc>
          <w:tcPr>
            <w:tcW w:w="0" w:type="auto"/>
            <w:shd w:val="clear" w:color="auto" w:fill="auto"/>
            <w:vAlign w:val="bottom"/>
            <w:hideMark/>
          </w:tcPr>
          <w:p w14:paraId="0C044B27" w14:textId="294EC816"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1.015</w:t>
            </w:r>
          </w:p>
        </w:tc>
        <w:tc>
          <w:tcPr>
            <w:tcW w:w="0" w:type="auto"/>
            <w:shd w:val="clear" w:color="auto" w:fill="auto"/>
            <w:vAlign w:val="bottom"/>
            <w:hideMark/>
          </w:tcPr>
          <w:p w14:paraId="1BC3DF7A" w14:textId="25F9F6D4"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2.900</w:t>
            </w:r>
          </w:p>
        </w:tc>
        <w:tc>
          <w:tcPr>
            <w:tcW w:w="0" w:type="auto"/>
            <w:shd w:val="clear" w:color="auto" w:fill="auto"/>
            <w:vAlign w:val="bottom"/>
            <w:hideMark/>
          </w:tcPr>
          <w:p w14:paraId="446109A9" w14:textId="7D9AC78A"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1.015</w:t>
            </w:r>
          </w:p>
        </w:tc>
      </w:tr>
      <w:tr w:rsidR="00267151" w:rsidRPr="00267151" w14:paraId="7A66F9FD" w14:textId="77777777" w:rsidTr="00271156">
        <w:trPr>
          <w:trHeight w:val="307"/>
        </w:trPr>
        <w:tc>
          <w:tcPr>
            <w:tcW w:w="0" w:type="auto"/>
            <w:shd w:val="clear" w:color="auto" w:fill="auto"/>
            <w:vAlign w:val="center"/>
            <w:hideMark/>
          </w:tcPr>
          <w:p w14:paraId="2E2F3131" w14:textId="53A9695F" w:rsidR="000909B4" w:rsidRPr="00267151" w:rsidRDefault="000909B4" w:rsidP="000909B4">
            <w:pPr>
              <w:widowControl/>
              <w:autoSpaceDE/>
              <w:autoSpaceDN/>
              <w:adjustRightInd/>
              <w:rPr>
                <w:rFonts w:ascii="Arial" w:hAnsi="Arial" w:cs="Arial"/>
                <w:sz w:val="24"/>
                <w:szCs w:val="24"/>
              </w:rPr>
            </w:pPr>
            <w:r w:rsidRPr="00267151">
              <w:rPr>
                <w:rFonts w:ascii="Arial" w:hAnsi="Arial" w:cs="Arial"/>
                <w:sz w:val="24"/>
                <w:szCs w:val="24"/>
              </w:rPr>
              <w:t>Fasulye</w:t>
            </w:r>
          </w:p>
        </w:tc>
        <w:tc>
          <w:tcPr>
            <w:tcW w:w="0" w:type="auto"/>
            <w:shd w:val="clear" w:color="auto" w:fill="auto"/>
            <w:vAlign w:val="bottom"/>
            <w:hideMark/>
          </w:tcPr>
          <w:p w14:paraId="637F02FC" w14:textId="12FFDA65"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103</w:t>
            </w:r>
          </w:p>
        </w:tc>
        <w:tc>
          <w:tcPr>
            <w:tcW w:w="0" w:type="auto"/>
            <w:shd w:val="clear" w:color="auto" w:fill="auto"/>
            <w:vAlign w:val="bottom"/>
            <w:hideMark/>
          </w:tcPr>
          <w:p w14:paraId="1AA263C0" w14:textId="0DC1E906"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16</w:t>
            </w:r>
          </w:p>
        </w:tc>
        <w:tc>
          <w:tcPr>
            <w:tcW w:w="0" w:type="auto"/>
            <w:shd w:val="clear" w:color="auto" w:fill="auto"/>
            <w:vAlign w:val="bottom"/>
            <w:hideMark/>
          </w:tcPr>
          <w:p w14:paraId="62D98D4C" w14:textId="4413E20B"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103</w:t>
            </w:r>
          </w:p>
        </w:tc>
        <w:tc>
          <w:tcPr>
            <w:tcW w:w="0" w:type="auto"/>
            <w:shd w:val="clear" w:color="auto" w:fill="auto"/>
            <w:vAlign w:val="bottom"/>
            <w:hideMark/>
          </w:tcPr>
          <w:p w14:paraId="4F0E8090" w14:textId="56E6AB39"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17</w:t>
            </w:r>
          </w:p>
        </w:tc>
      </w:tr>
      <w:tr w:rsidR="00267151" w:rsidRPr="00267151" w14:paraId="62FE663D" w14:textId="77777777" w:rsidTr="00271156">
        <w:trPr>
          <w:trHeight w:val="307"/>
        </w:trPr>
        <w:tc>
          <w:tcPr>
            <w:tcW w:w="0" w:type="auto"/>
            <w:shd w:val="clear" w:color="auto" w:fill="auto"/>
            <w:vAlign w:val="center"/>
            <w:hideMark/>
          </w:tcPr>
          <w:p w14:paraId="5B914B68" w14:textId="3B486176" w:rsidR="000909B4" w:rsidRPr="00267151" w:rsidRDefault="000909B4" w:rsidP="000909B4">
            <w:pPr>
              <w:widowControl/>
              <w:autoSpaceDE/>
              <w:autoSpaceDN/>
              <w:adjustRightInd/>
              <w:rPr>
                <w:rFonts w:ascii="Arial" w:hAnsi="Arial" w:cs="Arial"/>
                <w:sz w:val="24"/>
                <w:szCs w:val="24"/>
              </w:rPr>
            </w:pPr>
            <w:r w:rsidRPr="00267151">
              <w:rPr>
                <w:rFonts w:ascii="Arial" w:hAnsi="Arial" w:cs="Arial"/>
                <w:sz w:val="24"/>
                <w:szCs w:val="24"/>
              </w:rPr>
              <w:t>Mısır (dane)</w:t>
            </w:r>
          </w:p>
        </w:tc>
        <w:tc>
          <w:tcPr>
            <w:tcW w:w="0" w:type="auto"/>
            <w:shd w:val="clear" w:color="auto" w:fill="auto"/>
            <w:vAlign w:val="bottom"/>
            <w:hideMark/>
          </w:tcPr>
          <w:p w14:paraId="7006AF38" w14:textId="596D3094"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41.778</w:t>
            </w:r>
          </w:p>
        </w:tc>
        <w:tc>
          <w:tcPr>
            <w:tcW w:w="0" w:type="auto"/>
            <w:shd w:val="clear" w:color="auto" w:fill="auto"/>
            <w:vAlign w:val="bottom"/>
            <w:hideMark/>
          </w:tcPr>
          <w:p w14:paraId="4B7CDA66" w14:textId="4E03BC1E"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42.488</w:t>
            </w:r>
          </w:p>
        </w:tc>
        <w:tc>
          <w:tcPr>
            <w:tcW w:w="0" w:type="auto"/>
            <w:shd w:val="clear" w:color="auto" w:fill="auto"/>
            <w:vAlign w:val="bottom"/>
            <w:hideMark/>
          </w:tcPr>
          <w:p w14:paraId="0FD359FE" w14:textId="4A0CFAA9"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41.727</w:t>
            </w:r>
          </w:p>
        </w:tc>
        <w:tc>
          <w:tcPr>
            <w:tcW w:w="0" w:type="auto"/>
            <w:shd w:val="clear" w:color="auto" w:fill="auto"/>
            <w:vAlign w:val="bottom"/>
            <w:hideMark/>
          </w:tcPr>
          <w:p w14:paraId="3A301E12" w14:textId="60F18607"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50.281</w:t>
            </w:r>
          </w:p>
        </w:tc>
      </w:tr>
      <w:tr w:rsidR="00267151" w:rsidRPr="00267151" w14:paraId="68DE6AB2" w14:textId="77777777" w:rsidTr="00271156">
        <w:trPr>
          <w:trHeight w:val="307"/>
        </w:trPr>
        <w:tc>
          <w:tcPr>
            <w:tcW w:w="0" w:type="auto"/>
            <w:shd w:val="clear" w:color="auto" w:fill="auto"/>
            <w:vAlign w:val="center"/>
            <w:hideMark/>
          </w:tcPr>
          <w:p w14:paraId="54A519DC" w14:textId="67CDBA68" w:rsidR="000909B4" w:rsidRPr="00267151" w:rsidRDefault="000909B4" w:rsidP="000909B4">
            <w:pPr>
              <w:widowControl/>
              <w:autoSpaceDE/>
              <w:autoSpaceDN/>
              <w:adjustRightInd/>
              <w:rPr>
                <w:rFonts w:ascii="Arial" w:hAnsi="Arial" w:cs="Arial"/>
                <w:sz w:val="24"/>
                <w:szCs w:val="24"/>
              </w:rPr>
            </w:pPr>
            <w:r w:rsidRPr="00267151">
              <w:rPr>
                <w:rFonts w:ascii="Arial" w:hAnsi="Arial" w:cs="Arial"/>
                <w:sz w:val="24"/>
                <w:szCs w:val="24"/>
              </w:rPr>
              <w:t>Patates</w:t>
            </w:r>
          </w:p>
        </w:tc>
        <w:tc>
          <w:tcPr>
            <w:tcW w:w="0" w:type="auto"/>
            <w:shd w:val="clear" w:color="auto" w:fill="auto"/>
            <w:vAlign w:val="bottom"/>
            <w:hideMark/>
          </w:tcPr>
          <w:p w14:paraId="5CDDF5BF" w14:textId="5B58028C"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10</w:t>
            </w:r>
          </w:p>
        </w:tc>
        <w:tc>
          <w:tcPr>
            <w:tcW w:w="0" w:type="auto"/>
            <w:shd w:val="clear" w:color="auto" w:fill="auto"/>
            <w:vAlign w:val="bottom"/>
            <w:hideMark/>
          </w:tcPr>
          <w:p w14:paraId="4A297EA5" w14:textId="2B0A3FE0"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19</w:t>
            </w:r>
          </w:p>
        </w:tc>
        <w:tc>
          <w:tcPr>
            <w:tcW w:w="0" w:type="auto"/>
            <w:shd w:val="clear" w:color="auto" w:fill="auto"/>
            <w:vAlign w:val="bottom"/>
            <w:hideMark/>
          </w:tcPr>
          <w:p w14:paraId="34EC6D1D" w14:textId="374654FD"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10</w:t>
            </w:r>
          </w:p>
        </w:tc>
        <w:tc>
          <w:tcPr>
            <w:tcW w:w="0" w:type="auto"/>
            <w:shd w:val="clear" w:color="auto" w:fill="auto"/>
            <w:vAlign w:val="bottom"/>
            <w:hideMark/>
          </w:tcPr>
          <w:p w14:paraId="6D22BDF6" w14:textId="7FC91075"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sz w:val="24"/>
                <w:szCs w:val="24"/>
              </w:rPr>
              <w:t>20</w:t>
            </w:r>
          </w:p>
        </w:tc>
      </w:tr>
      <w:tr w:rsidR="00267151" w:rsidRPr="00267151" w14:paraId="55443FD7" w14:textId="77777777" w:rsidTr="00271156">
        <w:trPr>
          <w:trHeight w:val="307"/>
        </w:trPr>
        <w:tc>
          <w:tcPr>
            <w:tcW w:w="0" w:type="auto"/>
            <w:shd w:val="clear" w:color="auto" w:fill="auto"/>
            <w:vAlign w:val="center"/>
            <w:hideMark/>
          </w:tcPr>
          <w:p w14:paraId="37B010E5" w14:textId="34701A3E" w:rsidR="000909B4" w:rsidRPr="00267151" w:rsidRDefault="000909B4" w:rsidP="000909B4">
            <w:pPr>
              <w:widowControl/>
              <w:autoSpaceDE/>
              <w:autoSpaceDN/>
              <w:adjustRightInd/>
              <w:rPr>
                <w:rFonts w:ascii="Arial" w:hAnsi="Arial" w:cs="Arial"/>
                <w:sz w:val="24"/>
                <w:szCs w:val="24"/>
              </w:rPr>
            </w:pPr>
            <w:r w:rsidRPr="00267151">
              <w:rPr>
                <w:rFonts w:ascii="Arial" w:hAnsi="Arial" w:cs="Arial"/>
                <w:b/>
                <w:sz w:val="24"/>
                <w:szCs w:val="24"/>
              </w:rPr>
              <w:t>Toplam</w:t>
            </w:r>
          </w:p>
        </w:tc>
        <w:tc>
          <w:tcPr>
            <w:tcW w:w="0" w:type="auto"/>
            <w:shd w:val="clear" w:color="auto" w:fill="auto"/>
            <w:vAlign w:val="bottom"/>
            <w:hideMark/>
          </w:tcPr>
          <w:p w14:paraId="7885000C" w14:textId="0DCBC0F5"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b/>
                <w:sz w:val="24"/>
                <w:szCs w:val="24"/>
              </w:rPr>
              <w:t>539.052</w:t>
            </w:r>
          </w:p>
        </w:tc>
        <w:tc>
          <w:tcPr>
            <w:tcW w:w="0" w:type="auto"/>
            <w:shd w:val="clear" w:color="auto" w:fill="auto"/>
            <w:vAlign w:val="bottom"/>
            <w:hideMark/>
          </w:tcPr>
          <w:p w14:paraId="215FCAEA" w14:textId="5271AEE6"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b/>
                <w:sz w:val="24"/>
                <w:szCs w:val="24"/>
              </w:rPr>
              <w:t>753.735</w:t>
            </w:r>
          </w:p>
        </w:tc>
        <w:tc>
          <w:tcPr>
            <w:tcW w:w="0" w:type="auto"/>
            <w:shd w:val="clear" w:color="auto" w:fill="auto"/>
            <w:vAlign w:val="bottom"/>
            <w:hideMark/>
          </w:tcPr>
          <w:p w14:paraId="72F844E7" w14:textId="7E62C455"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b/>
                <w:sz w:val="24"/>
                <w:szCs w:val="24"/>
              </w:rPr>
              <w:t>537.812</w:t>
            </w:r>
          </w:p>
        </w:tc>
        <w:tc>
          <w:tcPr>
            <w:tcW w:w="0" w:type="auto"/>
            <w:shd w:val="clear" w:color="auto" w:fill="auto"/>
            <w:vAlign w:val="bottom"/>
            <w:hideMark/>
          </w:tcPr>
          <w:p w14:paraId="39784037" w14:textId="251122E6" w:rsidR="000909B4" w:rsidRPr="00267151" w:rsidRDefault="000909B4" w:rsidP="000909B4">
            <w:pPr>
              <w:widowControl/>
              <w:autoSpaceDE/>
              <w:autoSpaceDN/>
              <w:adjustRightInd/>
              <w:jc w:val="right"/>
              <w:rPr>
                <w:rFonts w:ascii="Arial" w:hAnsi="Arial" w:cs="Arial"/>
                <w:sz w:val="24"/>
                <w:szCs w:val="24"/>
              </w:rPr>
            </w:pPr>
            <w:r w:rsidRPr="00267151">
              <w:rPr>
                <w:rFonts w:ascii="Arial" w:hAnsi="Arial" w:cs="Arial"/>
                <w:b/>
                <w:sz w:val="24"/>
                <w:szCs w:val="24"/>
              </w:rPr>
              <w:t>767.884</w:t>
            </w:r>
          </w:p>
        </w:tc>
      </w:tr>
    </w:tbl>
    <w:p w14:paraId="265B16F9" w14:textId="77777777" w:rsidR="00DA7E6F" w:rsidRPr="00267151" w:rsidRDefault="00DA7E6F" w:rsidP="00BD675B">
      <w:pPr>
        <w:spacing w:before="120" w:after="120" w:line="259" w:lineRule="auto"/>
        <w:rPr>
          <w:rFonts w:ascii="Arial" w:hAnsi="Arial" w:cs="Arial"/>
          <w:i/>
          <w:sz w:val="24"/>
          <w:szCs w:val="24"/>
          <w:u w:val="single"/>
        </w:rPr>
      </w:pPr>
      <w:r w:rsidRPr="00267151">
        <w:rPr>
          <w:rFonts w:ascii="Arial" w:hAnsi="Arial" w:cs="Arial"/>
          <w:i/>
          <w:sz w:val="24"/>
          <w:szCs w:val="24"/>
          <w:u w:val="single"/>
        </w:rPr>
        <w:t>Meyve</w:t>
      </w:r>
    </w:p>
    <w:p w14:paraId="33E4B000" w14:textId="6740BB27" w:rsidR="000B4265" w:rsidRDefault="000909B4" w:rsidP="0064568E">
      <w:pPr>
        <w:pStyle w:val="1"/>
        <w:spacing w:after="0" w:line="276" w:lineRule="auto"/>
        <w:jc w:val="both"/>
        <w:rPr>
          <w:rFonts w:ascii="Arial" w:hAnsi="Arial" w:cs="Arial"/>
        </w:rPr>
      </w:pPr>
      <w:bookmarkStart w:id="52" w:name="_Toc208488758"/>
      <w:r w:rsidRPr="00267151">
        <w:rPr>
          <w:rFonts w:ascii="Arial" w:hAnsi="Arial" w:cs="Arial"/>
        </w:rPr>
        <w:t>İlimiz Bölgesi’nde yer alan diğer illerinden farklı olarak mikro klima iklim özelliğine sahip olduğundan dolayı, ilde birçok meyve ve sebze çeşidi yetiştirilmektedir. Üretilen başlıca ürünler elma, kayısı, karpuz, kavun ve şeftalidir. İlde 2025 yılında 23.050 ton kayısı üretimi gerçekleşmiş olup, bu üretim değeri ile Türkiye içerisinde 8. sırada yer almaktadır. Iğdır’ın rakımı ve sahip olduğu bu iklim şartları sebebiyle yaş meyve ve sebze üretimi konusunda Türkiye’de oldukça önemli bir yere sahiptir. Iğdır ilinde tarım arazilerinin alanı toplam yüzölçümün %33’ünü oluşturmaktadır.</w:t>
      </w:r>
    </w:p>
    <w:p w14:paraId="3958A820" w14:textId="77777777" w:rsidR="000B4265" w:rsidRPr="000B4265" w:rsidRDefault="000B4265" w:rsidP="000B4265">
      <w:pPr>
        <w:rPr>
          <w:lang w:eastAsia="en-US"/>
        </w:rPr>
      </w:pPr>
    </w:p>
    <w:p w14:paraId="023A3D19" w14:textId="2C397906" w:rsidR="003D56EE" w:rsidRPr="000B4265" w:rsidRDefault="00DA33B5" w:rsidP="000B4265">
      <w:pPr>
        <w:pStyle w:val="1"/>
        <w:spacing w:after="0"/>
        <w:jc w:val="both"/>
        <w:rPr>
          <w:rFonts w:ascii="Arial" w:hAnsi="Arial" w:cs="Arial"/>
        </w:rPr>
      </w:pPr>
      <w:r w:rsidRPr="00267151">
        <w:rPr>
          <w:rFonts w:ascii="Arial" w:hAnsi="Arial" w:cs="Arial"/>
        </w:rPr>
        <w:t xml:space="preserve">Tablo </w:t>
      </w:r>
      <w:r w:rsidRPr="00267151">
        <w:rPr>
          <w:rFonts w:ascii="Arial" w:hAnsi="Arial" w:cs="Arial"/>
          <w:b/>
        </w:rPr>
        <w:fldChar w:fldCharType="begin"/>
      </w:r>
      <w:r w:rsidRPr="00267151">
        <w:rPr>
          <w:rFonts w:ascii="Arial" w:hAnsi="Arial" w:cs="Arial"/>
        </w:rPr>
        <w:instrText xml:space="preserve"> SEQ Tablo \* ARABIC </w:instrText>
      </w:r>
      <w:r w:rsidRPr="00267151">
        <w:rPr>
          <w:rFonts w:ascii="Arial" w:hAnsi="Arial" w:cs="Arial"/>
          <w:b/>
        </w:rPr>
        <w:fldChar w:fldCharType="separate"/>
      </w:r>
      <w:r w:rsidR="00733A99" w:rsidRPr="00267151">
        <w:rPr>
          <w:rFonts w:ascii="Arial" w:hAnsi="Arial" w:cs="Arial"/>
          <w:noProof/>
        </w:rPr>
        <w:t>9</w:t>
      </w:r>
      <w:r w:rsidRPr="00267151">
        <w:rPr>
          <w:rFonts w:ascii="Arial" w:hAnsi="Arial" w:cs="Arial"/>
          <w:b/>
        </w:rPr>
        <w:fldChar w:fldCharType="end"/>
      </w:r>
      <w:r w:rsidR="00312823" w:rsidRPr="00267151">
        <w:rPr>
          <w:rFonts w:ascii="Arial" w:hAnsi="Arial" w:cs="Arial"/>
        </w:rPr>
        <w:t>:</w:t>
      </w:r>
      <w:r w:rsidRPr="00267151">
        <w:rPr>
          <w:rFonts w:ascii="Arial" w:hAnsi="Arial" w:cs="Arial"/>
        </w:rPr>
        <w:t xml:space="preserve"> </w:t>
      </w:r>
      <w:r w:rsidR="00384444" w:rsidRPr="00267151">
        <w:rPr>
          <w:rFonts w:ascii="Arial" w:hAnsi="Arial" w:cs="Arial"/>
        </w:rPr>
        <w:t>Iğdır</w:t>
      </w:r>
      <w:r w:rsidRPr="00267151">
        <w:rPr>
          <w:rFonts w:ascii="Arial" w:hAnsi="Arial" w:cs="Arial"/>
        </w:rPr>
        <w:t xml:space="preserve"> </w:t>
      </w:r>
      <w:r w:rsidR="00A42C3D" w:rsidRPr="00267151">
        <w:rPr>
          <w:rFonts w:ascii="Arial" w:hAnsi="Arial" w:cs="Arial"/>
        </w:rPr>
        <w:t>İ</w:t>
      </w:r>
      <w:r w:rsidRPr="00267151">
        <w:rPr>
          <w:rFonts w:ascii="Arial" w:hAnsi="Arial" w:cs="Arial"/>
        </w:rPr>
        <w:t xml:space="preserve">li </w:t>
      </w:r>
      <w:r w:rsidR="009D6843" w:rsidRPr="00267151">
        <w:rPr>
          <w:rFonts w:ascii="Arial" w:hAnsi="Arial" w:cs="Arial"/>
        </w:rPr>
        <w:t>Meyve Üretim Verileri</w:t>
      </w:r>
      <w:bookmarkEnd w:id="52"/>
    </w:p>
    <w:tbl>
      <w:tblPr>
        <w:tblpPr w:leftFromText="141" w:rightFromText="141" w:vertAnchor="page" w:horzAnchor="margin" w:tblpXSpec="center" w:tblpY="9496"/>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20" w:firstRow="1" w:lastRow="0" w:firstColumn="0" w:lastColumn="0" w:noHBand="0" w:noVBand="1"/>
      </w:tblPr>
      <w:tblGrid>
        <w:gridCol w:w="994"/>
        <w:gridCol w:w="1141"/>
        <w:gridCol w:w="1955"/>
        <w:gridCol w:w="1003"/>
        <w:gridCol w:w="1141"/>
        <w:gridCol w:w="2056"/>
        <w:gridCol w:w="1016"/>
      </w:tblGrid>
      <w:tr w:rsidR="00267151" w:rsidRPr="00267151" w14:paraId="594B8D77" w14:textId="77777777" w:rsidTr="000B4265">
        <w:trPr>
          <w:trHeight w:hRule="exact" w:val="332"/>
        </w:trPr>
        <w:tc>
          <w:tcPr>
            <w:tcW w:w="994" w:type="dxa"/>
            <w:vMerge w:val="restart"/>
            <w:shd w:val="clear" w:color="auto" w:fill="C5E0B3" w:themeFill="accent6" w:themeFillTint="66"/>
            <w:vAlign w:val="center"/>
            <w:hideMark/>
          </w:tcPr>
          <w:p w14:paraId="4389085D" w14:textId="77777777" w:rsidR="00526DD9" w:rsidRPr="00267151" w:rsidRDefault="00526DD9" w:rsidP="000B4265">
            <w:pPr>
              <w:widowControl/>
              <w:autoSpaceDE/>
              <w:autoSpaceDN/>
              <w:adjustRightInd/>
              <w:jc w:val="center"/>
              <w:rPr>
                <w:rFonts w:ascii="Arial" w:hAnsi="Arial" w:cs="Arial"/>
                <w:b/>
                <w:bCs/>
                <w:sz w:val="24"/>
                <w:szCs w:val="24"/>
              </w:rPr>
            </w:pPr>
            <w:r w:rsidRPr="00267151">
              <w:rPr>
                <w:rFonts w:ascii="Arial" w:hAnsi="Arial" w:cs="Arial"/>
                <w:b/>
                <w:bCs/>
                <w:sz w:val="24"/>
                <w:szCs w:val="24"/>
              </w:rPr>
              <w:t>Ürün</w:t>
            </w:r>
          </w:p>
        </w:tc>
        <w:tc>
          <w:tcPr>
            <w:tcW w:w="4099" w:type="dxa"/>
            <w:gridSpan w:val="3"/>
            <w:shd w:val="clear" w:color="auto" w:fill="C5E0B3" w:themeFill="accent6" w:themeFillTint="66"/>
          </w:tcPr>
          <w:p w14:paraId="7B12B1B2" w14:textId="77777777" w:rsidR="00526DD9" w:rsidRPr="00267151" w:rsidRDefault="00526DD9" w:rsidP="000B4265">
            <w:pPr>
              <w:widowControl/>
              <w:autoSpaceDE/>
              <w:autoSpaceDN/>
              <w:adjustRightInd/>
              <w:jc w:val="center"/>
              <w:rPr>
                <w:rFonts w:ascii="Arial" w:hAnsi="Arial" w:cs="Arial"/>
                <w:b/>
                <w:bCs/>
                <w:sz w:val="24"/>
                <w:szCs w:val="24"/>
              </w:rPr>
            </w:pPr>
            <w:r w:rsidRPr="00267151">
              <w:rPr>
                <w:rFonts w:ascii="Arial" w:hAnsi="Arial" w:cs="Arial"/>
                <w:b/>
                <w:bCs/>
                <w:sz w:val="24"/>
                <w:szCs w:val="24"/>
              </w:rPr>
              <w:t>2024 Yılı</w:t>
            </w:r>
          </w:p>
        </w:tc>
        <w:tc>
          <w:tcPr>
            <w:tcW w:w="4213" w:type="dxa"/>
            <w:gridSpan w:val="3"/>
            <w:shd w:val="clear" w:color="auto" w:fill="C5E0B3" w:themeFill="accent6" w:themeFillTint="66"/>
          </w:tcPr>
          <w:p w14:paraId="1737F8AC" w14:textId="77777777" w:rsidR="00526DD9" w:rsidRPr="00267151" w:rsidRDefault="00526DD9" w:rsidP="000B4265">
            <w:pPr>
              <w:widowControl/>
              <w:autoSpaceDE/>
              <w:autoSpaceDN/>
              <w:adjustRightInd/>
              <w:jc w:val="center"/>
              <w:rPr>
                <w:rFonts w:ascii="Arial" w:hAnsi="Arial" w:cs="Arial"/>
                <w:b/>
                <w:bCs/>
                <w:sz w:val="24"/>
                <w:szCs w:val="24"/>
              </w:rPr>
            </w:pPr>
            <w:r w:rsidRPr="00267151">
              <w:rPr>
                <w:rFonts w:ascii="Arial" w:hAnsi="Arial" w:cs="Arial"/>
                <w:b/>
                <w:bCs/>
                <w:sz w:val="24"/>
                <w:szCs w:val="24"/>
              </w:rPr>
              <w:t>2025 Yılı</w:t>
            </w:r>
          </w:p>
        </w:tc>
      </w:tr>
      <w:tr w:rsidR="00267151" w:rsidRPr="00267151" w14:paraId="073ABEE0" w14:textId="77777777" w:rsidTr="000B4265">
        <w:trPr>
          <w:trHeight w:hRule="exact" w:val="1086"/>
        </w:trPr>
        <w:tc>
          <w:tcPr>
            <w:tcW w:w="994" w:type="dxa"/>
            <w:vMerge/>
            <w:shd w:val="clear" w:color="auto" w:fill="C5E0B3" w:themeFill="accent6" w:themeFillTint="66"/>
            <w:vAlign w:val="center"/>
            <w:hideMark/>
          </w:tcPr>
          <w:p w14:paraId="427EE3CC" w14:textId="77777777" w:rsidR="00526DD9" w:rsidRPr="00267151" w:rsidRDefault="00526DD9" w:rsidP="000B4265">
            <w:pPr>
              <w:widowControl/>
              <w:autoSpaceDE/>
              <w:autoSpaceDN/>
              <w:adjustRightInd/>
              <w:rPr>
                <w:rFonts w:ascii="Arial" w:hAnsi="Arial" w:cs="Arial"/>
                <w:b/>
                <w:bCs/>
                <w:sz w:val="24"/>
                <w:szCs w:val="24"/>
              </w:rPr>
            </w:pPr>
          </w:p>
        </w:tc>
        <w:tc>
          <w:tcPr>
            <w:tcW w:w="1141" w:type="dxa"/>
            <w:shd w:val="clear" w:color="auto" w:fill="C5E0B3" w:themeFill="accent6" w:themeFillTint="66"/>
            <w:vAlign w:val="center"/>
            <w:hideMark/>
          </w:tcPr>
          <w:p w14:paraId="18F5F396" w14:textId="77777777" w:rsidR="00526DD9" w:rsidRPr="00267151" w:rsidRDefault="00526DD9" w:rsidP="000B4265">
            <w:pPr>
              <w:widowControl/>
              <w:autoSpaceDE/>
              <w:autoSpaceDN/>
              <w:adjustRightInd/>
              <w:jc w:val="center"/>
              <w:rPr>
                <w:rFonts w:ascii="Arial" w:hAnsi="Arial" w:cs="Arial"/>
                <w:b/>
                <w:bCs/>
                <w:sz w:val="24"/>
                <w:szCs w:val="24"/>
              </w:rPr>
            </w:pPr>
            <w:r w:rsidRPr="00267151">
              <w:rPr>
                <w:rFonts w:ascii="Arial" w:hAnsi="Arial" w:cs="Arial"/>
                <w:b/>
                <w:bCs/>
                <w:sz w:val="24"/>
                <w:szCs w:val="24"/>
              </w:rPr>
              <w:t xml:space="preserve">Meyvelik </w:t>
            </w:r>
          </w:p>
          <w:p w14:paraId="2E8E793D" w14:textId="77777777" w:rsidR="00526DD9" w:rsidRPr="00267151" w:rsidRDefault="00526DD9" w:rsidP="000B4265">
            <w:pPr>
              <w:widowControl/>
              <w:autoSpaceDE/>
              <w:autoSpaceDN/>
              <w:adjustRightInd/>
              <w:jc w:val="center"/>
              <w:rPr>
                <w:rFonts w:ascii="Arial" w:hAnsi="Arial" w:cs="Arial"/>
                <w:b/>
                <w:bCs/>
                <w:sz w:val="24"/>
                <w:szCs w:val="24"/>
              </w:rPr>
            </w:pPr>
            <w:r w:rsidRPr="00267151">
              <w:rPr>
                <w:rFonts w:ascii="Arial" w:hAnsi="Arial" w:cs="Arial"/>
                <w:b/>
                <w:bCs/>
                <w:sz w:val="24"/>
                <w:szCs w:val="24"/>
              </w:rPr>
              <w:t>Alanı (da)</w:t>
            </w:r>
          </w:p>
        </w:tc>
        <w:tc>
          <w:tcPr>
            <w:tcW w:w="1955" w:type="dxa"/>
            <w:shd w:val="clear" w:color="auto" w:fill="C5E0B3" w:themeFill="accent6" w:themeFillTint="66"/>
          </w:tcPr>
          <w:p w14:paraId="2ACDF865" w14:textId="77777777" w:rsidR="00526DD9" w:rsidRPr="00267151" w:rsidRDefault="00526DD9" w:rsidP="000B4265">
            <w:pPr>
              <w:widowControl/>
              <w:autoSpaceDE/>
              <w:autoSpaceDN/>
              <w:adjustRightInd/>
              <w:jc w:val="center"/>
              <w:rPr>
                <w:rFonts w:ascii="Arial" w:hAnsi="Arial" w:cs="Arial"/>
                <w:b/>
                <w:bCs/>
                <w:sz w:val="24"/>
                <w:szCs w:val="24"/>
              </w:rPr>
            </w:pPr>
            <w:r w:rsidRPr="00267151">
              <w:rPr>
                <w:rFonts w:ascii="Arial" w:hAnsi="Arial" w:cs="Arial"/>
                <w:b/>
                <w:bCs/>
                <w:sz w:val="24"/>
                <w:szCs w:val="24"/>
              </w:rPr>
              <w:t>Meyve Veren Ağaç Sayısı (Ad.)</w:t>
            </w:r>
          </w:p>
        </w:tc>
        <w:tc>
          <w:tcPr>
            <w:tcW w:w="1003" w:type="dxa"/>
            <w:shd w:val="clear" w:color="auto" w:fill="C5E0B3" w:themeFill="accent6" w:themeFillTint="66"/>
            <w:vAlign w:val="center"/>
          </w:tcPr>
          <w:p w14:paraId="3ABF0F5C" w14:textId="77777777" w:rsidR="00526DD9" w:rsidRPr="00267151" w:rsidRDefault="00526DD9" w:rsidP="000B4265">
            <w:pPr>
              <w:widowControl/>
              <w:autoSpaceDE/>
              <w:autoSpaceDN/>
              <w:adjustRightInd/>
              <w:jc w:val="center"/>
              <w:rPr>
                <w:rFonts w:ascii="Arial" w:hAnsi="Arial" w:cs="Arial"/>
                <w:b/>
                <w:bCs/>
                <w:sz w:val="24"/>
                <w:szCs w:val="24"/>
              </w:rPr>
            </w:pPr>
            <w:r w:rsidRPr="00267151">
              <w:rPr>
                <w:rFonts w:ascii="Arial" w:hAnsi="Arial" w:cs="Arial"/>
                <w:b/>
                <w:bCs/>
                <w:sz w:val="24"/>
                <w:szCs w:val="24"/>
              </w:rPr>
              <w:t>Üretim (Ton)</w:t>
            </w:r>
          </w:p>
        </w:tc>
        <w:tc>
          <w:tcPr>
            <w:tcW w:w="1141" w:type="dxa"/>
            <w:shd w:val="clear" w:color="auto" w:fill="C5E0B3" w:themeFill="accent6" w:themeFillTint="66"/>
            <w:vAlign w:val="center"/>
            <w:hideMark/>
          </w:tcPr>
          <w:p w14:paraId="4EBD2000" w14:textId="77777777" w:rsidR="00526DD9" w:rsidRPr="00267151" w:rsidRDefault="00526DD9" w:rsidP="000B4265">
            <w:pPr>
              <w:widowControl/>
              <w:autoSpaceDE/>
              <w:autoSpaceDN/>
              <w:adjustRightInd/>
              <w:jc w:val="center"/>
              <w:rPr>
                <w:rFonts w:ascii="Arial" w:hAnsi="Arial" w:cs="Arial"/>
                <w:b/>
                <w:bCs/>
                <w:sz w:val="24"/>
                <w:szCs w:val="24"/>
              </w:rPr>
            </w:pPr>
            <w:r w:rsidRPr="00267151">
              <w:rPr>
                <w:rFonts w:ascii="Arial" w:hAnsi="Arial" w:cs="Arial"/>
                <w:b/>
                <w:bCs/>
                <w:sz w:val="24"/>
                <w:szCs w:val="24"/>
              </w:rPr>
              <w:t>Meyvelik</w:t>
            </w:r>
          </w:p>
          <w:p w14:paraId="48818933" w14:textId="77777777" w:rsidR="00526DD9" w:rsidRPr="00267151" w:rsidRDefault="00526DD9" w:rsidP="000B4265">
            <w:pPr>
              <w:widowControl/>
              <w:autoSpaceDE/>
              <w:autoSpaceDN/>
              <w:adjustRightInd/>
              <w:jc w:val="center"/>
              <w:rPr>
                <w:rFonts w:ascii="Arial" w:hAnsi="Arial" w:cs="Arial"/>
                <w:b/>
                <w:bCs/>
                <w:sz w:val="24"/>
                <w:szCs w:val="24"/>
              </w:rPr>
            </w:pPr>
            <w:r w:rsidRPr="00267151">
              <w:rPr>
                <w:rFonts w:ascii="Arial" w:hAnsi="Arial" w:cs="Arial"/>
                <w:b/>
                <w:bCs/>
                <w:sz w:val="24"/>
                <w:szCs w:val="24"/>
              </w:rPr>
              <w:t xml:space="preserve"> Alanı (da)</w:t>
            </w:r>
          </w:p>
        </w:tc>
        <w:tc>
          <w:tcPr>
            <w:tcW w:w="2056" w:type="dxa"/>
            <w:shd w:val="clear" w:color="auto" w:fill="C5E0B3" w:themeFill="accent6" w:themeFillTint="66"/>
          </w:tcPr>
          <w:p w14:paraId="2C794444" w14:textId="77777777" w:rsidR="00526DD9" w:rsidRPr="00267151" w:rsidRDefault="00526DD9" w:rsidP="000B4265">
            <w:pPr>
              <w:widowControl/>
              <w:autoSpaceDE/>
              <w:autoSpaceDN/>
              <w:adjustRightInd/>
              <w:jc w:val="center"/>
              <w:rPr>
                <w:rFonts w:ascii="Arial" w:hAnsi="Arial" w:cs="Arial"/>
                <w:b/>
                <w:bCs/>
                <w:sz w:val="24"/>
                <w:szCs w:val="24"/>
              </w:rPr>
            </w:pPr>
            <w:r w:rsidRPr="00267151">
              <w:rPr>
                <w:rFonts w:ascii="Arial" w:hAnsi="Arial" w:cs="Arial"/>
                <w:b/>
                <w:bCs/>
                <w:sz w:val="24"/>
                <w:szCs w:val="24"/>
              </w:rPr>
              <w:t>Meyve Veren Ağaç Sayısı (Ad.)</w:t>
            </w:r>
          </w:p>
        </w:tc>
        <w:tc>
          <w:tcPr>
            <w:tcW w:w="1016" w:type="dxa"/>
            <w:shd w:val="clear" w:color="auto" w:fill="C5E0B3" w:themeFill="accent6" w:themeFillTint="66"/>
            <w:vAlign w:val="center"/>
          </w:tcPr>
          <w:p w14:paraId="433CBD45" w14:textId="77777777" w:rsidR="00526DD9" w:rsidRPr="00267151" w:rsidRDefault="00526DD9" w:rsidP="000B4265">
            <w:pPr>
              <w:widowControl/>
              <w:autoSpaceDE/>
              <w:autoSpaceDN/>
              <w:adjustRightInd/>
              <w:jc w:val="center"/>
              <w:rPr>
                <w:rFonts w:ascii="Arial" w:hAnsi="Arial" w:cs="Arial"/>
                <w:b/>
                <w:bCs/>
                <w:sz w:val="24"/>
                <w:szCs w:val="24"/>
              </w:rPr>
            </w:pPr>
            <w:r w:rsidRPr="00267151">
              <w:rPr>
                <w:rFonts w:ascii="Arial" w:hAnsi="Arial" w:cs="Arial"/>
                <w:b/>
                <w:bCs/>
                <w:sz w:val="24"/>
                <w:szCs w:val="24"/>
              </w:rPr>
              <w:t>Üretim</w:t>
            </w:r>
          </w:p>
          <w:p w14:paraId="0C35CE5F" w14:textId="77777777" w:rsidR="00526DD9" w:rsidRPr="00267151" w:rsidRDefault="00526DD9" w:rsidP="000B4265">
            <w:pPr>
              <w:jc w:val="center"/>
              <w:rPr>
                <w:rFonts w:ascii="Arial" w:hAnsi="Arial" w:cs="Arial"/>
                <w:b/>
                <w:bCs/>
                <w:sz w:val="24"/>
                <w:szCs w:val="24"/>
              </w:rPr>
            </w:pPr>
            <w:r w:rsidRPr="00267151">
              <w:rPr>
                <w:rFonts w:ascii="Arial" w:hAnsi="Arial" w:cs="Arial"/>
                <w:b/>
                <w:bCs/>
                <w:sz w:val="24"/>
                <w:szCs w:val="24"/>
              </w:rPr>
              <w:t>(Ton)</w:t>
            </w:r>
          </w:p>
        </w:tc>
      </w:tr>
      <w:tr w:rsidR="00267151" w:rsidRPr="00267151" w14:paraId="0F56FFA3" w14:textId="77777777" w:rsidTr="000B4265">
        <w:trPr>
          <w:trHeight w:hRule="exact" w:val="332"/>
        </w:trPr>
        <w:tc>
          <w:tcPr>
            <w:tcW w:w="994" w:type="dxa"/>
            <w:shd w:val="clear" w:color="auto" w:fill="auto"/>
            <w:vAlign w:val="bottom"/>
          </w:tcPr>
          <w:p w14:paraId="73B938DD" w14:textId="77777777" w:rsidR="00526DD9" w:rsidRPr="00267151" w:rsidRDefault="00526DD9" w:rsidP="000B4265">
            <w:pPr>
              <w:widowControl/>
              <w:autoSpaceDE/>
              <w:autoSpaceDN/>
              <w:adjustRightInd/>
              <w:rPr>
                <w:rFonts w:ascii="Arial" w:hAnsi="Arial" w:cs="Arial"/>
                <w:sz w:val="24"/>
                <w:szCs w:val="24"/>
              </w:rPr>
            </w:pPr>
            <w:r w:rsidRPr="00267151">
              <w:rPr>
                <w:rFonts w:ascii="Arial" w:hAnsi="Arial" w:cs="Arial"/>
                <w:sz w:val="24"/>
                <w:szCs w:val="24"/>
              </w:rPr>
              <w:t>Ceviz</w:t>
            </w:r>
          </w:p>
        </w:tc>
        <w:tc>
          <w:tcPr>
            <w:tcW w:w="1141" w:type="dxa"/>
            <w:shd w:val="clear" w:color="auto" w:fill="auto"/>
            <w:vAlign w:val="center"/>
          </w:tcPr>
          <w:p w14:paraId="23C77DE8"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163</w:t>
            </w:r>
          </w:p>
        </w:tc>
        <w:tc>
          <w:tcPr>
            <w:tcW w:w="1955" w:type="dxa"/>
          </w:tcPr>
          <w:p w14:paraId="3735FE6E"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3.260</w:t>
            </w:r>
          </w:p>
        </w:tc>
        <w:tc>
          <w:tcPr>
            <w:tcW w:w="1003" w:type="dxa"/>
            <w:shd w:val="clear" w:color="auto" w:fill="auto"/>
            <w:vAlign w:val="center"/>
          </w:tcPr>
          <w:p w14:paraId="2D6E90F0"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60</w:t>
            </w:r>
          </w:p>
        </w:tc>
        <w:tc>
          <w:tcPr>
            <w:tcW w:w="1141" w:type="dxa"/>
            <w:shd w:val="clear" w:color="auto" w:fill="auto"/>
            <w:vAlign w:val="center"/>
          </w:tcPr>
          <w:p w14:paraId="05BB0BE7"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201</w:t>
            </w:r>
          </w:p>
        </w:tc>
        <w:tc>
          <w:tcPr>
            <w:tcW w:w="2056" w:type="dxa"/>
          </w:tcPr>
          <w:p w14:paraId="73C43FAF"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4.020</w:t>
            </w:r>
          </w:p>
        </w:tc>
        <w:tc>
          <w:tcPr>
            <w:tcW w:w="1016" w:type="dxa"/>
            <w:shd w:val="clear" w:color="auto" w:fill="auto"/>
            <w:vAlign w:val="center"/>
          </w:tcPr>
          <w:p w14:paraId="4ACC0134"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81</w:t>
            </w:r>
          </w:p>
        </w:tc>
      </w:tr>
      <w:tr w:rsidR="00267151" w:rsidRPr="00267151" w14:paraId="155ED0E5" w14:textId="77777777" w:rsidTr="000B4265">
        <w:trPr>
          <w:trHeight w:hRule="exact" w:val="332"/>
        </w:trPr>
        <w:tc>
          <w:tcPr>
            <w:tcW w:w="994" w:type="dxa"/>
            <w:shd w:val="clear" w:color="auto" w:fill="auto"/>
            <w:vAlign w:val="bottom"/>
          </w:tcPr>
          <w:p w14:paraId="1799B83B" w14:textId="77777777" w:rsidR="00526DD9" w:rsidRPr="00267151" w:rsidRDefault="00526DD9" w:rsidP="000B4265">
            <w:pPr>
              <w:widowControl/>
              <w:autoSpaceDE/>
              <w:autoSpaceDN/>
              <w:adjustRightInd/>
              <w:rPr>
                <w:rFonts w:ascii="Arial" w:hAnsi="Arial" w:cs="Arial"/>
                <w:sz w:val="24"/>
                <w:szCs w:val="24"/>
              </w:rPr>
            </w:pPr>
            <w:r w:rsidRPr="00267151">
              <w:rPr>
                <w:rFonts w:ascii="Arial" w:hAnsi="Arial" w:cs="Arial"/>
                <w:sz w:val="24"/>
                <w:szCs w:val="24"/>
              </w:rPr>
              <w:t>Elma</w:t>
            </w:r>
          </w:p>
        </w:tc>
        <w:tc>
          <w:tcPr>
            <w:tcW w:w="1141" w:type="dxa"/>
            <w:shd w:val="clear" w:color="auto" w:fill="auto"/>
            <w:vAlign w:val="center"/>
          </w:tcPr>
          <w:p w14:paraId="7F3D62C2"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1.890</w:t>
            </w:r>
          </w:p>
        </w:tc>
        <w:tc>
          <w:tcPr>
            <w:tcW w:w="1955" w:type="dxa"/>
          </w:tcPr>
          <w:p w14:paraId="71029693"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37.800</w:t>
            </w:r>
          </w:p>
        </w:tc>
        <w:tc>
          <w:tcPr>
            <w:tcW w:w="1003" w:type="dxa"/>
            <w:shd w:val="clear" w:color="auto" w:fill="auto"/>
            <w:vAlign w:val="center"/>
          </w:tcPr>
          <w:p w14:paraId="0B57670A"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5.067</w:t>
            </w:r>
          </w:p>
        </w:tc>
        <w:tc>
          <w:tcPr>
            <w:tcW w:w="1141" w:type="dxa"/>
            <w:shd w:val="clear" w:color="auto" w:fill="auto"/>
            <w:vAlign w:val="center"/>
          </w:tcPr>
          <w:p w14:paraId="331891D2"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2.365</w:t>
            </w:r>
          </w:p>
        </w:tc>
        <w:tc>
          <w:tcPr>
            <w:tcW w:w="2056" w:type="dxa"/>
          </w:tcPr>
          <w:p w14:paraId="509EFF0D"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47.300</w:t>
            </w:r>
          </w:p>
        </w:tc>
        <w:tc>
          <w:tcPr>
            <w:tcW w:w="1016" w:type="dxa"/>
            <w:shd w:val="clear" w:color="auto" w:fill="auto"/>
            <w:vAlign w:val="center"/>
          </w:tcPr>
          <w:p w14:paraId="7EAB86C9"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6.222</w:t>
            </w:r>
          </w:p>
        </w:tc>
      </w:tr>
      <w:tr w:rsidR="00267151" w:rsidRPr="00267151" w14:paraId="5CDB266B" w14:textId="77777777" w:rsidTr="000B4265">
        <w:trPr>
          <w:trHeight w:hRule="exact" w:val="332"/>
        </w:trPr>
        <w:tc>
          <w:tcPr>
            <w:tcW w:w="994" w:type="dxa"/>
            <w:shd w:val="clear" w:color="auto" w:fill="auto"/>
            <w:vAlign w:val="bottom"/>
          </w:tcPr>
          <w:p w14:paraId="7180AF0A" w14:textId="77777777" w:rsidR="00526DD9" w:rsidRPr="00267151" w:rsidRDefault="00526DD9" w:rsidP="000B4265">
            <w:pPr>
              <w:widowControl/>
              <w:autoSpaceDE/>
              <w:autoSpaceDN/>
              <w:adjustRightInd/>
              <w:rPr>
                <w:rFonts w:ascii="Arial" w:hAnsi="Arial" w:cs="Arial"/>
                <w:sz w:val="24"/>
                <w:szCs w:val="24"/>
              </w:rPr>
            </w:pPr>
            <w:r w:rsidRPr="00267151">
              <w:rPr>
                <w:rFonts w:ascii="Arial" w:hAnsi="Arial" w:cs="Arial"/>
                <w:sz w:val="24"/>
                <w:szCs w:val="24"/>
              </w:rPr>
              <w:t>Kayısı</w:t>
            </w:r>
          </w:p>
        </w:tc>
        <w:tc>
          <w:tcPr>
            <w:tcW w:w="1141" w:type="dxa"/>
            <w:shd w:val="clear" w:color="auto" w:fill="auto"/>
            <w:vAlign w:val="center"/>
          </w:tcPr>
          <w:p w14:paraId="70C80845"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16.193</w:t>
            </w:r>
          </w:p>
        </w:tc>
        <w:tc>
          <w:tcPr>
            <w:tcW w:w="1955" w:type="dxa"/>
          </w:tcPr>
          <w:p w14:paraId="44F21FCD"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315.940</w:t>
            </w:r>
          </w:p>
        </w:tc>
        <w:tc>
          <w:tcPr>
            <w:tcW w:w="1003" w:type="dxa"/>
            <w:shd w:val="clear" w:color="auto" w:fill="auto"/>
            <w:vAlign w:val="center"/>
          </w:tcPr>
          <w:p w14:paraId="17BAC222"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15.367</w:t>
            </w:r>
          </w:p>
        </w:tc>
        <w:tc>
          <w:tcPr>
            <w:tcW w:w="1141" w:type="dxa"/>
            <w:shd w:val="clear" w:color="auto" w:fill="auto"/>
            <w:vAlign w:val="center"/>
          </w:tcPr>
          <w:p w14:paraId="72B650D7"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19.584</w:t>
            </w:r>
          </w:p>
        </w:tc>
        <w:tc>
          <w:tcPr>
            <w:tcW w:w="2056" w:type="dxa"/>
          </w:tcPr>
          <w:p w14:paraId="574834AD"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391.680</w:t>
            </w:r>
          </w:p>
        </w:tc>
        <w:tc>
          <w:tcPr>
            <w:tcW w:w="1016" w:type="dxa"/>
            <w:shd w:val="clear" w:color="auto" w:fill="auto"/>
            <w:vAlign w:val="center"/>
          </w:tcPr>
          <w:p w14:paraId="0819B255"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23.050</w:t>
            </w:r>
          </w:p>
        </w:tc>
      </w:tr>
      <w:tr w:rsidR="00267151" w:rsidRPr="00267151" w14:paraId="3322A51B" w14:textId="77777777" w:rsidTr="000B4265">
        <w:trPr>
          <w:trHeight w:hRule="exact" w:val="332"/>
        </w:trPr>
        <w:tc>
          <w:tcPr>
            <w:tcW w:w="994" w:type="dxa"/>
            <w:shd w:val="clear" w:color="auto" w:fill="auto"/>
            <w:vAlign w:val="bottom"/>
          </w:tcPr>
          <w:p w14:paraId="5E5DB1E8" w14:textId="77777777" w:rsidR="00526DD9" w:rsidRPr="00267151" w:rsidRDefault="00526DD9" w:rsidP="000B4265">
            <w:pPr>
              <w:widowControl/>
              <w:autoSpaceDE/>
              <w:autoSpaceDN/>
              <w:adjustRightInd/>
              <w:rPr>
                <w:rFonts w:ascii="Arial" w:hAnsi="Arial" w:cs="Arial"/>
                <w:sz w:val="24"/>
                <w:szCs w:val="24"/>
              </w:rPr>
            </w:pPr>
            <w:r w:rsidRPr="00267151">
              <w:rPr>
                <w:rFonts w:ascii="Arial" w:hAnsi="Arial" w:cs="Arial"/>
                <w:sz w:val="24"/>
                <w:szCs w:val="24"/>
              </w:rPr>
              <w:t>Kiraz</w:t>
            </w:r>
          </w:p>
        </w:tc>
        <w:tc>
          <w:tcPr>
            <w:tcW w:w="1141" w:type="dxa"/>
            <w:shd w:val="clear" w:color="auto" w:fill="auto"/>
            <w:vAlign w:val="center"/>
          </w:tcPr>
          <w:p w14:paraId="4B7F05B8"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44</w:t>
            </w:r>
          </w:p>
        </w:tc>
        <w:tc>
          <w:tcPr>
            <w:tcW w:w="1955" w:type="dxa"/>
          </w:tcPr>
          <w:p w14:paraId="630B4805"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880</w:t>
            </w:r>
          </w:p>
        </w:tc>
        <w:tc>
          <w:tcPr>
            <w:tcW w:w="1003" w:type="dxa"/>
            <w:shd w:val="clear" w:color="auto" w:fill="auto"/>
            <w:vAlign w:val="center"/>
          </w:tcPr>
          <w:p w14:paraId="42D6E266"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53</w:t>
            </w:r>
          </w:p>
        </w:tc>
        <w:tc>
          <w:tcPr>
            <w:tcW w:w="1141" w:type="dxa"/>
            <w:shd w:val="clear" w:color="auto" w:fill="auto"/>
            <w:vAlign w:val="center"/>
          </w:tcPr>
          <w:p w14:paraId="48B84330"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28</w:t>
            </w:r>
          </w:p>
        </w:tc>
        <w:tc>
          <w:tcPr>
            <w:tcW w:w="2056" w:type="dxa"/>
          </w:tcPr>
          <w:p w14:paraId="5FF66400"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560</w:t>
            </w:r>
          </w:p>
        </w:tc>
        <w:tc>
          <w:tcPr>
            <w:tcW w:w="1016" w:type="dxa"/>
            <w:shd w:val="clear" w:color="auto" w:fill="auto"/>
            <w:vAlign w:val="center"/>
          </w:tcPr>
          <w:p w14:paraId="0A672C7E"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36</w:t>
            </w:r>
          </w:p>
        </w:tc>
      </w:tr>
      <w:tr w:rsidR="00267151" w:rsidRPr="00267151" w14:paraId="27067EFF" w14:textId="77777777" w:rsidTr="000B4265">
        <w:trPr>
          <w:trHeight w:hRule="exact" w:val="332"/>
        </w:trPr>
        <w:tc>
          <w:tcPr>
            <w:tcW w:w="994" w:type="dxa"/>
            <w:shd w:val="clear" w:color="auto" w:fill="auto"/>
            <w:vAlign w:val="bottom"/>
          </w:tcPr>
          <w:p w14:paraId="5324D3A6" w14:textId="77777777" w:rsidR="00526DD9" w:rsidRPr="00267151" w:rsidRDefault="00526DD9" w:rsidP="000B4265">
            <w:pPr>
              <w:widowControl/>
              <w:autoSpaceDE/>
              <w:autoSpaceDN/>
              <w:adjustRightInd/>
              <w:rPr>
                <w:rFonts w:ascii="Arial" w:hAnsi="Arial" w:cs="Arial"/>
                <w:sz w:val="24"/>
                <w:szCs w:val="24"/>
              </w:rPr>
            </w:pPr>
            <w:r w:rsidRPr="00267151">
              <w:rPr>
                <w:rFonts w:ascii="Arial" w:hAnsi="Arial" w:cs="Arial"/>
                <w:sz w:val="24"/>
                <w:szCs w:val="24"/>
              </w:rPr>
              <w:t>Şeftali</w:t>
            </w:r>
          </w:p>
        </w:tc>
        <w:tc>
          <w:tcPr>
            <w:tcW w:w="1141" w:type="dxa"/>
            <w:shd w:val="clear" w:color="auto" w:fill="auto"/>
            <w:vAlign w:val="center"/>
          </w:tcPr>
          <w:p w14:paraId="46D87526"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296</w:t>
            </w:r>
          </w:p>
        </w:tc>
        <w:tc>
          <w:tcPr>
            <w:tcW w:w="1955" w:type="dxa"/>
          </w:tcPr>
          <w:p w14:paraId="79131795"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5.920</w:t>
            </w:r>
          </w:p>
        </w:tc>
        <w:tc>
          <w:tcPr>
            <w:tcW w:w="1003" w:type="dxa"/>
            <w:shd w:val="clear" w:color="auto" w:fill="auto"/>
            <w:vAlign w:val="center"/>
          </w:tcPr>
          <w:p w14:paraId="6C7C94BB"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413</w:t>
            </w:r>
          </w:p>
        </w:tc>
        <w:tc>
          <w:tcPr>
            <w:tcW w:w="1141" w:type="dxa"/>
            <w:shd w:val="clear" w:color="auto" w:fill="auto"/>
            <w:vAlign w:val="center"/>
          </w:tcPr>
          <w:p w14:paraId="0262AF77"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468</w:t>
            </w:r>
          </w:p>
        </w:tc>
        <w:tc>
          <w:tcPr>
            <w:tcW w:w="2056" w:type="dxa"/>
          </w:tcPr>
          <w:p w14:paraId="1EF22081"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9.360</w:t>
            </w:r>
          </w:p>
        </w:tc>
        <w:tc>
          <w:tcPr>
            <w:tcW w:w="1016" w:type="dxa"/>
            <w:shd w:val="clear" w:color="auto" w:fill="auto"/>
            <w:vAlign w:val="center"/>
          </w:tcPr>
          <w:p w14:paraId="49D5B827"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781</w:t>
            </w:r>
          </w:p>
        </w:tc>
      </w:tr>
      <w:tr w:rsidR="00267151" w:rsidRPr="00267151" w14:paraId="3F9422C5" w14:textId="77777777" w:rsidTr="000B4265">
        <w:trPr>
          <w:trHeight w:hRule="exact" w:val="332"/>
        </w:trPr>
        <w:tc>
          <w:tcPr>
            <w:tcW w:w="994" w:type="dxa"/>
            <w:shd w:val="clear" w:color="auto" w:fill="auto"/>
            <w:vAlign w:val="bottom"/>
          </w:tcPr>
          <w:p w14:paraId="3F42B369" w14:textId="77777777" w:rsidR="00526DD9" w:rsidRPr="00267151" w:rsidRDefault="00526DD9" w:rsidP="000B4265">
            <w:pPr>
              <w:widowControl/>
              <w:autoSpaceDE/>
              <w:autoSpaceDN/>
              <w:adjustRightInd/>
              <w:rPr>
                <w:rFonts w:ascii="Arial" w:hAnsi="Arial" w:cs="Arial"/>
                <w:sz w:val="24"/>
                <w:szCs w:val="24"/>
              </w:rPr>
            </w:pPr>
            <w:r w:rsidRPr="00267151">
              <w:rPr>
                <w:rFonts w:ascii="Arial" w:hAnsi="Arial" w:cs="Arial"/>
                <w:sz w:val="24"/>
                <w:szCs w:val="24"/>
              </w:rPr>
              <w:t>Erik</w:t>
            </w:r>
          </w:p>
        </w:tc>
        <w:tc>
          <w:tcPr>
            <w:tcW w:w="1141" w:type="dxa"/>
            <w:shd w:val="clear" w:color="auto" w:fill="auto"/>
            <w:vAlign w:val="center"/>
          </w:tcPr>
          <w:p w14:paraId="7CE99483"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250</w:t>
            </w:r>
          </w:p>
        </w:tc>
        <w:tc>
          <w:tcPr>
            <w:tcW w:w="1955" w:type="dxa"/>
          </w:tcPr>
          <w:p w14:paraId="27F36FD6"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5.000</w:t>
            </w:r>
          </w:p>
        </w:tc>
        <w:tc>
          <w:tcPr>
            <w:tcW w:w="1003" w:type="dxa"/>
            <w:shd w:val="clear" w:color="auto" w:fill="auto"/>
            <w:vAlign w:val="center"/>
          </w:tcPr>
          <w:p w14:paraId="41161D2A"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270</w:t>
            </w:r>
          </w:p>
        </w:tc>
        <w:tc>
          <w:tcPr>
            <w:tcW w:w="1141" w:type="dxa"/>
            <w:shd w:val="clear" w:color="auto" w:fill="auto"/>
            <w:vAlign w:val="center"/>
          </w:tcPr>
          <w:p w14:paraId="0869A57C"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343</w:t>
            </w:r>
          </w:p>
        </w:tc>
        <w:tc>
          <w:tcPr>
            <w:tcW w:w="2056" w:type="dxa"/>
          </w:tcPr>
          <w:p w14:paraId="57FE35A0"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6.860</w:t>
            </w:r>
          </w:p>
        </w:tc>
        <w:tc>
          <w:tcPr>
            <w:tcW w:w="1016" w:type="dxa"/>
            <w:shd w:val="clear" w:color="auto" w:fill="auto"/>
            <w:vAlign w:val="center"/>
          </w:tcPr>
          <w:p w14:paraId="4E5C2213" w14:textId="77777777" w:rsidR="00526DD9" w:rsidRPr="00267151" w:rsidRDefault="00526DD9" w:rsidP="000B4265">
            <w:pPr>
              <w:widowControl/>
              <w:autoSpaceDE/>
              <w:autoSpaceDN/>
              <w:adjustRightInd/>
              <w:jc w:val="right"/>
              <w:rPr>
                <w:rFonts w:ascii="Arial" w:hAnsi="Arial" w:cs="Arial"/>
                <w:sz w:val="24"/>
                <w:szCs w:val="24"/>
              </w:rPr>
            </w:pPr>
            <w:r w:rsidRPr="00267151">
              <w:rPr>
                <w:rFonts w:ascii="Arial" w:hAnsi="Arial" w:cs="Arial"/>
                <w:sz w:val="24"/>
                <w:szCs w:val="24"/>
              </w:rPr>
              <w:t>417</w:t>
            </w:r>
          </w:p>
        </w:tc>
      </w:tr>
      <w:tr w:rsidR="00267151" w:rsidRPr="00267151" w14:paraId="3E7C492E" w14:textId="77777777" w:rsidTr="000B4265">
        <w:trPr>
          <w:trHeight w:hRule="exact" w:val="332"/>
        </w:trPr>
        <w:tc>
          <w:tcPr>
            <w:tcW w:w="994" w:type="dxa"/>
            <w:shd w:val="clear" w:color="auto" w:fill="auto"/>
            <w:vAlign w:val="center"/>
            <w:hideMark/>
          </w:tcPr>
          <w:p w14:paraId="3106C0AD" w14:textId="77777777" w:rsidR="00526DD9" w:rsidRPr="00267151" w:rsidRDefault="00526DD9" w:rsidP="000B4265">
            <w:pPr>
              <w:widowControl/>
              <w:autoSpaceDE/>
              <w:autoSpaceDN/>
              <w:adjustRightInd/>
              <w:rPr>
                <w:rFonts w:ascii="Arial" w:hAnsi="Arial" w:cs="Arial"/>
                <w:b/>
                <w:sz w:val="24"/>
                <w:szCs w:val="24"/>
              </w:rPr>
            </w:pPr>
            <w:r w:rsidRPr="00267151">
              <w:rPr>
                <w:rFonts w:ascii="Arial" w:hAnsi="Arial" w:cs="Arial"/>
                <w:b/>
                <w:sz w:val="24"/>
                <w:szCs w:val="24"/>
              </w:rPr>
              <w:t>Toplam</w:t>
            </w:r>
          </w:p>
        </w:tc>
        <w:tc>
          <w:tcPr>
            <w:tcW w:w="1141" w:type="dxa"/>
            <w:shd w:val="clear" w:color="auto" w:fill="auto"/>
            <w:vAlign w:val="center"/>
          </w:tcPr>
          <w:p w14:paraId="6B1A6FE8" w14:textId="77777777" w:rsidR="00526DD9" w:rsidRPr="00267151" w:rsidRDefault="00526DD9" w:rsidP="000B4265">
            <w:pPr>
              <w:widowControl/>
              <w:autoSpaceDE/>
              <w:autoSpaceDN/>
              <w:adjustRightInd/>
              <w:jc w:val="right"/>
              <w:rPr>
                <w:rFonts w:ascii="Arial" w:hAnsi="Arial" w:cs="Arial"/>
                <w:b/>
                <w:sz w:val="24"/>
                <w:szCs w:val="24"/>
              </w:rPr>
            </w:pPr>
            <w:r w:rsidRPr="00267151">
              <w:rPr>
                <w:rFonts w:ascii="Arial" w:hAnsi="Arial" w:cs="Arial"/>
                <w:b/>
                <w:sz w:val="24"/>
                <w:szCs w:val="24"/>
              </w:rPr>
              <w:t>18.836</w:t>
            </w:r>
          </w:p>
        </w:tc>
        <w:tc>
          <w:tcPr>
            <w:tcW w:w="1955" w:type="dxa"/>
          </w:tcPr>
          <w:p w14:paraId="704406EC" w14:textId="77777777" w:rsidR="00526DD9" w:rsidRPr="00267151" w:rsidRDefault="00526DD9" w:rsidP="000B4265">
            <w:pPr>
              <w:widowControl/>
              <w:autoSpaceDE/>
              <w:autoSpaceDN/>
              <w:adjustRightInd/>
              <w:jc w:val="right"/>
              <w:rPr>
                <w:rFonts w:ascii="Arial" w:hAnsi="Arial" w:cs="Arial"/>
                <w:b/>
                <w:sz w:val="24"/>
                <w:szCs w:val="24"/>
              </w:rPr>
            </w:pPr>
            <w:r w:rsidRPr="00267151">
              <w:rPr>
                <w:rFonts w:ascii="Arial" w:hAnsi="Arial" w:cs="Arial"/>
                <w:b/>
                <w:sz w:val="24"/>
                <w:szCs w:val="24"/>
              </w:rPr>
              <w:t>368.800</w:t>
            </w:r>
          </w:p>
        </w:tc>
        <w:tc>
          <w:tcPr>
            <w:tcW w:w="1003" w:type="dxa"/>
            <w:shd w:val="clear" w:color="auto" w:fill="auto"/>
            <w:vAlign w:val="center"/>
          </w:tcPr>
          <w:p w14:paraId="7CCA7E72" w14:textId="77777777" w:rsidR="00526DD9" w:rsidRPr="00267151" w:rsidRDefault="00526DD9" w:rsidP="000B4265">
            <w:pPr>
              <w:widowControl/>
              <w:autoSpaceDE/>
              <w:autoSpaceDN/>
              <w:adjustRightInd/>
              <w:jc w:val="right"/>
              <w:rPr>
                <w:rFonts w:ascii="Arial" w:hAnsi="Arial" w:cs="Arial"/>
                <w:b/>
                <w:sz w:val="24"/>
                <w:szCs w:val="24"/>
              </w:rPr>
            </w:pPr>
            <w:r w:rsidRPr="00267151">
              <w:rPr>
                <w:rFonts w:ascii="Arial" w:hAnsi="Arial" w:cs="Arial"/>
                <w:b/>
                <w:sz w:val="24"/>
                <w:szCs w:val="24"/>
              </w:rPr>
              <w:t>21.230</w:t>
            </w:r>
          </w:p>
        </w:tc>
        <w:tc>
          <w:tcPr>
            <w:tcW w:w="1141" w:type="dxa"/>
            <w:shd w:val="clear" w:color="auto" w:fill="auto"/>
            <w:vAlign w:val="center"/>
          </w:tcPr>
          <w:p w14:paraId="7F61DF36" w14:textId="77777777" w:rsidR="00526DD9" w:rsidRPr="00267151" w:rsidRDefault="00526DD9" w:rsidP="000B4265">
            <w:pPr>
              <w:widowControl/>
              <w:autoSpaceDE/>
              <w:autoSpaceDN/>
              <w:adjustRightInd/>
              <w:jc w:val="right"/>
              <w:rPr>
                <w:rFonts w:ascii="Arial" w:hAnsi="Arial" w:cs="Arial"/>
                <w:b/>
                <w:sz w:val="24"/>
                <w:szCs w:val="24"/>
              </w:rPr>
            </w:pPr>
            <w:r w:rsidRPr="00267151">
              <w:rPr>
                <w:rFonts w:ascii="Arial" w:hAnsi="Arial" w:cs="Arial"/>
                <w:b/>
                <w:sz w:val="24"/>
                <w:szCs w:val="24"/>
              </w:rPr>
              <w:t>22.989</w:t>
            </w:r>
          </w:p>
        </w:tc>
        <w:tc>
          <w:tcPr>
            <w:tcW w:w="2056" w:type="dxa"/>
          </w:tcPr>
          <w:p w14:paraId="68BD07EF" w14:textId="77777777" w:rsidR="00526DD9" w:rsidRPr="00267151" w:rsidRDefault="00526DD9" w:rsidP="000B4265">
            <w:pPr>
              <w:widowControl/>
              <w:autoSpaceDE/>
              <w:autoSpaceDN/>
              <w:adjustRightInd/>
              <w:jc w:val="right"/>
              <w:rPr>
                <w:rFonts w:ascii="Arial" w:hAnsi="Arial" w:cs="Arial"/>
                <w:b/>
                <w:sz w:val="24"/>
                <w:szCs w:val="24"/>
              </w:rPr>
            </w:pPr>
            <w:r w:rsidRPr="00267151">
              <w:rPr>
                <w:rFonts w:ascii="Arial" w:hAnsi="Arial" w:cs="Arial"/>
                <w:b/>
                <w:sz w:val="24"/>
                <w:szCs w:val="24"/>
              </w:rPr>
              <w:t>459.780</w:t>
            </w:r>
          </w:p>
        </w:tc>
        <w:tc>
          <w:tcPr>
            <w:tcW w:w="1016" w:type="dxa"/>
            <w:shd w:val="clear" w:color="auto" w:fill="auto"/>
            <w:vAlign w:val="center"/>
          </w:tcPr>
          <w:p w14:paraId="36E65CA0" w14:textId="77777777" w:rsidR="00526DD9" w:rsidRPr="00267151" w:rsidRDefault="00526DD9" w:rsidP="000B4265">
            <w:pPr>
              <w:widowControl/>
              <w:autoSpaceDE/>
              <w:autoSpaceDN/>
              <w:adjustRightInd/>
              <w:jc w:val="right"/>
              <w:rPr>
                <w:rFonts w:ascii="Arial" w:hAnsi="Arial" w:cs="Arial"/>
                <w:b/>
                <w:sz w:val="24"/>
                <w:szCs w:val="24"/>
              </w:rPr>
            </w:pPr>
            <w:r w:rsidRPr="00267151">
              <w:rPr>
                <w:rFonts w:ascii="Arial" w:hAnsi="Arial" w:cs="Arial"/>
                <w:b/>
                <w:sz w:val="24"/>
                <w:szCs w:val="24"/>
              </w:rPr>
              <w:t>30.587</w:t>
            </w:r>
          </w:p>
        </w:tc>
      </w:tr>
    </w:tbl>
    <w:p w14:paraId="5299FF9F" w14:textId="77777777" w:rsidR="00110C76" w:rsidRPr="00267151" w:rsidRDefault="00110C76" w:rsidP="003D56EE"/>
    <w:p w14:paraId="78CAAE2A" w14:textId="3451D36A" w:rsidR="00903224" w:rsidRPr="00267151" w:rsidRDefault="00903224" w:rsidP="00BD675B">
      <w:pPr>
        <w:spacing w:before="120" w:after="120" w:line="259" w:lineRule="auto"/>
        <w:rPr>
          <w:rFonts w:ascii="Arial" w:hAnsi="Arial" w:cs="Arial"/>
          <w:i/>
          <w:sz w:val="24"/>
          <w:szCs w:val="24"/>
          <w:u w:val="single"/>
        </w:rPr>
      </w:pPr>
      <w:r w:rsidRPr="00267151">
        <w:rPr>
          <w:rFonts w:ascii="Arial" w:hAnsi="Arial" w:cs="Arial"/>
          <w:i/>
          <w:sz w:val="24"/>
          <w:szCs w:val="24"/>
          <w:u w:val="single"/>
        </w:rPr>
        <w:t>Sebze</w:t>
      </w:r>
    </w:p>
    <w:p w14:paraId="535B4F4B" w14:textId="3B60C6C3" w:rsidR="00BD675B" w:rsidRPr="00267151" w:rsidRDefault="000909B4" w:rsidP="009303A7">
      <w:pPr>
        <w:spacing w:after="160" w:line="259" w:lineRule="auto"/>
        <w:jc w:val="both"/>
        <w:rPr>
          <w:rFonts w:ascii="Arial" w:hAnsi="Arial" w:cs="Arial"/>
          <w:sz w:val="24"/>
          <w:szCs w:val="24"/>
        </w:rPr>
      </w:pPr>
      <w:r w:rsidRPr="00267151">
        <w:rPr>
          <w:rFonts w:ascii="Arial" w:hAnsi="Arial" w:cs="Arial"/>
          <w:sz w:val="24"/>
          <w:szCs w:val="24"/>
        </w:rPr>
        <w:t>Iğdır ilinde verimli topraklar ve mikro klima özelliğinin bulunması, bölgedeki diğer illere nazaran birim alandan daha yüksek verim elde edilme olanağına imkân tanımaktadır.</w:t>
      </w:r>
    </w:p>
    <w:p w14:paraId="224A0614" w14:textId="7AB68F95" w:rsidR="009D6843" w:rsidRPr="00267151" w:rsidRDefault="009D6843" w:rsidP="009D6843">
      <w:pPr>
        <w:pStyle w:val="ResimYazs"/>
        <w:keepNext/>
        <w:rPr>
          <w:rFonts w:ascii="Arial" w:hAnsi="Arial" w:cs="Arial"/>
          <w:b w:val="0"/>
          <w:sz w:val="24"/>
          <w:szCs w:val="24"/>
        </w:rPr>
      </w:pPr>
      <w:bookmarkStart w:id="53" w:name="_Toc208488759"/>
      <w:r w:rsidRPr="00267151">
        <w:rPr>
          <w:rFonts w:ascii="Arial" w:hAnsi="Arial" w:cs="Arial"/>
          <w:b w:val="0"/>
          <w:sz w:val="24"/>
          <w:szCs w:val="24"/>
        </w:rPr>
        <w:lastRenderedPageBreak/>
        <w:t xml:space="preserve">Tablo </w:t>
      </w:r>
      <w:r w:rsidRPr="00267151">
        <w:rPr>
          <w:rFonts w:ascii="Arial" w:hAnsi="Arial" w:cs="Arial"/>
          <w:b w:val="0"/>
          <w:sz w:val="24"/>
          <w:szCs w:val="24"/>
        </w:rPr>
        <w:fldChar w:fldCharType="begin"/>
      </w:r>
      <w:r w:rsidRPr="00267151">
        <w:rPr>
          <w:rFonts w:ascii="Arial" w:hAnsi="Arial" w:cs="Arial"/>
          <w:b w:val="0"/>
          <w:sz w:val="24"/>
          <w:szCs w:val="24"/>
        </w:rPr>
        <w:instrText xml:space="preserve"> SEQ Tablo \* ARABIC </w:instrText>
      </w:r>
      <w:r w:rsidRPr="00267151">
        <w:rPr>
          <w:rFonts w:ascii="Arial" w:hAnsi="Arial" w:cs="Arial"/>
          <w:b w:val="0"/>
          <w:sz w:val="24"/>
          <w:szCs w:val="24"/>
        </w:rPr>
        <w:fldChar w:fldCharType="separate"/>
      </w:r>
      <w:r w:rsidR="00733A99" w:rsidRPr="00267151">
        <w:rPr>
          <w:rFonts w:ascii="Arial" w:hAnsi="Arial" w:cs="Arial"/>
          <w:b w:val="0"/>
          <w:noProof/>
          <w:sz w:val="24"/>
          <w:szCs w:val="24"/>
        </w:rPr>
        <w:t>10</w:t>
      </w:r>
      <w:r w:rsidRPr="00267151">
        <w:rPr>
          <w:rFonts w:ascii="Arial" w:hAnsi="Arial" w:cs="Arial"/>
          <w:b w:val="0"/>
          <w:sz w:val="24"/>
          <w:szCs w:val="24"/>
        </w:rPr>
        <w:fldChar w:fldCharType="end"/>
      </w:r>
      <w:r w:rsidR="00312823" w:rsidRPr="00267151">
        <w:rPr>
          <w:rFonts w:ascii="Arial" w:hAnsi="Arial" w:cs="Arial"/>
          <w:b w:val="0"/>
          <w:sz w:val="24"/>
          <w:szCs w:val="24"/>
        </w:rPr>
        <w:t>:</w:t>
      </w:r>
      <w:r w:rsidRPr="00267151">
        <w:rPr>
          <w:rFonts w:ascii="Arial" w:hAnsi="Arial" w:cs="Arial"/>
          <w:b w:val="0"/>
          <w:sz w:val="24"/>
          <w:szCs w:val="24"/>
        </w:rPr>
        <w:t xml:space="preserve"> </w:t>
      </w:r>
      <w:r w:rsidR="000909B4" w:rsidRPr="00267151">
        <w:rPr>
          <w:rFonts w:ascii="Arial" w:hAnsi="Arial" w:cs="Arial"/>
          <w:b w:val="0"/>
          <w:sz w:val="24"/>
          <w:szCs w:val="24"/>
        </w:rPr>
        <w:t>Iğdır</w:t>
      </w:r>
      <w:r w:rsidRPr="00267151">
        <w:rPr>
          <w:rFonts w:ascii="Arial" w:hAnsi="Arial" w:cs="Arial"/>
          <w:b w:val="0"/>
          <w:sz w:val="24"/>
          <w:szCs w:val="24"/>
        </w:rPr>
        <w:t xml:space="preserve"> ili Sebze Üretim Verileri</w:t>
      </w:r>
      <w:bookmarkEnd w:id="53"/>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20" w:firstRow="1" w:lastRow="0" w:firstColumn="0" w:lastColumn="0" w:noHBand="0" w:noVBand="1"/>
      </w:tblPr>
      <w:tblGrid>
        <w:gridCol w:w="1301"/>
        <w:gridCol w:w="1580"/>
        <w:gridCol w:w="2359"/>
        <w:gridCol w:w="1776"/>
        <w:gridCol w:w="2198"/>
      </w:tblGrid>
      <w:tr w:rsidR="00267151" w:rsidRPr="00267151" w14:paraId="0115DFAD" w14:textId="77777777" w:rsidTr="001C687F">
        <w:trPr>
          <w:trHeight w:hRule="exact" w:val="340"/>
          <w:tblHeader/>
          <w:jc w:val="center"/>
        </w:trPr>
        <w:tc>
          <w:tcPr>
            <w:tcW w:w="0" w:type="auto"/>
            <w:vMerge w:val="restart"/>
            <w:shd w:val="clear" w:color="auto" w:fill="C5E0B3" w:themeFill="accent6" w:themeFillTint="66"/>
            <w:vAlign w:val="center"/>
            <w:hideMark/>
          </w:tcPr>
          <w:p w14:paraId="18BD5478" w14:textId="77777777" w:rsidR="00903224" w:rsidRPr="00267151" w:rsidRDefault="00903224" w:rsidP="00903224">
            <w:pPr>
              <w:widowControl/>
              <w:autoSpaceDE/>
              <w:autoSpaceDN/>
              <w:adjustRightInd/>
              <w:jc w:val="center"/>
              <w:rPr>
                <w:rFonts w:ascii="Arial" w:hAnsi="Arial" w:cs="Arial"/>
                <w:b/>
                <w:bCs/>
                <w:sz w:val="24"/>
                <w:szCs w:val="24"/>
              </w:rPr>
            </w:pPr>
            <w:r w:rsidRPr="00267151">
              <w:rPr>
                <w:rFonts w:ascii="Arial" w:hAnsi="Arial" w:cs="Arial"/>
                <w:b/>
                <w:bCs/>
                <w:sz w:val="24"/>
                <w:szCs w:val="24"/>
              </w:rPr>
              <w:t>Ürünler</w:t>
            </w:r>
          </w:p>
        </w:tc>
        <w:tc>
          <w:tcPr>
            <w:tcW w:w="3696" w:type="dxa"/>
            <w:gridSpan w:val="2"/>
            <w:shd w:val="clear" w:color="auto" w:fill="C5E0B3" w:themeFill="accent6" w:themeFillTint="66"/>
            <w:vAlign w:val="center"/>
            <w:hideMark/>
          </w:tcPr>
          <w:p w14:paraId="325E4102" w14:textId="026F7CA8" w:rsidR="00903224" w:rsidRPr="00267151" w:rsidRDefault="00903224" w:rsidP="00903224">
            <w:pPr>
              <w:widowControl/>
              <w:autoSpaceDE/>
              <w:autoSpaceDN/>
              <w:adjustRightInd/>
              <w:jc w:val="center"/>
              <w:rPr>
                <w:rFonts w:ascii="Arial" w:hAnsi="Arial" w:cs="Arial"/>
                <w:b/>
                <w:bCs/>
                <w:sz w:val="24"/>
                <w:szCs w:val="24"/>
              </w:rPr>
            </w:pPr>
            <w:r w:rsidRPr="00267151">
              <w:rPr>
                <w:rFonts w:ascii="Arial" w:hAnsi="Arial" w:cs="Arial"/>
                <w:b/>
                <w:bCs/>
                <w:sz w:val="24"/>
                <w:szCs w:val="24"/>
              </w:rPr>
              <w:t>202</w:t>
            </w:r>
            <w:r w:rsidR="000909B4" w:rsidRPr="00267151">
              <w:rPr>
                <w:rFonts w:ascii="Arial" w:hAnsi="Arial" w:cs="Arial"/>
                <w:b/>
                <w:bCs/>
                <w:sz w:val="24"/>
                <w:szCs w:val="24"/>
              </w:rPr>
              <w:t>4</w:t>
            </w:r>
          </w:p>
        </w:tc>
        <w:tc>
          <w:tcPr>
            <w:tcW w:w="3974" w:type="dxa"/>
            <w:gridSpan w:val="2"/>
            <w:shd w:val="clear" w:color="auto" w:fill="C5E0B3" w:themeFill="accent6" w:themeFillTint="66"/>
            <w:vAlign w:val="center"/>
            <w:hideMark/>
          </w:tcPr>
          <w:p w14:paraId="64F0B328" w14:textId="510F21BB" w:rsidR="00903224" w:rsidRPr="00267151" w:rsidRDefault="00903224" w:rsidP="00903224">
            <w:pPr>
              <w:widowControl/>
              <w:autoSpaceDE/>
              <w:autoSpaceDN/>
              <w:adjustRightInd/>
              <w:jc w:val="center"/>
              <w:rPr>
                <w:rFonts w:ascii="Arial" w:hAnsi="Arial" w:cs="Arial"/>
                <w:b/>
                <w:bCs/>
                <w:sz w:val="24"/>
                <w:szCs w:val="24"/>
              </w:rPr>
            </w:pPr>
            <w:r w:rsidRPr="00267151">
              <w:rPr>
                <w:rFonts w:ascii="Arial" w:hAnsi="Arial" w:cs="Arial"/>
                <w:b/>
                <w:bCs/>
                <w:sz w:val="24"/>
                <w:szCs w:val="24"/>
              </w:rPr>
              <w:t>202</w:t>
            </w:r>
            <w:r w:rsidR="000909B4" w:rsidRPr="00267151">
              <w:rPr>
                <w:rFonts w:ascii="Arial" w:hAnsi="Arial" w:cs="Arial"/>
                <w:b/>
                <w:bCs/>
                <w:sz w:val="24"/>
                <w:szCs w:val="24"/>
              </w:rPr>
              <w:t>5</w:t>
            </w:r>
          </w:p>
        </w:tc>
      </w:tr>
      <w:tr w:rsidR="00267151" w:rsidRPr="00267151" w14:paraId="31BCF83D" w14:textId="77777777" w:rsidTr="001C687F">
        <w:trPr>
          <w:trHeight w:hRule="exact" w:val="340"/>
          <w:tblHeader/>
          <w:jc w:val="center"/>
        </w:trPr>
        <w:tc>
          <w:tcPr>
            <w:tcW w:w="0" w:type="auto"/>
            <w:vMerge/>
            <w:shd w:val="clear" w:color="auto" w:fill="C5E0B3" w:themeFill="accent6" w:themeFillTint="66"/>
            <w:vAlign w:val="center"/>
            <w:hideMark/>
          </w:tcPr>
          <w:p w14:paraId="3F3290AB" w14:textId="77777777" w:rsidR="00903224" w:rsidRPr="00267151" w:rsidRDefault="00903224" w:rsidP="00903224">
            <w:pPr>
              <w:widowControl/>
              <w:autoSpaceDE/>
              <w:autoSpaceDN/>
              <w:adjustRightInd/>
              <w:rPr>
                <w:rFonts w:ascii="Arial" w:hAnsi="Arial" w:cs="Arial"/>
                <w:b/>
                <w:bCs/>
                <w:sz w:val="24"/>
                <w:szCs w:val="24"/>
              </w:rPr>
            </w:pPr>
          </w:p>
        </w:tc>
        <w:tc>
          <w:tcPr>
            <w:tcW w:w="0" w:type="auto"/>
            <w:shd w:val="clear" w:color="auto" w:fill="C5E0B3" w:themeFill="accent6" w:themeFillTint="66"/>
            <w:vAlign w:val="center"/>
            <w:hideMark/>
          </w:tcPr>
          <w:p w14:paraId="11E4B908" w14:textId="77777777" w:rsidR="00903224" w:rsidRPr="00267151" w:rsidRDefault="00903224" w:rsidP="00903224">
            <w:pPr>
              <w:widowControl/>
              <w:autoSpaceDE/>
              <w:autoSpaceDN/>
              <w:adjustRightInd/>
              <w:jc w:val="center"/>
              <w:rPr>
                <w:rFonts w:ascii="Arial" w:hAnsi="Arial" w:cs="Arial"/>
                <w:b/>
                <w:bCs/>
                <w:sz w:val="24"/>
                <w:szCs w:val="24"/>
              </w:rPr>
            </w:pPr>
            <w:r w:rsidRPr="00267151">
              <w:rPr>
                <w:rFonts w:ascii="Arial" w:hAnsi="Arial" w:cs="Arial"/>
                <w:b/>
                <w:bCs/>
                <w:sz w:val="24"/>
                <w:szCs w:val="24"/>
              </w:rPr>
              <w:t>Alan (da)</w:t>
            </w:r>
          </w:p>
        </w:tc>
        <w:tc>
          <w:tcPr>
            <w:tcW w:w="2059" w:type="dxa"/>
            <w:shd w:val="clear" w:color="auto" w:fill="C5E0B3" w:themeFill="accent6" w:themeFillTint="66"/>
            <w:vAlign w:val="center"/>
            <w:hideMark/>
          </w:tcPr>
          <w:p w14:paraId="0E9B1CBC" w14:textId="77777777" w:rsidR="00903224" w:rsidRPr="00267151" w:rsidRDefault="00903224" w:rsidP="00903224">
            <w:pPr>
              <w:widowControl/>
              <w:autoSpaceDE/>
              <w:autoSpaceDN/>
              <w:adjustRightInd/>
              <w:jc w:val="center"/>
              <w:rPr>
                <w:rFonts w:ascii="Arial" w:hAnsi="Arial" w:cs="Arial"/>
                <w:b/>
                <w:bCs/>
                <w:sz w:val="24"/>
                <w:szCs w:val="24"/>
              </w:rPr>
            </w:pPr>
            <w:r w:rsidRPr="00267151">
              <w:rPr>
                <w:rFonts w:ascii="Arial" w:hAnsi="Arial" w:cs="Arial"/>
                <w:b/>
                <w:bCs/>
                <w:sz w:val="24"/>
                <w:szCs w:val="24"/>
              </w:rPr>
              <w:t>Üretim (Ton)</w:t>
            </w:r>
          </w:p>
        </w:tc>
        <w:tc>
          <w:tcPr>
            <w:tcW w:w="1776" w:type="dxa"/>
            <w:shd w:val="clear" w:color="auto" w:fill="C5E0B3" w:themeFill="accent6" w:themeFillTint="66"/>
            <w:vAlign w:val="center"/>
            <w:hideMark/>
          </w:tcPr>
          <w:p w14:paraId="6FAA0DF1" w14:textId="77777777" w:rsidR="00903224" w:rsidRPr="00267151" w:rsidRDefault="00903224" w:rsidP="00903224">
            <w:pPr>
              <w:widowControl/>
              <w:autoSpaceDE/>
              <w:autoSpaceDN/>
              <w:adjustRightInd/>
              <w:jc w:val="center"/>
              <w:rPr>
                <w:rFonts w:ascii="Arial" w:hAnsi="Arial" w:cs="Arial"/>
                <w:b/>
                <w:bCs/>
                <w:sz w:val="24"/>
                <w:szCs w:val="24"/>
              </w:rPr>
            </w:pPr>
            <w:r w:rsidRPr="00267151">
              <w:rPr>
                <w:rFonts w:ascii="Arial" w:hAnsi="Arial" w:cs="Arial"/>
                <w:b/>
                <w:bCs/>
                <w:sz w:val="24"/>
                <w:szCs w:val="24"/>
              </w:rPr>
              <w:t>Alan (da)</w:t>
            </w:r>
          </w:p>
        </w:tc>
        <w:tc>
          <w:tcPr>
            <w:tcW w:w="0" w:type="auto"/>
            <w:shd w:val="clear" w:color="auto" w:fill="C5E0B3" w:themeFill="accent6" w:themeFillTint="66"/>
            <w:vAlign w:val="center"/>
            <w:hideMark/>
          </w:tcPr>
          <w:p w14:paraId="69E5D8D9" w14:textId="77777777" w:rsidR="00903224" w:rsidRPr="00267151" w:rsidRDefault="00903224" w:rsidP="00903224">
            <w:pPr>
              <w:widowControl/>
              <w:autoSpaceDE/>
              <w:autoSpaceDN/>
              <w:adjustRightInd/>
              <w:jc w:val="center"/>
              <w:rPr>
                <w:rFonts w:ascii="Arial" w:hAnsi="Arial" w:cs="Arial"/>
                <w:b/>
                <w:bCs/>
                <w:sz w:val="24"/>
                <w:szCs w:val="24"/>
              </w:rPr>
            </w:pPr>
            <w:r w:rsidRPr="00267151">
              <w:rPr>
                <w:rFonts w:ascii="Arial" w:hAnsi="Arial" w:cs="Arial"/>
                <w:b/>
                <w:bCs/>
                <w:sz w:val="24"/>
                <w:szCs w:val="24"/>
              </w:rPr>
              <w:t>Üretim (Ton)</w:t>
            </w:r>
          </w:p>
        </w:tc>
      </w:tr>
      <w:tr w:rsidR="00267151" w:rsidRPr="00267151" w14:paraId="601E6EE3" w14:textId="77777777" w:rsidTr="001C687F">
        <w:trPr>
          <w:trHeight w:hRule="exact" w:val="340"/>
          <w:jc w:val="center"/>
        </w:trPr>
        <w:tc>
          <w:tcPr>
            <w:tcW w:w="0" w:type="auto"/>
            <w:shd w:val="clear" w:color="auto" w:fill="auto"/>
            <w:vAlign w:val="bottom"/>
            <w:hideMark/>
          </w:tcPr>
          <w:p w14:paraId="721B7B10" w14:textId="02284AF8" w:rsidR="00384444" w:rsidRPr="00267151" w:rsidRDefault="00384444" w:rsidP="00384444">
            <w:pPr>
              <w:widowControl/>
              <w:autoSpaceDE/>
              <w:autoSpaceDN/>
              <w:adjustRightInd/>
              <w:rPr>
                <w:rFonts w:ascii="Arial" w:hAnsi="Arial" w:cs="Arial"/>
                <w:sz w:val="24"/>
                <w:szCs w:val="24"/>
              </w:rPr>
            </w:pPr>
            <w:r w:rsidRPr="00267151">
              <w:rPr>
                <w:rFonts w:ascii="Arial" w:hAnsi="Arial" w:cs="Arial"/>
                <w:sz w:val="24"/>
                <w:szCs w:val="24"/>
              </w:rPr>
              <w:t>Domates</w:t>
            </w:r>
          </w:p>
        </w:tc>
        <w:tc>
          <w:tcPr>
            <w:tcW w:w="0" w:type="auto"/>
            <w:shd w:val="clear" w:color="auto" w:fill="auto"/>
            <w:vAlign w:val="bottom"/>
            <w:hideMark/>
          </w:tcPr>
          <w:p w14:paraId="234D0C07" w14:textId="099432BE"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sz w:val="24"/>
                <w:szCs w:val="24"/>
              </w:rPr>
              <w:t>925</w:t>
            </w:r>
          </w:p>
        </w:tc>
        <w:tc>
          <w:tcPr>
            <w:tcW w:w="2059" w:type="dxa"/>
            <w:shd w:val="clear" w:color="auto" w:fill="auto"/>
            <w:vAlign w:val="bottom"/>
            <w:hideMark/>
          </w:tcPr>
          <w:p w14:paraId="5DD31BB8" w14:textId="528EB669"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sz w:val="24"/>
                <w:szCs w:val="24"/>
              </w:rPr>
              <w:t>3.653</w:t>
            </w:r>
          </w:p>
        </w:tc>
        <w:tc>
          <w:tcPr>
            <w:tcW w:w="1776" w:type="dxa"/>
            <w:shd w:val="clear" w:color="auto" w:fill="auto"/>
            <w:vAlign w:val="bottom"/>
            <w:hideMark/>
          </w:tcPr>
          <w:p w14:paraId="06DB3E02" w14:textId="2E3CB844"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sz w:val="24"/>
                <w:szCs w:val="24"/>
              </w:rPr>
              <w:t>1272</w:t>
            </w:r>
          </w:p>
        </w:tc>
        <w:tc>
          <w:tcPr>
            <w:tcW w:w="0" w:type="auto"/>
            <w:shd w:val="clear" w:color="auto" w:fill="auto"/>
            <w:vAlign w:val="bottom"/>
            <w:hideMark/>
          </w:tcPr>
          <w:p w14:paraId="23E6963D" w14:textId="4838B7E4"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sz w:val="24"/>
                <w:szCs w:val="24"/>
              </w:rPr>
              <w:t>5.026</w:t>
            </w:r>
          </w:p>
        </w:tc>
      </w:tr>
      <w:tr w:rsidR="00267151" w:rsidRPr="00267151" w14:paraId="0AA712FB" w14:textId="77777777" w:rsidTr="001C687F">
        <w:trPr>
          <w:trHeight w:hRule="exact" w:val="340"/>
          <w:jc w:val="center"/>
        </w:trPr>
        <w:tc>
          <w:tcPr>
            <w:tcW w:w="0" w:type="auto"/>
            <w:shd w:val="clear" w:color="auto" w:fill="auto"/>
            <w:vAlign w:val="bottom"/>
            <w:hideMark/>
          </w:tcPr>
          <w:p w14:paraId="0A90D44F" w14:textId="131C4D4C" w:rsidR="00384444" w:rsidRPr="00267151" w:rsidRDefault="00384444" w:rsidP="00384444">
            <w:pPr>
              <w:widowControl/>
              <w:autoSpaceDE/>
              <w:autoSpaceDN/>
              <w:adjustRightInd/>
              <w:rPr>
                <w:rFonts w:ascii="Arial" w:hAnsi="Arial" w:cs="Arial"/>
                <w:sz w:val="24"/>
                <w:szCs w:val="24"/>
              </w:rPr>
            </w:pPr>
            <w:r w:rsidRPr="00267151">
              <w:rPr>
                <w:rFonts w:ascii="Arial" w:hAnsi="Arial" w:cs="Arial"/>
                <w:sz w:val="24"/>
                <w:szCs w:val="24"/>
              </w:rPr>
              <w:t>Biber</w:t>
            </w:r>
          </w:p>
        </w:tc>
        <w:tc>
          <w:tcPr>
            <w:tcW w:w="0" w:type="auto"/>
            <w:shd w:val="clear" w:color="auto" w:fill="auto"/>
            <w:vAlign w:val="bottom"/>
            <w:hideMark/>
          </w:tcPr>
          <w:p w14:paraId="712D8601" w14:textId="5DE77DB3"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sz w:val="24"/>
                <w:szCs w:val="24"/>
              </w:rPr>
              <w:t>106</w:t>
            </w:r>
          </w:p>
        </w:tc>
        <w:tc>
          <w:tcPr>
            <w:tcW w:w="2059" w:type="dxa"/>
            <w:shd w:val="clear" w:color="auto" w:fill="auto"/>
            <w:vAlign w:val="bottom"/>
            <w:hideMark/>
          </w:tcPr>
          <w:p w14:paraId="7A7AD41D" w14:textId="42EFE2E3"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sz w:val="24"/>
                <w:szCs w:val="24"/>
              </w:rPr>
              <w:t>204</w:t>
            </w:r>
          </w:p>
        </w:tc>
        <w:tc>
          <w:tcPr>
            <w:tcW w:w="1776" w:type="dxa"/>
            <w:shd w:val="clear" w:color="auto" w:fill="auto"/>
            <w:vAlign w:val="bottom"/>
            <w:hideMark/>
          </w:tcPr>
          <w:p w14:paraId="55285133" w14:textId="365C98F9"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sz w:val="24"/>
                <w:szCs w:val="24"/>
              </w:rPr>
              <w:t>161</w:t>
            </w:r>
          </w:p>
        </w:tc>
        <w:tc>
          <w:tcPr>
            <w:tcW w:w="0" w:type="auto"/>
            <w:shd w:val="clear" w:color="auto" w:fill="auto"/>
            <w:vAlign w:val="bottom"/>
            <w:hideMark/>
          </w:tcPr>
          <w:p w14:paraId="06BFE454" w14:textId="623686BE"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sz w:val="24"/>
                <w:szCs w:val="24"/>
              </w:rPr>
              <w:t>322</w:t>
            </w:r>
          </w:p>
        </w:tc>
      </w:tr>
      <w:tr w:rsidR="00267151" w:rsidRPr="00267151" w14:paraId="4E8EFF58" w14:textId="77777777" w:rsidTr="001C687F">
        <w:trPr>
          <w:trHeight w:hRule="exact" w:val="340"/>
          <w:jc w:val="center"/>
        </w:trPr>
        <w:tc>
          <w:tcPr>
            <w:tcW w:w="0" w:type="auto"/>
            <w:shd w:val="clear" w:color="auto" w:fill="auto"/>
            <w:vAlign w:val="bottom"/>
            <w:hideMark/>
          </w:tcPr>
          <w:p w14:paraId="468FDDF5" w14:textId="78443477" w:rsidR="00384444" w:rsidRPr="00267151" w:rsidRDefault="00384444" w:rsidP="00384444">
            <w:pPr>
              <w:widowControl/>
              <w:autoSpaceDE/>
              <w:autoSpaceDN/>
              <w:adjustRightInd/>
              <w:rPr>
                <w:rFonts w:ascii="Arial" w:hAnsi="Arial" w:cs="Arial"/>
                <w:sz w:val="24"/>
                <w:szCs w:val="24"/>
              </w:rPr>
            </w:pPr>
            <w:r w:rsidRPr="00267151">
              <w:rPr>
                <w:rFonts w:ascii="Arial" w:hAnsi="Arial" w:cs="Arial"/>
                <w:sz w:val="24"/>
                <w:szCs w:val="24"/>
              </w:rPr>
              <w:t>Patlıcan</w:t>
            </w:r>
          </w:p>
        </w:tc>
        <w:tc>
          <w:tcPr>
            <w:tcW w:w="0" w:type="auto"/>
            <w:shd w:val="clear" w:color="auto" w:fill="auto"/>
            <w:vAlign w:val="bottom"/>
            <w:hideMark/>
          </w:tcPr>
          <w:p w14:paraId="1842D161" w14:textId="1A6D0544"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sz w:val="24"/>
                <w:szCs w:val="24"/>
              </w:rPr>
              <w:t>117</w:t>
            </w:r>
          </w:p>
        </w:tc>
        <w:tc>
          <w:tcPr>
            <w:tcW w:w="2059" w:type="dxa"/>
            <w:shd w:val="clear" w:color="auto" w:fill="auto"/>
            <w:vAlign w:val="bottom"/>
            <w:hideMark/>
          </w:tcPr>
          <w:p w14:paraId="566733C1" w14:textId="52EA9053"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sz w:val="24"/>
                <w:szCs w:val="24"/>
              </w:rPr>
              <w:t>337</w:t>
            </w:r>
          </w:p>
        </w:tc>
        <w:tc>
          <w:tcPr>
            <w:tcW w:w="1776" w:type="dxa"/>
            <w:shd w:val="clear" w:color="auto" w:fill="auto"/>
            <w:vAlign w:val="bottom"/>
            <w:hideMark/>
          </w:tcPr>
          <w:p w14:paraId="503951D2" w14:textId="6DD852BB"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sz w:val="24"/>
                <w:szCs w:val="24"/>
              </w:rPr>
              <w:t>230</w:t>
            </w:r>
          </w:p>
        </w:tc>
        <w:tc>
          <w:tcPr>
            <w:tcW w:w="0" w:type="auto"/>
            <w:shd w:val="clear" w:color="auto" w:fill="auto"/>
            <w:vAlign w:val="bottom"/>
            <w:hideMark/>
          </w:tcPr>
          <w:p w14:paraId="4204D5E8" w14:textId="30BB6669"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sz w:val="24"/>
                <w:szCs w:val="24"/>
              </w:rPr>
              <w:t>667</w:t>
            </w:r>
          </w:p>
        </w:tc>
      </w:tr>
      <w:tr w:rsidR="00267151" w:rsidRPr="00267151" w14:paraId="376C62BD" w14:textId="77777777" w:rsidTr="001C687F">
        <w:trPr>
          <w:trHeight w:hRule="exact" w:val="340"/>
          <w:jc w:val="center"/>
        </w:trPr>
        <w:tc>
          <w:tcPr>
            <w:tcW w:w="0" w:type="auto"/>
            <w:shd w:val="clear" w:color="auto" w:fill="auto"/>
            <w:vAlign w:val="bottom"/>
            <w:hideMark/>
          </w:tcPr>
          <w:p w14:paraId="5EE6B98B" w14:textId="6AC7A4D8" w:rsidR="00384444" w:rsidRPr="00267151" w:rsidRDefault="00384444" w:rsidP="00384444">
            <w:pPr>
              <w:widowControl/>
              <w:autoSpaceDE/>
              <w:autoSpaceDN/>
              <w:adjustRightInd/>
              <w:rPr>
                <w:rFonts w:ascii="Arial" w:hAnsi="Arial" w:cs="Arial"/>
                <w:sz w:val="24"/>
                <w:szCs w:val="24"/>
              </w:rPr>
            </w:pPr>
            <w:r w:rsidRPr="00267151">
              <w:rPr>
                <w:rFonts w:ascii="Arial" w:hAnsi="Arial" w:cs="Arial"/>
                <w:sz w:val="24"/>
                <w:szCs w:val="24"/>
              </w:rPr>
              <w:t>Kavun</w:t>
            </w:r>
          </w:p>
        </w:tc>
        <w:tc>
          <w:tcPr>
            <w:tcW w:w="0" w:type="auto"/>
            <w:shd w:val="clear" w:color="auto" w:fill="auto"/>
            <w:vAlign w:val="bottom"/>
            <w:hideMark/>
          </w:tcPr>
          <w:p w14:paraId="5468FCE2" w14:textId="4CA32B3B"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sz w:val="24"/>
                <w:szCs w:val="24"/>
              </w:rPr>
              <w:t>473</w:t>
            </w:r>
          </w:p>
        </w:tc>
        <w:tc>
          <w:tcPr>
            <w:tcW w:w="2059" w:type="dxa"/>
            <w:shd w:val="clear" w:color="auto" w:fill="auto"/>
            <w:vAlign w:val="bottom"/>
            <w:hideMark/>
          </w:tcPr>
          <w:p w14:paraId="5ABA5FD0" w14:textId="60BE8EC0"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sz w:val="24"/>
                <w:szCs w:val="24"/>
              </w:rPr>
              <w:t>1.166</w:t>
            </w:r>
          </w:p>
        </w:tc>
        <w:tc>
          <w:tcPr>
            <w:tcW w:w="1776" w:type="dxa"/>
            <w:shd w:val="clear" w:color="auto" w:fill="auto"/>
            <w:vAlign w:val="bottom"/>
            <w:hideMark/>
          </w:tcPr>
          <w:p w14:paraId="3AFA961D" w14:textId="3D3B946F"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sz w:val="24"/>
                <w:szCs w:val="24"/>
              </w:rPr>
              <w:t>476</w:t>
            </w:r>
          </w:p>
        </w:tc>
        <w:tc>
          <w:tcPr>
            <w:tcW w:w="0" w:type="auto"/>
            <w:shd w:val="clear" w:color="auto" w:fill="auto"/>
            <w:vAlign w:val="bottom"/>
            <w:hideMark/>
          </w:tcPr>
          <w:p w14:paraId="3A5DB16D" w14:textId="4FBE0E21"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sz w:val="24"/>
                <w:szCs w:val="24"/>
              </w:rPr>
              <w:t>1.176</w:t>
            </w:r>
          </w:p>
        </w:tc>
      </w:tr>
      <w:tr w:rsidR="00267151" w:rsidRPr="00267151" w14:paraId="37E8BA35" w14:textId="77777777" w:rsidTr="001C687F">
        <w:trPr>
          <w:trHeight w:hRule="exact" w:val="340"/>
          <w:jc w:val="center"/>
        </w:trPr>
        <w:tc>
          <w:tcPr>
            <w:tcW w:w="0" w:type="auto"/>
            <w:shd w:val="clear" w:color="auto" w:fill="auto"/>
            <w:vAlign w:val="bottom"/>
            <w:hideMark/>
          </w:tcPr>
          <w:p w14:paraId="5414B2B8" w14:textId="74E9A173" w:rsidR="00384444" w:rsidRPr="00267151" w:rsidRDefault="00384444" w:rsidP="00384444">
            <w:pPr>
              <w:widowControl/>
              <w:autoSpaceDE/>
              <w:autoSpaceDN/>
              <w:adjustRightInd/>
              <w:rPr>
                <w:rFonts w:ascii="Arial" w:hAnsi="Arial" w:cs="Arial"/>
                <w:sz w:val="24"/>
                <w:szCs w:val="24"/>
              </w:rPr>
            </w:pPr>
            <w:r w:rsidRPr="00267151">
              <w:rPr>
                <w:rFonts w:ascii="Arial" w:hAnsi="Arial" w:cs="Arial"/>
                <w:sz w:val="24"/>
                <w:szCs w:val="24"/>
              </w:rPr>
              <w:t>Karpuz</w:t>
            </w:r>
          </w:p>
        </w:tc>
        <w:tc>
          <w:tcPr>
            <w:tcW w:w="0" w:type="auto"/>
            <w:shd w:val="clear" w:color="auto" w:fill="auto"/>
            <w:vAlign w:val="center"/>
            <w:hideMark/>
          </w:tcPr>
          <w:p w14:paraId="39191051" w14:textId="5753717B"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sz w:val="24"/>
                <w:szCs w:val="24"/>
              </w:rPr>
              <w:t>955</w:t>
            </w:r>
          </w:p>
        </w:tc>
        <w:tc>
          <w:tcPr>
            <w:tcW w:w="2059" w:type="dxa"/>
            <w:shd w:val="clear" w:color="auto" w:fill="auto"/>
            <w:vAlign w:val="center"/>
            <w:hideMark/>
          </w:tcPr>
          <w:p w14:paraId="1193B43E" w14:textId="146C63DD"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sz w:val="24"/>
                <w:szCs w:val="24"/>
              </w:rPr>
              <w:t>3.825</w:t>
            </w:r>
          </w:p>
        </w:tc>
        <w:tc>
          <w:tcPr>
            <w:tcW w:w="1776" w:type="dxa"/>
            <w:shd w:val="clear" w:color="auto" w:fill="auto"/>
            <w:vAlign w:val="bottom"/>
            <w:hideMark/>
          </w:tcPr>
          <w:p w14:paraId="6A766691" w14:textId="33870CB1"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sz w:val="24"/>
                <w:szCs w:val="24"/>
              </w:rPr>
              <w:t>844</w:t>
            </w:r>
          </w:p>
        </w:tc>
        <w:tc>
          <w:tcPr>
            <w:tcW w:w="0" w:type="auto"/>
            <w:shd w:val="clear" w:color="auto" w:fill="auto"/>
            <w:vAlign w:val="center"/>
            <w:hideMark/>
          </w:tcPr>
          <w:p w14:paraId="5B49C3C8" w14:textId="6E679888"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sz w:val="24"/>
                <w:szCs w:val="24"/>
              </w:rPr>
              <w:t>3.376</w:t>
            </w:r>
          </w:p>
        </w:tc>
      </w:tr>
      <w:tr w:rsidR="00267151" w:rsidRPr="00267151" w14:paraId="2708F475" w14:textId="77777777" w:rsidTr="001C687F">
        <w:trPr>
          <w:trHeight w:hRule="exact" w:val="340"/>
          <w:jc w:val="center"/>
        </w:trPr>
        <w:tc>
          <w:tcPr>
            <w:tcW w:w="0" w:type="auto"/>
            <w:shd w:val="clear" w:color="auto" w:fill="auto"/>
            <w:vAlign w:val="bottom"/>
            <w:hideMark/>
          </w:tcPr>
          <w:p w14:paraId="763C41F7" w14:textId="7A5BC852" w:rsidR="00384444" w:rsidRPr="00267151" w:rsidRDefault="00384444" w:rsidP="00384444">
            <w:pPr>
              <w:widowControl/>
              <w:autoSpaceDE/>
              <w:autoSpaceDN/>
              <w:adjustRightInd/>
              <w:rPr>
                <w:rFonts w:ascii="Arial" w:hAnsi="Arial" w:cs="Arial"/>
                <w:sz w:val="24"/>
                <w:szCs w:val="24"/>
              </w:rPr>
            </w:pPr>
            <w:r w:rsidRPr="00267151">
              <w:rPr>
                <w:rFonts w:ascii="Arial" w:hAnsi="Arial" w:cs="Arial"/>
                <w:sz w:val="24"/>
                <w:szCs w:val="24"/>
              </w:rPr>
              <w:t>Hıyar</w:t>
            </w:r>
          </w:p>
        </w:tc>
        <w:tc>
          <w:tcPr>
            <w:tcW w:w="0" w:type="auto"/>
            <w:shd w:val="clear" w:color="auto" w:fill="auto"/>
            <w:vAlign w:val="center"/>
            <w:hideMark/>
          </w:tcPr>
          <w:p w14:paraId="00BBA236" w14:textId="3D613818"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sz w:val="24"/>
                <w:szCs w:val="24"/>
              </w:rPr>
              <w:t>34</w:t>
            </w:r>
          </w:p>
        </w:tc>
        <w:tc>
          <w:tcPr>
            <w:tcW w:w="2059" w:type="dxa"/>
            <w:shd w:val="clear" w:color="auto" w:fill="auto"/>
            <w:vAlign w:val="center"/>
            <w:hideMark/>
          </w:tcPr>
          <w:p w14:paraId="394AA04C" w14:textId="1D47E911"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sz w:val="24"/>
                <w:szCs w:val="24"/>
              </w:rPr>
              <w:t>102</w:t>
            </w:r>
          </w:p>
        </w:tc>
        <w:tc>
          <w:tcPr>
            <w:tcW w:w="1776" w:type="dxa"/>
            <w:shd w:val="clear" w:color="auto" w:fill="auto"/>
            <w:vAlign w:val="bottom"/>
            <w:hideMark/>
          </w:tcPr>
          <w:p w14:paraId="7EF463AA" w14:textId="22D75A8D"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sz w:val="24"/>
                <w:szCs w:val="24"/>
              </w:rPr>
              <w:t>52</w:t>
            </w:r>
          </w:p>
        </w:tc>
        <w:tc>
          <w:tcPr>
            <w:tcW w:w="0" w:type="auto"/>
            <w:shd w:val="clear" w:color="auto" w:fill="auto"/>
            <w:vAlign w:val="center"/>
            <w:hideMark/>
          </w:tcPr>
          <w:p w14:paraId="00A0772F" w14:textId="7E14A8CB"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sz w:val="24"/>
                <w:szCs w:val="24"/>
              </w:rPr>
              <w:t>153</w:t>
            </w:r>
          </w:p>
        </w:tc>
      </w:tr>
      <w:tr w:rsidR="00267151" w:rsidRPr="00267151" w14:paraId="5981DAB5" w14:textId="77777777" w:rsidTr="001C687F">
        <w:trPr>
          <w:trHeight w:hRule="exact" w:val="340"/>
          <w:jc w:val="center"/>
        </w:trPr>
        <w:tc>
          <w:tcPr>
            <w:tcW w:w="0" w:type="auto"/>
            <w:shd w:val="clear" w:color="auto" w:fill="auto"/>
            <w:vAlign w:val="center"/>
            <w:hideMark/>
          </w:tcPr>
          <w:p w14:paraId="1D96F0B1" w14:textId="032736DF" w:rsidR="00384444" w:rsidRPr="00267151" w:rsidRDefault="00384444" w:rsidP="00384444">
            <w:pPr>
              <w:widowControl/>
              <w:autoSpaceDE/>
              <w:autoSpaceDN/>
              <w:adjustRightInd/>
              <w:rPr>
                <w:rFonts w:ascii="Arial" w:hAnsi="Arial" w:cs="Arial"/>
                <w:sz w:val="24"/>
                <w:szCs w:val="24"/>
              </w:rPr>
            </w:pPr>
            <w:r w:rsidRPr="00267151">
              <w:rPr>
                <w:rFonts w:ascii="Arial" w:hAnsi="Arial" w:cs="Arial"/>
                <w:b/>
                <w:sz w:val="24"/>
                <w:szCs w:val="24"/>
              </w:rPr>
              <w:t>Toplam</w:t>
            </w:r>
          </w:p>
        </w:tc>
        <w:tc>
          <w:tcPr>
            <w:tcW w:w="0" w:type="auto"/>
            <w:shd w:val="clear" w:color="auto" w:fill="auto"/>
            <w:vAlign w:val="center"/>
            <w:hideMark/>
          </w:tcPr>
          <w:p w14:paraId="429C8084" w14:textId="0A69142C"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b/>
                <w:sz w:val="24"/>
                <w:szCs w:val="24"/>
              </w:rPr>
              <w:t>2.610</w:t>
            </w:r>
          </w:p>
        </w:tc>
        <w:tc>
          <w:tcPr>
            <w:tcW w:w="2059" w:type="dxa"/>
            <w:shd w:val="clear" w:color="auto" w:fill="auto"/>
            <w:vAlign w:val="center"/>
            <w:hideMark/>
          </w:tcPr>
          <w:p w14:paraId="08FB31B8" w14:textId="7D6FF20A"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b/>
                <w:sz w:val="24"/>
                <w:szCs w:val="24"/>
              </w:rPr>
              <w:t>9.287</w:t>
            </w:r>
          </w:p>
        </w:tc>
        <w:tc>
          <w:tcPr>
            <w:tcW w:w="1776" w:type="dxa"/>
            <w:shd w:val="clear" w:color="auto" w:fill="auto"/>
            <w:vAlign w:val="bottom"/>
            <w:hideMark/>
          </w:tcPr>
          <w:p w14:paraId="27AF0EE7" w14:textId="47D13D5E"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b/>
                <w:sz w:val="24"/>
                <w:szCs w:val="24"/>
              </w:rPr>
              <w:t>3.035</w:t>
            </w:r>
          </w:p>
        </w:tc>
        <w:tc>
          <w:tcPr>
            <w:tcW w:w="0" w:type="auto"/>
            <w:shd w:val="clear" w:color="auto" w:fill="auto"/>
            <w:vAlign w:val="center"/>
            <w:hideMark/>
          </w:tcPr>
          <w:p w14:paraId="01DB6A18" w14:textId="5362D81C" w:rsidR="00384444" w:rsidRPr="00267151" w:rsidRDefault="00384444" w:rsidP="00384444">
            <w:pPr>
              <w:widowControl/>
              <w:autoSpaceDE/>
              <w:autoSpaceDN/>
              <w:adjustRightInd/>
              <w:jc w:val="right"/>
              <w:rPr>
                <w:rFonts w:ascii="Arial" w:hAnsi="Arial" w:cs="Arial"/>
                <w:sz w:val="24"/>
                <w:szCs w:val="24"/>
              </w:rPr>
            </w:pPr>
            <w:r w:rsidRPr="00267151">
              <w:rPr>
                <w:rFonts w:ascii="Arial" w:hAnsi="Arial" w:cs="Arial"/>
                <w:b/>
                <w:sz w:val="24"/>
                <w:szCs w:val="24"/>
              </w:rPr>
              <w:t>10.720</w:t>
            </w:r>
          </w:p>
        </w:tc>
      </w:tr>
    </w:tbl>
    <w:p w14:paraId="01E93A11" w14:textId="152748B7" w:rsidR="008128DF" w:rsidRPr="00267151" w:rsidRDefault="008128DF" w:rsidP="003462D7">
      <w:pPr>
        <w:pStyle w:val="11"/>
        <w:rPr>
          <w:rFonts w:ascii="Arial" w:hAnsi="Arial" w:cs="Arial"/>
          <w:color w:val="auto"/>
          <w:sz w:val="24"/>
          <w:szCs w:val="24"/>
        </w:rPr>
      </w:pPr>
      <w:r w:rsidRPr="00267151">
        <w:rPr>
          <w:rFonts w:ascii="Arial" w:hAnsi="Arial" w:cs="Arial"/>
          <w:color w:val="auto"/>
          <w:sz w:val="24"/>
          <w:szCs w:val="24"/>
        </w:rPr>
        <w:t>Bitkisel üretim desteklemeler</w:t>
      </w:r>
      <w:r w:rsidR="00F83CA9" w:rsidRPr="00267151">
        <w:rPr>
          <w:rFonts w:ascii="Arial" w:hAnsi="Arial" w:cs="Arial"/>
          <w:color w:val="auto"/>
          <w:sz w:val="24"/>
          <w:szCs w:val="24"/>
        </w:rPr>
        <w:t>i</w:t>
      </w:r>
    </w:p>
    <w:p w14:paraId="468C297C" w14:textId="52DF90EF" w:rsidR="009D6843" w:rsidRPr="00267151" w:rsidRDefault="00A42C3D" w:rsidP="009D6843">
      <w:pPr>
        <w:pStyle w:val="ResimYazs"/>
        <w:keepNext/>
        <w:rPr>
          <w:rFonts w:ascii="Arial" w:hAnsi="Arial" w:cs="Arial"/>
          <w:b w:val="0"/>
          <w:sz w:val="24"/>
          <w:szCs w:val="24"/>
        </w:rPr>
      </w:pPr>
      <w:bookmarkStart w:id="54" w:name="_Toc208488760"/>
      <w:r w:rsidRPr="00267151">
        <w:rPr>
          <w:rFonts w:ascii="Arial" w:hAnsi="Arial" w:cs="Arial"/>
          <w:b w:val="0"/>
          <w:sz w:val="24"/>
          <w:szCs w:val="24"/>
        </w:rPr>
        <w:t xml:space="preserve">Tablo </w:t>
      </w:r>
      <w:r w:rsidR="009D6843" w:rsidRPr="00267151">
        <w:rPr>
          <w:rFonts w:ascii="Arial" w:hAnsi="Arial" w:cs="Arial"/>
          <w:b w:val="0"/>
          <w:sz w:val="24"/>
          <w:szCs w:val="24"/>
        </w:rPr>
        <w:fldChar w:fldCharType="begin"/>
      </w:r>
      <w:r w:rsidR="009D6843" w:rsidRPr="00267151">
        <w:rPr>
          <w:rFonts w:ascii="Arial" w:hAnsi="Arial" w:cs="Arial"/>
          <w:b w:val="0"/>
          <w:sz w:val="24"/>
          <w:szCs w:val="24"/>
        </w:rPr>
        <w:instrText xml:space="preserve"> SEQ Tablo \* ARABIC </w:instrText>
      </w:r>
      <w:r w:rsidR="009D6843" w:rsidRPr="00267151">
        <w:rPr>
          <w:rFonts w:ascii="Arial" w:hAnsi="Arial" w:cs="Arial"/>
          <w:b w:val="0"/>
          <w:sz w:val="24"/>
          <w:szCs w:val="24"/>
        </w:rPr>
        <w:fldChar w:fldCharType="separate"/>
      </w:r>
      <w:r w:rsidR="00733A99" w:rsidRPr="00267151">
        <w:rPr>
          <w:rFonts w:ascii="Arial" w:hAnsi="Arial" w:cs="Arial"/>
          <w:b w:val="0"/>
          <w:noProof/>
          <w:sz w:val="24"/>
          <w:szCs w:val="24"/>
        </w:rPr>
        <w:t>11</w:t>
      </w:r>
      <w:r w:rsidR="009D6843" w:rsidRPr="00267151">
        <w:rPr>
          <w:rFonts w:ascii="Arial" w:hAnsi="Arial" w:cs="Arial"/>
          <w:b w:val="0"/>
          <w:sz w:val="24"/>
          <w:szCs w:val="24"/>
        </w:rPr>
        <w:fldChar w:fldCharType="end"/>
      </w:r>
      <w:r w:rsidR="00312823" w:rsidRPr="00267151">
        <w:rPr>
          <w:rFonts w:ascii="Arial" w:hAnsi="Arial" w:cs="Arial"/>
          <w:b w:val="0"/>
          <w:sz w:val="24"/>
          <w:szCs w:val="24"/>
        </w:rPr>
        <w:t>:</w:t>
      </w:r>
      <w:r w:rsidRPr="00267151">
        <w:rPr>
          <w:rFonts w:ascii="Arial" w:hAnsi="Arial" w:cs="Arial"/>
          <w:b w:val="0"/>
          <w:sz w:val="24"/>
          <w:szCs w:val="24"/>
        </w:rPr>
        <w:t xml:space="preserve"> Bitkisel Üretime Yönelik Destekleme Dağılımı</w:t>
      </w:r>
      <w:bookmarkEnd w:id="54"/>
      <w:r w:rsidR="00384444" w:rsidRPr="00267151">
        <w:rPr>
          <w:rFonts w:ascii="Arial" w:hAnsi="Arial" w:cs="Arial"/>
          <w:b w:val="0"/>
          <w:sz w:val="24"/>
          <w:szCs w:val="24"/>
        </w:rPr>
        <w:t xml:space="preserve"> (2024 Yılı)</w:t>
      </w:r>
    </w:p>
    <w:p w14:paraId="0E1ECB60" w14:textId="77777777" w:rsidR="003D56EE" w:rsidRPr="00267151" w:rsidRDefault="003D56EE" w:rsidP="003D56EE"/>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5"/>
        <w:gridCol w:w="992"/>
        <w:gridCol w:w="1559"/>
        <w:gridCol w:w="2291"/>
      </w:tblGrid>
      <w:tr w:rsidR="00267151" w:rsidRPr="00267151" w14:paraId="72FBB9F3" w14:textId="77777777" w:rsidTr="001C687F">
        <w:trPr>
          <w:trHeight w:val="576"/>
          <w:jc w:val="center"/>
        </w:trPr>
        <w:tc>
          <w:tcPr>
            <w:tcW w:w="4395" w:type="dxa"/>
            <w:shd w:val="clear" w:color="auto" w:fill="C5E0B3" w:themeFill="accent6" w:themeFillTint="66"/>
            <w:vAlign w:val="center"/>
            <w:hideMark/>
          </w:tcPr>
          <w:p w14:paraId="66173C59" w14:textId="77777777" w:rsidR="00F83CA9" w:rsidRPr="00267151" w:rsidRDefault="00F83CA9" w:rsidP="008B4A55">
            <w:pPr>
              <w:widowControl/>
              <w:autoSpaceDE/>
              <w:autoSpaceDN/>
              <w:adjustRightInd/>
              <w:jc w:val="both"/>
              <w:rPr>
                <w:rFonts w:ascii="Arial" w:hAnsi="Arial" w:cs="Arial"/>
                <w:b/>
                <w:sz w:val="24"/>
                <w:szCs w:val="24"/>
              </w:rPr>
            </w:pPr>
            <w:r w:rsidRPr="00267151">
              <w:rPr>
                <w:rFonts w:ascii="Arial" w:hAnsi="Arial" w:cs="Arial"/>
                <w:b/>
                <w:sz w:val="24"/>
                <w:szCs w:val="24"/>
              </w:rPr>
              <w:t>Destekleme Adı</w:t>
            </w:r>
          </w:p>
        </w:tc>
        <w:tc>
          <w:tcPr>
            <w:tcW w:w="992" w:type="dxa"/>
            <w:shd w:val="clear" w:color="auto" w:fill="C5E0B3" w:themeFill="accent6" w:themeFillTint="66"/>
            <w:vAlign w:val="center"/>
            <w:hideMark/>
          </w:tcPr>
          <w:p w14:paraId="24731460" w14:textId="77777777" w:rsidR="00F83CA9" w:rsidRPr="00267151" w:rsidRDefault="00F83CA9" w:rsidP="00312823">
            <w:pPr>
              <w:widowControl/>
              <w:autoSpaceDE/>
              <w:autoSpaceDN/>
              <w:adjustRightInd/>
              <w:jc w:val="center"/>
              <w:rPr>
                <w:rFonts w:ascii="Arial" w:hAnsi="Arial" w:cs="Arial"/>
                <w:b/>
                <w:sz w:val="24"/>
                <w:szCs w:val="24"/>
              </w:rPr>
            </w:pPr>
            <w:r w:rsidRPr="00267151">
              <w:rPr>
                <w:rFonts w:ascii="Arial" w:hAnsi="Arial" w:cs="Arial"/>
                <w:b/>
                <w:sz w:val="24"/>
                <w:szCs w:val="24"/>
              </w:rPr>
              <w:t>İşletme Sayısı</w:t>
            </w:r>
          </w:p>
        </w:tc>
        <w:tc>
          <w:tcPr>
            <w:tcW w:w="1559" w:type="dxa"/>
            <w:shd w:val="clear" w:color="auto" w:fill="C5E0B3" w:themeFill="accent6" w:themeFillTint="66"/>
            <w:vAlign w:val="center"/>
            <w:hideMark/>
          </w:tcPr>
          <w:p w14:paraId="6DE16BE2" w14:textId="2B8B405A" w:rsidR="00F83CA9" w:rsidRPr="00267151" w:rsidRDefault="00F83CA9" w:rsidP="00312823">
            <w:pPr>
              <w:widowControl/>
              <w:autoSpaceDE/>
              <w:autoSpaceDN/>
              <w:adjustRightInd/>
              <w:jc w:val="center"/>
              <w:rPr>
                <w:rFonts w:ascii="Arial" w:hAnsi="Arial" w:cs="Arial"/>
                <w:b/>
                <w:sz w:val="24"/>
                <w:szCs w:val="24"/>
              </w:rPr>
            </w:pPr>
            <w:r w:rsidRPr="00267151">
              <w:rPr>
                <w:rFonts w:ascii="Arial" w:hAnsi="Arial" w:cs="Arial"/>
                <w:b/>
                <w:sz w:val="24"/>
                <w:szCs w:val="24"/>
              </w:rPr>
              <w:t>Destekleme Alanı (da)</w:t>
            </w:r>
          </w:p>
        </w:tc>
        <w:tc>
          <w:tcPr>
            <w:tcW w:w="2291" w:type="dxa"/>
            <w:shd w:val="clear" w:color="auto" w:fill="C5E0B3" w:themeFill="accent6" w:themeFillTint="66"/>
            <w:vAlign w:val="center"/>
            <w:hideMark/>
          </w:tcPr>
          <w:p w14:paraId="7BF4A21A" w14:textId="77777777" w:rsidR="00F83CA9" w:rsidRPr="00267151" w:rsidRDefault="00F83CA9" w:rsidP="00312823">
            <w:pPr>
              <w:widowControl/>
              <w:autoSpaceDE/>
              <w:autoSpaceDN/>
              <w:adjustRightInd/>
              <w:jc w:val="center"/>
              <w:rPr>
                <w:rFonts w:ascii="Arial" w:hAnsi="Arial" w:cs="Arial"/>
                <w:b/>
                <w:sz w:val="24"/>
                <w:szCs w:val="24"/>
              </w:rPr>
            </w:pPr>
            <w:r w:rsidRPr="00267151">
              <w:rPr>
                <w:rFonts w:ascii="Arial" w:hAnsi="Arial" w:cs="Arial"/>
                <w:b/>
                <w:sz w:val="24"/>
                <w:szCs w:val="24"/>
              </w:rPr>
              <w:t>Destekleme Tutarı (TI.)</w:t>
            </w:r>
          </w:p>
        </w:tc>
      </w:tr>
      <w:tr w:rsidR="00267151" w:rsidRPr="00267151" w14:paraId="6E446F7B" w14:textId="77777777" w:rsidTr="001C687F">
        <w:trPr>
          <w:trHeight w:val="295"/>
          <w:jc w:val="center"/>
        </w:trPr>
        <w:tc>
          <w:tcPr>
            <w:tcW w:w="4395" w:type="dxa"/>
            <w:shd w:val="clear" w:color="auto" w:fill="auto"/>
            <w:noWrap/>
            <w:vAlign w:val="center"/>
            <w:hideMark/>
          </w:tcPr>
          <w:p w14:paraId="7DE68F47" w14:textId="5F268CCC" w:rsidR="00384444" w:rsidRPr="00267151" w:rsidRDefault="00384444" w:rsidP="00384444">
            <w:pPr>
              <w:widowControl/>
              <w:autoSpaceDE/>
              <w:autoSpaceDN/>
              <w:adjustRightInd/>
              <w:rPr>
                <w:rFonts w:ascii="Arial" w:hAnsi="Arial" w:cs="Arial"/>
                <w:sz w:val="24"/>
                <w:szCs w:val="24"/>
              </w:rPr>
            </w:pPr>
            <w:r w:rsidRPr="00267151">
              <w:rPr>
                <w:rFonts w:ascii="Arial" w:hAnsi="Arial" w:cs="Arial"/>
                <w:sz w:val="24"/>
                <w:szCs w:val="24"/>
              </w:rPr>
              <w:t>Mazot Gübre Desteği</w:t>
            </w:r>
          </w:p>
        </w:tc>
        <w:tc>
          <w:tcPr>
            <w:tcW w:w="992" w:type="dxa"/>
            <w:shd w:val="clear" w:color="auto" w:fill="auto"/>
            <w:noWrap/>
            <w:vAlign w:val="center"/>
            <w:hideMark/>
          </w:tcPr>
          <w:p w14:paraId="11139460" w14:textId="0C9B2E61" w:rsidR="00384444" w:rsidRPr="00267151" w:rsidRDefault="00384444" w:rsidP="00384444">
            <w:pPr>
              <w:widowControl/>
              <w:autoSpaceDE/>
              <w:autoSpaceDN/>
              <w:adjustRightInd/>
              <w:jc w:val="right"/>
              <w:rPr>
                <w:rFonts w:ascii="Arial" w:hAnsi="Arial" w:cs="Arial"/>
                <w:bCs/>
                <w:sz w:val="24"/>
                <w:szCs w:val="24"/>
              </w:rPr>
            </w:pPr>
            <w:r w:rsidRPr="00267151">
              <w:rPr>
                <w:rFonts w:ascii="Arial" w:hAnsi="Arial" w:cs="Arial"/>
                <w:bCs/>
                <w:sz w:val="24"/>
                <w:szCs w:val="24"/>
              </w:rPr>
              <w:t>7.615</w:t>
            </w:r>
          </w:p>
        </w:tc>
        <w:tc>
          <w:tcPr>
            <w:tcW w:w="1559" w:type="dxa"/>
            <w:shd w:val="clear" w:color="auto" w:fill="auto"/>
            <w:noWrap/>
            <w:vAlign w:val="center"/>
            <w:hideMark/>
          </w:tcPr>
          <w:p w14:paraId="372FEAD6" w14:textId="4B1501DF" w:rsidR="00384444" w:rsidRPr="00267151" w:rsidRDefault="00384444" w:rsidP="00384444">
            <w:pPr>
              <w:widowControl/>
              <w:autoSpaceDE/>
              <w:autoSpaceDN/>
              <w:adjustRightInd/>
              <w:jc w:val="right"/>
              <w:rPr>
                <w:rFonts w:ascii="Arial" w:hAnsi="Arial" w:cs="Arial"/>
                <w:bCs/>
                <w:sz w:val="24"/>
                <w:szCs w:val="24"/>
              </w:rPr>
            </w:pPr>
            <w:r w:rsidRPr="00267151">
              <w:rPr>
                <w:rFonts w:ascii="Arial" w:hAnsi="Arial" w:cs="Arial"/>
                <w:bCs/>
                <w:sz w:val="24"/>
                <w:szCs w:val="24"/>
              </w:rPr>
              <w:t>385.053</w:t>
            </w:r>
          </w:p>
        </w:tc>
        <w:tc>
          <w:tcPr>
            <w:tcW w:w="2291" w:type="dxa"/>
            <w:shd w:val="clear" w:color="auto" w:fill="auto"/>
            <w:noWrap/>
            <w:vAlign w:val="center"/>
            <w:hideMark/>
          </w:tcPr>
          <w:p w14:paraId="4450E3EA" w14:textId="0E68AD32" w:rsidR="00384444" w:rsidRPr="00267151" w:rsidRDefault="00384444" w:rsidP="00384444">
            <w:pPr>
              <w:widowControl/>
              <w:autoSpaceDE/>
              <w:autoSpaceDN/>
              <w:adjustRightInd/>
              <w:jc w:val="right"/>
              <w:rPr>
                <w:rFonts w:ascii="Arial" w:hAnsi="Arial" w:cs="Arial"/>
                <w:bCs/>
                <w:sz w:val="24"/>
                <w:szCs w:val="24"/>
              </w:rPr>
            </w:pPr>
            <w:r w:rsidRPr="00267151">
              <w:rPr>
                <w:rFonts w:ascii="Arial" w:hAnsi="Arial" w:cs="Arial"/>
                <w:bCs/>
                <w:sz w:val="24"/>
                <w:szCs w:val="24"/>
              </w:rPr>
              <w:t>61.321.767</w:t>
            </w:r>
          </w:p>
        </w:tc>
      </w:tr>
      <w:tr w:rsidR="00267151" w:rsidRPr="00267151" w14:paraId="427E828C" w14:textId="77777777" w:rsidTr="001C687F">
        <w:trPr>
          <w:trHeight w:val="295"/>
          <w:jc w:val="center"/>
        </w:trPr>
        <w:tc>
          <w:tcPr>
            <w:tcW w:w="4395" w:type="dxa"/>
            <w:shd w:val="clear" w:color="auto" w:fill="auto"/>
            <w:noWrap/>
            <w:vAlign w:val="center"/>
            <w:hideMark/>
          </w:tcPr>
          <w:p w14:paraId="09B8DD5B" w14:textId="1E5068BB" w:rsidR="00384444" w:rsidRPr="00267151" w:rsidRDefault="00384444" w:rsidP="00384444">
            <w:pPr>
              <w:widowControl/>
              <w:autoSpaceDE/>
              <w:autoSpaceDN/>
              <w:adjustRightInd/>
              <w:rPr>
                <w:rFonts w:ascii="Arial" w:hAnsi="Arial" w:cs="Arial"/>
                <w:sz w:val="24"/>
                <w:szCs w:val="24"/>
              </w:rPr>
            </w:pPr>
            <w:r w:rsidRPr="00267151">
              <w:rPr>
                <w:rFonts w:ascii="Arial" w:hAnsi="Arial" w:cs="Arial"/>
                <w:sz w:val="24"/>
                <w:szCs w:val="24"/>
              </w:rPr>
              <w:t>Yem Bitkileri Desteği</w:t>
            </w:r>
          </w:p>
        </w:tc>
        <w:tc>
          <w:tcPr>
            <w:tcW w:w="992" w:type="dxa"/>
            <w:shd w:val="clear" w:color="auto" w:fill="auto"/>
            <w:noWrap/>
            <w:vAlign w:val="center"/>
            <w:hideMark/>
          </w:tcPr>
          <w:p w14:paraId="1410B1BF" w14:textId="49F080A8" w:rsidR="00384444" w:rsidRPr="00267151" w:rsidRDefault="00384444" w:rsidP="00384444">
            <w:pPr>
              <w:widowControl/>
              <w:autoSpaceDE/>
              <w:autoSpaceDN/>
              <w:adjustRightInd/>
              <w:jc w:val="right"/>
              <w:rPr>
                <w:rFonts w:ascii="Arial" w:hAnsi="Arial" w:cs="Arial"/>
                <w:bCs/>
                <w:sz w:val="24"/>
                <w:szCs w:val="24"/>
              </w:rPr>
            </w:pPr>
            <w:r w:rsidRPr="00267151">
              <w:rPr>
                <w:rFonts w:ascii="Arial" w:hAnsi="Arial" w:cs="Arial"/>
                <w:bCs/>
                <w:sz w:val="24"/>
                <w:szCs w:val="24"/>
              </w:rPr>
              <w:t>1.510</w:t>
            </w:r>
          </w:p>
        </w:tc>
        <w:tc>
          <w:tcPr>
            <w:tcW w:w="1559" w:type="dxa"/>
            <w:shd w:val="clear" w:color="auto" w:fill="auto"/>
            <w:noWrap/>
            <w:vAlign w:val="center"/>
            <w:hideMark/>
          </w:tcPr>
          <w:p w14:paraId="5F7F9D03" w14:textId="3908ECC1" w:rsidR="00384444" w:rsidRPr="00267151" w:rsidRDefault="00384444" w:rsidP="00384444">
            <w:pPr>
              <w:widowControl/>
              <w:autoSpaceDE/>
              <w:autoSpaceDN/>
              <w:adjustRightInd/>
              <w:jc w:val="right"/>
              <w:rPr>
                <w:rFonts w:ascii="Arial" w:hAnsi="Arial" w:cs="Arial"/>
                <w:bCs/>
                <w:sz w:val="24"/>
                <w:szCs w:val="24"/>
              </w:rPr>
            </w:pPr>
            <w:r w:rsidRPr="00267151">
              <w:rPr>
                <w:rFonts w:ascii="Arial" w:hAnsi="Arial" w:cs="Arial"/>
                <w:bCs/>
                <w:sz w:val="24"/>
                <w:szCs w:val="24"/>
              </w:rPr>
              <w:t>44.444</w:t>
            </w:r>
          </w:p>
        </w:tc>
        <w:tc>
          <w:tcPr>
            <w:tcW w:w="2291" w:type="dxa"/>
            <w:shd w:val="clear" w:color="auto" w:fill="auto"/>
            <w:noWrap/>
            <w:vAlign w:val="center"/>
            <w:hideMark/>
          </w:tcPr>
          <w:p w14:paraId="3DB777DF" w14:textId="1D2A12B7" w:rsidR="00384444" w:rsidRPr="00267151" w:rsidRDefault="00384444" w:rsidP="00384444">
            <w:pPr>
              <w:widowControl/>
              <w:autoSpaceDE/>
              <w:autoSpaceDN/>
              <w:adjustRightInd/>
              <w:jc w:val="right"/>
              <w:rPr>
                <w:rFonts w:ascii="Arial" w:hAnsi="Arial" w:cs="Arial"/>
                <w:bCs/>
                <w:sz w:val="24"/>
                <w:szCs w:val="24"/>
              </w:rPr>
            </w:pPr>
            <w:r w:rsidRPr="00267151">
              <w:rPr>
                <w:rFonts w:ascii="Arial" w:hAnsi="Arial" w:cs="Arial"/>
                <w:bCs/>
                <w:sz w:val="24"/>
                <w:szCs w:val="24"/>
              </w:rPr>
              <w:t>8.116.354</w:t>
            </w:r>
          </w:p>
        </w:tc>
      </w:tr>
      <w:tr w:rsidR="00267151" w:rsidRPr="00267151" w14:paraId="653BAA18" w14:textId="77777777" w:rsidTr="001C687F">
        <w:trPr>
          <w:trHeight w:val="295"/>
          <w:jc w:val="center"/>
        </w:trPr>
        <w:tc>
          <w:tcPr>
            <w:tcW w:w="4395" w:type="dxa"/>
            <w:shd w:val="clear" w:color="auto" w:fill="auto"/>
            <w:noWrap/>
            <w:vAlign w:val="center"/>
            <w:hideMark/>
          </w:tcPr>
          <w:p w14:paraId="1717C51B" w14:textId="514666F3" w:rsidR="00384444" w:rsidRPr="00267151" w:rsidRDefault="00384444" w:rsidP="00384444">
            <w:pPr>
              <w:widowControl/>
              <w:autoSpaceDE/>
              <w:autoSpaceDN/>
              <w:adjustRightInd/>
              <w:rPr>
                <w:rFonts w:ascii="Arial" w:hAnsi="Arial" w:cs="Arial"/>
                <w:sz w:val="24"/>
                <w:szCs w:val="24"/>
              </w:rPr>
            </w:pPr>
            <w:r w:rsidRPr="00267151">
              <w:rPr>
                <w:rFonts w:ascii="Arial" w:hAnsi="Arial" w:cs="Arial"/>
                <w:sz w:val="24"/>
                <w:szCs w:val="24"/>
              </w:rPr>
              <w:t>Hububat Baklagiller ve Dane Mısır Fark Desteği</w:t>
            </w:r>
          </w:p>
        </w:tc>
        <w:tc>
          <w:tcPr>
            <w:tcW w:w="992" w:type="dxa"/>
            <w:shd w:val="clear" w:color="auto" w:fill="auto"/>
            <w:noWrap/>
            <w:hideMark/>
          </w:tcPr>
          <w:p w14:paraId="05F15229" w14:textId="31F8FFAC" w:rsidR="00384444" w:rsidRPr="00267151" w:rsidRDefault="00384444" w:rsidP="00384444">
            <w:pPr>
              <w:spacing w:before="120" w:line="240" w:lineRule="exact"/>
              <w:jc w:val="right"/>
              <w:rPr>
                <w:rFonts w:ascii="Arial" w:hAnsi="Arial" w:cs="Arial"/>
                <w:sz w:val="24"/>
                <w:szCs w:val="24"/>
              </w:rPr>
            </w:pPr>
            <w:r w:rsidRPr="00267151">
              <w:rPr>
                <w:rFonts w:ascii="Arial" w:hAnsi="Arial" w:cs="Arial"/>
                <w:sz w:val="24"/>
                <w:szCs w:val="24"/>
              </w:rPr>
              <w:t>1.626</w:t>
            </w:r>
          </w:p>
        </w:tc>
        <w:tc>
          <w:tcPr>
            <w:tcW w:w="1559" w:type="dxa"/>
            <w:shd w:val="clear" w:color="auto" w:fill="auto"/>
            <w:noWrap/>
            <w:hideMark/>
          </w:tcPr>
          <w:p w14:paraId="15E9AEF6" w14:textId="0399705E" w:rsidR="00384444" w:rsidRPr="00267151" w:rsidRDefault="00384444" w:rsidP="00384444">
            <w:pPr>
              <w:spacing w:before="120" w:line="240" w:lineRule="exact"/>
              <w:jc w:val="right"/>
              <w:rPr>
                <w:rFonts w:ascii="Arial" w:hAnsi="Arial" w:cs="Arial"/>
                <w:sz w:val="24"/>
                <w:szCs w:val="24"/>
              </w:rPr>
            </w:pPr>
            <w:r w:rsidRPr="00267151">
              <w:rPr>
                <w:rFonts w:ascii="Arial" w:hAnsi="Arial" w:cs="Arial"/>
                <w:sz w:val="24"/>
                <w:szCs w:val="24"/>
              </w:rPr>
              <w:t>55.823</w:t>
            </w:r>
          </w:p>
        </w:tc>
        <w:tc>
          <w:tcPr>
            <w:tcW w:w="2291" w:type="dxa"/>
            <w:shd w:val="clear" w:color="auto" w:fill="auto"/>
            <w:noWrap/>
            <w:hideMark/>
          </w:tcPr>
          <w:p w14:paraId="40E9D275" w14:textId="16385F52" w:rsidR="00384444" w:rsidRPr="00267151" w:rsidRDefault="00384444" w:rsidP="00384444">
            <w:pPr>
              <w:spacing w:before="120" w:line="240" w:lineRule="exact"/>
              <w:jc w:val="right"/>
              <w:rPr>
                <w:rFonts w:ascii="Arial" w:hAnsi="Arial" w:cs="Arial"/>
                <w:sz w:val="24"/>
                <w:szCs w:val="24"/>
              </w:rPr>
            </w:pPr>
            <w:r w:rsidRPr="00267151">
              <w:rPr>
                <w:rFonts w:ascii="Arial" w:hAnsi="Arial" w:cs="Arial"/>
                <w:sz w:val="24"/>
                <w:szCs w:val="24"/>
              </w:rPr>
              <w:t>52.629.124</w:t>
            </w:r>
          </w:p>
        </w:tc>
      </w:tr>
      <w:tr w:rsidR="00267151" w:rsidRPr="00267151" w14:paraId="0CDA1D00" w14:textId="77777777" w:rsidTr="001C687F">
        <w:trPr>
          <w:trHeight w:val="295"/>
          <w:jc w:val="center"/>
        </w:trPr>
        <w:tc>
          <w:tcPr>
            <w:tcW w:w="4395" w:type="dxa"/>
            <w:shd w:val="clear" w:color="auto" w:fill="auto"/>
            <w:noWrap/>
            <w:vAlign w:val="center"/>
            <w:hideMark/>
          </w:tcPr>
          <w:p w14:paraId="6FDD6BE8" w14:textId="1C12ABE0" w:rsidR="00384444" w:rsidRPr="00267151" w:rsidRDefault="00384444" w:rsidP="00384444">
            <w:pPr>
              <w:widowControl/>
              <w:autoSpaceDE/>
              <w:autoSpaceDN/>
              <w:adjustRightInd/>
              <w:rPr>
                <w:rFonts w:ascii="Arial" w:hAnsi="Arial" w:cs="Arial"/>
                <w:sz w:val="24"/>
                <w:szCs w:val="24"/>
              </w:rPr>
            </w:pPr>
            <w:r w:rsidRPr="00267151">
              <w:rPr>
                <w:rFonts w:ascii="Arial" w:hAnsi="Arial" w:cs="Arial"/>
                <w:sz w:val="24"/>
                <w:szCs w:val="24"/>
              </w:rPr>
              <w:t>Katı Organik Organomineral Gübre Desteği</w:t>
            </w:r>
          </w:p>
        </w:tc>
        <w:tc>
          <w:tcPr>
            <w:tcW w:w="992" w:type="dxa"/>
            <w:shd w:val="clear" w:color="auto" w:fill="auto"/>
            <w:noWrap/>
            <w:vAlign w:val="center"/>
            <w:hideMark/>
          </w:tcPr>
          <w:p w14:paraId="1C81A5BC" w14:textId="42B06036" w:rsidR="00384444" w:rsidRPr="00267151" w:rsidRDefault="00384444" w:rsidP="00384444">
            <w:pPr>
              <w:widowControl/>
              <w:autoSpaceDE/>
              <w:autoSpaceDN/>
              <w:adjustRightInd/>
              <w:jc w:val="right"/>
              <w:rPr>
                <w:rFonts w:ascii="Arial" w:hAnsi="Arial" w:cs="Arial"/>
                <w:bCs/>
                <w:sz w:val="24"/>
                <w:szCs w:val="24"/>
              </w:rPr>
            </w:pPr>
            <w:r w:rsidRPr="00267151">
              <w:rPr>
                <w:rFonts w:ascii="Arial" w:hAnsi="Arial" w:cs="Arial"/>
                <w:bCs/>
                <w:sz w:val="24"/>
                <w:szCs w:val="24"/>
              </w:rPr>
              <w:t>178</w:t>
            </w:r>
          </w:p>
        </w:tc>
        <w:tc>
          <w:tcPr>
            <w:tcW w:w="1559" w:type="dxa"/>
            <w:shd w:val="clear" w:color="auto" w:fill="auto"/>
            <w:noWrap/>
            <w:vAlign w:val="center"/>
            <w:hideMark/>
          </w:tcPr>
          <w:p w14:paraId="34BFD9EA" w14:textId="3EE71DAE" w:rsidR="00384444" w:rsidRPr="00267151" w:rsidRDefault="00384444" w:rsidP="00384444">
            <w:pPr>
              <w:widowControl/>
              <w:autoSpaceDE/>
              <w:autoSpaceDN/>
              <w:adjustRightInd/>
              <w:jc w:val="right"/>
              <w:rPr>
                <w:rFonts w:ascii="Arial" w:hAnsi="Arial" w:cs="Arial"/>
                <w:bCs/>
                <w:sz w:val="24"/>
                <w:szCs w:val="24"/>
              </w:rPr>
            </w:pPr>
            <w:r w:rsidRPr="00267151">
              <w:rPr>
                <w:rFonts w:ascii="Arial" w:hAnsi="Arial" w:cs="Arial"/>
                <w:bCs/>
                <w:sz w:val="24"/>
                <w:szCs w:val="24"/>
              </w:rPr>
              <w:t>6.191</w:t>
            </w:r>
          </w:p>
        </w:tc>
        <w:tc>
          <w:tcPr>
            <w:tcW w:w="2291" w:type="dxa"/>
            <w:shd w:val="clear" w:color="auto" w:fill="auto"/>
            <w:noWrap/>
            <w:vAlign w:val="center"/>
            <w:hideMark/>
          </w:tcPr>
          <w:p w14:paraId="3F17BDD3" w14:textId="6468379A" w:rsidR="00384444" w:rsidRPr="00267151" w:rsidRDefault="00384444" w:rsidP="00384444">
            <w:pPr>
              <w:widowControl/>
              <w:autoSpaceDE/>
              <w:autoSpaceDN/>
              <w:adjustRightInd/>
              <w:jc w:val="right"/>
              <w:rPr>
                <w:rFonts w:ascii="Arial" w:hAnsi="Arial" w:cs="Arial"/>
                <w:bCs/>
                <w:sz w:val="24"/>
                <w:szCs w:val="24"/>
              </w:rPr>
            </w:pPr>
            <w:r w:rsidRPr="00267151">
              <w:rPr>
                <w:rFonts w:ascii="Arial" w:hAnsi="Arial" w:cs="Arial"/>
                <w:bCs/>
                <w:sz w:val="24"/>
                <w:szCs w:val="24"/>
              </w:rPr>
              <w:t>247.627</w:t>
            </w:r>
          </w:p>
        </w:tc>
      </w:tr>
      <w:tr w:rsidR="00267151" w:rsidRPr="00267151" w14:paraId="1DEFA449" w14:textId="77777777" w:rsidTr="001C687F">
        <w:trPr>
          <w:trHeight w:val="295"/>
          <w:jc w:val="center"/>
        </w:trPr>
        <w:tc>
          <w:tcPr>
            <w:tcW w:w="4395" w:type="dxa"/>
            <w:shd w:val="clear" w:color="auto" w:fill="auto"/>
            <w:noWrap/>
            <w:vAlign w:val="center"/>
            <w:hideMark/>
          </w:tcPr>
          <w:p w14:paraId="12540D5E" w14:textId="1F4F509A" w:rsidR="00384444" w:rsidRPr="00267151" w:rsidRDefault="00384444" w:rsidP="00384444">
            <w:pPr>
              <w:widowControl/>
              <w:autoSpaceDE/>
              <w:autoSpaceDN/>
              <w:adjustRightInd/>
              <w:rPr>
                <w:rFonts w:ascii="Arial" w:hAnsi="Arial" w:cs="Arial"/>
                <w:sz w:val="24"/>
                <w:szCs w:val="24"/>
              </w:rPr>
            </w:pPr>
            <w:r w:rsidRPr="00267151">
              <w:rPr>
                <w:rFonts w:ascii="Arial" w:hAnsi="Arial" w:cs="Arial"/>
                <w:sz w:val="24"/>
                <w:szCs w:val="24"/>
              </w:rPr>
              <w:t>Sertifikalı Tohum Kullanım Desteği</w:t>
            </w:r>
          </w:p>
        </w:tc>
        <w:tc>
          <w:tcPr>
            <w:tcW w:w="992" w:type="dxa"/>
            <w:shd w:val="clear" w:color="auto" w:fill="auto"/>
            <w:noWrap/>
            <w:vAlign w:val="center"/>
            <w:hideMark/>
          </w:tcPr>
          <w:p w14:paraId="3D9186E5" w14:textId="1DEFEE63" w:rsidR="00384444" w:rsidRPr="00267151" w:rsidRDefault="00384444" w:rsidP="00384444">
            <w:pPr>
              <w:widowControl/>
              <w:autoSpaceDE/>
              <w:autoSpaceDN/>
              <w:adjustRightInd/>
              <w:jc w:val="right"/>
              <w:rPr>
                <w:rFonts w:ascii="Arial" w:hAnsi="Arial" w:cs="Arial"/>
                <w:bCs/>
                <w:sz w:val="24"/>
                <w:szCs w:val="24"/>
              </w:rPr>
            </w:pPr>
            <w:r w:rsidRPr="00267151">
              <w:rPr>
                <w:rFonts w:ascii="Arial" w:hAnsi="Arial" w:cs="Arial"/>
                <w:bCs/>
                <w:sz w:val="24"/>
                <w:szCs w:val="24"/>
              </w:rPr>
              <w:t>216</w:t>
            </w:r>
          </w:p>
        </w:tc>
        <w:tc>
          <w:tcPr>
            <w:tcW w:w="1559" w:type="dxa"/>
            <w:shd w:val="clear" w:color="auto" w:fill="auto"/>
            <w:noWrap/>
            <w:vAlign w:val="center"/>
            <w:hideMark/>
          </w:tcPr>
          <w:p w14:paraId="12F0DE6E" w14:textId="418F1815" w:rsidR="00384444" w:rsidRPr="00267151" w:rsidRDefault="00384444" w:rsidP="00384444">
            <w:pPr>
              <w:widowControl/>
              <w:autoSpaceDE/>
              <w:autoSpaceDN/>
              <w:adjustRightInd/>
              <w:jc w:val="right"/>
              <w:rPr>
                <w:rFonts w:ascii="Arial" w:hAnsi="Arial" w:cs="Arial"/>
                <w:bCs/>
                <w:sz w:val="24"/>
                <w:szCs w:val="24"/>
              </w:rPr>
            </w:pPr>
            <w:r w:rsidRPr="00267151">
              <w:rPr>
                <w:rFonts w:ascii="Arial" w:hAnsi="Arial" w:cs="Arial"/>
                <w:bCs/>
                <w:sz w:val="24"/>
                <w:szCs w:val="24"/>
              </w:rPr>
              <w:t>5.500</w:t>
            </w:r>
          </w:p>
        </w:tc>
        <w:tc>
          <w:tcPr>
            <w:tcW w:w="2291" w:type="dxa"/>
            <w:shd w:val="clear" w:color="auto" w:fill="auto"/>
            <w:noWrap/>
            <w:vAlign w:val="center"/>
            <w:hideMark/>
          </w:tcPr>
          <w:p w14:paraId="3D91D044" w14:textId="57B1B30E" w:rsidR="00384444" w:rsidRPr="00267151" w:rsidRDefault="00384444" w:rsidP="00384444">
            <w:pPr>
              <w:widowControl/>
              <w:autoSpaceDE/>
              <w:autoSpaceDN/>
              <w:adjustRightInd/>
              <w:jc w:val="right"/>
              <w:rPr>
                <w:rFonts w:ascii="Arial" w:hAnsi="Arial" w:cs="Arial"/>
                <w:bCs/>
                <w:sz w:val="24"/>
                <w:szCs w:val="24"/>
              </w:rPr>
            </w:pPr>
            <w:r w:rsidRPr="00267151">
              <w:rPr>
                <w:rFonts w:ascii="Arial" w:hAnsi="Arial" w:cs="Arial"/>
                <w:bCs/>
                <w:sz w:val="24"/>
                <w:szCs w:val="24"/>
              </w:rPr>
              <w:t>369.779</w:t>
            </w:r>
          </w:p>
        </w:tc>
      </w:tr>
      <w:tr w:rsidR="00267151" w:rsidRPr="00267151" w14:paraId="548AA3E6" w14:textId="77777777" w:rsidTr="001C687F">
        <w:trPr>
          <w:trHeight w:val="295"/>
          <w:jc w:val="center"/>
        </w:trPr>
        <w:tc>
          <w:tcPr>
            <w:tcW w:w="6946" w:type="dxa"/>
            <w:gridSpan w:val="3"/>
            <w:shd w:val="clear" w:color="auto" w:fill="auto"/>
            <w:noWrap/>
            <w:hideMark/>
          </w:tcPr>
          <w:p w14:paraId="74ACC525" w14:textId="53BC6668" w:rsidR="00384444" w:rsidRPr="00267151" w:rsidRDefault="00384444" w:rsidP="00384444">
            <w:pPr>
              <w:widowControl/>
              <w:autoSpaceDE/>
              <w:autoSpaceDN/>
              <w:adjustRightInd/>
              <w:rPr>
                <w:rFonts w:ascii="Arial" w:hAnsi="Arial" w:cs="Arial"/>
                <w:bCs/>
                <w:sz w:val="24"/>
                <w:szCs w:val="24"/>
              </w:rPr>
            </w:pPr>
            <w:r w:rsidRPr="00267151">
              <w:rPr>
                <w:rFonts w:ascii="Arial" w:hAnsi="Arial" w:cs="Arial"/>
                <w:b/>
                <w:sz w:val="24"/>
                <w:szCs w:val="24"/>
              </w:rPr>
              <w:t xml:space="preserve">Toplam </w:t>
            </w:r>
          </w:p>
        </w:tc>
        <w:tc>
          <w:tcPr>
            <w:tcW w:w="2291" w:type="dxa"/>
            <w:shd w:val="clear" w:color="auto" w:fill="auto"/>
            <w:noWrap/>
            <w:vAlign w:val="center"/>
          </w:tcPr>
          <w:p w14:paraId="23141587" w14:textId="10CD7811" w:rsidR="00384444" w:rsidRPr="00267151" w:rsidRDefault="00384444" w:rsidP="00384444">
            <w:pPr>
              <w:widowControl/>
              <w:autoSpaceDE/>
              <w:autoSpaceDN/>
              <w:adjustRightInd/>
              <w:jc w:val="right"/>
              <w:rPr>
                <w:rFonts w:ascii="Arial" w:hAnsi="Arial" w:cs="Arial"/>
                <w:bCs/>
                <w:sz w:val="24"/>
                <w:szCs w:val="24"/>
              </w:rPr>
            </w:pPr>
            <w:r w:rsidRPr="00267151">
              <w:rPr>
                <w:rFonts w:ascii="Arial" w:hAnsi="Arial" w:cs="Arial"/>
                <w:b/>
                <w:sz w:val="24"/>
                <w:szCs w:val="24"/>
              </w:rPr>
              <w:t>122.684.652</w:t>
            </w:r>
          </w:p>
        </w:tc>
      </w:tr>
    </w:tbl>
    <w:p w14:paraId="4C11C9F0" w14:textId="33CF2185" w:rsidR="0017669D" w:rsidRPr="00267151" w:rsidRDefault="0017669D" w:rsidP="003462D7">
      <w:pPr>
        <w:pStyle w:val="11"/>
        <w:rPr>
          <w:rFonts w:ascii="Arial" w:hAnsi="Arial" w:cs="Arial"/>
          <w:color w:val="auto"/>
          <w:sz w:val="24"/>
          <w:szCs w:val="24"/>
        </w:rPr>
      </w:pPr>
      <w:bookmarkStart w:id="55" w:name="_Hlk198717629"/>
      <w:r w:rsidRPr="00267151">
        <w:rPr>
          <w:rFonts w:ascii="Arial" w:hAnsi="Arial" w:cs="Arial"/>
          <w:color w:val="auto"/>
          <w:sz w:val="24"/>
          <w:szCs w:val="24"/>
        </w:rPr>
        <w:t xml:space="preserve">Organik Tarım ve İyi Tarım Uygulamaları </w:t>
      </w:r>
    </w:p>
    <w:p w14:paraId="18726EB4" w14:textId="790827A5" w:rsidR="00813156" w:rsidRPr="00267151" w:rsidRDefault="00813156" w:rsidP="00E15C3F">
      <w:pPr>
        <w:spacing w:before="120" w:line="276" w:lineRule="auto"/>
        <w:jc w:val="both"/>
        <w:rPr>
          <w:rFonts w:ascii="Arial" w:hAnsi="Arial" w:cs="Arial"/>
          <w:bCs/>
          <w:i/>
          <w:iCs/>
          <w:sz w:val="24"/>
          <w:szCs w:val="24"/>
          <w:u w:val="single"/>
        </w:rPr>
      </w:pPr>
      <w:r w:rsidRPr="00267151">
        <w:rPr>
          <w:rFonts w:ascii="Arial" w:hAnsi="Arial" w:cs="Arial"/>
          <w:bCs/>
          <w:i/>
          <w:iCs/>
          <w:sz w:val="24"/>
          <w:szCs w:val="24"/>
          <w:u w:val="single"/>
        </w:rPr>
        <w:t>Organik Tarım Faaliyetleri</w:t>
      </w:r>
    </w:p>
    <w:p w14:paraId="02A237EE" w14:textId="77777777" w:rsidR="003A3736" w:rsidRPr="00267151" w:rsidRDefault="003A3736" w:rsidP="003A3736">
      <w:pPr>
        <w:pStyle w:val="ResimYazs"/>
        <w:keepNext/>
        <w:spacing w:before="120" w:line="276" w:lineRule="auto"/>
        <w:jc w:val="both"/>
        <w:rPr>
          <w:rFonts w:ascii="Arial" w:hAnsi="Arial" w:cs="Arial"/>
          <w:b w:val="0"/>
          <w:bCs w:val="0"/>
          <w:sz w:val="24"/>
          <w:szCs w:val="24"/>
          <w:shd w:val="clear" w:color="auto" w:fill="FFFFFF"/>
        </w:rPr>
      </w:pPr>
      <w:bookmarkStart w:id="56" w:name="_Toc208488761"/>
      <w:r w:rsidRPr="00267151">
        <w:rPr>
          <w:rFonts w:ascii="Arial" w:hAnsi="Arial" w:cs="Arial"/>
          <w:b w:val="0"/>
          <w:bCs w:val="0"/>
          <w:sz w:val="24"/>
          <w:szCs w:val="24"/>
          <w:shd w:val="clear" w:color="auto" w:fill="FFFFFF"/>
        </w:rPr>
        <w:t xml:space="preserve">İlimizde Organik Tarım kapsamında; 26 üreticiye, 28 adet 5 litrelik organik sıvı mikro element gübresi ve 50 adet elmada karaleke mücadelesi kapsamında biyofungusit dağıtımı yapıldı. </w:t>
      </w:r>
    </w:p>
    <w:p w14:paraId="3B52BF5A" w14:textId="77777777" w:rsidR="003A3736" w:rsidRPr="00267151" w:rsidRDefault="003A3736" w:rsidP="003A3736">
      <w:pPr>
        <w:pStyle w:val="ResimYazs"/>
        <w:keepNext/>
        <w:spacing w:before="120" w:line="276" w:lineRule="auto"/>
        <w:jc w:val="both"/>
        <w:rPr>
          <w:rFonts w:ascii="Arial" w:hAnsi="Arial" w:cs="Arial"/>
          <w:b w:val="0"/>
          <w:bCs w:val="0"/>
          <w:sz w:val="24"/>
          <w:szCs w:val="24"/>
          <w:shd w:val="clear" w:color="auto" w:fill="FFFFFF"/>
        </w:rPr>
      </w:pPr>
      <w:r w:rsidRPr="00267151">
        <w:rPr>
          <w:rFonts w:ascii="Arial" w:hAnsi="Arial" w:cs="Arial"/>
          <w:b w:val="0"/>
          <w:bCs w:val="0"/>
          <w:sz w:val="24"/>
          <w:szCs w:val="24"/>
          <w:shd w:val="clear" w:color="auto" w:fill="FFFFFF"/>
        </w:rPr>
        <w:t>Organik tarımda 2026 yılı için hedefler daha da büyütülmüş olup, her yıl için üretici sayısının artırılması sağlanırken, özellikle Tuzluca İlçemizde organik tarımın yaygınlaştırılarak devam ettirileceği, doğal kaynakların korunacağı ve sağlıklı üretim hedefi ile organik tarımın bölge için önemli bir gelecek kazanç ekonomisinin oluşturulması planlanmıştır.</w:t>
      </w:r>
    </w:p>
    <w:p w14:paraId="02E9ECF6" w14:textId="678AF4FE" w:rsidR="002E67F3" w:rsidRPr="00267151" w:rsidRDefault="002E67F3" w:rsidP="003A3736">
      <w:pPr>
        <w:pStyle w:val="ResimYazs"/>
        <w:keepNext/>
        <w:spacing w:before="120" w:line="276" w:lineRule="auto"/>
        <w:rPr>
          <w:rFonts w:ascii="Arial" w:hAnsi="Arial" w:cs="Arial"/>
          <w:b w:val="0"/>
          <w:sz w:val="24"/>
          <w:szCs w:val="24"/>
        </w:rPr>
      </w:pPr>
      <w:r w:rsidRPr="00267151">
        <w:rPr>
          <w:rFonts w:ascii="Arial" w:hAnsi="Arial" w:cs="Arial"/>
          <w:b w:val="0"/>
          <w:sz w:val="24"/>
          <w:szCs w:val="24"/>
        </w:rPr>
        <w:t xml:space="preserve">Tablo </w:t>
      </w:r>
      <w:r w:rsidRPr="00267151">
        <w:rPr>
          <w:rFonts w:ascii="Arial" w:hAnsi="Arial" w:cs="Arial"/>
          <w:b w:val="0"/>
          <w:sz w:val="24"/>
          <w:szCs w:val="24"/>
        </w:rPr>
        <w:fldChar w:fldCharType="begin"/>
      </w:r>
      <w:r w:rsidRPr="00267151">
        <w:rPr>
          <w:rFonts w:ascii="Arial" w:hAnsi="Arial" w:cs="Arial"/>
          <w:b w:val="0"/>
          <w:sz w:val="24"/>
          <w:szCs w:val="24"/>
        </w:rPr>
        <w:instrText xml:space="preserve"> SEQ Tablo \* ARABIC </w:instrText>
      </w:r>
      <w:r w:rsidRPr="00267151">
        <w:rPr>
          <w:rFonts w:ascii="Arial" w:hAnsi="Arial" w:cs="Arial"/>
          <w:b w:val="0"/>
          <w:sz w:val="24"/>
          <w:szCs w:val="24"/>
        </w:rPr>
        <w:fldChar w:fldCharType="separate"/>
      </w:r>
      <w:r w:rsidR="00733A99" w:rsidRPr="00267151">
        <w:rPr>
          <w:rFonts w:ascii="Arial" w:hAnsi="Arial" w:cs="Arial"/>
          <w:b w:val="0"/>
          <w:noProof/>
          <w:sz w:val="24"/>
          <w:szCs w:val="24"/>
        </w:rPr>
        <w:t>12</w:t>
      </w:r>
      <w:r w:rsidRPr="00267151">
        <w:rPr>
          <w:rFonts w:ascii="Arial" w:hAnsi="Arial" w:cs="Arial"/>
          <w:b w:val="0"/>
          <w:sz w:val="24"/>
          <w:szCs w:val="24"/>
        </w:rPr>
        <w:fldChar w:fldCharType="end"/>
      </w:r>
      <w:r w:rsidR="00376EB8" w:rsidRPr="00267151">
        <w:rPr>
          <w:rFonts w:ascii="Arial" w:hAnsi="Arial" w:cs="Arial"/>
          <w:b w:val="0"/>
          <w:sz w:val="24"/>
          <w:szCs w:val="24"/>
        </w:rPr>
        <w:t>:</w:t>
      </w:r>
      <w:r w:rsidRPr="00267151">
        <w:rPr>
          <w:rFonts w:ascii="Arial" w:hAnsi="Arial" w:cs="Arial"/>
          <w:b w:val="0"/>
          <w:sz w:val="24"/>
          <w:szCs w:val="24"/>
        </w:rPr>
        <w:t xml:space="preserve"> </w:t>
      </w:r>
      <w:r w:rsidR="001F7FE3" w:rsidRPr="00267151">
        <w:rPr>
          <w:rFonts w:ascii="Arial" w:hAnsi="Arial" w:cs="Arial"/>
          <w:b w:val="0"/>
          <w:sz w:val="24"/>
          <w:szCs w:val="24"/>
        </w:rPr>
        <w:t>Organik Bitkisel Üretim V</w:t>
      </w:r>
      <w:r w:rsidRPr="00267151">
        <w:rPr>
          <w:rFonts w:ascii="Arial" w:hAnsi="Arial" w:cs="Arial"/>
          <w:b w:val="0"/>
          <w:sz w:val="24"/>
          <w:szCs w:val="24"/>
        </w:rPr>
        <w:t>erileri</w:t>
      </w:r>
      <w:bookmarkEnd w:id="56"/>
    </w:p>
    <w:tbl>
      <w:tblPr>
        <w:tblStyle w:val="TabloKlavuzu"/>
        <w:tblW w:w="0" w:type="auto"/>
        <w:tblLook w:val="04A0" w:firstRow="1" w:lastRow="0" w:firstColumn="1" w:lastColumn="0" w:noHBand="0" w:noVBand="1"/>
      </w:tblPr>
      <w:tblGrid>
        <w:gridCol w:w="1298"/>
        <w:gridCol w:w="1107"/>
        <w:gridCol w:w="1455"/>
        <w:gridCol w:w="1402"/>
        <w:gridCol w:w="1216"/>
        <w:gridCol w:w="1309"/>
        <w:gridCol w:w="1252"/>
      </w:tblGrid>
      <w:tr w:rsidR="00267151" w:rsidRPr="00267151" w14:paraId="7930E980" w14:textId="77777777" w:rsidTr="00526DD9">
        <w:trPr>
          <w:cnfStyle w:val="100000000000" w:firstRow="1" w:lastRow="0" w:firstColumn="0" w:lastColumn="0" w:oddVBand="0" w:evenVBand="0" w:oddHBand="0" w:evenHBand="0" w:firstRowFirstColumn="0" w:firstRowLastColumn="0" w:lastRowFirstColumn="0" w:lastRowLastColumn="0"/>
          <w:trHeight w:val="416"/>
        </w:trPr>
        <w:tc>
          <w:tcPr>
            <w:cnfStyle w:val="001000000100" w:firstRow="0" w:lastRow="0" w:firstColumn="1" w:lastColumn="0" w:oddVBand="0" w:evenVBand="0" w:oddHBand="0" w:evenHBand="0" w:firstRowFirstColumn="1" w:firstRowLastColumn="0" w:lastRowFirstColumn="0" w:lastRowLastColumn="0"/>
            <w:tcW w:w="1298" w:type="dxa"/>
            <w:shd w:val="clear" w:color="auto" w:fill="C5E0B3" w:themeFill="accent6" w:themeFillTint="66"/>
            <w:vAlign w:val="center"/>
          </w:tcPr>
          <w:p w14:paraId="2879B289" w14:textId="77777777" w:rsidR="00283C24" w:rsidRPr="00267151" w:rsidRDefault="00283C24" w:rsidP="00E15C3F">
            <w:pPr>
              <w:spacing w:before="120" w:line="276" w:lineRule="auto"/>
              <w:jc w:val="both"/>
              <w:rPr>
                <w:rFonts w:ascii="Arial" w:hAnsi="Arial" w:cs="Arial"/>
                <w:b/>
                <w:i w:val="0"/>
                <w:color w:val="auto"/>
                <w:sz w:val="24"/>
                <w:szCs w:val="24"/>
              </w:rPr>
            </w:pPr>
            <w:r w:rsidRPr="00267151">
              <w:rPr>
                <w:rFonts w:ascii="Arial" w:hAnsi="Arial" w:cs="Arial"/>
                <w:b/>
                <w:i w:val="0"/>
                <w:color w:val="auto"/>
                <w:sz w:val="24"/>
                <w:szCs w:val="24"/>
              </w:rPr>
              <w:t>Süreç</w:t>
            </w:r>
          </w:p>
        </w:tc>
        <w:tc>
          <w:tcPr>
            <w:tcW w:w="1107" w:type="dxa"/>
            <w:shd w:val="clear" w:color="auto" w:fill="C5E0B3" w:themeFill="accent6" w:themeFillTint="66"/>
            <w:vAlign w:val="center"/>
          </w:tcPr>
          <w:p w14:paraId="545A029E" w14:textId="77777777" w:rsidR="00283C24" w:rsidRPr="00267151" w:rsidRDefault="00283C24" w:rsidP="00E15C3F">
            <w:pPr>
              <w:spacing w:before="12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i w:val="0"/>
                <w:color w:val="auto"/>
                <w:sz w:val="24"/>
                <w:szCs w:val="24"/>
              </w:rPr>
            </w:pPr>
            <w:r w:rsidRPr="00267151">
              <w:rPr>
                <w:rFonts w:ascii="Arial" w:hAnsi="Arial" w:cs="Arial"/>
                <w:b/>
                <w:i w:val="0"/>
                <w:color w:val="auto"/>
                <w:sz w:val="24"/>
                <w:szCs w:val="24"/>
              </w:rPr>
              <w:t>Gerçek Çiftçi Sayısı</w:t>
            </w:r>
          </w:p>
        </w:tc>
        <w:tc>
          <w:tcPr>
            <w:tcW w:w="1455" w:type="dxa"/>
            <w:shd w:val="clear" w:color="auto" w:fill="C5E0B3" w:themeFill="accent6" w:themeFillTint="66"/>
            <w:vAlign w:val="center"/>
          </w:tcPr>
          <w:p w14:paraId="1C233E05" w14:textId="77777777" w:rsidR="00283C24" w:rsidRPr="00267151" w:rsidRDefault="00283C24" w:rsidP="00E15C3F">
            <w:pPr>
              <w:spacing w:before="12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i w:val="0"/>
                <w:color w:val="auto"/>
                <w:sz w:val="24"/>
                <w:szCs w:val="24"/>
              </w:rPr>
            </w:pPr>
            <w:r w:rsidRPr="00267151">
              <w:rPr>
                <w:rFonts w:ascii="Arial" w:hAnsi="Arial" w:cs="Arial"/>
                <w:b/>
                <w:i w:val="0"/>
                <w:color w:val="auto"/>
                <w:sz w:val="24"/>
                <w:szCs w:val="24"/>
              </w:rPr>
              <w:t>Gerçek Üretim Alanı (ha)</w:t>
            </w:r>
          </w:p>
        </w:tc>
        <w:tc>
          <w:tcPr>
            <w:tcW w:w="1402" w:type="dxa"/>
            <w:shd w:val="clear" w:color="auto" w:fill="C5E0B3" w:themeFill="accent6" w:themeFillTint="66"/>
            <w:vAlign w:val="center"/>
          </w:tcPr>
          <w:p w14:paraId="0F0EF865" w14:textId="77777777" w:rsidR="00283C24" w:rsidRPr="00267151" w:rsidRDefault="00283C24" w:rsidP="00E15C3F">
            <w:pPr>
              <w:spacing w:before="12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i w:val="0"/>
                <w:color w:val="auto"/>
                <w:sz w:val="24"/>
                <w:szCs w:val="24"/>
              </w:rPr>
            </w:pPr>
            <w:r w:rsidRPr="00267151">
              <w:rPr>
                <w:rFonts w:ascii="Arial" w:hAnsi="Arial" w:cs="Arial"/>
                <w:b/>
                <w:i w:val="0"/>
                <w:color w:val="auto"/>
                <w:sz w:val="24"/>
                <w:szCs w:val="24"/>
              </w:rPr>
              <w:t>Doğal Toplama Alanı (ha)</w:t>
            </w:r>
          </w:p>
        </w:tc>
        <w:tc>
          <w:tcPr>
            <w:tcW w:w="1216" w:type="dxa"/>
            <w:shd w:val="clear" w:color="auto" w:fill="C5E0B3" w:themeFill="accent6" w:themeFillTint="66"/>
            <w:vAlign w:val="center"/>
          </w:tcPr>
          <w:p w14:paraId="4C5C0578" w14:textId="77777777" w:rsidR="00283C24" w:rsidRPr="00267151" w:rsidRDefault="00283C24" w:rsidP="00E15C3F">
            <w:pPr>
              <w:spacing w:before="12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i w:val="0"/>
                <w:color w:val="auto"/>
                <w:sz w:val="24"/>
                <w:szCs w:val="24"/>
              </w:rPr>
            </w:pPr>
            <w:r w:rsidRPr="00267151">
              <w:rPr>
                <w:rFonts w:ascii="Arial" w:hAnsi="Arial" w:cs="Arial"/>
                <w:b/>
                <w:i w:val="0"/>
                <w:color w:val="auto"/>
                <w:sz w:val="24"/>
                <w:szCs w:val="24"/>
              </w:rPr>
              <w:t>Nadas Alanı (ha)</w:t>
            </w:r>
          </w:p>
        </w:tc>
        <w:tc>
          <w:tcPr>
            <w:tcW w:w="1309" w:type="dxa"/>
            <w:shd w:val="clear" w:color="auto" w:fill="C5E0B3" w:themeFill="accent6" w:themeFillTint="66"/>
            <w:vAlign w:val="center"/>
          </w:tcPr>
          <w:p w14:paraId="014AB114" w14:textId="77777777" w:rsidR="00283C24" w:rsidRPr="00267151" w:rsidRDefault="00283C24" w:rsidP="00E15C3F">
            <w:pPr>
              <w:spacing w:before="12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i w:val="0"/>
                <w:color w:val="auto"/>
                <w:sz w:val="24"/>
                <w:szCs w:val="24"/>
              </w:rPr>
            </w:pPr>
            <w:r w:rsidRPr="00267151">
              <w:rPr>
                <w:rFonts w:ascii="Arial" w:hAnsi="Arial" w:cs="Arial"/>
                <w:b/>
                <w:i w:val="0"/>
                <w:color w:val="auto"/>
                <w:sz w:val="24"/>
                <w:szCs w:val="24"/>
              </w:rPr>
              <w:t>Toplam Alan (ha)</w:t>
            </w:r>
          </w:p>
        </w:tc>
        <w:tc>
          <w:tcPr>
            <w:tcW w:w="1252" w:type="dxa"/>
            <w:shd w:val="clear" w:color="auto" w:fill="C5E0B3" w:themeFill="accent6" w:themeFillTint="66"/>
            <w:vAlign w:val="center"/>
          </w:tcPr>
          <w:p w14:paraId="2977EFA2" w14:textId="77777777" w:rsidR="00283C24" w:rsidRPr="00267151" w:rsidRDefault="00283C24" w:rsidP="00E15C3F">
            <w:pPr>
              <w:spacing w:before="12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i w:val="0"/>
                <w:color w:val="auto"/>
                <w:sz w:val="24"/>
                <w:szCs w:val="24"/>
              </w:rPr>
            </w:pPr>
            <w:r w:rsidRPr="00267151">
              <w:rPr>
                <w:rFonts w:ascii="Arial" w:hAnsi="Arial" w:cs="Arial"/>
                <w:b/>
                <w:i w:val="0"/>
                <w:color w:val="auto"/>
                <w:sz w:val="24"/>
                <w:szCs w:val="24"/>
              </w:rPr>
              <w:t>Üretim Miktarı (Ton)</w:t>
            </w:r>
          </w:p>
        </w:tc>
      </w:tr>
      <w:tr w:rsidR="00267151" w:rsidRPr="00267151" w14:paraId="0D2C211E" w14:textId="77777777" w:rsidTr="00526DD9">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298" w:type="dxa"/>
            <w:shd w:val="clear" w:color="auto" w:fill="auto"/>
            <w:vAlign w:val="center"/>
          </w:tcPr>
          <w:p w14:paraId="647ABC0F" w14:textId="77777777" w:rsidR="00283C24" w:rsidRPr="00267151" w:rsidRDefault="00283C24" w:rsidP="00E15C3F">
            <w:pPr>
              <w:spacing w:before="120" w:line="276" w:lineRule="auto"/>
              <w:jc w:val="both"/>
              <w:rPr>
                <w:rFonts w:ascii="Arial" w:hAnsi="Arial" w:cs="Arial"/>
                <w:i w:val="0"/>
                <w:color w:val="auto"/>
                <w:sz w:val="24"/>
                <w:szCs w:val="24"/>
              </w:rPr>
            </w:pPr>
            <w:r w:rsidRPr="00267151">
              <w:rPr>
                <w:rFonts w:ascii="Arial" w:hAnsi="Arial" w:cs="Arial"/>
                <w:i w:val="0"/>
                <w:color w:val="auto"/>
                <w:sz w:val="24"/>
                <w:szCs w:val="24"/>
              </w:rPr>
              <w:t>Geçiş</w:t>
            </w:r>
          </w:p>
        </w:tc>
        <w:tc>
          <w:tcPr>
            <w:tcW w:w="1107" w:type="dxa"/>
            <w:shd w:val="clear" w:color="auto" w:fill="auto"/>
            <w:vAlign w:val="center"/>
          </w:tcPr>
          <w:p w14:paraId="781698A1" w14:textId="5E541EB7" w:rsidR="00283C24" w:rsidRPr="00267151" w:rsidRDefault="003001E6" w:rsidP="00F70444">
            <w:pPr>
              <w:spacing w:before="120"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2</w:t>
            </w:r>
          </w:p>
        </w:tc>
        <w:tc>
          <w:tcPr>
            <w:tcW w:w="1455" w:type="dxa"/>
            <w:shd w:val="clear" w:color="auto" w:fill="auto"/>
            <w:vAlign w:val="center"/>
          </w:tcPr>
          <w:p w14:paraId="15EA5B17" w14:textId="0AF85B3B" w:rsidR="00283C24" w:rsidRPr="00267151" w:rsidRDefault="003001E6" w:rsidP="003001E6">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80</w:t>
            </w:r>
          </w:p>
        </w:tc>
        <w:tc>
          <w:tcPr>
            <w:tcW w:w="1402" w:type="dxa"/>
            <w:shd w:val="clear" w:color="auto" w:fill="auto"/>
            <w:vAlign w:val="center"/>
          </w:tcPr>
          <w:p w14:paraId="5AB54BE8" w14:textId="77777777" w:rsidR="00283C24" w:rsidRPr="00267151" w:rsidRDefault="00283C24" w:rsidP="00F70444">
            <w:pPr>
              <w:spacing w:before="120"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0</w:t>
            </w:r>
          </w:p>
        </w:tc>
        <w:tc>
          <w:tcPr>
            <w:tcW w:w="1216" w:type="dxa"/>
            <w:shd w:val="clear" w:color="auto" w:fill="auto"/>
            <w:vAlign w:val="center"/>
          </w:tcPr>
          <w:p w14:paraId="782DF937" w14:textId="35D6A3FA" w:rsidR="00283C24" w:rsidRPr="00267151" w:rsidRDefault="003001E6" w:rsidP="00F70444">
            <w:pPr>
              <w:spacing w:before="120"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0</w:t>
            </w:r>
          </w:p>
        </w:tc>
        <w:tc>
          <w:tcPr>
            <w:tcW w:w="1309" w:type="dxa"/>
            <w:shd w:val="clear" w:color="auto" w:fill="auto"/>
            <w:vAlign w:val="center"/>
          </w:tcPr>
          <w:p w14:paraId="16BEAF70" w14:textId="6C12ADFF" w:rsidR="00283C24" w:rsidRPr="00267151" w:rsidRDefault="003001E6" w:rsidP="00F70444">
            <w:pPr>
              <w:spacing w:before="120"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90</w:t>
            </w:r>
          </w:p>
        </w:tc>
        <w:tc>
          <w:tcPr>
            <w:tcW w:w="1252" w:type="dxa"/>
            <w:shd w:val="clear" w:color="auto" w:fill="auto"/>
            <w:vAlign w:val="center"/>
          </w:tcPr>
          <w:p w14:paraId="2C5D2A4A" w14:textId="6FD5512E" w:rsidR="00283C24" w:rsidRPr="00267151" w:rsidRDefault="003001E6" w:rsidP="00F70444">
            <w:pPr>
              <w:spacing w:before="120"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53</w:t>
            </w:r>
          </w:p>
        </w:tc>
      </w:tr>
      <w:tr w:rsidR="00267151" w:rsidRPr="00267151" w14:paraId="4FE8BD98" w14:textId="77777777" w:rsidTr="00526DD9">
        <w:trPr>
          <w:trHeight w:val="213"/>
        </w:trPr>
        <w:tc>
          <w:tcPr>
            <w:cnfStyle w:val="001000000000" w:firstRow="0" w:lastRow="0" w:firstColumn="1" w:lastColumn="0" w:oddVBand="0" w:evenVBand="0" w:oddHBand="0" w:evenHBand="0" w:firstRowFirstColumn="0" w:firstRowLastColumn="0" w:lastRowFirstColumn="0" w:lastRowLastColumn="0"/>
            <w:tcW w:w="1298" w:type="dxa"/>
            <w:shd w:val="clear" w:color="auto" w:fill="auto"/>
            <w:vAlign w:val="center"/>
          </w:tcPr>
          <w:p w14:paraId="70FF3345" w14:textId="77777777" w:rsidR="00283C24" w:rsidRPr="00267151" w:rsidRDefault="00283C24" w:rsidP="00E15C3F">
            <w:pPr>
              <w:spacing w:before="120" w:line="276" w:lineRule="auto"/>
              <w:jc w:val="both"/>
              <w:rPr>
                <w:rFonts w:ascii="Arial" w:hAnsi="Arial" w:cs="Arial"/>
                <w:i w:val="0"/>
                <w:color w:val="auto"/>
                <w:sz w:val="24"/>
                <w:szCs w:val="24"/>
              </w:rPr>
            </w:pPr>
            <w:r w:rsidRPr="00267151">
              <w:rPr>
                <w:rFonts w:ascii="Arial" w:hAnsi="Arial" w:cs="Arial"/>
                <w:i w:val="0"/>
                <w:color w:val="auto"/>
                <w:sz w:val="24"/>
                <w:szCs w:val="24"/>
              </w:rPr>
              <w:t>Organik</w:t>
            </w:r>
          </w:p>
        </w:tc>
        <w:tc>
          <w:tcPr>
            <w:tcW w:w="1107" w:type="dxa"/>
            <w:shd w:val="clear" w:color="auto" w:fill="auto"/>
            <w:vAlign w:val="center"/>
          </w:tcPr>
          <w:p w14:paraId="131821B7" w14:textId="73CB5EE7" w:rsidR="00283C24" w:rsidRPr="00267151" w:rsidRDefault="003001E6" w:rsidP="00F70444">
            <w:pPr>
              <w:spacing w:before="12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2</w:t>
            </w:r>
          </w:p>
        </w:tc>
        <w:tc>
          <w:tcPr>
            <w:tcW w:w="1455" w:type="dxa"/>
            <w:shd w:val="clear" w:color="auto" w:fill="auto"/>
            <w:vAlign w:val="center"/>
          </w:tcPr>
          <w:p w14:paraId="1FD232C3" w14:textId="2DED3D30" w:rsidR="00283C24" w:rsidRPr="00267151" w:rsidRDefault="003001E6" w:rsidP="003001E6">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20</w:t>
            </w:r>
          </w:p>
        </w:tc>
        <w:tc>
          <w:tcPr>
            <w:tcW w:w="1402" w:type="dxa"/>
            <w:shd w:val="clear" w:color="auto" w:fill="auto"/>
            <w:vAlign w:val="center"/>
          </w:tcPr>
          <w:p w14:paraId="5DF22F0A" w14:textId="77777777" w:rsidR="00283C24" w:rsidRPr="00267151" w:rsidRDefault="00283C24" w:rsidP="00F70444">
            <w:pPr>
              <w:spacing w:before="12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0</w:t>
            </w:r>
          </w:p>
        </w:tc>
        <w:tc>
          <w:tcPr>
            <w:tcW w:w="1216" w:type="dxa"/>
            <w:shd w:val="clear" w:color="auto" w:fill="auto"/>
            <w:vAlign w:val="center"/>
          </w:tcPr>
          <w:p w14:paraId="2F03886C" w14:textId="3C1AEA07" w:rsidR="00283C24" w:rsidRPr="00267151" w:rsidRDefault="003001E6" w:rsidP="00F70444">
            <w:pPr>
              <w:spacing w:before="12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0</w:t>
            </w:r>
          </w:p>
        </w:tc>
        <w:tc>
          <w:tcPr>
            <w:tcW w:w="1309" w:type="dxa"/>
            <w:shd w:val="clear" w:color="auto" w:fill="auto"/>
            <w:vAlign w:val="center"/>
          </w:tcPr>
          <w:p w14:paraId="35955F64" w14:textId="4BAD7EF6" w:rsidR="00283C24" w:rsidRPr="00267151" w:rsidRDefault="003001E6" w:rsidP="00F70444">
            <w:pPr>
              <w:spacing w:before="12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23</w:t>
            </w:r>
          </w:p>
        </w:tc>
        <w:tc>
          <w:tcPr>
            <w:tcW w:w="1252" w:type="dxa"/>
            <w:shd w:val="clear" w:color="auto" w:fill="auto"/>
            <w:vAlign w:val="center"/>
          </w:tcPr>
          <w:p w14:paraId="3E795618" w14:textId="2743D84B" w:rsidR="00283C24" w:rsidRPr="00267151" w:rsidRDefault="003001E6" w:rsidP="00F70444">
            <w:pPr>
              <w:spacing w:before="12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11</w:t>
            </w:r>
          </w:p>
        </w:tc>
      </w:tr>
    </w:tbl>
    <w:p w14:paraId="386C7806" w14:textId="77777777" w:rsidR="00526DD9" w:rsidRPr="00267151" w:rsidRDefault="00526DD9" w:rsidP="002E67F3">
      <w:pPr>
        <w:pStyle w:val="ResimYazs"/>
        <w:keepNext/>
        <w:spacing w:before="120" w:line="276" w:lineRule="auto"/>
        <w:rPr>
          <w:rFonts w:ascii="Arial" w:hAnsi="Arial" w:cs="Arial"/>
          <w:b w:val="0"/>
          <w:sz w:val="24"/>
          <w:szCs w:val="24"/>
        </w:rPr>
      </w:pPr>
      <w:bookmarkStart w:id="57" w:name="_Toc208488762"/>
    </w:p>
    <w:p w14:paraId="37278A63" w14:textId="7FC212BC" w:rsidR="002E67F3" w:rsidRPr="00267151" w:rsidRDefault="002E67F3" w:rsidP="002E67F3">
      <w:pPr>
        <w:pStyle w:val="ResimYazs"/>
        <w:keepNext/>
        <w:spacing w:before="120" w:line="276" w:lineRule="auto"/>
        <w:rPr>
          <w:rFonts w:ascii="Arial" w:hAnsi="Arial" w:cs="Arial"/>
          <w:b w:val="0"/>
          <w:sz w:val="24"/>
          <w:szCs w:val="24"/>
        </w:rPr>
      </w:pPr>
      <w:r w:rsidRPr="00267151">
        <w:rPr>
          <w:rFonts w:ascii="Arial" w:hAnsi="Arial" w:cs="Arial"/>
          <w:b w:val="0"/>
          <w:sz w:val="24"/>
          <w:szCs w:val="24"/>
        </w:rPr>
        <w:t xml:space="preserve">Tablo </w:t>
      </w:r>
      <w:r w:rsidRPr="00267151">
        <w:rPr>
          <w:rFonts w:ascii="Arial" w:hAnsi="Arial" w:cs="Arial"/>
          <w:b w:val="0"/>
          <w:sz w:val="24"/>
          <w:szCs w:val="24"/>
        </w:rPr>
        <w:fldChar w:fldCharType="begin"/>
      </w:r>
      <w:r w:rsidRPr="00267151">
        <w:rPr>
          <w:rFonts w:ascii="Arial" w:hAnsi="Arial" w:cs="Arial"/>
          <w:b w:val="0"/>
          <w:sz w:val="24"/>
          <w:szCs w:val="24"/>
        </w:rPr>
        <w:instrText xml:space="preserve"> SEQ Tablo \* ARABIC </w:instrText>
      </w:r>
      <w:r w:rsidRPr="00267151">
        <w:rPr>
          <w:rFonts w:ascii="Arial" w:hAnsi="Arial" w:cs="Arial"/>
          <w:b w:val="0"/>
          <w:sz w:val="24"/>
          <w:szCs w:val="24"/>
        </w:rPr>
        <w:fldChar w:fldCharType="separate"/>
      </w:r>
      <w:r w:rsidR="00733A99" w:rsidRPr="00267151">
        <w:rPr>
          <w:rFonts w:ascii="Arial" w:hAnsi="Arial" w:cs="Arial"/>
          <w:b w:val="0"/>
          <w:noProof/>
          <w:sz w:val="24"/>
          <w:szCs w:val="24"/>
        </w:rPr>
        <w:t>13</w:t>
      </w:r>
      <w:r w:rsidRPr="00267151">
        <w:rPr>
          <w:rFonts w:ascii="Arial" w:hAnsi="Arial" w:cs="Arial"/>
          <w:b w:val="0"/>
          <w:sz w:val="24"/>
          <w:szCs w:val="24"/>
        </w:rPr>
        <w:fldChar w:fldCharType="end"/>
      </w:r>
      <w:r w:rsidR="00376EB8" w:rsidRPr="00267151">
        <w:rPr>
          <w:rFonts w:ascii="Arial" w:hAnsi="Arial" w:cs="Arial"/>
          <w:b w:val="0"/>
          <w:sz w:val="24"/>
          <w:szCs w:val="24"/>
        </w:rPr>
        <w:t>:</w:t>
      </w:r>
      <w:r w:rsidRPr="00267151">
        <w:rPr>
          <w:rFonts w:ascii="Arial" w:hAnsi="Arial" w:cs="Arial"/>
          <w:b w:val="0"/>
          <w:sz w:val="24"/>
          <w:szCs w:val="24"/>
        </w:rPr>
        <w:t xml:space="preserve"> </w:t>
      </w:r>
      <w:r w:rsidR="001F7FE3" w:rsidRPr="00267151">
        <w:rPr>
          <w:rFonts w:ascii="Arial" w:hAnsi="Arial" w:cs="Arial"/>
          <w:b w:val="0"/>
          <w:sz w:val="24"/>
          <w:szCs w:val="24"/>
        </w:rPr>
        <w:t>Organik Arıcılık V</w:t>
      </w:r>
      <w:r w:rsidRPr="00267151">
        <w:rPr>
          <w:rFonts w:ascii="Arial" w:hAnsi="Arial" w:cs="Arial"/>
          <w:b w:val="0"/>
          <w:sz w:val="24"/>
          <w:szCs w:val="24"/>
        </w:rPr>
        <w:t>erileri</w:t>
      </w:r>
      <w:bookmarkEnd w:id="57"/>
    </w:p>
    <w:tbl>
      <w:tblPr>
        <w:tblStyle w:val="TabloKlavuzu"/>
        <w:tblW w:w="0" w:type="auto"/>
        <w:tblLook w:val="04A0" w:firstRow="1" w:lastRow="0" w:firstColumn="1" w:lastColumn="0" w:noHBand="0" w:noVBand="1"/>
      </w:tblPr>
      <w:tblGrid>
        <w:gridCol w:w="1281"/>
        <w:gridCol w:w="1265"/>
        <w:gridCol w:w="1328"/>
        <w:gridCol w:w="1266"/>
        <w:gridCol w:w="1328"/>
        <w:gridCol w:w="1266"/>
        <w:gridCol w:w="1328"/>
      </w:tblGrid>
      <w:tr w:rsidR="00267151" w:rsidRPr="00267151" w14:paraId="69AA52C1" w14:textId="77777777" w:rsidTr="0088624B">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281" w:type="dxa"/>
            <w:vMerge w:val="restart"/>
            <w:shd w:val="clear" w:color="auto" w:fill="C5E0B3" w:themeFill="accent6" w:themeFillTint="66"/>
          </w:tcPr>
          <w:p w14:paraId="2763E9AD" w14:textId="77777777" w:rsidR="00813156" w:rsidRPr="00267151" w:rsidRDefault="00813156" w:rsidP="0088624B">
            <w:pPr>
              <w:spacing w:before="120" w:line="276" w:lineRule="auto"/>
              <w:jc w:val="center"/>
              <w:rPr>
                <w:rFonts w:ascii="Arial" w:hAnsi="Arial" w:cs="Arial"/>
                <w:b/>
                <w:bCs/>
                <w:i w:val="0"/>
                <w:color w:val="auto"/>
                <w:sz w:val="24"/>
                <w:szCs w:val="24"/>
              </w:rPr>
            </w:pPr>
            <w:r w:rsidRPr="00267151">
              <w:rPr>
                <w:rFonts w:ascii="Arial" w:hAnsi="Arial" w:cs="Arial"/>
                <w:b/>
                <w:bCs/>
                <w:i w:val="0"/>
                <w:color w:val="auto"/>
                <w:sz w:val="24"/>
                <w:szCs w:val="24"/>
              </w:rPr>
              <w:t>Ürün Çeşidi</w:t>
            </w:r>
          </w:p>
        </w:tc>
        <w:tc>
          <w:tcPr>
            <w:tcW w:w="2593" w:type="dxa"/>
            <w:gridSpan w:val="2"/>
            <w:shd w:val="clear" w:color="auto" w:fill="C5E0B3" w:themeFill="accent6" w:themeFillTint="66"/>
          </w:tcPr>
          <w:p w14:paraId="3F085EA6" w14:textId="77777777" w:rsidR="00813156" w:rsidRPr="00267151" w:rsidRDefault="00813156" w:rsidP="0088624B">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color w:val="auto"/>
                <w:sz w:val="24"/>
                <w:szCs w:val="24"/>
              </w:rPr>
            </w:pPr>
            <w:r w:rsidRPr="00267151">
              <w:rPr>
                <w:rFonts w:ascii="Arial" w:hAnsi="Arial" w:cs="Arial"/>
                <w:b/>
                <w:bCs/>
                <w:i w:val="0"/>
                <w:color w:val="auto"/>
                <w:sz w:val="24"/>
                <w:szCs w:val="24"/>
              </w:rPr>
              <w:t>İşletme Sayısı / Adet</w:t>
            </w:r>
          </w:p>
        </w:tc>
        <w:tc>
          <w:tcPr>
            <w:tcW w:w="2594" w:type="dxa"/>
            <w:gridSpan w:val="2"/>
            <w:shd w:val="clear" w:color="auto" w:fill="C5E0B3" w:themeFill="accent6" w:themeFillTint="66"/>
          </w:tcPr>
          <w:p w14:paraId="3F23E71D" w14:textId="77777777" w:rsidR="00813156" w:rsidRPr="00267151" w:rsidRDefault="00813156" w:rsidP="0088624B">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color w:val="auto"/>
                <w:sz w:val="24"/>
                <w:szCs w:val="24"/>
              </w:rPr>
            </w:pPr>
            <w:r w:rsidRPr="00267151">
              <w:rPr>
                <w:rFonts w:ascii="Arial" w:hAnsi="Arial" w:cs="Arial"/>
                <w:b/>
                <w:bCs/>
                <w:i w:val="0"/>
                <w:color w:val="auto"/>
                <w:sz w:val="24"/>
                <w:szCs w:val="24"/>
              </w:rPr>
              <w:t>Kovan Sayısı / Adet</w:t>
            </w:r>
          </w:p>
        </w:tc>
        <w:tc>
          <w:tcPr>
            <w:tcW w:w="2594" w:type="dxa"/>
            <w:gridSpan w:val="2"/>
            <w:shd w:val="clear" w:color="auto" w:fill="C5E0B3" w:themeFill="accent6" w:themeFillTint="66"/>
          </w:tcPr>
          <w:p w14:paraId="5F661116" w14:textId="77777777" w:rsidR="00813156" w:rsidRPr="00267151" w:rsidRDefault="00813156" w:rsidP="0088624B">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color w:val="auto"/>
                <w:sz w:val="24"/>
                <w:szCs w:val="24"/>
              </w:rPr>
            </w:pPr>
            <w:r w:rsidRPr="00267151">
              <w:rPr>
                <w:rFonts w:ascii="Arial" w:hAnsi="Arial" w:cs="Arial"/>
                <w:b/>
                <w:bCs/>
                <w:i w:val="0"/>
                <w:color w:val="auto"/>
                <w:sz w:val="24"/>
                <w:szCs w:val="24"/>
              </w:rPr>
              <w:t>Üretim Miktarı / Ton</w:t>
            </w:r>
          </w:p>
        </w:tc>
      </w:tr>
      <w:tr w:rsidR="00267151" w:rsidRPr="00267151" w14:paraId="16BCAE96" w14:textId="77777777" w:rsidTr="0088624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281" w:type="dxa"/>
            <w:vMerge/>
            <w:shd w:val="clear" w:color="auto" w:fill="C5E0B3" w:themeFill="accent6" w:themeFillTint="66"/>
          </w:tcPr>
          <w:p w14:paraId="4635A72E" w14:textId="77777777" w:rsidR="00813156" w:rsidRPr="00267151" w:rsidRDefault="00813156" w:rsidP="0088624B">
            <w:pPr>
              <w:spacing w:before="120" w:line="276" w:lineRule="auto"/>
              <w:jc w:val="center"/>
              <w:rPr>
                <w:rFonts w:ascii="Arial" w:hAnsi="Arial" w:cs="Arial"/>
                <w:b/>
                <w:bCs/>
                <w:i w:val="0"/>
                <w:color w:val="auto"/>
                <w:sz w:val="24"/>
                <w:szCs w:val="24"/>
              </w:rPr>
            </w:pPr>
          </w:p>
        </w:tc>
        <w:tc>
          <w:tcPr>
            <w:tcW w:w="1265" w:type="dxa"/>
            <w:shd w:val="clear" w:color="auto" w:fill="C5E0B3" w:themeFill="accent6" w:themeFillTint="66"/>
          </w:tcPr>
          <w:p w14:paraId="135B6D39" w14:textId="77777777" w:rsidR="00813156" w:rsidRPr="00267151" w:rsidRDefault="00813156" w:rsidP="0088624B">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4"/>
                <w:szCs w:val="24"/>
              </w:rPr>
            </w:pPr>
            <w:r w:rsidRPr="00267151">
              <w:rPr>
                <w:rFonts w:ascii="Arial" w:hAnsi="Arial" w:cs="Arial"/>
                <w:b/>
                <w:bCs/>
                <w:color w:val="auto"/>
                <w:sz w:val="24"/>
                <w:szCs w:val="24"/>
              </w:rPr>
              <w:t>Geçiş</w:t>
            </w:r>
          </w:p>
        </w:tc>
        <w:tc>
          <w:tcPr>
            <w:tcW w:w="1328" w:type="dxa"/>
            <w:shd w:val="clear" w:color="auto" w:fill="C5E0B3" w:themeFill="accent6" w:themeFillTint="66"/>
          </w:tcPr>
          <w:p w14:paraId="3579F18F" w14:textId="77777777" w:rsidR="00813156" w:rsidRPr="00267151" w:rsidRDefault="00813156" w:rsidP="0088624B">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4"/>
                <w:szCs w:val="24"/>
              </w:rPr>
            </w:pPr>
            <w:r w:rsidRPr="00267151">
              <w:rPr>
                <w:rFonts w:ascii="Arial" w:hAnsi="Arial" w:cs="Arial"/>
                <w:b/>
                <w:bCs/>
                <w:color w:val="auto"/>
                <w:sz w:val="24"/>
                <w:szCs w:val="24"/>
              </w:rPr>
              <w:t>Organik</w:t>
            </w:r>
          </w:p>
        </w:tc>
        <w:tc>
          <w:tcPr>
            <w:tcW w:w="1266" w:type="dxa"/>
            <w:shd w:val="clear" w:color="auto" w:fill="C5E0B3" w:themeFill="accent6" w:themeFillTint="66"/>
          </w:tcPr>
          <w:p w14:paraId="2234CA3A" w14:textId="77777777" w:rsidR="00813156" w:rsidRPr="00267151" w:rsidRDefault="00813156" w:rsidP="0088624B">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4"/>
                <w:szCs w:val="24"/>
              </w:rPr>
            </w:pPr>
            <w:r w:rsidRPr="00267151">
              <w:rPr>
                <w:rFonts w:ascii="Arial" w:hAnsi="Arial" w:cs="Arial"/>
                <w:b/>
                <w:bCs/>
                <w:color w:val="auto"/>
                <w:sz w:val="24"/>
                <w:szCs w:val="24"/>
              </w:rPr>
              <w:t>Geçiş</w:t>
            </w:r>
          </w:p>
        </w:tc>
        <w:tc>
          <w:tcPr>
            <w:tcW w:w="1328" w:type="dxa"/>
            <w:shd w:val="clear" w:color="auto" w:fill="C5E0B3" w:themeFill="accent6" w:themeFillTint="66"/>
          </w:tcPr>
          <w:p w14:paraId="5E3ECD4A" w14:textId="77777777" w:rsidR="00813156" w:rsidRPr="00267151" w:rsidRDefault="00813156" w:rsidP="0088624B">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4"/>
                <w:szCs w:val="24"/>
              </w:rPr>
            </w:pPr>
            <w:r w:rsidRPr="00267151">
              <w:rPr>
                <w:rFonts w:ascii="Arial" w:hAnsi="Arial" w:cs="Arial"/>
                <w:b/>
                <w:bCs/>
                <w:color w:val="auto"/>
                <w:sz w:val="24"/>
                <w:szCs w:val="24"/>
              </w:rPr>
              <w:t>Organik</w:t>
            </w:r>
          </w:p>
        </w:tc>
        <w:tc>
          <w:tcPr>
            <w:tcW w:w="1266" w:type="dxa"/>
            <w:shd w:val="clear" w:color="auto" w:fill="C5E0B3" w:themeFill="accent6" w:themeFillTint="66"/>
          </w:tcPr>
          <w:p w14:paraId="2A566EE5" w14:textId="77777777" w:rsidR="00813156" w:rsidRPr="00267151" w:rsidRDefault="00813156" w:rsidP="0088624B">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4"/>
                <w:szCs w:val="24"/>
              </w:rPr>
            </w:pPr>
            <w:r w:rsidRPr="00267151">
              <w:rPr>
                <w:rFonts w:ascii="Arial" w:hAnsi="Arial" w:cs="Arial"/>
                <w:b/>
                <w:bCs/>
                <w:color w:val="auto"/>
                <w:sz w:val="24"/>
                <w:szCs w:val="24"/>
              </w:rPr>
              <w:t>Geçiş</w:t>
            </w:r>
          </w:p>
        </w:tc>
        <w:tc>
          <w:tcPr>
            <w:tcW w:w="1328" w:type="dxa"/>
            <w:shd w:val="clear" w:color="auto" w:fill="C5E0B3" w:themeFill="accent6" w:themeFillTint="66"/>
          </w:tcPr>
          <w:p w14:paraId="50E906F4" w14:textId="77777777" w:rsidR="00813156" w:rsidRPr="00267151" w:rsidRDefault="00813156" w:rsidP="0088624B">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4"/>
                <w:szCs w:val="24"/>
              </w:rPr>
            </w:pPr>
            <w:r w:rsidRPr="00267151">
              <w:rPr>
                <w:rFonts w:ascii="Arial" w:hAnsi="Arial" w:cs="Arial"/>
                <w:b/>
                <w:bCs/>
                <w:color w:val="auto"/>
                <w:sz w:val="24"/>
                <w:szCs w:val="24"/>
              </w:rPr>
              <w:t>Organik</w:t>
            </w:r>
          </w:p>
        </w:tc>
      </w:tr>
      <w:tr w:rsidR="00267151" w:rsidRPr="00267151" w14:paraId="561E4023" w14:textId="77777777" w:rsidTr="0088624B">
        <w:trPr>
          <w:trHeight w:val="288"/>
        </w:trPr>
        <w:tc>
          <w:tcPr>
            <w:cnfStyle w:val="001000000000" w:firstRow="0" w:lastRow="0" w:firstColumn="1" w:lastColumn="0" w:oddVBand="0" w:evenVBand="0" w:oddHBand="0" w:evenHBand="0" w:firstRowFirstColumn="0" w:firstRowLastColumn="0" w:lastRowFirstColumn="0" w:lastRowLastColumn="0"/>
            <w:tcW w:w="1281" w:type="dxa"/>
            <w:shd w:val="clear" w:color="auto" w:fill="auto"/>
            <w:vAlign w:val="center"/>
          </w:tcPr>
          <w:p w14:paraId="5F827234" w14:textId="77777777" w:rsidR="00813156" w:rsidRPr="00267151" w:rsidRDefault="00813156" w:rsidP="00E15C3F">
            <w:pPr>
              <w:spacing w:before="120" w:line="276" w:lineRule="auto"/>
              <w:jc w:val="both"/>
              <w:rPr>
                <w:rFonts w:ascii="Arial" w:hAnsi="Arial" w:cs="Arial"/>
                <w:i w:val="0"/>
                <w:color w:val="auto"/>
                <w:sz w:val="24"/>
                <w:szCs w:val="24"/>
              </w:rPr>
            </w:pPr>
            <w:r w:rsidRPr="00267151">
              <w:rPr>
                <w:rFonts w:ascii="Arial" w:hAnsi="Arial" w:cs="Arial"/>
                <w:i w:val="0"/>
                <w:color w:val="auto"/>
                <w:sz w:val="24"/>
                <w:szCs w:val="24"/>
              </w:rPr>
              <w:t>Bal</w:t>
            </w:r>
          </w:p>
        </w:tc>
        <w:tc>
          <w:tcPr>
            <w:tcW w:w="1265" w:type="dxa"/>
            <w:shd w:val="clear" w:color="auto" w:fill="auto"/>
            <w:vAlign w:val="center"/>
          </w:tcPr>
          <w:p w14:paraId="2A641A32" w14:textId="699649B1" w:rsidR="00813156" w:rsidRPr="00267151" w:rsidRDefault="003001E6" w:rsidP="003001E6">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w:t>
            </w:r>
          </w:p>
        </w:tc>
        <w:tc>
          <w:tcPr>
            <w:tcW w:w="1328" w:type="dxa"/>
            <w:shd w:val="clear" w:color="auto" w:fill="auto"/>
            <w:vAlign w:val="center"/>
          </w:tcPr>
          <w:p w14:paraId="5D4DB9D1" w14:textId="45960AAE" w:rsidR="00813156" w:rsidRPr="00267151" w:rsidRDefault="00813156" w:rsidP="00F70444">
            <w:pPr>
              <w:spacing w:before="12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1</w:t>
            </w:r>
          </w:p>
        </w:tc>
        <w:tc>
          <w:tcPr>
            <w:tcW w:w="1266" w:type="dxa"/>
            <w:shd w:val="clear" w:color="auto" w:fill="auto"/>
            <w:vAlign w:val="center"/>
          </w:tcPr>
          <w:p w14:paraId="09DE75F9" w14:textId="5CF3B625" w:rsidR="00813156" w:rsidRPr="00267151" w:rsidRDefault="003001E6" w:rsidP="00F70444">
            <w:pPr>
              <w:spacing w:before="12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w:t>
            </w:r>
          </w:p>
        </w:tc>
        <w:tc>
          <w:tcPr>
            <w:tcW w:w="1328" w:type="dxa"/>
            <w:shd w:val="clear" w:color="auto" w:fill="auto"/>
            <w:vAlign w:val="center"/>
          </w:tcPr>
          <w:p w14:paraId="36608C47" w14:textId="61D771B2" w:rsidR="00813156" w:rsidRPr="00267151" w:rsidRDefault="003001E6" w:rsidP="00F70444">
            <w:pPr>
              <w:spacing w:before="12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890</w:t>
            </w:r>
          </w:p>
        </w:tc>
        <w:tc>
          <w:tcPr>
            <w:tcW w:w="1266" w:type="dxa"/>
            <w:shd w:val="clear" w:color="auto" w:fill="auto"/>
            <w:vAlign w:val="center"/>
          </w:tcPr>
          <w:p w14:paraId="30F249D3" w14:textId="064509EB" w:rsidR="00813156" w:rsidRPr="00267151" w:rsidRDefault="003001E6" w:rsidP="00F70444">
            <w:pPr>
              <w:spacing w:before="12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w:t>
            </w:r>
          </w:p>
        </w:tc>
        <w:tc>
          <w:tcPr>
            <w:tcW w:w="1328" w:type="dxa"/>
            <w:shd w:val="clear" w:color="auto" w:fill="auto"/>
            <w:vAlign w:val="center"/>
          </w:tcPr>
          <w:p w14:paraId="5A06E8CF" w14:textId="33B262C4" w:rsidR="00813156" w:rsidRPr="00267151" w:rsidRDefault="003001E6" w:rsidP="003001E6">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8,9</w:t>
            </w:r>
          </w:p>
        </w:tc>
      </w:tr>
    </w:tbl>
    <w:p w14:paraId="095EC2BA" w14:textId="2C7BB9C0" w:rsidR="00813156" w:rsidRPr="00267151" w:rsidRDefault="00813156" w:rsidP="00E15C3F">
      <w:pPr>
        <w:pStyle w:val="ListeParagraf"/>
        <w:spacing w:before="120" w:after="0"/>
        <w:ind w:left="0"/>
        <w:jc w:val="both"/>
        <w:rPr>
          <w:rFonts w:ascii="Arial" w:hAnsi="Arial" w:cs="Arial"/>
          <w:bCs/>
          <w:i/>
          <w:iCs/>
          <w:sz w:val="24"/>
          <w:szCs w:val="24"/>
          <w:u w:val="single"/>
        </w:rPr>
      </w:pPr>
      <w:r w:rsidRPr="00267151">
        <w:rPr>
          <w:rFonts w:ascii="Arial" w:hAnsi="Arial" w:cs="Arial"/>
          <w:bCs/>
          <w:i/>
          <w:iCs/>
          <w:sz w:val="24"/>
          <w:szCs w:val="24"/>
          <w:u w:val="single"/>
        </w:rPr>
        <w:t>İyi Tarım Faaliyetleri</w:t>
      </w:r>
    </w:p>
    <w:bookmarkEnd w:id="55"/>
    <w:p w14:paraId="13614F21" w14:textId="77777777" w:rsidR="003A3736" w:rsidRPr="00267151" w:rsidRDefault="003A3736" w:rsidP="00CD3FE7">
      <w:pPr>
        <w:pStyle w:val="11"/>
        <w:numPr>
          <w:ilvl w:val="0"/>
          <w:numId w:val="0"/>
        </w:numPr>
        <w:spacing w:line="276" w:lineRule="auto"/>
        <w:rPr>
          <w:rFonts w:ascii="Arial" w:hAnsi="Arial" w:cs="Arial"/>
          <w:b w:val="0"/>
          <w:color w:val="auto"/>
          <w:sz w:val="24"/>
          <w:szCs w:val="24"/>
          <w:lang w:val="tr-TR"/>
        </w:rPr>
      </w:pPr>
      <w:r w:rsidRPr="00267151">
        <w:rPr>
          <w:rFonts w:ascii="Arial" w:hAnsi="Arial" w:cs="Arial"/>
          <w:b w:val="0"/>
          <w:color w:val="auto"/>
          <w:sz w:val="24"/>
          <w:szCs w:val="24"/>
        </w:rPr>
        <w:t>İyi Tarım Uygulamalarının Yaygınlaştırılması ve Kontrolü kapsamında Akdeniz Meyve Sineği (</w:t>
      </w:r>
      <w:r w:rsidRPr="00267151">
        <w:rPr>
          <w:rFonts w:ascii="Arial" w:hAnsi="Arial" w:cs="Arial"/>
          <w:b w:val="0"/>
          <w:i/>
          <w:color w:val="auto"/>
          <w:sz w:val="24"/>
          <w:szCs w:val="24"/>
          <w:lang w:val="tr-TR"/>
        </w:rPr>
        <w:t>C</w:t>
      </w:r>
      <w:r w:rsidRPr="00267151">
        <w:rPr>
          <w:rFonts w:ascii="Arial" w:hAnsi="Arial" w:cs="Arial"/>
          <w:b w:val="0"/>
          <w:i/>
          <w:color w:val="auto"/>
          <w:sz w:val="24"/>
          <w:szCs w:val="24"/>
        </w:rPr>
        <w:t>eratitis capitata</w:t>
      </w:r>
      <w:r w:rsidRPr="00267151">
        <w:rPr>
          <w:rFonts w:ascii="Arial" w:hAnsi="Arial" w:cs="Arial"/>
          <w:b w:val="0"/>
          <w:color w:val="auto"/>
          <w:sz w:val="24"/>
          <w:szCs w:val="24"/>
        </w:rPr>
        <w:t>) zararlısı için decis-trap tuzağı (kitle yakalama tuzağı)</w:t>
      </w:r>
      <w:r w:rsidRPr="00267151">
        <w:rPr>
          <w:rFonts w:ascii="Arial" w:hAnsi="Arial" w:cs="Arial"/>
          <w:b w:val="0"/>
          <w:color w:val="auto"/>
          <w:sz w:val="24"/>
          <w:szCs w:val="24"/>
          <w:lang w:val="tr-TR"/>
        </w:rPr>
        <w:t xml:space="preserve"> dağıtımı gerçekleştirilmiştir.</w:t>
      </w:r>
    </w:p>
    <w:p w14:paraId="17256C53" w14:textId="1836B501" w:rsidR="003A3736" w:rsidRPr="00267151" w:rsidRDefault="003A3736" w:rsidP="00CD3FE7">
      <w:pPr>
        <w:pStyle w:val="11"/>
        <w:numPr>
          <w:ilvl w:val="0"/>
          <w:numId w:val="0"/>
        </w:numPr>
        <w:spacing w:line="276" w:lineRule="auto"/>
        <w:rPr>
          <w:rFonts w:ascii="Arial" w:hAnsi="Arial" w:cs="Arial"/>
          <w:b w:val="0"/>
          <w:color w:val="auto"/>
          <w:sz w:val="24"/>
          <w:szCs w:val="24"/>
          <w:lang w:val="tr-TR"/>
        </w:rPr>
      </w:pPr>
      <w:r w:rsidRPr="00267151">
        <w:rPr>
          <w:rFonts w:ascii="Arial" w:hAnsi="Arial" w:cs="Arial"/>
          <w:b w:val="0"/>
          <w:color w:val="auto"/>
          <w:sz w:val="24"/>
          <w:szCs w:val="24"/>
        </w:rPr>
        <w:t xml:space="preserve">İyi Tarım uygulamaları kapsamında, </w:t>
      </w:r>
      <w:r w:rsidRPr="00267151">
        <w:rPr>
          <w:rFonts w:ascii="Arial" w:hAnsi="Arial" w:cs="Arial"/>
          <w:b w:val="0"/>
          <w:color w:val="auto"/>
          <w:sz w:val="24"/>
          <w:szCs w:val="24"/>
          <w:lang w:val="tr-TR"/>
        </w:rPr>
        <w:t xml:space="preserve">bölgemizde </w:t>
      </w:r>
      <w:r w:rsidRPr="00267151">
        <w:rPr>
          <w:rFonts w:ascii="Arial" w:hAnsi="Arial" w:cs="Arial"/>
          <w:b w:val="0"/>
          <w:color w:val="auto"/>
          <w:sz w:val="24"/>
          <w:szCs w:val="24"/>
        </w:rPr>
        <w:t>kayısıda 7</w:t>
      </w:r>
      <w:r w:rsidRPr="00267151">
        <w:rPr>
          <w:rFonts w:ascii="Arial" w:hAnsi="Arial" w:cs="Arial"/>
          <w:b w:val="0"/>
          <w:color w:val="auto"/>
          <w:sz w:val="24"/>
          <w:szCs w:val="24"/>
          <w:lang w:val="tr-TR"/>
        </w:rPr>
        <w:t xml:space="preserve"> </w:t>
      </w:r>
      <w:r w:rsidRPr="00267151">
        <w:rPr>
          <w:rFonts w:ascii="Arial" w:hAnsi="Arial" w:cs="Arial"/>
          <w:b w:val="0"/>
          <w:color w:val="auto"/>
          <w:sz w:val="24"/>
          <w:szCs w:val="24"/>
        </w:rPr>
        <w:t xml:space="preserve"> çiftçimiz ile çalışıldı. 7</w:t>
      </w:r>
      <w:r w:rsidRPr="00267151">
        <w:rPr>
          <w:rFonts w:ascii="Arial" w:hAnsi="Arial" w:cs="Arial"/>
          <w:b w:val="0"/>
          <w:color w:val="auto"/>
          <w:sz w:val="24"/>
          <w:szCs w:val="24"/>
          <w:lang w:val="tr-TR"/>
        </w:rPr>
        <w:t>’şer</w:t>
      </w:r>
      <w:r w:rsidRPr="00267151">
        <w:rPr>
          <w:rFonts w:ascii="Arial" w:hAnsi="Arial" w:cs="Arial"/>
          <w:b w:val="0"/>
          <w:color w:val="auto"/>
          <w:sz w:val="24"/>
          <w:szCs w:val="24"/>
        </w:rPr>
        <w:t xml:space="preserve"> adet yangın söndürme tüpü, kimyasal atık kutusu, BKÜ ilaç dolabı, ecza dolabı ve levha dağıtımları gerçekleştirilmiştir.</w:t>
      </w:r>
      <w:r w:rsidRPr="00267151">
        <w:rPr>
          <w:rFonts w:ascii="Arial" w:hAnsi="Arial" w:cs="Arial"/>
          <w:b w:val="0"/>
          <w:color w:val="auto"/>
          <w:sz w:val="24"/>
          <w:szCs w:val="24"/>
          <w:lang w:val="tr-TR"/>
        </w:rPr>
        <w:t xml:space="preserve"> Proje kapsamında tanıtım, görünürlük ve izleme sağlanmıştır.</w:t>
      </w:r>
    </w:p>
    <w:p w14:paraId="11B95CA2" w14:textId="77777777" w:rsidR="003A3736" w:rsidRPr="00267151" w:rsidRDefault="003A3736" w:rsidP="00CD3FE7">
      <w:pPr>
        <w:spacing w:before="120" w:line="276" w:lineRule="auto"/>
        <w:jc w:val="both"/>
        <w:rPr>
          <w:rFonts w:ascii="Arial" w:hAnsi="Arial" w:cs="Arial"/>
          <w:sz w:val="24"/>
          <w:szCs w:val="24"/>
        </w:rPr>
      </w:pPr>
      <w:r w:rsidRPr="00267151">
        <w:rPr>
          <w:rFonts w:ascii="Arial" w:hAnsi="Arial" w:cs="Arial"/>
          <w:sz w:val="24"/>
          <w:szCs w:val="24"/>
        </w:rPr>
        <w:t>Ayrıca organik ve iyi tarımda farkındalık ve görünürlük sağlamak amacıyla okullarda etkinlikler ve materyal dağıtımı yapılmıştır.</w:t>
      </w:r>
    </w:p>
    <w:p w14:paraId="23128B1E" w14:textId="790F745E" w:rsidR="008128DF" w:rsidRPr="00267151" w:rsidRDefault="00814476" w:rsidP="00CD3FE7">
      <w:pPr>
        <w:pStyle w:val="11"/>
        <w:spacing w:line="276" w:lineRule="auto"/>
        <w:rPr>
          <w:rFonts w:ascii="Arial" w:hAnsi="Arial" w:cs="Arial"/>
          <w:color w:val="auto"/>
          <w:sz w:val="24"/>
          <w:szCs w:val="24"/>
        </w:rPr>
      </w:pPr>
      <w:r w:rsidRPr="00267151">
        <w:rPr>
          <w:rFonts w:ascii="Arial" w:hAnsi="Arial" w:cs="Arial"/>
          <w:color w:val="auto"/>
          <w:sz w:val="24"/>
          <w:szCs w:val="24"/>
        </w:rPr>
        <w:t>B</w:t>
      </w:r>
      <w:r w:rsidR="008128DF" w:rsidRPr="00267151">
        <w:rPr>
          <w:rFonts w:ascii="Arial" w:hAnsi="Arial" w:cs="Arial"/>
          <w:color w:val="auto"/>
          <w:sz w:val="24"/>
          <w:szCs w:val="24"/>
        </w:rPr>
        <w:t xml:space="preserve">itkisel </w:t>
      </w:r>
      <w:r w:rsidR="00F04C21" w:rsidRPr="00267151">
        <w:rPr>
          <w:rFonts w:ascii="Arial" w:hAnsi="Arial" w:cs="Arial"/>
          <w:color w:val="auto"/>
          <w:sz w:val="24"/>
          <w:szCs w:val="24"/>
        </w:rPr>
        <w:t>Üretimi</w:t>
      </w:r>
      <w:r w:rsidR="00F04C21" w:rsidRPr="00267151">
        <w:rPr>
          <w:rFonts w:ascii="Arial" w:hAnsi="Arial" w:cs="Arial"/>
          <w:color w:val="auto"/>
          <w:sz w:val="24"/>
          <w:szCs w:val="24"/>
          <w:lang w:val="tr-TR"/>
        </w:rPr>
        <w:t>n</w:t>
      </w:r>
      <w:r w:rsidR="00F04C21" w:rsidRPr="00267151">
        <w:rPr>
          <w:rFonts w:ascii="Arial" w:hAnsi="Arial" w:cs="Arial"/>
          <w:color w:val="auto"/>
          <w:sz w:val="24"/>
          <w:szCs w:val="24"/>
        </w:rPr>
        <w:t xml:space="preserve"> Geliştirilmesine Yönelik Çalışmalar</w:t>
      </w:r>
    </w:p>
    <w:p w14:paraId="2DEE5D89" w14:textId="13AA48B8" w:rsidR="003A3736" w:rsidRPr="00267151" w:rsidRDefault="003A3736" w:rsidP="00CD3FE7">
      <w:pPr>
        <w:spacing w:before="120" w:line="276" w:lineRule="auto"/>
        <w:jc w:val="both"/>
        <w:rPr>
          <w:rFonts w:ascii="Arial" w:hAnsi="Arial" w:cs="Arial"/>
          <w:sz w:val="24"/>
          <w:szCs w:val="24"/>
        </w:rPr>
      </w:pPr>
      <w:r w:rsidRPr="00267151">
        <w:rPr>
          <w:rFonts w:ascii="Arial" w:hAnsi="Arial" w:cs="Arial"/>
          <w:sz w:val="24"/>
          <w:szCs w:val="24"/>
        </w:rPr>
        <w:t xml:space="preserve">Iğdır İlinde </w:t>
      </w:r>
      <w:r w:rsidR="00820B5A">
        <w:rPr>
          <w:rFonts w:ascii="Arial" w:hAnsi="Arial" w:cs="Arial"/>
          <w:sz w:val="24"/>
          <w:szCs w:val="24"/>
        </w:rPr>
        <w:t>f</w:t>
      </w:r>
      <w:r w:rsidRPr="00267151">
        <w:rPr>
          <w:rFonts w:ascii="Arial" w:hAnsi="Arial" w:cs="Arial"/>
          <w:sz w:val="24"/>
          <w:szCs w:val="24"/>
        </w:rPr>
        <w:t xml:space="preserve">arklı </w:t>
      </w:r>
      <w:r w:rsidR="00820B5A">
        <w:rPr>
          <w:rFonts w:ascii="Arial" w:hAnsi="Arial" w:cs="Arial"/>
          <w:sz w:val="24"/>
          <w:szCs w:val="24"/>
        </w:rPr>
        <w:t>‘s</w:t>
      </w:r>
      <w:r w:rsidRPr="00267151">
        <w:rPr>
          <w:rFonts w:ascii="Arial" w:hAnsi="Arial" w:cs="Arial"/>
          <w:sz w:val="24"/>
          <w:szCs w:val="24"/>
        </w:rPr>
        <w:t xml:space="preserve">ertifikalı </w:t>
      </w:r>
      <w:r w:rsidR="00820B5A">
        <w:rPr>
          <w:rFonts w:ascii="Arial" w:hAnsi="Arial" w:cs="Arial"/>
          <w:sz w:val="24"/>
          <w:szCs w:val="24"/>
        </w:rPr>
        <w:t>b</w:t>
      </w:r>
      <w:r w:rsidRPr="00267151">
        <w:rPr>
          <w:rFonts w:ascii="Arial" w:hAnsi="Arial" w:cs="Arial"/>
          <w:sz w:val="24"/>
          <w:szCs w:val="24"/>
        </w:rPr>
        <w:t xml:space="preserve">uğday </w:t>
      </w:r>
      <w:r w:rsidR="00820B5A">
        <w:rPr>
          <w:rFonts w:ascii="Arial" w:hAnsi="Arial" w:cs="Arial"/>
          <w:sz w:val="24"/>
          <w:szCs w:val="24"/>
        </w:rPr>
        <w:t>t</w:t>
      </w:r>
      <w:r w:rsidRPr="00267151">
        <w:rPr>
          <w:rFonts w:ascii="Arial" w:hAnsi="Arial" w:cs="Arial"/>
          <w:sz w:val="24"/>
          <w:szCs w:val="24"/>
        </w:rPr>
        <w:t xml:space="preserve">ohumlarının </w:t>
      </w:r>
      <w:r w:rsidR="00820B5A">
        <w:rPr>
          <w:rFonts w:ascii="Arial" w:hAnsi="Arial" w:cs="Arial"/>
          <w:sz w:val="24"/>
          <w:szCs w:val="24"/>
        </w:rPr>
        <w:t>y</w:t>
      </w:r>
      <w:r w:rsidRPr="00267151">
        <w:rPr>
          <w:rFonts w:ascii="Arial" w:hAnsi="Arial" w:cs="Arial"/>
          <w:sz w:val="24"/>
          <w:szCs w:val="24"/>
        </w:rPr>
        <w:t xml:space="preserve">aygınlaştırılması </w:t>
      </w:r>
      <w:r w:rsidR="00820B5A">
        <w:rPr>
          <w:rFonts w:ascii="Arial" w:hAnsi="Arial" w:cs="Arial"/>
          <w:sz w:val="24"/>
          <w:szCs w:val="24"/>
        </w:rPr>
        <w:t>p</w:t>
      </w:r>
      <w:r w:rsidRPr="00267151">
        <w:rPr>
          <w:rFonts w:ascii="Arial" w:hAnsi="Arial" w:cs="Arial"/>
          <w:sz w:val="24"/>
          <w:szCs w:val="24"/>
        </w:rPr>
        <w:t>rojesi</w:t>
      </w:r>
      <w:r w:rsidR="00820B5A">
        <w:rPr>
          <w:rFonts w:ascii="Arial" w:hAnsi="Arial" w:cs="Arial"/>
          <w:sz w:val="24"/>
          <w:szCs w:val="24"/>
        </w:rPr>
        <w:t>’</w:t>
      </w:r>
      <w:r w:rsidRPr="00267151">
        <w:rPr>
          <w:rFonts w:ascii="Arial" w:hAnsi="Arial" w:cs="Arial"/>
          <w:sz w:val="24"/>
          <w:szCs w:val="24"/>
        </w:rPr>
        <w:t xml:space="preserve"> kapsamında; </w:t>
      </w:r>
      <w:r w:rsidRPr="00267151">
        <w:rPr>
          <w:rFonts w:ascii="Arial" w:eastAsiaTheme="minorEastAsia" w:hAnsi="Arial" w:cs="Arial"/>
          <w:sz w:val="24"/>
          <w:szCs w:val="24"/>
        </w:rPr>
        <w:t>2024 yılı içerisinde 10 bin dekarlık alan için, 200 ton buğday tohumu çiftçilerimizle buluşturulmuş olup, 2025 üretim sezonunda izlenebilirlikleri sağlanmıştır.</w:t>
      </w:r>
    </w:p>
    <w:p w14:paraId="2C872644" w14:textId="2D6A810E" w:rsidR="003A3736" w:rsidRPr="00267151" w:rsidRDefault="003A3736" w:rsidP="00CD3FE7">
      <w:pPr>
        <w:pStyle w:val="11"/>
        <w:numPr>
          <w:ilvl w:val="0"/>
          <w:numId w:val="0"/>
        </w:numPr>
        <w:spacing w:line="276" w:lineRule="auto"/>
        <w:rPr>
          <w:rFonts w:ascii="Arial" w:hAnsi="Arial" w:cs="Arial"/>
          <w:b w:val="0"/>
          <w:color w:val="auto"/>
          <w:sz w:val="24"/>
          <w:szCs w:val="24"/>
          <w:lang w:val="tr-TR"/>
        </w:rPr>
      </w:pPr>
      <w:r w:rsidRPr="00267151">
        <w:rPr>
          <w:rFonts w:ascii="Arial" w:hAnsi="Arial" w:cs="Arial"/>
          <w:b w:val="0"/>
          <w:color w:val="auto"/>
          <w:sz w:val="24"/>
          <w:szCs w:val="24"/>
          <w:lang w:val="tr-TR"/>
        </w:rPr>
        <w:t>Iğdır ilinde Akdeniz Meyve Sineği (</w:t>
      </w:r>
      <w:r w:rsidRPr="00267151">
        <w:rPr>
          <w:rFonts w:ascii="Arial" w:hAnsi="Arial" w:cs="Arial"/>
          <w:b w:val="0"/>
          <w:i/>
          <w:color w:val="auto"/>
          <w:sz w:val="24"/>
          <w:szCs w:val="24"/>
          <w:lang w:val="tr-TR"/>
        </w:rPr>
        <w:t>Ceratitis capitata</w:t>
      </w:r>
      <w:r w:rsidRPr="00267151">
        <w:rPr>
          <w:rFonts w:ascii="Arial" w:hAnsi="Arial" w:cs="Arial"/>
          <w:b w:val="0"/>
          <w:color w:val="auto"/>
          <w:sz w:val="24"/>
          <w:szCs w:val="24"/>
          <w:lang w:val="tr-TR"/>
        </w:rPr>
        <w:t>) zararlısı ile mücadele kapsamında merkez ve ilçe köylerden 63 çiftçiye 570 dekar alan dâhilinde, 2.070 adet biyoteknik tuzak dağıtılıp asılmıştır.</w:t>
      </w:r>
    </w:p>
    <w:p w14:paraId="57D3BBD8" w14:textId="69E5AF2E" w:rsidR="003A3736" w:rsidRPr="00267151" w:rsidRDefault="003A3736" w:rsidP="00CD3FE7">
      <w:pPr>
        <w:pStyle w:val="11"/>
        <w:numPr>
          <w:ilvl w:val="0"/>
          <w:numId w:val="0"/>
        </w:numPr>
        <w:spacing w:line="276" w:lineRule="auto"/>
        <w:rPr>
          <w:rFonts w:ascii="Arial" w:hAnsi="Arial" w:cs="Arial"/>
          <w:b w:val="0"/>
          <w:color w:val="auto"/>
          <w:sz w:val="24"/>
          <w:szCs w:val="24"/>
        </w:rPr>
      </w:pPr>
      <w:r w:rsidRPr="00267151">
        <w:rPr>
          <w:rFonts w:ascii="Arial" w:hAnsi="Arial" w:cs="Arial"/>
          <w:b w:val="0"/>
          <w:color w:val="auto"/>
          <w:sz w:val="24"/>
          <w:szCs w:val="24"/>
        </w:rPr>
        <w:t>Iğdır ilinde 2025 yılı T</w:t>
      </w:r>
      <w:r w:rsidRPr="00267151">
        <w:rPr>
          <w:rFonts w:ascii="Arial" w:hAnsi="Arial" w:cs="Arial"/>
          <w:b w:val="0"/>
          <w:color w:val="auto"/>
          <w:sz w:val="24"/>
          <w:szCs w:val="24"/>
          <w:lang w:val="tr-TR"/>
        </w:rPr>
        <w:t>AKE</w:t>
      </w:r>
      <w:r w:rsidRPr="00267151">
        <w:rPr>
          <w:rFonts w:ascii="Arial" w:hAnsi="Arial" w:cs="Arial"/>
          <w:b w:val="0"/>
          <w:color w:val="auto"/>
          <w:sz w:val="24"/>
          <w:szCs w:val="24"/>
        </w:rPr>
        <w:t xml:space="preserve"> projesi kapsamında</w:t>
      </w:r>
      <w:r w:rsidRPr="00267151">
        <w:rPr>
          <w:rFonts w:ascii="Arial" w:hAnsi="Arial" w:cs="Arial"/>
          <w:b w:val="0"/>
          <w:color w:val="auto"/>
          <w:sz w:val="24"/>
          <w:szCs w:val="24"/>
          <w:lang w:val="tr-TR"/>
        </w:rPr>
        <w:t>, toplamda 129 üreticimize</w:t>
      </w:r>
      <w:r w:rsidRPr="00267151">
        <w:rPr>
          <w:rFonts w:ascii="Arial" w:hAnsi="Arial" w:cs="Arial"/>
          <w:b w:val="0"/>
          <w:color w:val="auto"/>
          <w:sz w:val="24"/>
          <w:szCs w:val="24"/>
        </w:rPr>
        <w:t xml:space="preserve"> %50 hibeli </w:t>
      </w:r>
      <w:r w:rsidRPr="00267151">
        <w:rPr>
          <w:rFonts w:ascii="Arial" w:hAnsi="Arial" w:cs="Arial"/>
          <w:b w:val="0"/>
          <w:color w:val="auto"/>
          <w:sz w:val="24"/>
          <w:szCs w:val="24"/>
          <w:lang w:val="tr-TR"/>
        </w:rPr>
        <w:t xml:space="preserve">olmak üzere, </w:t>
      </w:r>
      <w:r w:rsidRPr="00267151">
        <w:rPr>
          <w:rFonts w:ascii="Arial" w:hAnsi="Arial" w:cs="Arial"/>
          <w:b w:val="0"/>
          <w:color w:val="auto"/>
          <w:sz w:val="24"/>
          <w:szCs w:val="24"/>
        </w:rPr>
        <w:t>307.200 adet domates ile</w:t>
      </w:r>
      <w:r w:rsidRPr="00267151">
        <w:rPr>
          <w:rFonts w:ascii="Arial" w:hAnsi="Arial" w:cs="Arial"/>
          <w:b w:val="0"/>
          <w:color w:val="auto"/>
          <w:sz w:val="24"/>
          <w:szCs w:val="24"/>
          <w:lang w:val="tr-TR"/>
        </w:rPr>
        <w:t xml:space="preserve"> </w:t>
      </w:r>
      <w:r w:rsidRPr="00267151">
        <w:rPr>
          <w:rFonts w:ascii="Arial" w:hAnsi="Arial" w:cs="Arial"/>
          <w:b w:val="0"/>
          <w:color w:val="auto"/>
          <w:sz w:val="24"/>
          <w:szCs w:val="24"/>
        </w:rPr>
        <w:t>115.200 adet patlıcan fideleri</w:t>
      </w:r>
      <w:r w:rsidRPr="00267151">
        <w:rPr>
          <w:rFonts w:ascii="Arial" w:hAnsi="Arial" w:cs="Arial"/>
          <w:b w:val="0"/>
          <w:color w:val="auto"/>
          <w:sz w:val="24"/>
          <w:szCs w:val="24"/>
          <w:lang w:val="tr-TR"/>
        </w:rPr>
        <w:t xml:space="preserve"> dağıtımı gerçekleştirilmiştir.</w:t>
      </w:r>
    </w:p>
    <w:p w14:paraId="031C20C1" w14:textId="252EA56B" w:rsidR="00813156" w:rsidRPr="00267151" w:rsidRDefault="00814476" w:rsidP="00CD3FE7">
      <w:pPr>
        <w:pStyle w:val="11"/>
        <w:spacing w:line="276" w:lineRule="auto"/>
        <w:rPr>
          <w:rFonts w:ascii="Arial" w:hAnsi="Arial" w:cs="Arial"/>
          <w:color w:val="auto"/>
          <w:sz w:val="24"/>
          <w:szCs w:val="24"/>
        </w:rPr>
      </w:pPr>
      <w:r w:rsidRPr="00267151">
        <w:rPr>
          <w:rFonts w:ascii="Arial" w:hAnsi="Arial" w:cs="Arial"/>
          <w:color w:val="auto"/>
          <w:sz w:val="24"/>
          <w:szCs w:val="24"/>
        </w:rPr>
        <w:t>B</w:t>
      </w:r>
      <w:r w:rsidR="008128DF" w:rsidRPr="00267151">
        <w:rPr>
          <w:rFonts w:ascii="Arial" w:hAnsi="Arial" w:cs="Arial"/>
          <w:color w:val="auto"/>
          <w:sz w:val="24"/>
          <w:szCs w:val="24"/>
        </w:rPr>
        <w:t>itki sağlığı</w:t>
      </w:r>
      <w:r w:rsidRPr="00267151">
        <w:rPr>
          <w:rFonts w:ascii="Arial" w:hAnsi="Arial" w:cs="Arial"/>
          <w:color w:val="auto"/>
          <w:sz w:val="24"/>
          <w:szCs w:val="24"/>
        </w:rPr>
        <w:t xml:space="preserve"> ile </w:t>
      </w:r>
      <w:r w:rsidR="00813156" w:rsidRPr="00267151">
        <w:rPr>
          <w:rFonts w:ascii="Arial" w:hAnsi="Arial" w:cs="Arial"/>
          <w:color w:val="auto"/>
          <w:sz w:val="24"/>
          <w:szCs w:val="24"/>
        </w:rPr>
        <w:t xml:space="preserve">Bitki Sağlığı Uygulama Programları </w:t>
      </w:r>
    </w:p>
    <w:p w14:paraId="602E026D" w14:textId="1B22D1F8" w:rsidR="003A3736" w:rsidRPr="00267151" w:rsidRDefault="003A3736" w:rsidP="00CD3FE7">
      <w:pPr>
        <w:spacing w:line="276" w:lineRule="auto"/>
        <w:jc w:val="both"/>
        <w:rPr>
          <w:rFonts w:ascii="Arial" w:hAnsi="Arial" w:cs="Arial"/>
          <w:sz w:val="24"/>
          <w:szCs w:val="24"/>
        </w:rPr>
      </w:pPr>
      <w:bookmarkStart w:id="58" w:name="_Hlk198110503"/>
      <w:r w:rsidRPr="00267151">
        <w:rPr>
          <w:rFonts w:ascii="Arial" w:hAnsi="Arial" w:cs="Arial"/>
          <w:sz w:val="24"/>
          <w:szCs w:val="24"/>
        </w:rPr>
        <w:t xml:space="preserve">İlimizde 2025 yılı </w:t>
      </w:r>
      <w:r w:rsidR="00820B5A" w:rsidRPr="00267151">
        <w:rPr>
          <w:rFonts w:ascii="Arial" w:hAnsi="Arial" w:cs="Arial"/>
          <w:sz w:val="24"/>
          <w:szCs w:val="24"/>
        </w:rPr>
        <w:t xml:space="preserve">hasat öncesi pestisit denetimi </w:t>
      </w:r>
      <w:r w:rsidRPr="00267151">
        <w:rPr>
          <w:rFonts w:ascii="Arial" w:hAnsi="Arial" w:cs="Arial"/>
          <w:sz w:val="24"/>
          <w:szCs w:val="24"/>
        </w:rPr>
        <w:t>kapsamında; 18 adet kayısı, 5 adet domates, 2 adet şeftali ve 2 adet elma numunesi üzerinden kalıntı tespit çalışması yürütülmüştür.</w:t>
      </w:r>
    </w:p>
    <w:p w14:paraId="601FFD24" w14:textId="192386CE" w:rsidR="003A3736" w:rsidRPr="00267151" w:rsidRDefault="003A3736" w:rsidP="00CD3FE7">
      <w:pPr>
        <w:spacing w:line="276" w:lineRule="auto"/>
        <w:jc w:val="both"/>
        <w:rPr>
          <w:rFonts w:ascii="Arial" w:hAnsi="Arial" w:cs="Arial"/>
          <w:sz w:val="24"/>
          <w:szCs w:val="24"/>
        </w:rPr>
      </w:pPr>
      <w:r w:rsidRPr="00267151">
        <w:rPr>
          <w:rFonts w:ascii="Arial" w:hAnsi="Arial" w:cs="Arial"/>
          <w:sz w:val="24"/>
          <w:szCs w:val="24"/>
        </w:rPr>
        <w:t>İlimizde mevcut olan 4 adet tahmin ve erken uyarı cihazı kullanılarak, sert ve yumuşak çekirdekli meyve ve bağ hastalık- zararlılarına karşı mücadele yürütülmüştür.</w:t>
      </w:r>
    </w:p>
    <w:p w14:paraId="463F3D59" w14:textId="02F75718" w:rsidR="003A3736" w:rsidRPr="00267151" w:rsidRDefault="003A3736" w:rsidP="00CD3FE7">
      <w:pPr>
        <w:spacing w:before="120" w:line="276" w:lineRule="auto"/>
        <w:jc w:val="both"/>
        <w:rPr>
          <w:rFonts w:ascii="Arial" w:hAnsi="Arial" w:cs="Arial"/>
          <w:sz w:val="24"/>
          <w:szCs w:val="24"/>
        </w:rPr>
      </w:pPr>
      <w:r w:rsidRPr="00267151">
        <w:rPr>
          <w:rFonts w:ascii="Arial" w:hAnsi="Arial" w:cs="Arial"/>
          <w:sz w:val="24"/>
          <w:szCs w:val="24"/>
        </w:rPr>
        <w:t>İl genelinde 5.000 da alanda tarla faresi mücadelesi yapılmış olup, İl Müdürlüğümüz tarafından temin edilen 165 kg zehirli buğday süreçte kullanılmıştır.</w:t>
      </w:r>
    </w:p>
    <w:p w14:paraId="03214F0F" w14:textId="65D4E76B" w:rsidR="003A3736" w:rsidRPr="00267151" w:rsidRDefault="003A3736" w:rsidP="00CD3FE7">
      <w:pPr>
        <w:spacing w:before="120" w:line="276" w:lineRule="auto"/>
        <w:jc w:val="both"/>
        <w:rPr>
          <w:rFonts w:ascii="Arial" w:hAnsi="Arial" w:cs="Arial"/>
          <w:sz w:val="24"/>
          <w:szCs w:val="24"/>
        </w:rPr>
      </w:pPr>
      <w:r w:rsidRPr="00267151">
        <w:rPr>
          <w:rFonts w:ascii="Arial" w:hAnsi="Arial" w:cs="Arial"/>
          <w:sz w:val="24"/>
          <w:szCs w:val="24"/>
        </w:rPr>
        <w:t>Özel survey çalışmaları kapsamında; hububat hastalık ve zararlıları konusunda (pas, septorya, süne, kımıl) 500 da</w:t>
      </w:r>
      <w:r w:rsidRPr="00267151">
        <w:rPr>
          <w:rFonts w:ascii="Arial" w:hAnsi="Arial" w:cs="Arial"/>
          <w:b/>
          <w:bCs/>
          <w:sz w:val="24"/>
          <w:szCs w:val="24"/>
        </w:rPr>
        <w:t xml:space="preserve"> </w:t>
      </w:r>
      <w:r w:rsidRPr="00267151">
        <w:rPr>
          <w:rFonts w:ascii="Arial" w:hAnsi="Arial" w:cs="Arial"/>
          <w:sz w:val="24"/>
          <w:szCs w:val="24"/>
        </w:rPr>
        <w:t xml:space="preserve">alanda survey yapılmış olup, ekonomik eşiği aşacak şekilde zarar görülmemiştir. </w:t>
      </w:r>
    </w:p>
    <w:p w14:paraId="2FE2B01E" w14:textId="05CAAB2D" w:rsidR="003A3736" w:rsidRPr="00267151" w:rsidRDefault="003A3736" w:rsidP="00CD3FE7">
      <w:pPr>
        <w:spacing w:before="120" w:line="276" w:lineRule="auto"/>
        <w:jc w:val="both"/>
        <w:rPr>
          <w:rFonts w:ascii="Arial" w:hAnsi="Arial" w:cs="Arial"/>
          <w:sz w:val="24"/>
          <w:szCs w:val="24"/>
        </w:rPr>
      </w:pPr>
      <w:r w:rsidRPr="00267151">
        <w:rPr>
          <w:rFonts w:ascii="Arial" w:hAnsi="Arial" w:cs="Arial"/>
          <w:sz w:val="24"/>
          <w:szCs w:val="24"/>
        </w:rPr>
        <w:t>Özel survey çalışmaları kapsamında; İl genelinde kokarca zararlısı ile mücadelede fulnel tipi cezbedici feromon tuzaklar asılarak, izleme yapılmıştır.</w:t>
      </w:r>
    </w:p>
    <w:p w14:paraId="3E4B8601" w14:textId="77777777" w:rsidR="00526DD9" w:rsidRPr="00267151" w:rsidRDefault="00526DD9" w:rsidP="00CD3FE7">
      <w:pPr>
        <w:spacing w:before="120" w:line="276" w:lineRule="auto"/>
        <w:jc w:val="both"/>
        <w:rPr>
          <w:rFonts w:ascii="Arial" w:hAnsi="Arial" w:cs="Arial"/>
          <w:sz w:val="24"/>
          <w:szCs w:val="24"/>
        </w:rPr>
      </w:pPr>
    </w:p>
    <w:p w14:paraId="3BF62A13" w14:textId="79E775C1" w:rsidR="008128DF" w:rsidRPr="00267151" w:rsidRDefault="00814476" w:rsidP="003462D7">
      <w:pPr>
        <w:pStyle w:val="11"/>
        <w:rPr>
          <w:rFonts w:ascii="Arial" w:hAnsi="Arial" w:cs="Arial"/>
          <w:color w:val="auto"/>
          <w:sz w:val="24"/>
          <w:szCs w:val="24"/>
        </w:rPr>
      </w:pPr>
      <w:r w:rsidRPr="00267151">
        <w:rPr>
          <w:rFonts w:ascii="Arial" w:hAnsi="Arial" w:cs="Arial"/>
          <w:color w:val="auto"/>
          <w:sz w:val="24"/>
          <w:szCs w:val="24"/>
        </w:rPr>
        <w:t xml:space="preserve">Bitkisel </w:t>
      </w:r>
      <w:r w:rsidR="00F04C21" w:rsidRPr="00267151">
        <w:rPr>
          <w:rFonts w:ascii="Arial" w:hAnsi="Arial" w:cs="Arial"/>
          <w:color w:val="auto"/>
          <w:sz w:val="24"/>
          <w:szCs w:val="24"/>
        </w:rPr>
        <w:t>Üretime Yönelik Diğer Çalışmalar</w:t>
      </w:r>
    </w:p>
    <w:p w14:paraId="38EE648F" w14:textId="77777777" w:rsidR="003A3736" w:rsidRPr="00267151" w:rsidRDefault="003A3736" w:rsidP="000F01DB">
      <w:pPr>
        <w:spacing w:before="120" w:line="276" w:lineRule="auto"/>
        <w:jc w:val="both"/>
        <w:rPr>
          <w:rFonts w:ascii="Arial" w:hAnsi="Arial" w:cs="Arial"/>
          <w:bCs/>
          <w:iCs/>
          <w:sz w:val="24"/>
          <w:szCs w:val="24"/>
          <w:u w:val="single"/>
        </w:rPr>
      </w:pPr>
      <w:r w:rsidRPr="00267151">
        <w:rPr>
          <w:rFonts w:ascii="Arial" w:hAnsi="Arial" w:cs="Arial"/>
          <w:bCs/>
          <w:iCs/>
          <w:sz w:val="24"/>
          <w:szCs w:val="24"/>
          <w:u w:val="single"/>
        </w:rPr>
        <w:t>Bitki Koruma Ürünleri ve Zirai Mücadele Alet ve Makineleri Bayii Hizmetleri</w:t>
      </w:r>
    </w:p>
    <w:p w14:paraId="2C948C5B" w14:textId="77777777" w:rsidR="003A3736" w:rsidRPr="00267151" w:rsidRDefault="003A3736" w:rsidP="003A3736">
      <w:pPr>
        <w:spacing w:before="120" w:line="276" w:lineRule="auto"/>
        <w:jc w:val="both"/>
        <w:rPr>
          <w:rFonts w:ascii="Arial" w:hAnsi="Arial" w:cs="Arial"/>
          <w:sz w:val="24"/>
          <w:szCs w:val="24"/>
        </w:rPr>
      </w:pPr>
      <w:r w:rsidRPr="00267151">
        <w:rPr>
          <w:rFonts w:ascii="Arial" w:hAnsi="Arial" w:cs="Arial"/>
          <w:sz w:val="24"/>
          <w:szCs w:val="24"/>
        </w:rPr>
        <w:t xml:space="preserve">13 adet bitki koruma ürünü bayiine toplam 70 adet denetim gerçekleştirilmiştir. </w:t>
      </w:r>
    </w:p>
    <w:p w14:paraId="59D940B2" w14:textId="77777777" w:rsidR="003A3736" w:rsidRPr="00267151" w:rsidRDefault="003A3736" w:rsidP="003A3736">
      <w:pPr>
        <w:spacing w:before="120" w:line="276" w:lineRule="auto"/>
        <w:jc w:val="both"/>
        <w:rPr>
          <w:rFonts w:ascii="Arial" w:hAnsi="Arial" w:cs="Arial"/>
          <w:sz w:val="24"/>
          <w:szCs w:val="24"/>
        </w:rPr>
      </w:pPr>
      <w:r w:rsidRPr="00267151">
        <w:rPr>
          <w:rFonts w:ascii="Arial" w:hAnsi="Arial" w:cs="Arial"/>
          <w:sz w:val="24"/>
          <w:szCs w:val="24"/>
        </w:rPr>
        <w:t xml:space="preserve">İlimizde reçete yazmaya yetkili 55 kişi bulunmakta olup, bilgilendirme ve kontrol çalışmaları sürdürülmüştür. </w:t>
      </w:r>
    </w:p>
    <w:p w14:paraId="7E93CAFF" w14:textId="77777777" w:rsidR="003A3736" w:rsidRPr="00267151" w:rsidRDefault="003A3736" w:rsidP="003A3736">
      <w:pPr>
        <w:spacing w:before="120" w:line="276" w:lineRule="auto"/>
        <w:jc w:val="both"/>
        <w:rPr>
          <w:rFonts w:ascii="Arial" w:hAnsi="Arial" w:cs="Arial"/>
          <w:sz w:val="24"/>
          <w:szCs w:val="24"/>
        </w:rPr>
      </w:pPr>
      <w:r w:rsidRPr="00267151">
        <w:rPr>
          <w:rFonts w:ascii="Arial" w:hAnsi="Arial" w:cs="Arial"/>
          <w:sz w:val="24"/>
          <w:szCs w:val="24"/>
        </w:rPr>
        <w:t>10 adet zirai mücadele alet ve ekipman bayiine yönelik 10 adet denetim gerçekleştirilmiştir.</w:t>
      </w:r>
    </w:p>
    <w:p w14:paraId="067FB890" w14:textId="664D7456" w:rsidR="00813156" w:rsidRPr="00267151" w:rsidRDefault="00813156" w:rsidP="00E15C3F">
      <w:pPr>
        <w:spacing w:before="120" w:line="276" w:lineRule="auto"/>
        <w:jc w:val="both"/>
        <w:rPr>
          <w:rFonts w:ascii="Arial" w:hAnsi="Arial" w:cs="Arial"/>
          <w:bCs/>
          <w:i/>
          <w:iCs/>
          <w:sz w:val="24"/>
          <w:szCs w:val="24"/>
          <w:u w:val="single"/>
        </w:rPr>
      </w:pPr>
      <w:r w:rsidRPr="00267151">
        <w:rPr>
          <w:rFonts w:ascii="Arial" w:hAnsi="Arial" w:cs="Arial"/>
          <w:bCs/>
          <w:i/>
          <w:iCs/>
          <w:sz w:val="24"/>
          <w:szCs w:val="24"/>
          <w:u w:val="single"/>
        </w:rPr>
        <w:t>Bitki Karantinası Çalışmaları</w:t>
      </w:r>
    </w:p>
    <w:p w14:paraId="6325253C" w14:textId="7C0592AF" w:rsidR="000F01DB" w:rsidRPr="00267151" w:rsidRDefault="000F01DB" w:rsidP="000F01DB">
      <w:pPr>
        <w:spacing w:before="120" w:line="276" w:lineRule="auto"/>
        <w:jc w:val="both"/>
        <w:rPr>
          <w:rFonts w:ascii="Arial" w:hAnsi="Arial" w:cs="Arial"/>
          <w:sz w:val="24"/>
          <w:szCs w:val="24"/>
        </w:rPr>
      </w:pPr>
      <w:r w:rsidRPr="00267151">
        <w:rPr>
          <w:rFonts w:ascii="Arial" w:hAnsi="Arial" w:cs="Arial"/>
          <w:sz w:val="24"/>
          <w:szCs w:val="24"/>
        </w:rPr>
        <w:t>İç Karantinaya yönelik;</w:t>
      </w:r>
      <w:r w:rsidR="00820B5A">
        <w:rPr>
          <w:rFonts w:ascii="Arial" w:hAnsi="Arial" w:cs="Arial"/>
          <w:sz w:val="24"/>
          <w:szCs w:val="24"/>
        </w:rPr>
        <w:t xml:space="preserve"> </w:t>
      </w:r>
      <w:r w:rsidRPr="00267151">
        <w:rPr>
          <w:rFonts w:ascii="Arial" w:hAnsi="Arial" w:cs="Arial"/>
          <w:sz w:val="24"/>
          <w:szCs w:val="24"/>
        </w:rPr>
        <w:t xml:space="preserve"> </w:t>
      </w:r>
      <w:r w:rsidR="00820B5A">
        <w:rPr>
          <w:rFonts w:ascii="Arial" w:hAnsi="Arial" w:cs="Arial"/>
          <w:sz w:val="24"/>
          <w:szCs w:val="24"/>
        </w:rPr>
        <w:t>‘</w:t>
      </w:r>
      <w:r w:rsidRPr="00267151">
        <w:rPr>
          <w:rFonts w:ascii="Arial" w:hAnsi="Arial" w:cs="Arial"/>
          <w:sz w:val="24"/>
          <w:szCs w:val="24"/>
        </w:rPr>
        <w:t>Bitki Pasaportu Sistemi ve Operatörlerin Kayıt Altına Alınması Hakkında Yönetmelik</w:t>
      </w:r>
      <w:r w:rsidR="00820B5A">
        <w:rPr>
          <w:rFonts w:ascii="Arial" w:hAnsi="Arial" w:cs="Arial"/>
          <w:sz w:val="24"/>
          <w:szCs w:val="24"/>
        </w:rPr>
        <w:t>’</w:t>
      </w:r>
      <w:r w:rsidRPr="00267151">
        <w:rPr>
          <w:rFonts w:ascii="Arial" w:hAnsi="Arial" w:cs="Arial"/>
          <w:sz w:val="24"/>
          <w:szCs w:val="24"/>
        </w:rPr>
        <w:t xml:space="preserve"> hükümleri uyarınca kayıt altına alınan operatörlere ait bitki, bitkisel ürün ve diğer maddelerin kontrolleri yapıldıktan sonra firmaların müracaatı ile bitki pasaportları işlemleri yürütülmüştür.</w:t>
      </w:r>
    </w:p>
    <w:p w14:paraId="23125AD8" w14:textId="77777777" w:rsidR="000F01DB" w:rsidRPr="00267151" w:rsidRDefault="000F01DB" w:rsidP="000F01DB">
      <w:pPr>
        <w:spacing w:before="120" w:line="276" w:lineRule="auto"/>
        <w:jc w:val="both"/>
        <w:rPr>
          <w:rFonts w:ascii="Arial" w:hAnsi="Arial" w:cs="Arial"/>
          <w:sz w:val="24"/>
          <w:szCs w:val="24"/>
        </w:rPr>
      </w:pPr>
      <w:r w:rsidRPr="00267151">
        <w:rPr>
          <w:rFonts w:ascii="Arial" w:hAnsi="Arial" w:cs="Arial"/>
          <w:sz w:val="24"/>
          <w:szCs w:val="24"/>
        </w:rPr>
        <w:t>Dış Karantinaya yönelik; İl genelinde 4.884 adet ithalat- 31 adet ihracat ve 4.016 adet transit geçiş olmak üzere, toplam 8.931 adet zirai karantina iş/işlemi yürütülmüştür.</w:t>
      </w:r>
    </w:p>
    <w:p w14:paraId="37E4ABE7" w14:textId="77777777" w:rsidR="000F01DB" w:rsidRPr="00267151" w:rsidRDefault="000F01DB" w:rsidP="000F01DB">
      <w:pPr>
        <w:spacing w:before="120" w:line="276" w:lineRule="auto"/>
        <w:jc w:val="both"/>
        <w:rPr>
          <w:rFonts w:ascii="Arial" w:hAnsi="Arial" w:cs="Arial"/>
          <w:bCs/>
          <w:iCs/>
          <w:sz w:val="24"/>
          <w:szCs w:val="24"/>
          <w:u w:val="single"/>
        </w:rPr>
      </w:pPr>
      <w:bookmarkStart w:id="59" w:name="_Toc208488763"/>
      <w:r w:rsidRPr="00267151">
        <w:rPr>
          <w:rFonts w:ascii="Arial" w:hAnsi="Arial" w:cs="Arial"/>
          <w:bCs/>
          <w:iCs/>
          <w:sz w:val="24"/>
          <w:szCs w:val="24"/>
          <w:u w:val="single"/>
        </w:rPr>
        <w:t>Hasatta Dane Kaybı ve Anız Yangınlarının Önlenmesi Çalışmaları</w:t>
      </w:r>
    </w:p>
    <w:p w14:paraId="5AA39854" w14:textId="77777777" w:rsidR="000F01DB" w:rsidRPr="00267151" w:rsidRDefault="000F01DB" w:rsidP="000F01DB">
      <w:pPr>
        <w:spacing w:before="120" w:line="276" w:lineRule="auto"/>
        <w:jc w:val="both"/>
        <w:rPr>
          <w:rFonts w:ascii="Arial" w:hAnsi="Arial" w:cs="Arial"/>
          <w:sz w:val="24"/>
          <w:szCs w:val="24"/>
        </w:rPr>
      </w:pPr>
      <w:r w:rsidRPr="00267151">
        <w:rPr>
          <w:rFonts w:ascii="Arial" w:hAnsi="Arial" w:cs="Arial"/>
          <w:sz w:val="24"/>
          <w:szCs w:val="24"/>
        </w:rPr>
        <w:t xml:space="preserve">Biçerdöverle hasat işleminin uygun ürünlerin yoğun olarak yetiştirildiği merkez ve 3 (üç) ilçe ile İl Müdürlüğümüzce oluşturulan ve 15 kişiden oluşan, 5 ekip ile kontrol/ bilgilendirme çalışmaları yürütülmüştür. </w:t>
      </w:r>
    </w:p>
    <w:p w14:paraId="5117BF6F" w14:textId="77777777" w:rsidR="000F01DB" w:rsidRPr="00267151" w:rsidRDefault="000F01DB" w:rsidP="000F01DB">
      <w:pPr>
        <w:spacing w:before="120" w:line="276" w:lineRule="auto"/>
        <w:jc w:val="both"/>
        <w:rPr>
          <w:rFonts w:ascii="Arial" w:hAnsi="Arial" w:cs="Arial"/>
          <w:sz w:val="24"/>
          <w:szCs w:val="24"/>
        </w:rPr>
      </w:pPr>
      <w:r w:rsidRPr="00267151">
        <w:rPr>
          <w:rFonts w:ascii="Arial" w:hAnsi="Arial" w:cs="Arial"/>
          <w:sz w:val="24"/>
          <w:szCs w:val="24"/>
        </w:rPr>
        <w:t xml:space="preserve">Çalışmalar kapsamında toplam 12.000 da alanı temsil edecek şekilde 67 denetim yapılmış, 37 farklı biçerdöver kontrol edilmiştir. </w:t>
      </w:r>
    </w:p>
    <w:p w14:paraId="1717D4E7" w14:textId="77777777" w:rsidR="000F01DB" w:rsidRPr="00267151" w:rsidRDefault="000F01DB" w:rsidP="000F01DB">
      <w:pPr>
        <w:spacing w:before="120" w:line="276" w:lineRule="auto"/>
        <w:jc w:val="both"/>
        <w:rPr>
          <w:rFonts w:ascii="Arial" w:hAnsi="Arial" w:cs="Arial"/>
          <w:sz w:val="24"/>
          <w:szCs w:val="24"/>
        </w:rPr>
      </w:pPr>
      <w:r w:rsidRPr="00267151">
        <w:rPr>
          <w:rFonts w:ascii="Arial" w:hAnsi="Arial" w:cs="Arial"/>
          <w:sz w:val="24"/>
          <w:szCs w:val="24"/>
        </w:rPr>
        <w:t>Anız yangınlarının önlenmesi amacıyla ilimiz genelinde toplam 261 üreticinin katıldığı 25 adet bilgilendirme toplantısı düzenlenmiştir. Şehrin farklı bölgelerindeki görsel ekranlarda farkındalık ve uyarı görselleri ile bilgilendirmeler yapılmıştır.</w:t>
      </w:r>
    </w:p>
    <w:p w14:paraId="084F51A7" w14:textId="77777777" w:rsidR="000F01DB" w:rsidRPr="00267151" w:rsidRDefault="000F01DB" w:rsidP="000F01DB">
      <w:pPr>
        <w:spacing w:before="120" w:line="276" w:lineRule="auto"/>
        <w:jc w:val="both"/>
        <w:rPr>
          <w:rFonts w:ascii="Arial" w:hAnsi="Arial" w:cs="Arial"/>
          <w:bCs/>
          <w:iCs/>
          <w:sz w:val="24"/>
          <w:szCs w:val="24"/>
          <w:u w:val="single"/>
        </w:rPr>
      </w:pPr>
      <w:r w:rsidRPr="00267151">
        <w:rPr>
          <w:rFonts w:ascii="Arial" w:hAnsi="Arial" w:cs="Arial"/>
          <w:bCs/>
          <w:iCs/>
          <w:sz w:val="24"/>
          <w:szCs w:val="24"/>
          <w:u w:val="single"/>
        </w:rPr>
        <w:t>Bitki Besleme Birimi Çalışmaları</w:t>
      </w:r>
    </w:p>
    <w:p w14:paraId="65FC1BD4" w14:textId="77777777" w:rsidR="000F01DB" w:rsidRPr="00267151" w:rsidRDefault="000F01DB" w:rsidP="000F01DB">
      <w:pPr>
        <w:spacing w:before="120" w:line="276" w:lineRule="auto"/>
        <w:jc w:val="both"/>
        <w:rPr>
          <w:rFonts w:ascii="Arial" w:hAnsi="Arial" w:cs="Arial"/>
          <w:sz w:val="24"/>
          <w:szCs w:val="24"/>
        </w:rPr>
      </w:pPr>
      <w:r w:rsidRPr="00267151">
        <w:rPr>
          <w:rFonts w:ascii="Arial" w:hAnsi="Arial" w:cs="Arial"/>
          <w:sz w:val="24"/>
          <w:szCs w:val="24"/>
        </w:rPr>
        <w:t>İlimiz genelinde 25 adet gübre bayisi bulunmakta olup, bayii ve üreticilere yönelik 57 adet denetim gerçekleştirilmiştir. Bakanlığımız programı kapsamında 10 adet numune analize gönderilmiştir.</w:t>
      </w:r>
    </w:p>
    <w:p w14:paraId="13C47BA5" w14:textId="0E6033C7" w:rsidR="000F01DB" w:rsidRPr="00267151" w:rsidRDefault="00820B5A" w:rsidP="000F01DB">
      <w:pPr>
        <w:spacing w:before="120" w:line="276" w:lineRule="auto"/>
        <w:jc w:val="both"/>
        <w:rPr>
          <w:rFonts w:ascii="Arial" w:hAnsi="Arial" w:cs="Arial"/>
          <w:sz w:val="24"/>
          <w:szCs w:val="24"/>
        </w:rPr>
      </w:pPr>
      <w:r>
        <w:rPr>
          <w:rFonts w:ascii="Arial" w:hAnsi="Arial" w:cs="Arial"/>
          <w:sz w:val="24"/>
          <w:szCs w:val="24"/>
        </w:rPr>
        <w:t>‘</w:t>
      </w:r>
      <w:r w:rsidR="000F01DB" w:rsidRPr="00267151">
        <w:rPr>
          <w:rFonts w:ascii="Arial" w:hAnsi="Arial" w:cs="Arial"/>
          <w:sz w:val="24"/>
          <w:szCs w:val="24"/>
        </w:rPr>
        <w:t>Piyasaya Arz Edilen Gübrelerin İzlenmesine Yönelik Tebliğ</w:t>
      </w:r>
      <w:r>
        <w:rPr>
          <w:rFonts w:ascii="Arial" w:hAnsi="Arial" w:cs="Arial"/>
          <w:sz w:val="24"/>
          <w:szCs w:val="24"/>
        </w:rPr>
        <w:t>’</w:t>
      </w:r>
      <w:r w:rsidR="000F01DB" w:rsidRPr="00267151">
        <w:rPr>
          <w:rFonts w:ascii="Arial" w:hAnsi="Arial" w:cs="Arial"/>
          <w:sz w:val="24"/>
          <w:szCs w:val="24"/>
        </w:rPr>
        <w:t xml:space="preserve"> gereği kurumlarla iş birliği halinde ilimizde faaliyet gösteren 25 adet gübre bayimizde kamera sistemi mevcut olup, İçişleri Bakanlığı Güvenlik ve Acil Durumlar Koordinasyon Merkezi (GAMER) tarafından izlenmektedir. </w:t>
      </w:r>
    </w:p>
    <w:p w14:paraId="73C8246E" w14:textId="72609FAA" w:rsidR="000F01DB" w:rsidRPr="00267151" w:rsidRDefault="000F01DB" w:rsidP="000F01DB">
      <w:pPr>
        <w:spacing w:before="120" w:line="276" w:lineRule="auto"/>
        <w:jc w:val="both"/>
        <w:rPr>
          <w:rFonts w:ascii="Arial" w:eastAsia="SimSun" w:hAnsi="Arial" w:cs="Arial"/>
          <w:sz w:val="24"/>
          <w:szCs w:val="24"/>
        </w:rPr>
      </w:pPr>
      <w:r w:rsidRPr="00267151">
        <w:rPr>
          <w:rFonts w:ascii="Arial" w:hAnsi="Arial" w:cs="Arial"/>
          <w:sz w:val="24"/>
          <w:szCs w:val="24"/>
        </w:rPr>
        <w:t xml:space="preserve">Gübrelerin piyasa gözetim ve denetiminin daha etkili yürütülebilmesi, gübreler ile ilgili daha sağlıklı politika geliştirilebilmesi ve daha etkin planlama yapılması amacı ile Bakanlığımızca uygulanan Gübre Takip Sistemi (GTS) üzerinden üretici/ithalatçıdan nihai tüketiciye kadar olan gübre hareketleri izlenmektedir. </w:t>
      </w:r>
      <w:r w:rsidRPr="00267151">
        <w:rPr>
          <w:rFonts w:ascii="Arial" w:eastAsia="SimSun" w:hAnsi="Arial" w:cs="Arial"/>
          <w:sz w:val="24"/>
          <w:szCs w:val="24"/>
        </w:rPr>
        <w:t>2025 yılında 10.500 ton gübre kullanılmış olup gübreleme ile ilgili bilgilendirmeler satış pazarlama ve tüketici kanallarında yapılmıştır.</w:t>
      </w:r>
    </w:p>
    <w:p w14:paraId="1F307B5B" w14:textId="77777777" w:rsidR="00526DD9" w:rsidRPr="00267151" w:rsidRDefault="00526DD9" w:rsidP="000F01DB">
      <w:pPr>
        <w:spacing w:before="120" w:line="276" w:lineRule="auto"/>
        <w:jc w:val="both"/>
        <w:rPr>
          <w:rFonts w:ascii="Arial" w:hAnsi="Arial" w:cs="Arial"/>
          <w:sz w:val="24"/>
          <w:szCs w:val="24"/>
        </w:rPr>
      </w:pPr>
    </w:p>
    <w:p w14:paraId="602A98B4" w14:textId="77777777" w:rsidR="000F01DB" w:rsidRPr="00267151" w:rsidRDefault="000F01DB" w:rsidP="000F01DB">
      <w:pPr>
        <w:spacing w:before="120"/>
        <w:jc w:val="both"/>
        <w:rPr>
          <w:rFonts w:ascii="Arial" w:hAnsi="Arial" w:cs="Arial"/>
          <w:bCs/>
          <w:iCs/>
          <w:sz w:val="24"/>
          <w:szCs w:val="24"/>
          <w:u w:val="single"/>
        </w:rPr>
      </w:pPr>
      <w:r w:rsidRPr="00267151">
        <w:rPr>
          <w:rFonts w:ascii="Arial" w:hAnsi="Arial" w:cs="Arial"/>
          <w:bCs/>
          <w:iCs/>
          <w:sz w:val="24"/>
          <w:szCs w:val="24"/>
          <w:u w:val="single"/>
        </w:rPr>
        <w:lastRenderedPageBreak/>
        <w:t>Tohumluk Birimi Çalışmaları</w:t>
      </w:r>
    </w:p>
    <w:p w14:paraId="5D311E43" w14:textId="77777777" w:rsidR="000F01DB" w:rsidRPr="00267151" w:rsidRDefault="000F01DB" w:rsidP="000F01DB">
      <w:pPr>
        <w:spacing w:before="120"/>
        <w:jc w:val="both"/>
        <w:rPr>
          <w:rFonts w:ascii="Arial" w:hAnsi="Arial" w:cs="Arial"/>
          <w:bCs/>
          <w:iCs/>
          <w:sz w:val="24"/>
          <w:szCs w:val="24"/>
        </w:rPr>
      </w:pPr>
      <w:r w:rsidRPr="00267151">
        <w:rPr>
          <w:rFonts w:ascii="Arial" w:hAnsi="Arial" w:cs="Arial"/>
          <w:bCs/>
          <w:iCs/>
          <w:sz w:val="24"/>
          <w:szCs w:val="24"/>
        </w:rPr>
        <w:t>2025 yılı içerisinde tohumculuk sektöründe faaliyet gösteren 22 işletme yerinde denetime tabi tutulmuştur. Yönetmelik kapsamında alınan analiz numuneleri, mevzuata uygun bulunmuş olup, izlemeleri sağlanmıştır.</w:t>
      </w:r>
    </w:p>
    <w:p w14:paraId="64F3B6E0" w14:textId="59C2121C" w:rsidR="00283C24" w:rsidRPr="00267151" w:rsidRDefault="00A42C3D" w:rsidP="00283C24">
      <w:pPr>
        <w:pStyle w:val="ResimYazs"/>
        <w:keepNext/>
        <w:spacing w:before="120" w:line="276" w:lineRule="auto"/>
        <w:rPr>
          <w:rFonts w:ascii="Arial" w:hAnsi="Arial" w:cs="Arial"/>
          <w:b w:val="0"/>
          <w:sz w:val="24"/>
          <w:szCs w:val="24"/>
        </w:rPr>
      </w:pPr>
      <w:r w:rsidRPr="00267151">
        <w:rPr>
          <w:rFonts w:ascii="Arial" w:hAnsi="Arial" w:cs="Arial"/>
          <w:b w:val="0"/>
          <w:sz w:val="24"/>
          <w:szCs w:val="24"/>
        </w:rPr>
        <w:t xml:space="preserve">Tablo </w:t>
      </w:r>
      <w:r w:rsidR="00283C24" w:rsidRPr="00267151">
        <w:rPr>
          <w:rFonts w:ascii="Arial" w:hAnsi="Arial" w:cs="Arial"/>
          <w:b w:val="0"/>
          <w:sz w:val="24"/>
          <w:szCs w:val="24"/>
        </w:rPr>
        <w:fldChar w:fldCharType="begin"/>
      </w:r>
      <w:r w:rsidR="00283C24" w:rsidRPr="00267151">
        <w:rPr>
          <w:rFonts w:ascii="Arial" w:hAnsi="Arial" w:cs="Arial"/>
          <w:b w:val="0"/>
          <w:sz w:val="24"/>
          <w:szCs w:val="24"/>
        </w:rPr>
        <w:instrText xml:space="preserve"> SEQ Tablo \* ARABIC </w:instrText>
      </w:r>
      <w:r w:rsidR="00283C24" w:rsidRPr="00267151">
        <w:rPr>
          <w:rFonts w:ascii="Arial" w:hAnsi="Arial" w:cs="Arial"/>
          <w:b w:val="0"/>
          <w:sz w:val="24"/>
          <w:szCs w:val="24"/>
        </w:rPr>
        <w:fldChar w:fldCharType="separate"/>
      </w:r>
      <w:r w:rsidR="00733A99" w:rsidRPr="00267151">
        <w:rPr>
          <w:rFonts w:ascii="Arial" w:hAnsi="Arial" w:cs="Arial"/>
          <w:b w:val="0"/>
          <w:noProof/>
          <w:sz w:val="24"/>
          <w:szCs w:val="24"/>
        </w:rPr>
        <w:t>14</w:t>
      </w:r>
      <w:r w:rsidR="00283C24" w:rsidRPr="00267151">
        <w:rPr>
          <w:rFonts w:ascii="Arial" w:hAnsi="Arial" w:cs="Arial"/>
          <w:b w:val="0"/>
          <w:sz w:val="24"/>
          <w:szCs w:val="24"/>
        </w:rPr>
        <w:fldChar w:fldCharType="end"/>
      </w:r>
      <w:r w:rsidR="00221162" w:rsidRPr="00267151">
        <w:rPr>
          <w:rFonts w:ascii="Arial" w:hAnsi="Arial" w:cs="Arial"/>
          <w:b w:val="0"/>
          <w:sz w:val="24"/>
          <w:szCs w:val="24"/>
        </w:rPr>
        <w:t>:</w:t>
      </w:r>
      <w:r w:rsidRPr="00267151">
        <w:rPr>
          <w:rFonts w:ascii="Arial" w:hAnsi="Arial" w:cs="Arial"/>
          <w:b w:val="0"/>
          <w:sz w:val="24"/>
          <w:szCs w:val="24"/>
        </w:rPr>
        <w:t xml:space="preserve"> Tohumculuk Çalışmaları Dağılımı</w:t>
      </w:r>
      <w:bookmarkEnd w:id="59"/>
    </w:p>
    <w:tbl>
      <w:tblPr>
        <w:tblStyle w:val="TabloKlavuzu"/>
        <w:tblpPr w:leftFromText="141" w:rightFromText="141" w:vertAnchor="text" w:horzAnchor="margin" w:tblpY="47"/>
        <w:tblW w:w="0" w:type="auto"/>
        <w:tblLook w:val="04A0" w:firstRow="1" w:lastRow="0" w:firstColumn="1" w:lastColumn="0" w:noHBand="0" w:noVBand="1"/>
      </w:tblPr>
      <w:tblGrid>
        <w:gridCol w:w="2223"/>
        <w:gridCol w:w="1581"/>
        <w:gridCol w:w="1554"/>
        <w:gridCol w:w="1176"/>
        <w:gridCol w:w="2528"/>
      </w:tblGrid>
      <w:tr w:rsidR="00267151" w:rsidRPr="00267151" w14:paraId="61C7459E" w14:textId="77777777" w:rsidTr="00904BA3">
        <w:trPr>
          <w:cnfStyle w:val="100000000000" w:firstRow="1" w:lastRow="0" w:firstColumn="0" w:lastColumn="0" w:oddVBand="0" w:evenVBand="0" w:oddHBand="0" w:evenHBand="0" w:firstRowFirstColumn="0" w:firstRowLastColumn="0" w:lastRowFirstColumn="0" w:lastRowLastColumn="0"/>
          <w:trHeight w:val="545"/>
        </w:trPr>
        <w:tc>
          <w:tcPr>
            <w:cnfStyle w:val="001000000100" w:firstRow="0" w:lastRow="0" w:firstColumn="1" w:lastColumn="0" w:oddVBand="0" w:evenVBand="0" w:oddHBand="0" w:evenHBand="0" w:firstRowFirstColumn="1" w:firstRowLastColumn="0" w:lastRowFirstColumn="0" w:lastRowLastColumn="0"/>
            <w:tcW w:w="2223" w:type="dxa"/>
            <w:shd w:val="clear" w:color="auto" w:fill="C5E0B3" w:themeFill="accent6" w:themeFillTint="66"/>
          </w:tcPr>
          <w:p w14:paraId="26DD8E0C" w14:textId="77777777" w:rsidR="00904BA3" w:rsidRPr="00267151" w:rsidRDefault="00904BA3" w:rsidP="00904BA3">
            <w:pPr>
              <w:spacing w:line="240" w:lineRule="exact"/>
              <w:jc w:val="center"/>
              <w:rPr>
                <w:rFonts w:ascii="Arial" w:hAnsi="Arial" w:cs="Arial"/>
                <w:b/>
                <w:bCs/>
                <w:i w:val="0"/>
                <w:color w:val="auto"/>
                <w:sz w:val="24"/>
                <w:szCs w:val="24"/>
              </w:rPr>
            </w:pPr>
            <w:r w:rsidRPr="00267151">
              <w:rPr>
                <w:rFonts w:ascii="Arial" w:hAnsi="Arial" w:cs="Arial"/>
                <w:b/>
                <w:bCs/>
                <w:i w:val="0"/>
                <w:color w:val="auto"/>
                <w:sz w:val="24"/>
                <w:szCs w:val="24"/>
              </w:rPr>
              <w:t>Faaliyet Alanı</w:t>
            </w:r>
          </w:p>
        </w:tc>
        <w:tc>
          <w:tcPr>
            <w:tcW w:w="1581" w:type="dxa"/>
            <w:shd w:val="clear" w:color="auto" w:fill="C5E0B3" w:themeFill="accent6" w:themeFillTint="66"/>
          </w:tcPr>
          <w:p w14:paraId="1C9F2A98" w14:textId="77777777" w:rsidR="00904BA3" w:rsidRPr="00267151" w:rsidRDefault="00904BA3" w:rsidP="00904BA3">
            <w:pPr>
              <w:spacing w:line="24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color w:val="auto"/>
                <w:sz w:val="24"/>
                <w:szCs w:val="24"/>
              </w:rPr>
            </w:pPr>
            <w:r w:rsidRPr="00267151">
              <w:rPr>
                <w:rFonts w:ascii="Arial" w:hAnsi="Arial" w:cs="Arial"/>
                <w:b/>
                <w:bCs/>
                <w:i w:val="0"/>
                <w:color w:val="auto"/>
                <w:sz w:val="24"/>
                <w:szCs w:val="24"/>
              </w:rPr>
              <w:t>İşletme Sayısı</w:t>
            </w:r>
          </w:p>
        </w:tc>
        <w:tc>
          <w:tcPr>
            <w:tcW w:w="1554" w:type="dxa"/>
            <w:shd w:val="clear" w:color="auto" w:fill="C5E0B3" w:themeFill="accent6" w:themeFillTint="66"/>
          </w:tcPr>
          <w:p w14:paraId="2131C098" w14:textId="77777777" w:rsidR="00904BA3" w:rsidRPr="00267151" w:rsidRDefault="00904BA3" w:rsidP="00904BA3">
            <w:pPr>
              <w:spacing w:line="24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color w:val="auto"/>
                <w:sz w:val="24"/>
                <w:szCs w:val="24"/>
              </w:rPr>
            </w:pPr>
            <w:r w:rsidRPr="00267151">
              <w:rPr>
                <w:rFonts w:ascii="Arial" w:hAnsi="Arial" w:cs="Arial"/>
                <w:b/>
                <w:bCs/>
                <w:i w:val="0"/>
                <w:color w:val="auto"/>
                <w:sz w:val="24"/>
                <w:szCs w:val="24"/>
              </w:rPr>
              <w:t>Denetim Sayısı</w:t>
            </w:r>
          </w:p>
        </w:tc>
        <w:tc>
          <w:tcPr>
            <w:tcW w:w="1176" w:type="dxa"/>
            <w:shd w:val="clear" w:color="auto" w:fill="C5E0B3" w:themeFill="accent6" w:themeFillTint="66"/>
          </w:tcPr>
          <w:p w14:paraId="0CB6439D" w14:textId="77777777" w:rsidR="00904BA3" w:rsidRPr="00267151" w:rsidRDefault="00904BA3" w:rsidP="00904BA3">
            <w:pPr>
              <w:spacing w:line="24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color w:val="auto"/>
                <w:sz w:val="24"/>
                <w:szCs w:val="24"/>
              </w:rPr>
            </w:pPr>
            <w:r w:rsidRPr="00267151">
              <w:rPr>
                <w:rFonts w:ascii="Arial" w:hAnsi="Arial" w:cs="Arial"/>
                <w:b/>
                <w:bCs/>
                <w:i w:val="0"/>
                <w:color w:val="auto"/>
                <w:sz w:val="24"/>
                <w:szCs w:val="24"/>
              </w:rPr>
              <w:t>Numune Sayısı</w:t>
            </w:r>
          </w:p>
        </w:tc>
        <w:tc>
          <w:tcPr>
            <w:tcW w:w="2528" w:type="dxa"/>
            <w:shd w:val="clear" w:color="auto" w:fill="C5E0B3" w:themeFill="accent6" w:themeFillTint="66"/>
          </w:tcPr>
          <w:p w14:paraId="474CA0F2" w14:textId="77777777" w:rsidR="00904BA3" w:rsidRPr="00267151" w:rsidRDefault="00904BA3" w:rsidP="00904BA3">
            <w:pPr>
              <w:spacing w:line="24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color w:val="auto"/>
                <w:sz w:val="24"/>
                <w:szCs w:val="24"/>
              </w:rPr>
            </w:pPr>
            <w:r w:rsidRPr="00267151">
              <w:rPr>
                <w:rFonts w:ascii="Arial" w:hAnsi="Arial" w:cs="Arial"/>
                <w:b/>
                <w:bCs/>
                <w:i w:val="0"/>
                <w:color w:val="auto"/>
                <w:sz w:val="24"/>
                <w:szCs w:val="24"/>
              </w:rPr>
              <w:t>Sonucu Uygun Numune Sayısı</w:t>
            </w:r>
          </w:p>
        </w:tc>
      </w:tr>
      <w:tr w:rsidR="00267151" w:rsidRPr="00267151" w14:paraId="773CB04F" w14:textId="77777777" w:rsidTr="00904BA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23" w:type="dxa"/>
            <w:shd w:val="clear" w:color="auto" w:fill="auto"/>
          </w:tcPr>
          <w:p w14:paraId="34C6B935" w14:textId="77777777" w:rsidR="00904BA3" w:rsidRPr="00267151" w:rsidRDefault="00904BA3" w:rsidP="00904BA3">
            <w:pPr>
              <w:spacing w:line="240" w:lineRule="exact"/>
              <w:jc w:val="left"/>
              <w:rPr>
                <w:rFonts w:ascii="Arial" w:hAnsi="Arial" w:cs="Arial"/>
                <w:i w:val="0"/>
                <w:color w:val="auto"/>
                <w:sz w:val="24"/>
                <w:szCs w:val="24"/>
              </w:rPr>
            </w:pPr>
            <w:r w:rsidRPr="00267151">
              <w:rPr>
                <w:rFonts w:ascii="Arial" w:hAnsi="Arial" w:cs="Arial"/>
                <w:i w:val="0"/>
                <w:color w:val="auto"/>
                <w:sz w:val="24"/>
                <w:szCs w:val="24"/>
              </w:rPr>
              <w:t>Tohumluk Bayii</w:t>
            </w:r>
          </w:p>
        </w:tc>
        <w:tc>
          <w:tcPr>
            <w:tcW w:w="1581" w:type="dxa"/>
            <w:shd w:val="clear" w:color="auto" w:fill="auto"/>
          </w:tcPr>
          <w:p w14:paraId="46BBF4EE" w14:textId="77777777" w:rsidR="00904BA3" w:rsidRPr="00267151" w:rsidRDefault="00904BA3" w:rsidP="00904BA3">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22</w:t>
            </w:r>
          </w:p>
        </w:tc>
        <w:tc>
          <w:tcPr>
            <w:tcW w:w="1554" w:type="dxa"/>
            <w:shd w:val="clear" w:color="auto" w:fill="auto"/>
          </w:tcPr>
          <w:p w14:paraId="33B01DA9" w14:textId="77777777" w:rsidR="00904BA3" w:rsidRPr="00267151" w:rsidRDefault="00904BA3" w:rsidP="00904BA3">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22</w:t>
            </w:r>
          </w:p>
        </w:tc>
        <w:tc>
          <w:tcPr>
            <w:tcW w:w="1176" w:type="dxa"/>
            <w:shd w:val="clear" w:color="auto" w:fill="auto"/>
          </w:tcPr>
          <w:p w14:paraId="066EB603" w14:textId="77777777" w:rsidR="00904BA3" w:rsidRPr="00267151" w:rsidRDefault="00904BA3" w:rsidP="00904BA3">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11</w:t>
            </w:r>
          </w:p>
        </w:tc>
        <w:tc>
          <w:tcPr>
            <w:tcW w:w="2528" w:type="dxa"/>
            <w:shd w:val="clear" w:color="auto" w:fill="auto"/>
          </w:tcPr>
          <w:p w14:paraId="60494DDB" w14:textId="77777777" w:rsidR="00904BA3" w:rsidRPr="00267151" w:rsidRDefault="00904BA3" w:rsidP="00904BA3">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11</w:t>
            </w:r>
          </w:p>
        </w:tc>
      </w:tr>
      <w:tr w:rsidR="00267151" w:rsidRPr="00267151" w14:paraId="43207656" w14:textId="77777777" w:rsidTr="00904BA3">
        <w:trPr>
          <w:trHeight w:hRule="exact" w:val="340"/>
        </w:trPr>
        <w:tc>
          <w:tcPr>
            <w:cnfStyle w:val="001000000000" w:firstRow="0" w:lastRow="0" w:firstColumn="1" w:lastColumn="0" w:oddVBand="0" w:evenVBand="0" w:oddHBand="0" w:evenHBand="0" w:firstRowFirstColumn="0" w:firstRowLastColumn="0" w:lastRowFirstColumn="0" w:lastRowLastColumn="0"/>
            <w:tcW w:w="2223" w:type="dxa"/>
            <w:shd w:val="clear" w:color="auto" w:fill="auto"/>
          </w:tcPr>
          <w:p w14:paraId="6E44BA29" w14:textId="77777777" w:rsidR="00904BA3" w:rsidRPr="00267151" w:rsidRDefault="00904BA3" w:rsidP="00904BA3">
            <w:pPr>
              <w:spacing w:line="240" w:lineRule="exact"/>
              <w:jc w:val="left"/>
              <w:rPr>
                <w:rFonts w:ascii="Arial" w:hAnsi="Arial" w:cs="Arial"/>
                <w:i w:val="0"/>
                <w:color w:val="auto"/>
                <w:sz w:val="24"/>
                <w:szCs w:val="24"/>
              </w:rPr>
            </w:pPr>
            <w:r w:rsidRPr="00267151">
              <w:rPr>
                <w:rFonts w:ascii="Arial" w:hAnsi="Arial" w:cs="Arial"/>
                <w:i w:val="0"/>
                <w:color w:val="auto"/>
                <w:sz w:val="24"/>
                <w:szCs w:val="24"/>
              </w:rPr>
              <w:t>Fidan Üreticisi</w:t>
            </w:r>
          </w:p>
        </w:tc>
        <w:tc>
          <w:tcPr>
            <w:tcW w:w="1581" w:type="dxa"/>
            <w:shd w:val="clear" w:color="auto" w:fill="auto"/>
          </w:tcPr>
          <w:p w14:paraId="5DA6B3A6" w14:textId="77777777" w:rsidR="00904BA3" w:rsidRPr="00267151" w:rsidRDefault="00904BA3" w:rsidP="00904BA3">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2</w:t>
            </w:r>
          </w:p>
        </w:tc>
        <w:tc>
          <w:tcPr>
            <w:tcW w:w="1554" w:type="dxa"/>
            <w:shd w:val="clear" w:color="auto" w:fill="auto"/>
          </w:tcPr>
          <w:p w14:paraId="5F46D1C7" w14:textId="77777777" w:rsidR="00904BA3" w:rsidRPr="00267151" w:rsidRDefault="00904BA3" w:rsidP="00904BA3">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2</w:t>
            </w:r>
          </w:p>
        </w:tc>
        <w:tc>
          <w:tcPr>
            <w:tcW w:w="1176" w:type="dxa"/>
            <w:shd w:val="clear" w:color="auto" w:fill="auto"/>
          </w:tcPr>
          <w:p w14:paraId="3AEA9D67" w14:textId="77777777" w:rsidR="00904BA3" w:rsidRPr="00267151" w:rsidRDefault="00904BA3" w:rsidP="00904BA3">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2528" w:type="dxa"/>
            <w:shd w:val="clear" w:color="auto" w:fill="auto"/>
          </w:tcPr>
          <w:p w14:paraId="55A557A7" w14:textId="77777777" w:rsidR="00904BA3" w:rsidRPr="00267151" w:rsidRDefault="00904BA3" w:rsidP="00904BA3">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00267151" w:rsidRPr="00267151" w14:paraId="2291572D" w14:textId="77777777" w:rsidTr="00904BA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23" w:type="dxa"/>
            <w:shd w:val="clear" w:color="auto" w:fill="auto"/>
          </w:tcPr>
          <w:p w14:paraId="4F68A4D2" w14:textId="77777777" w:rsidR="00904BA3" w:rsidRPr="00267151" w:rsidRDefault="00904BA3" w:rsidP="00904BA3">
            <w:pPr>
              <w:spacing w:line="240" w:lineRule="exact"/>
              <w:jc w:val="left"/>
              <w:rPr>
                <w:rFonts w:ascii="Arial" w:hAnsi="Arial" w:cs="Arial"/>
                <w:i w:val="0"/>
                <w:color w:val="auto"/>
                <w:sz w:val="24"/>
                <w:szCs w:val="24"/>
              </w:rPr>
            </w:pPr>
            <w:r w:rsidRPr="00267151">
              <w:rPr>
                <w:rFonts w:ascii="Arial" w:hAnsi="Arial" w:cs="Arial"/>
                <w:i w:val="0"/>
                <w:color w:val="auto"/>
                <w:sz w:val="24"/>
                <w:szCs w:val="24"/>
              </w:rPr>
              <w:t>Toplam</w:t>
            </w:r>
          </w:p>
        </w:tc>
        <w:tc>
          <w:tcPr>
            <w:tcW w:w="1581" w:type="dxa"/>
            <w:shd w:val="clear" w:color="auto" w:fill="auto"/>
          </w:tcPr>
          <w:p w14:paraId="7C87F57C" w14:textId="77777777" w:rsidR="00904BA3" w:rsidRPr="00267151" w:rsidRDefault="00904BA3" w:rsidP="00904BA3">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24</w:t>
            </w:r>
          </w:p>
        </w:tc>
        <w:tc>
          <w:tcPr>
            <w:tcW w:w="1554" w:type="dxa"/>
            <w:shd w:val="clear" w:color="auto" w:fill="auto"/>
          </w:tcPr>
          <w:p w14:paraId="06E19727" w14:textId="77777777" w:rsidR="00904BA3" w:rsidRPr="00267151" w:rsidRDefault="00904BA3" w:rsidP="00904BA3">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24</w:t>
            </w:r>
          </w:p>
        </w:tc>
        <w:tc>
          <w:tcPr>
            <w:tcW w:w="1176" w:type="dxa"/>
            <w:shd w:val="clear" w:color="auto" w:fill="auto"/>
          </w:tcPr>
          <w:p w14:paraId="17706573" w14:textId="77777777" w:rsidR="00904BA3" w:rsidRPr="00267151" w:rsidRDefault="00904BA3" w:rsidP="00904BA3">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11</w:t>
            </w:r>
          </w:p>
        </w:tc>
        <w:tc>
          <w:tcPr>
            <w:tcW w:w="2528" w:type="dxa"/>
            <w:shd w:val="clear" w:color="auto" w:fill="auto"/>
          </w:tcPr>
          <w:p w14:paraId="4DF09BAF" w14:textId="77777777" w:rsidR="00904BA3" w:rsidRPr="00267151" w:rsidRDefault="00904BA3" w:rsidP="00904BA3">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267151">
              <w:rPr>
                <w:rFonts w:ascii="Arial" w:hAnsi="Arial" w:cs="Arial"/>
                <w:color w:val="auto"/>
                <w:sz w:val="24"/>
                <w:szCs w:val="24"/>
              </w:rPr>
              <w:t>11</w:t>
            </w:r>
          </w:p>
        </w:tc>
      </w:tr>
    </w:tbl>
    <w:p w14:paraId="07F761C1" w14:textId="483B67FA" w:rsidR="00221162" w:rsidRPr="00267151" w:rsidRDefault="00813156" w:rsidP="00221162">
      <w:pPr>
        <w:spacing w:beforeLines="120" w:before="288"/>
        <w:rPr>
          <w:rFonts w:ascii="Arial" w:hAnsi="Arial" w:cs="Arial"/>
          <w:i/>
          <w:sz w:val="24"/>
          <w:szCs w:val="24"/>
          <w:u w:val="single"/>
        </w:rPr>
      </w:pPr>
      <w:r w:rsidRPr="00267151">
        <w:rPr>
          <w:rFonts w:ascii="Arial" w:hAnsi="Arial" w:cs="Arial"/>
          <w:i/>
          <w:sz w:val="24"/>
          <w:szCs w:val="24"/>
          <w:u w:val="single"/>
        </w:rPr>
        <w:t>Standart Tohumluk Üretimi</w:t>
      </w:r>
    </w:p>
    <w:p w14:paraId="7C7240BE" w14:textId="10D50789" w:rsidR="00221162" w:rsidRPr="00267151" w:rsidRDefault="00732E40" w:rsidP="00BD675B">
      <w:pPr>
        <w:spacing w:before="120"/>
        <w:rPr>
          <w:rFonts w:ascii="Arial" w:hAnsi="Arial" w:cs="Arial"/>
          <w:i/>
          <w:sz w:val="24"/>
          <w:szCs w:val="24"/>
          <w:u w:val="single"/>
        </w:rPr>
      </w:pPr>
      <w:r w:rsidRPr="00267151">
        <w:rPr>
          <w:rFonts w:ascii="Arial" w:hAnsi="Arial" w:cs="Arial"/>
          <w:sz w:val="24"/>
          <w:szCs w:val="24"/>
          <w:lang w:eastAsia="ar-SA"/>
        </w:rPr>
        <w:t>Iğdır</w:t>
      </w:r>
      <w:r w:rsidR="00813156" w:rsidRPr="00267151">
        <w:rPr>
          <w:rFonts w:ascii="Arial" w:hAnsi="Arial" w:cs="Arial"/>
          <w:sz w:val="24"/>
          <w:szCs w:val="24"/>
          <w:lang w:eastAsia="ar-SA"/>
        </w:rPr>
        <w:t xml:space="preserve"> ilinde 202</w:t>
      </w:r>
      <w:r w:rsidRPr="00267151">
        <w:rPr>
          <w:rFonts w:ascii="Arial" w:hAnsi="Arial" w:cs="Arial"/>
          <w:sz w:val="24"/>
          <w:szCs w:val="24"/>
          <w:lang w:eastAsia="ar-SA"/>
        </w:rPr>
        <w:t>5 yılında tohumluk üretimi ile ilgili çalışma bulunmamaktadır</w:t>
      </w:r>
      <w:r w:rsidR="00813156" w:rsidRPr="00267151">
        <w:rPr>
          <w:rFonts w:ascii="Arial" w:hAnsi="Arial" w:cs="Arial"/>
          <w:sz w:val="24"/>
          <w:szCs w:val="24"/>
          <w:lang w:eastAsia="ar-SA"/>
        </w:rPr>
        <w:t>.</w:t>
      </w:r>
    </w:p>
    <w:p w14:paraId="4263D4DB" w14:textId="0AE9BA9A" w:rsidR="00221162" w:rsidRPr="00267151" w:rsidRDefault="00813156" w:rsidP="00D81A33">
      <w:pPr>
        <w:spacing w:before="120" w:after="120"/>
        <w:rPr>
          <w:rFonts w:ascii="Arial" w:eastAsia="SimSun" w:hAnsi="Arial" w:cs="Arial"/>
          <w:i/>
          <w:sz w:val="24"/>
          <w:szCs w:val="24"/>
          <w:u w:val="single"/>
        </w:rPr>
      </w:pPr>
      <w:r w:rsidRPr="00267151">
        <w:rPr>
          <w:rFonts w:ascii="Arial" w:eastAsia="SimSun" w:hAnsi="Arial" w:cs="Arial"/>
          <w:i/>
          <w:sz w:val="24"/>
          <w:szCs w:val="24"/>
          <w:u w:val="single"/>
        </w:rPr>
        <w:t xml:space="preserve">Kaçak Kenevir </w:t>
      </w:r>
      <w:r w:rsidR="00221162" w:rsidRPr="00267151">
        <w:rPr>
          <w:rFonts w:ascii="Arial" w:eastAsia="SimSun" w:hAnsi="Arial" w:cs="Arial"/>
          <w:i/>
          <w:sz w:val="24"/>
          <w:szCs w:val="24"/>
          <w:u w:val="single"/>
        </w:rPr>
        <w:t>Ekimi</w:t>
      </w:r>
      <w:r w:rsidRPr="00267151">
        <w:rPr>
          <w:rFonts w:ascii="Arial" w:eastAsia="SimSun" w:hAnsi="Arial" w:cs="Arial"/>
          <w:i/>
          <w:sz w:val="24"/>
          <w:szCs w:val="24"/>
          <w:u w:val="single"/>
        </w:rPr>
        <w:t xml:space="preserve"> ve İmha Çalışmaları</w:t>
      </w:r>
    </w:p>
    <w:p w14:paraId="38D8EA26" w14:textId="77777777" w:rsidR="005D670B" w:rsidRPr="00267151" w:rsidRDefault="005D670B" w:rsidP="005D670B">
      <w:pPr>
        <w:spacing w:before="120" w:after="120"/>
        <w:jc w:val="both"/>
        <w:rPr>
          <w:rFonts w:ascii="Arial" w:hAnsi="Arial" w:cs="Arial"/>
          <w:sz w:val="24"/>
          <w:szCs w:val="24"/>
        </w:rPr>
      </w:pPr>
      <w:r w:rsidRPr="00267151">
        <w:rPr>
          <w:rFonts w:ascii="Arial" w:hAnsi="Arial" w:cs="Arial"/>
          <w:sz w:val="24"/>
          <w:szCs w:val="24"/>
        </w:rPr>
        <w:t xml:space="preserve">İlimizde, Kenevir Yetiştiriciliği ve Kontrolü Hakkındaki Yönetmelik hükümleri kapsamında 2025 yılında kendiliğinden yetişen 120 kök kenevir bitkisi tespit edilmiş olup, söz konusu bitkiler teknik personellerimiz ve kolluk kuvvetleri tarafından imha edilmiştir. </w:t>
      </w:r>
    </w:p>
    <w:p w14:paraId="2F29169B" w14:textId="77777777" w:rsidR="00813156" w:rsidRPr="00267151" w:rsidRDefault="00813156" w:rsidP="005D670B">
      <w:pPr>
        <w:spacing w:before="120" w:after="120"/>
        <w:jc w:val="both"/>
        <w:rPr>
          <w:rFonts w:ascii="Arial" w:eastAsia="SimSun" w:hAnsi="Arial" w:cs="Arial"/>
          <w:i/>
          <w:sz w:val="24"/>
          <w:szCs w:val="24"/>
          <w:u w:val="single"/>
        </w:rPr>
      </w:pPr>
      <w:r w:rsidRPr="00267151">
        <w:rPr>
          <w:rFonts w:ascii="Arial" w:eastAsia="SimSun" w:hAnsi="Arial" w:cs="Arial"/>
          <w:i/>
          <w:sz w:val="24"/>
          <w:szCs w:val="24"/>
          <w:u w:val="single"/>
        </w:rPr>
        <w:t>Sözleşmeli Üretim</w:t>
      </w:r>
    </w:p>
    <w:p w14:paraId="56550123" w14:textId="6C719943" w:rsidR="00813156" w:rsidRPr="00267151" w:rsidRDefault="00813156" w:rsidP="00221162">
      <w:pPr>
        <w:shd w:val="clear" w:color="auto" w:fill="FFFFFF" w:themeFill="background1"/>
        <w:spacing w:beforeLines="120" w:before="288"/>
        <w:contextualSpacing/>
        <w:jc w:val="both"/>
        <w:rPr>
          <w:rFonts w:ascii="Arial" w:hAnsi="Arial" w:cs="Arial"/>
          <w:sz w:val="24"/>
          <w:szCs w:val="24"/>
        </w:rPr>
      </w:pPr>
      <w:r w:rsidRPr="00267151">
        <w:rPr>
          <w:rFonts w:ascii="Arial" w:hAnsi="Arial" w:cs="Arial"/>
          <w:sz w:val="24"/>
          <w:szCs w:val="24"/>
        </w:rPr>
        <w:t xml:space="preserve">İlimizde </w:t>
      </w:r>
      <w:r w:rsidR="00732E40" w:rsidRPr="00267151">
        <w:rPr>
          <w:rFonts w:ascii="Arial" w:hAnsi="Arial" w:cs="Arial"/>
          <w:sz w:val="24"/>
          <w:szCs w:val="24"/>
        </w:rPr>
        <w:t xml:space="preserve">sözleşmeli üretim </w:t>
      </w:r>
      <w:r w:rsidR="00B613C0">
        <w:rPr>
          <w:rFonts w:ascii="Arial" w:hAnsi="Arial" w:cs="Arial"/>
          <w:sz w:val="24"/>
          <w:szCs w:val="24"/>
        </w:rPr>
        <w:t>yapılan ürün</w:t>
      </w:r>
      <w:r w:rsidR="00732E40" w:rsidRPr="00267151">
        <w:rPr>
          <w:rFonts w:ascii="Arial" w:hAnsi="Arial" w:cs="Arial"/>
          <w:sz w:val="24"/>
          <w:szCs w:val="24"/>
        </w:rPr>
        <w:t xml:space="preserve"> bulunmamaktadır</w:t>
      </w:r>
      <w:r w:rsidR="0075699E" w:rsidRPr="00267151">
        <w:rPr>
          <w:rFonts w:ascii="Arial" w:hAnsi="Arial" w:cs="Arial"/>
          <w:sz w:val="24"/>
          <w:szCs w:val="24"/>
        </w:rPr>
        <w:t xml:space="preserve">. </w:t>
      </w:r>
    </w:p>
    <w:p w14:paraId="5623E412" w14:textId="77777777" w:rsidR="00F70444" w:rsidRPr="00267151" w:rsidRDefault="00F70444" w:rsidP="00221162">
      <w:pPr>
        <w:shd w:val="clear" w:color="auto" w:fill="FFFFFF" w:themeFill="background1"/>
        <w:spacing w:beforeLines="120" w:before="288" w:line="276" w:lineRule="auto"/>
        <w:contextualSpacing/>
        <w:jc w:val="both"/>
        <w:rPr>
          <w:rFonts w:ascii="Arial" w:hAnsi="Arial" w:cs="Arial"/>
          <w:sz w:val="24"/>
          <w:szCs w:val="24"/>
        </w:rPr>
      </w:pPr>
    </w:p>
    <w:p w14:paraId="354E2806" w14:textId="11338674" w:rsidR="008128DF" w:rsidRPr="00267151" w:rsidRDefault="008128DF" w:rsidP="00271156">
      <w:pPr>
        <w:pStyle w:val="1"/>
        <w:numPr>
          <w:ilvl w:val="0"/>
          <w:numId w:val="7"/>
        </w:numPr>
        <w:jc w:val="left"/>
        <w:rPr>
          <w:rFonts w:ascii="Arial" w:hAnsi="Arial" w:cs="Arial"/>
          <w:b/>
          <w:bCs/>
        </w:rPr>
      </w:pPr>
      <w:bookmarkStart w:id="60" w:name="_Toc208488732"/>
      <w:bookmarkEnd w:id="58"/>
      <w:r w:rsidRPr="00267151">
        <w:rPr>
          <w:rFonts w:ascii="Arial" w:hAnsi="Arial" w:cs="Arial"/>
          <w:b/>
          <w:bCs/>
        </w:rPr>
        <w:t>Hayvan Sağlığı</w:t>
      </w:r>
      <w:r w:rsidR="00814476" w:rsidRPr="00267151">
        <w:rPr>
          <w:rFonts w:ascii="Arial" w:hAnsi="Arial" w:cs="Arial"/>
          <w:b/>
          <w:bCs/>
        </w:rPr>
        <w:t>,</w:t>
      </w:r>
      <w:r w:rsidRPr="00267151">
        <w:rPr>
          <w:rFonts w:ascii="Arial" w:hAnsi="Arial" w:cs="Arial"/>
          <w:b/>
          <w:bCs/>
        </w:rPr>
        <w:t xml:space="preserve"> Yetiştiriciliği</w:t>
      </w:r>
      <w:r w:rsidR="00814476" w:rsidRPr="00267151">
        <w:rPr>
          <w:rFonts w:ascii="Arial" w:hAnsi="Arial" w:cs="Arial"/>
          <w:b/>
          <w:bCs/>
        </w:rPr>
        <w:t xml:space="preserve"> ve Su</w:t>
      </w:r>
      <w:r w:rsidRPr="00267151">
        <w:rPr>
          <w:rFonts w:ascii="Arial" w:hAnsi="Arial" w:cs="Arial"/>
          <w:b/>
          <w:bCs/>
        </w:rPr>
        <w:t xml:space="preserve"> </w:t>
      </w:r>
      <w:r w:rsidR="00814476" w:rsidRPr="00267151">
        <w:rPr>
          <w:rFonts w:ascii="Arial" w:hAnsi="Arial" w:cs="Arial"/>
          <w:b/>
          <w:bCs/>
        </w:rPr>
        <w:t xml:space="preserve">Ürünleri </w:t>
      </w:r>
      <w:r w:rsidRPr="00267151">
        <w:rPr>
          <w:rFonts w:ascii="Arial" w:hAnsi="Arial" w:cs="Arial"/>
          <w:b/>
          <w:bCs/>
        </w:rPr>
        <w:t>Şube Müdürlüğü</w:t>
      </w:r>
      <w:bookmarkEnd w:id="60"/>
    </w:p>
    <w:p w14:paraId="12624DA4" w14:textId="2AC9B32A" w:rsidR="008128DF" w:rsidRPr="00267151" w:rsidRDefault="008128DF" w:rsidP="003462D7">
      <w:pPr>
        <w:pStyle w:val="11"/>
        <w:rPr>
          <w:rFonts w:ascii="Arial" w:hAnsi="Arial" w:cs="Arial"/>
          <w:color w:val="auto"/>
          <w:sz w:val="24"/>
          <w:szCs w:val="24"/>
        </w:rPr>
      </w:pPr>
      <w:r w:rsidRPr="00267151">
        <w:rPr>
          <w:rFonts w:ascii="Arial" w:hAnsi="Arial" w:cs="Arial"/>
          <w:color w:val="auto"/>
          <w:sz w:val="24"/>
          <w:szCs w:val="24"/>
        </w:rPr>
        <w:t xml:space="preserve">Hayvan </w:t>
      </w:r>
      <w:r w:rsidR="00221162" w:rsidRPr="00267151">
        <w:rPr>
          <w:rFonts w:ascii="Arial" w:hAnsi="Arial" w:cs="Arial"/>
          <w:color w:val="auto"/>
          <w:sz w:val="24"/>
          <w:szCs w:val="24"/>
          <w:lang w:val="tr-TR"/>
        </w:rPr>
        <w:t>V</w:t>
      </w:r>
      <w:r w:rsidRPr="00267151">
        <w:rPr>
          <w:rFonts w:ascii="Arial" w:hAnsi="Arial" w:cs="Arial"/>
          <w:color w:val="auto"/>
          <w:sz w:val="24"/>
          <w:szCs w:val="24"/>
        </w:rPr>
        <w:t xml:space="preserve">arlığı </w:t>
      </w:r>
    </w:p>
    <w:p w14:paraId="409C16F3" w14:textId="41EEFDA5" w:rsidR="000E7B4C" w:rsidRPr="00267151" w:rsidRDefault="000E7B4C" w:rsidP="000E7B4C">
      <w:pPr>
        <w:spacing w:line="276" w:lineRule="auto"/>
        <w:jc w:val="both"/>
        <w:rPr>
          <w:rFonts w:ascii="Arial" w:eastAsiaTheme="minorEastAsia" w:hAnsi="Arial" w:cs="Arial"/>
          <w:sz w:val="24"/>
          <w:szCs w:val="24"/>
        </w:rPr>
      </w:pPr>
      <w:bookmarkStart w:id="61" w:name="_Toc208488765"/>
      <w:r w:rsidRPr="00267151">
        <w:rPr>
          <w:rFonts w:ascii="Arial" w:eastAsiaTheme="minorEastAsia" w:hAnsi="Arial" w:cs="Arial"/>
          <w:sz w:val="24"/>
          <w:szCs w:val="24"/>
        </w:rPr>
        <w:t xml:space="preserve">İlimiz </w:t>
      </w:r>
      <w:r w:rsidR="00BD795F">
        <w:rPr>
          <w:rFonts w:ascii="Arial" w:eastAsiaTheme="minorEastAsia" w:hAnsi="Arial" w:cs="Arial"/>
          <w:sz w:val="24"/>
          <w:szCs w:val="24"/>
        </w:rPr>
        <w:t xml:space="preserve">büyükbaş </w:t>
      </w:r>
      <w:r w:rsidRPr="00267151">
        <w:rPr>
          <w:rFonts w:ascii="Arial" w:eastAsiaTheme="minorEastAsia" w:hAnsi="Arial" w:cs="Arial"/>
          <w:sz w:val="24"/>
          <w:szCs w:val="24"/>
        </w:rPr>
        <w:t>hayv</w:t>
      </w:r>
      <w:r w:rsidR="00BD795F">
        <w:rPr>
          <w:rFonts w:ascii="Arial" w:eastAsiaTheme="minorEastAsia" w:hAnsi="Arial" w:cs="Arial"/>
          <w:sz w:val="24"/>
          <w:szCs w:val="24"/>
        </w:rPr>
        <w:t>an varlığında</w:t>
      </w:r>
      <w:r w:rsidRPr="00267151">
        <w:rPr>
          <w:rFonts w:ascii="Arial" w:eastAsiaTheme="minorEastAsia" w:hAnsi="Arial" w:cs="Arial"/>
          <w:sz w:val="24"/>
          <w:szCs w:val="24"/>
        </w:rPr>
        <w:t xml:space="preserve"> </w:t>
      </w:r>
      <w:r w:rsidR="009D6F61">
        <w:rPr>
          <w:rFonts w:ascii="Arial" w:eastAsiaTheme="minorEastAsia" w:hAnsi="Arial" w:cs="Arial"/>
          <w:sz w:val="24"/>
          <w:szCs w:val="24"/>
        </w:rPr>
        <w:t>ülke</w:t>
      </w:r>
      <w:r w:rsidRPr="00267151">
        <w:rPr>
          <w:rFonts w:ascii="Arial" w:eastAsiaTheme="minorEastAsia" w:hAnsi="Arial" w:cs="Arial"/>
          <w:sz w:val="24"/>
          <w:szCs w:val="24"/>
        </w:rPr>
        <w:t xml:space="preserve"> sıralamasında</w:t>
      </w:r>
      <w:r w:rsidR="009D6F61">
        <w:rPr>
          <w:rFonts w:ascii="Arial" w:eastAsiaTheme="minorEastAsia" w:hAnsi="Arial" w:cs="Arial"/>
          <w:sz w:val="24"/>
          <w:szCs w:val="24"/>
        </w:rPr>
        <w:t xml:space="preserve"> ilk</w:t>
      </w:r>
      <w:r w:rsidRPr="00267151">
        <w:rPr>
          <w:rFonts w:ascii="Arial" w:eastAsiaTheme="minorEastAsia" w:hAnsi="Arial" w:cs="Arial"/>
          <w:sz w:val="24"/>
          <w:szCs w:val="24"/>
        </w:rPr>
        <w:t xml:space="preserve"> ellilerde</w:t>
      </w:r>
      <w:r w:rsidR="009D6F61">
        <w:rPr>
          <w:rFonts w:ascii="Arial" w:eastAsiaTheme="minorEastAsia" w:hAnsi="Arial" w:cs="Arial"/>
          <w:sz w:val="24"/>
          <w:szCs w:val="24"/>
        </w:rPr>
        <w:t>,</w:t>
      </w:r>
      <w:r w:rsidRPr="00267151">
        <w:rPr>
          <w:rFonts w:ascii="Arial" w:eastAsiaTheme="minorEastAsia" w:hAnsi="Arial" w:cs="Arial"/>
          <w:sz w:val="24"/>
          <w:szCs w:val="24"/>
        </w:rPr>
        <w:t xml:space="preserve"> küçükbaşta ise ilk yirmilerde yer almaktadır. </w:t>
      </w:r>
    </w:p>
    <w:p w14:paraId="3A174137" w14:textId="166BE493" w:rsidR="00283C24" w:rsidRPr="00267151" w:rsidRDefault="00283C24" w:rsidP="00BD675B">
      <w:pPr>
        <w:pStyle w:val="ResimYazs"/>
        <w:keepNext/>
        <w:spacing w:before="120"/>
        <w:rPr>
          <w:rFonts w:ascii="Arial" w:hAnsi="Arial" w:cs="Arial"/>
          <w:b w:val="0"/>
          <w:sz w:val="24"/>
          <w:szCs w:val="24"/>
        </w:rPr>
      </w:pPr>
      <w:r w:rsidRPr="00267151">
        <w:rPr>
          <w:rFonts w:ascii="Arial" w:hAnsi="Arial" w:cs="Arial"/>
          <w:b w:val="0"/>
          <w:sz w:val="24"/>
          <w:szCs w:val="24"/>
        </w:rPr>
        <w:t xml:space="preserve">Tablo </w:t>
      </w:r>
      <w:r w:rsidRPr="00267151">
        <w:rPr>
          <w:rFonts w:ascii="Arial" w:hAnsi="Arial" w:cs="Arial"/>
          <w:b w:val="0"/>
          <w:sz w:val="24"/>
          <w:szCs w:val="24"/>
        </w:rPr>
        <w:fldChar w:fldCharType="begin"/>
      </w:r>
      <w:r w:rsidRPr="00267151">
        <w:rPr>
          <w:rFonts w:ascii="Arial" w:hAnsi="Arial" w:cs="Arial"/>
          <w:b w:val="0"/>
          <w:sz w:val="24"/>
          <w:szCs w:val="24"/>
        </w:rPr>
        <w:instrText xml:space="preserve"> SEQ Tablo \* ARABIC </w:instrText>
      </w:r>
      <w:r w:rsidRPr="00267151">
        <w:rPr>
          <w:rFonts w:ascii="Arial" w:hAnsi="Arial" w:cs="Arial"/>
          <w:b w:val="0"/>
          <w:sz w:val="24"/>
          <w:szCs w:val="24"/>
        </w:rPr>
        <w:fldChar w:fldCharType="separate"/>
      </w:r>
      <w:r w:rsidR="00733A99" w:rsidRPr="00267151">
        <w:rPr>
          <w:rFonts w:ascii="Arial" w:hAnsi="Arial" w:cs="Arial"/>
          <w:b w:val="0"/>
          <w:noProof/>
          <w:sz w:val="24"/>
          <w:szCs w:val="24"/>
        </w:rPr>
        <w:t>15</w:t>
      </w:r>
      <w:r w:rsidRPr="00267151">
        <w:rPr>
          <w:rFonts w:ascii="Arial" w:hAnsi="Arial" w:cs="Arial"/>
          <w:b w:val="0"/>
          <w:sz w:val="24"/>
          <w:szCs w:val="24"/>
        </w:rPr>
        <w:fldChar w:fldCharType="end"/>
      </w:r>
      <w:r w:rsidR="00221162" w:rsidRPr="00267151">
        <w:rPr>
          <w:rFonts w:ascii="Arial" w:hAnsi="Arial" w:cs="Arial"/>
          <w:b w:val="0"/>
          <w:sz w:val="24"/>
          <w:szCs w:val="24"/>
        </w:rPr>
        <w:t>:</w:t>
      </w:r>
      <w:r w:rsidRPr="00267151">
        <w:rPr>
          <w:rFonts w:ascii="Arial" w:hAnsi="Arial" w:cs="Arial"/>
          <w:b w:val="0"/>
          <w:sz w:val="24"/>
          <w:szCs w:val="24"/>
        </w:rPr>
        <w:t xml:space="preserve"> </w:t>
      </w:r>
      <w:r w:rsidR="000E7B4C" w:rsidRPr="00267151">
        <w:rPr>
          <w:rFonts w:ascii="Arial" w:hAnsi="Arial" w:cs="Arial"/>
          <w:b w:val="0"/>
          <w:sz w:val="24"/>
          <w:szCs w:val="24"/>
        </w:rPr>
        <w:t>Iğdır</w:t>
      </w:r>
      <w:r w:rsidRPr="00267151">
        <w:rPr>
          <w:rFonts w:ascii="Arial" w:hAnsi="Arial" w:cs="Arial"/>
          <w:b w:val="0"/>
          <w:sz w:val="24"/>
          <w:szCs w:val="24"/>
        </w:rPr>
        <w:t xml:space="preserve"> İli Hayvan Varlığı</w:t>
      </w:r>
      <w:bookmarkEnd w:id="61"/>
    </w:p>
    <w:tbl>
      <w:tblPr>
        <w:tblStyle w:val="TabloKlavuzu11211"/>
        <w:tblW w:w="9031" w:type="dxa"/>
        <w:tblLayout w:type="fixed"/>
        <w:tblLook w:val="04A0" w:firstRow="1" w:lastRow="0" w:firstColumn="1" w:lastColumn="0" w:noHBand="0" w:noVBand="1"/>
      </w:tblPr>
      <w:tblGrid>
        <w:gridCol w:w="930"/>
        <w:gridCol w:w="1176"/>
        <w:gridCol w:w="1277"/>
        <w:gridCol w:w="1356"/>
        <w:gridCol w:w="1358"/>
        <w:gridCol w:w="1328"/>
        <w:gridCol w:w="1606"/>
      </w:tblGrid>
      <w:tr w:rsidR="00267151" w:rsidRPr="00267151" w14:paraId="7C0BA81F" w14:textId="77777777" w:rsidTr="00CE5363">
        <w:trPr>
          <w:trHeight w:hRule="exact" w:val="542"/>
        </w:trPr>
        <w:tc>
          <w:tcPr>
            <w:tcW w:w="930" w:type="dxa"/>
            <w:shd w:val="clear" w:color="auto" w:fill="C5E0B3" w:themeFill="accent6" w:themeFillTint="66"/>
            <w:hideMark/>
          </w:tcPr>
          <w:p w14:paraId="14AA65EA" w14:textId="77777777" w:rsidR="000E7B4C" w:rsidRPr="00267151" w:rsidRDefault="000E7B4C" w:rsidP="00162F6C">
            <w:pPr>
              <w:widowControl/>
              <w:autoSpaceDE/>
              <w:autoSpaceDN/>
              <w:adjustRightInd/>
              <w:spacing w:before="120" w:line="276" w:lineRule="auto"/>
              <w:jc w:val="center"/>
              <w:rPr>
                <w:rFonts w:ascii="Arial" w:eastAsiaTheme="majorEastAsia" w:hAnsi="Arial" w:cs="Arial"/>
                <w:b/>
                <w:bCs/>
                <w:sz w:val="24"/>
                <w:szCs w:val="24"/>
                <w:lang w:eastAsia="en-US"/>
              </w:rPr>
            </w:pPr>
            <w:r w:rsidRPr="00267151">
              <w:rPr>
                <w:rFonts w:ascii="Arial" w:eastAsiaTheme="majorEastAsia" w:hAnsi="Arial" w:cs="Arial"/>
                <w:b/>
                <w:bCs/>
                <w:sz w:val="24"/>
                <w:szCs w:val="24"/>
                <w:lang w:eastAsia="en-US"/>
              </w:rPr>
              <w:t>Yıllar</w:t>
            </w:r>
          </w:p>
        </w:tc>
        <w:tc>
          <w:tcPr>
            <w:tcW w:w="1176" w:type="dxa"/>
            <w:shd w:val="clear" w:color="auto" w:fill="C5E0B3" w:themeFill="accent6" w:themeFillTint="66"/>
            <w:hideMark/>
          </w:tcPr>
          <w:p w14:paraId="6814884A" w14:textId="77777777" w:rsidR="000E7B4C" w:rsidRPr="00267151" w:rsidRDefault="000E7B4C" w:rsidP="00162F6C">
            <w:pPr>
              <w:widowControl/>
              <w:autoSpaceDE/>
              <w:autoSpaceDN/>
              <w:adjustRightInd/>
              <w:spacing w:before="120" w:line="276" w:lineRule="auto"/>
              <w:jc w:val="center"/>
              <w:rPr>
                <w:rFonts w:ascii="Arial" w:eastAsiaTheme="majorEastAsia" w:hAnsi="Arial" w:cs="Arial"/>
                <w:b/>
                <w:bCs/>
                <w:sz w:val="24"/>
                <w:szCs w:val="24"/>
                <w:lang w:eastAsia="en-US"/>
              </w:rPr>
            </w:pPr>
            <w:r w:rsidRPr="00267151">
              <w:rPr>
                <w:rFonts w:ascii="Arial" w:eastAsiaTheme="majorEastAsia" w:hAnsi="Arial" w:cs="Arial"/>
                <w:b/>
                <w:bCs/>
                <w:sz w:val="24"/>
                <w:szCs w:val="24"/>
                <w:lang w:eastAsia="en-US"/>
              </w:rPr>
              <w:t>Sığır</w:t>
            </w:r>
          </w:p>
        </w:tc>
        <w:tc>
          <w:tcPr>
            <w:tcW w:w="1277" w:type="dxa"/>
            <w:shd w:val="clear" w:color="auto" w:fill="C5E0B3" w:themeFill="accent6" w:themeFillTint="66"/>
            <w:hideMark/>
          </w:tcPr>
          <w:p w14:paraId="76BD6741" w14:textId="77777777" w:rsidR="000E7B4C" w:rsidRPr="00267151" w:rsidRDefault="000E7B4C" w:rsidP="00162F6C">
            <w:pPr>
              <w:widowControl/>
              <w:autoSpaceDE/>
              <w:autoSpaceDN/>
              <w:adjustRightInd/>
              <w:spacing w:before="120" w:line="276" w:lineRule="auto"/>
              <w:jc w:val="center"/>
              <w:rPr>
                <w:rFonts w:ascii="Arial" w:eastAsiaTheme="majorEastAsia" w:hAnsi="Arial" w:cs="Arial"/>
                <w:b/>
                <w:bCs/>
                <w:sz w:val="24"/>
                <w:szCs w:val="24"/>
                <w:lang w:eastAsia="en-US"/>
              </w:rPr>
            </w:pPr>
            <w:r w:rsidRPr="00267151">
              <w:rPr>
                <w:rFonts w:ascii="Arial" w:eastAsiaTheme="majorEastAsia" w:hAnsi="Arial" w:cs="Arial"/>
                <w:b/>
                <w:bCs/>
                <w:sz w:val="24"/>
                <w:szCs w:val="24"/>
                <w:lang w:eastAsia="en-US"/>
              </w:rPr>
              <w:t>Manda</w:t>
            </w:r>
          </w:p>
        </w:tc>
        <w:tc>
          <w:tcPr>
            <w:tcW w:w="1356" w:type="dxa"/>
            <w:shd w:val="clear" w:color="auto" w:fill="C5E0B3" w:themeFill="accent6" w:themeFillTint="66"/>
            <w:hideMark/>
          </w:tcPr>
          <w:p w14:paraId="5B2F29CA" w14:textId="77777777" w:rsidR="000E7B4C" w:rsidRPr="00267151" w:rsidRDefault="000E7B4C" w:rsidP="00162F6C">
            <w:pPr>
              <w:widowControl/>
              <w:tabs>
                <w:tab w:val="left" w:pos="204"/>
                <w:tab w:val="center" w:pos="484"/>
              </w:tabs>
              <w:autoSpaceDE/>
              <w:autoSpaceDN/>
              <w:adjustRightInd/>
              <w:spacing w:before="120" w:line="276" w:lineRule="auto"/>
              <w:rPr>
                <w:rFonts w:ascii="Arial" w:eastAsiaTheme="majorEastAsia" w:hAnsi="Arial" w:cs="Arial"/>
                <w:b/>
                <w:bCs/>
                <w:sz w:val="24"/>
                <w:szCs w:val="24"/>
                <w:lang w:eastAsia="en-US"/>
              </w:rPr>
            </w:pPr>
            <w:r w:rsidRPr="00267151">
              <w:rPr>
                <w:rFonts w:ascii="Arial" w:eastAsiaTheme="majorEastAsia" w:hAnsi="Arial" w:cs="Arial"/>
                <w:b/>
                <w:bCs/>
                <w:sz w:val="24"/>
                <w:szCs w:val="24"/>
                <w:lang w:eastAsia="en-US"/>
              </w:rPr>
              <w:tab/>
            </w:r>
            <w:r w:rsidRPr="00267151">
              <w:rPr>
                <w:rFonts w:ascii="Arial" w:eastAsiaTheme="majorEastAsia" w:hAnsi="Arial" w:cs="Arial"/>
                <w:b/>
                <w:bCs/>
                <w:sz w:val="24"/>
                <w:szCs w:val="24"/>
                <w:lang w:eastAsia="en-US"/>
              </w:rPr>
              <w:tab/>
              <w:t>Koyun</w:t>
            </w:r>
          </w:p>
        </w:tc>
        <w:tc>
          <w:tcPr>
            <w:tcW w:w="1358" w:type="dxa"/>
            <w:shd w:val="clear" w:color="auto" w:fill="C5E0B3" w:themeFill="accent6" w:themeFillTint="66"/>
            <w:hideMark/>
          </w:tcPr>
          <w:p w14:paraId="3B6309EB" w14:textId="77777777" w:rsidR="000E7B4C" w:rsidRPr="00267151" w:rsidRDefault="000E7B4C" w:rsidP="00162F6C">
            <w:pPr>
              <w:widowControl/>
              <w:autoSpaceDE/>
              <w:autoSpaceDN/>
              <w:adjustRightInd/>
              <w:spacing w:before="120" w:line="276" w:lineRule="auto"/>
              <w:jc w:val="center"/>
              <w:rPr>
                <w:rFonts w:ascii="Arial" w:eastAsiaTheme="majorEastAsia" w:hAnsi="Arial" w:cs="Arial"/>
                <w:b/>
                <w:bCs/>
                <w:sz w:val="24"/>
                <w:szCs w:val="24"/>
                <w:lang w:eastAsia="en-US"/>
              </w:rPr>
            </w:pPr>
            <w:r w:rsidRPr="00267151">
              <w:rPr>
                <w:rFonts w:ascii="Arial" w:eastAsiaTheme="majorEastAsia" w:hAnsi="Arial" w:cs="Arial"/>
                <w:b/>
                <w:bCs/>
                <w:sz w:val="24"/>
                <w:szCs w:val="24"/>
                <w:lang w:eastAsia="en-US"/>
              </w:rPr>
              <w:t>Keçi</w:t>
            </w:r>
          </w:p>
        </w:tc>
        <w:tc>
          <w:tcPr>
            <w:tcW w:w="1328" w:type="dxa"/>
            <w:shd w:val="clear" w:color="auto" w:fill="C5E0B3" w:themeFill="accent6" w:themeFillTint="66"/>
            <w:hideMark/>
          </w:tcPr>
          <w:p w14:paraId="6180468C" w14:textId="77777777" w:rsidR="000E7B4C" w:rsidRPr="00267151" w:rsidRDefault="000E7B4C" w:rsidP="00162F6C">
            <w:pPr>
              <w:widowControl/>
              <w:autoSpaceDE/>
              <w:autoSpaceDN/>
              <w:adjustRightInd/>
              <w:spacing w:before="120" w:line="276" w:lineRule="auto"/>
              <w:jc w:val="center"/>
              <w:rPr>
                <w:rFonts w:ascii="Arial" w:eastAsiaTheme="majorEastAsia" w:hAnsi="Arial" w:cs="Arial"/>
                <w:b/>
                <w:bCs/>
                <w:sz w:val="24"/>
                <w:szCs w:val="24"/>
                <w:lang w:eastAsia="en-US"/>
              </w:rPr>
            </w:pPr>
            <w:r w:rsidRPr="00267151">
              <w:rPr>
                <w:rFonts w:ascii="Arial" w:eastAsiaTheme="majorEastAsia" w:hAnsi="Arial" w:cs="Arial"/>
                <w:b/>
                <w:bCs/>
                <w:sz w:val="24"/>
                <w:szCs w:val="24"/>
                <w:lang w:eastAsia="en-US"/>
              </w:rPr>
              <w:t>Kanatlı</w:t>
            </w:r>
          </w:p>
        </w:tc>
        <w:tc>
          <w:tcPr>
            <w:tcW w:w="1606" w:type="dxa"/>
            <w:shd w:val="clear" w:color="auto" w:fill="C5E0B3" w:themeFill="accent6" w:themeFillTint="66"/>
            <w:hideMark/>
          </w:tcPr>
          <w:p w14:paraId="111F6252" w14:textId="77777777" w:rsidR="000E7B4C" w:rsidRPr="00267151" w:rsidRDefault="000E7B4C" w:rsidP="00162F6C">
            <w:pPr>
              <w:widowControl/>
              <w:autoSpaceDE/>
              <w:autoSpaceDN/>
              <w:adjustRightInd/>
              <w:spacing w:before="120" w:line="276" w:lineRule="auto"/>
              <w:jc w:val="center"/>
              <w:rPr>
                <w:rFonts w:ascii="Arial" w:eastAsiaTheme="majorEastAsia" w:hAnsi="Arial" w:cs="Arial"/>
                <w:b/>
                <w:bCs/>
                <w:sz w:val="24"/>
                <w:szCs w:val="24"/>
                <w:lang w:eastAsia="en-US"/>
              </w:rPr>
            </w:pPr>
            <w:r w:rsidRPr="00267151">
              <w:rPr>
                <w:rFonts w:ascii="Arial" w:eastAsiaTheme="majorEastAsia" w:hAnsi="Arial" w:cs="Arial"/>
                <w:b/>
                <w:bCs/>
                <w:sz w:val="24"/>
                <w:szCs w:val="24"/>
                <w:lang w:eastAsia="en-US"/>
              </w:rPr>
              <w:t>Arılı Kovan</w:t>
            </w:r>
          </w:p>
        </w:tc>
      </w:tr>
      <w:tr w:rsidR="000E7B4C" w:rsidRPr="00267151" w14:paraId="7057DEB9" w14:textId="77777777" w:rsidTr="00CE5363">
        <w:trPr>
          <w:trHeight w:hRule="exact" w:val="552"/>
        </w:trPr>
        <w:tc>
          <w:tcPr>
            <w:tcW w:w="930" w:type="dxa"/>
          </w:tcPr>
          <w:p w14:paraId="663DA046" w14:textId="77777777" w:rsidR="000E7B4C" w:rsidRPr="00267151" w:rsidRDefault="000E7B4C" w:rsidP="00162F6C">
            <w:pPr>
              <w:widowControl/>
              <w:autoSpaceDE/>
              <w:autoSpaceDN/>
              <w:adjustRightInd/>
              <w:spacing w:before="120" w:line="276" w:lineRule="auto"/>
              <w:jc w:val="right"/>
              <w:rPr>
                <w:rFonts w:ascii="Arial" w:eastAsiaTheme="majorEastAsia" w:hAnsi="Arial" w:cs="Arial"/>
                <w:sz w:val="24"/>
                <w:szCs w:val="24"/>
                <w:lang w:eastAsia="en-US"/>
              </w:rPr>
            </w:pPr>
            <w:r w:rsidRPr="00267151">
              <w:rPr>
                <w:rFonts w:ascii="Arial" w:eastAsiaTheme="majorEastAsia" w:hAnsi="Arial" w:cs="Arial"/>
                <w:sz w:val="24"/>
                <w:szCs w:val="24"/>
                <w:lang w:eastAsia="en-US"/>
              </w:rPr>
              <w:t>2025</w:t>
            </w:r>
          </w:p>
        </w:tc>
        <w:tc>
          <w:tcPr>
            <w:tcW w:w="1176" w:type="dxa"/>
          </w:tcPr>
          <w:p w14:paraId="653A96BD" w14:textId="77777777" w:rsidR="000E7B4C" w:rsidRPr="00267151" w:rsidRDefault="000E7B4C" w:rsidP="00162F6C">
            <w:pPr>
              <w:widowControl/>
              <w:autoSpaceDE/>
              <w:autoSpaceDN/>
              <w:adjustRightInd/>
              <w:spacing w:before="120" w:line="276" w:lineRule="auto"/>
              <w:rPr>
                <w:rFonts w:ascii="Arial" w:eastAsiaTheme="minorEastAsia" w:hAnsi="Arial" w:cs="Arial"/>
                <w:b/>
                <w:sz w:val="24"/>
                <w:szCs w:val="24"/>
                <w:lang w:eastAsia="en-US"/>
              </w:rPr>
            </w:pPr>
            <w:r w:rsidRPr="00267151">
              <w:rPr>
                <w:sz w:val="24"/>
                <w:szCs w:val="24"/>
              </w:rPr>
              <w:t>110.114</w:t>
            </w:r>
          </w:p>
        </w:tc>
        <w:tc>
          <w:tcPr>
            <w:tcW w:w="1277" w:type="dxa"/>
          </w:tcPr>
          <w:p w14:paraId="13B5AD6D" w14:textId="77777777" w:rsidR="000E7B4C" w:rsidRPr="00267151" w:rsidRDefault="000E7B4C" w:rsidP="00162F6C">
            <w:pPr>
              <w:widowControl/>
              <w:autoSpaceDE/>
              <w:autoSpaceDN/>
              <w:adjustRightInd/>
              <w:spacing w:before="120" w:line="276" w:lineRule="auto"/>
              <w:jc w:val="right"/>
              <w:rPr>
                <w:rFonts w:ascii="Arial" w:eastAsiaTheme="minorEastAsia" w:hAnsi="Arial" w:cs="Arial"/>
                <w:b/>
                <w:sz w:val="24"/>
                <w:szCs w:val="24"/>
                <w:lang w:eastAsia="en-US"/>
              </w:rPr>
            </w:pPr>
            <w:r w:rsidRPr="00267151">
              <w:rPr>
                <w:rFonts w:ascii="Arial" w:eastAsiaTheme="minorEastAsia" w:hAnsi="Arial" w:cs="Arial"/>
                <w:sz w:val="24"/>
                <w:szCs w:val="24"/>
                <w:lang w:eastAsia="en-US"/>
              </w:rPr>
              <w:t>1.249</w:t>
            </w:r>
          </w:p>
        </w:tc>
        <w:tc>
          <w:tcPr>
            <w:tcW w:w="1356" w:type="dxa"/>
          </w:tcPr>
          <w:p w14:paraId="3BCADD21" w14:textId="77777777" w:rsidR="000E7B4C" w:rsidRPr="00267151" w:rsidRDefault="000E7B4C" w:rsidP="00162F6C">
            <w:pPr>
              <w:widowControl/>
              <w:autoSpaceDE/>
              <w:autoSpaceDN/>
              <w:adjustRightInd/>
              <w:spacing w:before="120" w:line="276" w:lineRule="auto"/>
              <w:jc w:val="right"/>
              <w:rPr>
                <w:rFonts w:ascii="Arial" w:eastAsiaTheme="minorEastAsia" w:hAnsi="Arial" w:cs="Arial"/>
                <w:b/>
                <w:sz w:val="24"/>
                <w:szCs w:val="24"/>
                <w:lang w:eastAsia="en-US"/>
              </w:rPr>
            </w:pPr>
            <w:r w:rsidRPr="00267151">
              <w:rPr>
                <w:rFonts w:ascii="Arial" w:eastAsiaTheme="minorEastAsia" w:hAnsi="Arial" w:cs="Arial"/>
                <w:sz w:val="24"/>
                <w:szCs w:val="24"/>
                <w:lang w:eastAsia="en-US"/>
              </w:rPr>
              <w:t>1.193.406</w:t>
            </w:r>
          </w:p>
        </w:tc>
        <w:tc>
          <w:tcPr>
            <w:tcW w:w="1358" w:type="dxa"/>
          </w:tcPr>
          <w:p w14:paraId="70920D1B" w14:textId="77777777" w:rsidR="000E7B4C" w:rsidRPr="00267151" w:rsidRDefault="000E7B4C" w:rsidP="00162F6C">
            <w:pPr>
              <w:widowControl/>
              <w:autoSpaceDE/>
              <w:autoSpaceDN/>
              <w:adjustRightInd/>
              <w:spacing w:before="120" w:line="276" w:lineRule="auto"/>
              <w:jc w:val="right"/>
              <w:rPr>
                <w:rFonts w:ascii="Arial" w:eastAsiaTheme="minorEastAsia" w:hAnsi="Arial" w:cs="Arial"/>
                <w:b/>
                <w:sz w:val="24"/>
                <w:szCs w:val="24"/>
                <w:lang w:eastAsia="en-US"/>
              </w:rPr>
            </w:pPr>
            <w:r w:rsidRPr="00267151">
              <w:rPr>
                <w:rFonts w:ascii="Arial" w:eastAsiaTheme="minorEastAsia" w:hAnsi="Arial" w:cs="Arial"/>
                <w:sz w:val="24"/>
                <w:szCs w:val="24"/>
                <w:lang w:eastAsia="en-US"/>
              </w:rPr>
              <w:t>62.668</w:t>
            </w:r>
          </w:p>
        </w:tc>
        <w:tc>
          <w:tcPr>
            <w:tcW w:w="1328" w:type="dxa"/>
          </w:tcPr>
          <w:p w14:paraId="2E0DC802" w14:textId="77777777" w:rsidR="000E7B4C" w:rsidRPr="00267151" w:rsidRDefault="000E7B4C" w:rsidP="00162F6C">
            <w:pPr>
              <w:widowControl/>
              <w:autoSpaceDE/>
              <w:autoSpaceDN/>
              <w:adjustRightInd/>
              <w:spacing w:before="120" w:line="276" w:lineRule="auto"/>
              <w:jc w:val="right"/>
              <w:rPr>
                <w:rFonts w:ascii="Arial" w:eastAsiaTheme="minorEastAsia" w:hAnsi="Arial" w:cs="Arial"/>
                <w:b/>
                <w:sz w:val="24"/>
                <w:szCs w:val="24"/>
                <w:lang w:eastAsia="en-US"/>
              </w:rPr>
            </w:pPr>
            <w:r w:rsidRPr="00267151">
              <w:rPr>
                <w:rFonts w:ascii="Arial" w:eastAsiaTheme="minorEastAsia" w:hAnsi="Arial" w:cs="Arial"/>
                <w:sz w:val="24"/>
                <w:szCs w:val="24"/>
                <w:lang w:eastAsia="en-US"/>
              </w:rPr>
              <w:t>104.442</w:t>
            </w:r>
          </w:p>
        </w:tc>
        <w:tc>
          <w:tcPr>
            <w:tcW w:w="1606" w:type="dxa"/>
          </w:tcPr>
          <w:p w14:paraId="61BED0A9" w14:textId="77777777" w:rsidR="000E7B4C" w:rsidRPr="00267151" w:rsidRDefault="000E7B4C" w:rsidP="00162F6C">
            <w:pPr>
              <w:widowControl/>
              <w:autoSpaceDE/>
              <w:autoSpaceDN/>
              <w:adjustRightInd/>
              <w:spacing w:before="120" w:line="276" w:lineRule="auto"/>
              <w:jc w:val="right"/>
              <w:rPr>
                <w:rFonts w:ascii="Arial" w:eastAsiaTheme="minorEastAsia" w:hAnsi="Arial" w:cs="Arial"/>
                <w:sz w:val="24"/>
                <w:szCs w:val="24"/>
                <w:lang w:eastAsia="en-US"/>
              </w:rPr>
            </w:pPr>
            <w:r w:rsidRPr="00267151">
              <w:rPr>
                <w:rFonts w:ascii="Arial" w:eastAsiaTheme="minorEastAsia" w:hAnsi="Arial" w:cs="Arial"/>
                <w:sz w:val="24"/>
                <w:szCs w:val="24"/>
                <w:lang w:eastAsia="en-US"/>
              </w:rPr>
              <w:t>18.916</w:t>
            </w:r>
          </w:p>
        </w:tc>
      </w:tr>
    </w:tbl>
    <w:p w14:paraId="1498EDFF" w14:textId="49EF0669" w:rsidR="000E7B4C" w:rsidRPr="00267151" w:rsidRDefault="000E7B4C" w:rsidP="000E7B4C"/>
    <w:p w14:paraId="6E777548" w14:textId="3FB16763" w:rsidR="00D440B1" w:rsidRPr="00267151" w:rsidRDefault="00D440B1" w:rsidP="00CF1E22">
      <w:pPr>
        <w:spacing w:before="120" w:line="276" w:lineRule="auto"/>
        <w:jc w:val="both"/>
        <w:rPr>
          <w:rFonts w:ascii="Arial" w:hAnsi="Arial" w:cs="Arial"/>
          <w:sz w:val="24"/>
          <w:szCs w:val="24"/>
        </w:rPr>
      </w:pPr>
      <w:r w:rsidRPr="00267151">
        <w:rPr>
          <w:rFonts w:ascii="Arial" w:hAnsi="Arial" w:cs="Arial"/>
          <w:sz w:val="24"/>
          <w:szCs w:val="24"/>
        </w:rPr>
        <w:t>Büyükbaş hayvancılık bakımından;</w:t>
      </w:r>
    </w:p>
    <w:p w14:paraId="55563FCD" w14:textId="6B779159" w:rsidR="00D440B1" w:rsidRPr="00267151" w:rsidRDefault="00D440B1" w:rsidP="00CF1E22">
      <w:pPr>
        <w:spacing w:line="276" w:lineRule="auto"/>
        <w:jc w:val="both"/>
        <w:rPr>
          <w:rFonts w:ascii="Arial" w:hAnsi="Arial" w:cs="Arial"/>
          <w:sz w:val="24"/>
          <w:szCs w:val="24"/>
        </w:rPr>
      </w:pPr>
      <w:r w:rsidRPr="00267151">
        <w:rPr>
          <w:rFonts w:ascii="Arial" w:hAnsi="Arial" w:cs="Arial"/>
          <w:sz w:val="24"/>
          <w:szCs w:val="24"/>
        </w:rPr>
        <w:t xml:space="preserve">İlimiz </w:t>
      </w:r>
      <w:r w:rsidR="000E7B4C" w:rsidRPr="00267151">
        <w:rPr>
          <w:rFonts w:ascii="Arial" w:hAnsi="Arial" w:cs="Arial"/>
          <w:sz w:val="24"/>
          <w:szCs w:val="24"/>
        </w:rPr>
        <w:t>111.363</w:t>
      </w:r>
      <w:r w:rsidRPr="00267151">
        <w:rPr>
          <w:rFonts w:ascii="Arial" w:hAnsi="Arial" w:cs="Arial"/>
          <w:sz w:val="24"/>
          <w:szCs w:val="24"/>
        </w:rPr>
        <w:t xml:space="preserve"> b</w:t>
      </w:r>
      <w:r w:rsidRPr="00267151">
        <w:rPr>
          <w:rFonts w:ascii="Arial" w:eastAsiaTheme="minorEastAsia" w:hAnsi="Arial" w:cs="Arial"/>
          <w:sz w:val="24"/>
          <w:szCs w:val="24"/>
        </w:rPr>
        <w:t xml:space="preserve">üyükbaş hayvan sayısı ile ülkemizde </w:t>
      </w:r>
      <w:r w:rsidR="000E7B4C" w:rsidRPr="00267151">
        <w:rPr>
          <w:rFonts w:ascii="Arial" w:eastAsiaTheme="minorEastAsia" w:hAnsi="Arial" w:cs="Arial"/>
          <w:sz w:val="24"/>
          <w:szCs w:val="24"/>
        </w:rPr>
        <w:t>50</w:t>
      </w:r>
      <w:r w:rsidRPr="00267151">
        <w:rPr>
          <w:rFonts w:ascii="Arial" w:eastAsiaTheme="minorEastAsia" w:hAnsi="Arial" w:cs="Arial"/>
          <w:sz w:val="24"/>
          <w:szCs w:val="24"/>
        </w:rPr>
        <w:t>. sıradadır.</w:t>
      </w:r>
    </w:p>
    <w:p w14:paraId="219798C4" w14:textId="3D22E04D" w:rsidR="00631269" w:rsidRPr="00267151" w:rsidRDefault="00631269" w:rsidP="00CF1E22">
      <w:pPr>
        <w:spacing w:line="276" w:lineRule="auto"/>
        <w:jc w:val="both"/>
        <w:rPr>
          <w:rFonts w:ascii="Arial" w:hAnsi="Arial" w:cs="Arial"/>
          <w:sz w:val="24"/>
          <w:szCs w:val="24"/>
        </w:rPr>
      </w:pPr>
      <w:r w:rsidRPr="00267151">
        <w:rPr>
          <w:rFonts w:ascii="Arial" w:hAnsi="Arial" w:cs="Arial"/>
          <w:sz w:val="24"/>
          <w:szCs w:val="24"/>
        </w:rPr>
        <w:t>Küçükbaş hayvancılık bakımından;</w:t>
      </w:r>
    </w:p>
    <w:p w14:paraId="43363B7F" w14:textId="47A3575C" w:rsidR="00631269" w:rsidRPr="00267151" w:rsidRDefault="00631269" w:rsidP="00CF1E22">
      <w:pPr>
        <w:spacing w:line="276" w:lineRule="auto"/>
        <w:jc w:val="both"/>
        <w:rPr>
          <w:rFonts w:ascii="Arial" w:hAnsi="Arial" w:cs="Arial"/>
          <w:sz w:val="24"/>
          <w:szCs w:val="24"/>
        </w:rPr>
      </w:pPr>
      <w:r w:rsidRPr="00267151">
        <w:rPr>
          <w:rFonts w:ascii="Arial" w:eastAsiaTheme="minorEastAsia" w:hAnsi="Arial" w:cs="Arial"/>
          <w:sz w:val="24"/>
          <w:szCs w:val="24"/>
        </w:rPr>
        <w:t xml:space="preserve">İlimiz </w:t>
      </w:r>
      <w:r w:rsidR="000E7B4C" w:rsidRPr="00267151">
        <w:rPr>
          <w:rFonts w:ascii="Arial" w:eastAsiaTheme="minorEastAsia" w:hAnsi="Arial" w:cs="Arial"/>
          <w:sz w:val="24"/>
          <w:szCs w:val="24"/>
        </w:rPr>
        <w:t>1.256.074</w:t>
      </w:r>
      <w:r w:rsidRPr="00267151">
        <w:rPr>
          <w:rFonts w:ascii="Arial" w:eastAsiaTheme="minorEastAsia" w:hAnsi="Arial" w:cs="Arial"/>
          <w:sz w:val="24"/>
          <w:szCs w:val="24"/>
        </w:rPr>
        <w:t xml:space="preserve"> küçükbaş hayvan sayısı ile ülkemizde </w:t>
      </w:r>
      <w:r w:rsidR="000E7B4C" w:rsidRPr="00267151">
        <w:rPr>
          <w:rFonts w:ascii="Arial" w:eastAsiaTheme="minorEastAsia" w:hAnsi="Arial" w:cs="Arial"/>
          <w:sz w:val="24"/>
          <w:szCs w:val="24"/>
        </w:rPr>
        <w:t>20</w:t>
      </w:r>
      <w:r w:rsidRPr="00267151">
        <w:rPr>
          <w:rFonts w:ascii="Arial" w:eastAsiaTheme="minorEastAsia" w:hAnsi="Arial" w:cs="Arial"/>
          <w:sz w:val="24"/>
          <w:szCs w:val="24"/>
        </w:rPr>
        <w:t>. sıradadır.</w:t>
      </w:r>
    </w:p>
    <w:p w14:paraId="19F1D167" w14:textId="37141F2D" w:rsidR="001F3E45" w:rsidRPr="00267151" w:rsidRDefault="008128DF" w:rsidP="00F23B1C">
      <w:pPr>
        <w:pStyle w:val="11"/>
        <w:rPr>
          <w:rFonts w:ascii="Arial" w:hAnsi="Arial" w:cs="Arial"/>
          <w:color w:val="auto"/>
          <w:sz w:val="24"/>
          <w:szCs w:val="24"/>
        </w:rPr>
      </w:pPr>
      <w:r w:rsidRPr="00267151">
        <w:rPr>
          <w:rFonts w:ascii="Arial" w:hAnsi="Arial" w:cs="Arial"/>
          <w:color w:val="auto"/>
          <w:sz w:val="24"/>
          <w:szCs w:val="24"/>
        </w:rPr>
        <w:t xml:space="preserve">İşletme </w:t>
      </w:r>
      <w:r w:rsidR="00221162" w:rsidRPr="00267151">
        <w:rPr>
          <w:rFonts w:ascii="Arial" w:hAnsi="Arial" w:cs="Arial"/>
          <w:color w:val="auto"/>
          <w:sz w:val="24"/>
          <w:szCs w:val="24"/>
          <w:lang w:val="tr-TR"/>
        </w:rPr>
        <w:t>S</w:t>
      </w:r>
      <w:r w:rsidRPr="00267151">
        <w:rPr>
          <w:rFonts w:ascii="Arial" w:hAnsi="Arial" w:cs="Arial"/>
          <w:color w:val="auto"/>
          <w:sz w:val="24"/>
          <w:szCs w:val="24"/>
        </w:rPr>
        <w:t xml:space="preserve">ayısı </w:t>
      </w:r>
    </w:p>
    <w:p w14:paraId="39A848D7" w14:textId="21AD7439" w:rsidR="001F3E45" w:rsidRPr="00267151" w:rsidRDefault="001F3E45" w:rsidP="001F3E45">
      <w:pPr>
        <w:pStyle w:val="ListeParagraf"/>
        <w:spacing w:before="120" w:after="0"/>
        <w:ind w:left="0"/>
        <w:jc w:val="both"/>
        <w:rPr>
          <w:rFonts w:ascii="Arial" w:hAnsi="Arial" w:cs="Arial"/>
          <w:sz w:val="24"/>
          <w:szCs w:val="24"/>
          <w:lang w:val="tr-TR"/>
        </w:rPr>
      </w:pPr>
      <w:r w:rsidRPr="00267151">
        <w:rPr>
          <w:rFonts w:ascii="Arial" w:hAnsi="Arial" w:cs="Arial"/>
          <w:sz w:val="24"/>
          <w:szCs w:val="24"/>
          <w:lang w:val="tr-TR"/>
        </w:rPr>
        <w:t>Tarım ve hayvancılık faaliyetleri ilin ekonomisinde önemli bir yer tutmakta olup, sosyal yapı içerisinde önemli bir unsurdur.</w:t>
      </w:r>
    </w:p>
    <w:p w14:paraId="0DCEFE5B" w14:textId="6FE915C3" w:rsidR="00206C38" w:rsidRPr="00267151" w:rsidRDefault="00206C38" w:rsidP="001F3E45">
      <w:pPr>
        <w:pStyle w:val="ListeParagraf"/>
        <w:spacing w:before="120" w:after="0"/>
        <w:ind w:left="0"/>
        <w:jc w:val="both"/>
        <w:rPr>
          <w:rFonts w:ascii="Arial" w:hAnsi="Arial" w:cs="Arial"/>
          <w:sz w:val="24"/>
          <w:szCs w:val="24"/>
          <w:lang w:val="tr-TR"/>
        </w:rPr>
      </w:pPr>
      <w:r w:rsidRPr="00267151">
        <w:rPr>
          <w:rFonts w:ascii="Arial" w:hAnsi="Arial" w:cs="Arial"/>
          <w:sz w:val="24"/>
          <w:szCs w:val="24"/>
          <w:lang w:val="tr-TR"/>
        </w:rPr>
        <w:t xml:space="preserve">İstihdam sektör dağılımı bakımından tarım sektörünün ülkemiz ortalamasından % olarak 2,5 kat daha fazla olduğu görülmektedir. İlde özellikle büyükbaş hayvan yetiştiriciliği ön planda olup diğer bitkisel üretim faaliyetleri de hayvancılık sektörünü destekler ve girdi temin eder yapıdadır. </w:t>
      </w:r>
    </w:p>
    <w:p w14:paraId="38C1B7DA" w14:textId="77777777" w:rsidR="00283C24" w:rsidRPr="00267151" w:rsidRDefault="00206C38" w:rsidP="001F3E45">
      <w:pPr>
        <w:pStyle w:val="ListeParagraf"/>
        <w:spacing w:before="120" w:after="0"/>
        <w:ind w:left="0"/>
        <w:jc w:val="both"/>
        <w:rPr>
          <w:rFonts w:ascii="Arial" w:hAnsi="Arial" w:cs="Arial"/>
          <w:sz w:val="24"/>
          <w:szCs w:val="24"/>
        </w:rPr>
      </w:pPr>
      <w:r w:rsidRPr="00267151">
        <w:rPr>
          <w:rFonts w:ascii="Arial" w:hAnsi="Arial" w:cs="Arial"/>
          <w:sz w:val="24"/>
          <w:szCs w:val="24"/>
          <w:lang w:val="tr-TR"/>
        </w:rPr>
        <w:t xml:space="preserve"> </w:t>
      </w:r>
    </w:p>
    <w:p w14:paraId="7AB708B9" w14:textId="07FD515B" w:rsidR="00283C24" w:rsidRPr="00267151" w:rsidRDefault="00283C24" w:rsidP="00283C24">
      <w:pPr>
        <w:pStyle w:val="ResimYazs"/>
        <w:keepNext/>
        <w:jc w:val="both"/>
        <w:rPr>
          <w:rFonts w:ascii="Arial" w:hAnsi="Arial" w:cs="Arial"/>
          <w:b w:val="0"/>
          <w:sz w:val="24"/>
          <w:szCs w:val="24"/>
        </w:rPr>
      </w:pPr>
      <w:bookmarkStart w:id="62" w:name="_Toc208488785"/>
      <w:r w:rsidRPr="00267151">
        <w:rPr>
          <w:rFonts w:ascii="Arial" w:hAnsi="Arial" w:cs="Arial"/>
          <w:b w:val="0"/>
          <w:sz w:val="24"/>
          <w:szCs w:val="24"/>
        </w:rPr>
        <w:lastRenderedPageBreak/>
        <w:t xml:space="preserve">Şekil </w:t>
      </w:r>
      <w:r w:rsidRPr="00267151">
        <w:rPr>
          <w:rFonts w:ascii="Arial" w:hAnsi="Arial" w:cs="Arial"/>
          <w:b w:val="0"/>
          <w:sz w:val="24"/>
          <w:szCs w:val="24"/>
        </w:rPr>
        <w:fldChar w:fldCharType="begin"/>
      </w:r>
      <w:r w:rsidRPr="00267151">
        <w:rPr>
          <w:rFonts w:ascii="Arial" w:hAnsi="Arial" w:cs="Arial"/>
          <w:b w:val="0"/>
          <w:sz w:val="24"/>
          <w:szCs w:val="24"/>
        </w:rPr>
        <w:instrText xml:space="preserve"> SEQ Şekil \* ARABIC </w:instrText>
      </w:r>
      <w:r w:rsidRPr="00267151">
        <w:rPr>
          <w:rFonts w:ascii="Arial" w:hAnsi="Arial" w:cs="Arial"/>
          <w:b w:val="0"/>
          <w:sz w:val="24"/>
          <w:szCs w:val="24"/>
        </w:rPr>
        <w:fldChar w:fldCharType="separate"/>
      </w:r>
      <w:r w:rsidR="00733A99" w:rsidRPr="00267151">
        <w:rPr>
          <w:rFonts w:ascii="Arial" w:hAnsi="Arial" w:cs="Arial"/>
          <w:b w:val="0"/>
          <w:noProof/>
          <w:sz w:val="24"/>
          <w:szCs w:val="24"/>
        </w:rPr>
        <w:t>2</w:t>
      </w:r>
      <w:r w:rsidRPr="00267151">
        <w:rPr>
          <w:rFonts w:ascii="Arial" w:hAnsi="Arial" w:cs="Arial"/>
          <w:b w:val="0"/>
          <w:sz w:val="24"/>
          <w:szCs w:val="24"/>
        </w:rPr>
        <w:fldChar w:fldCharType="end"/>
      </w:r>
      <w:r w:rsidR="00221162" w:rsidRPr="00267151">
        <w:rPr>
          <w:rFonts w:ascii="Arial" w:hAnsi="Arial" w:cs="Arial"/>
          <w:b w:val="0"/>
          <w:sz w:val="24"/>
          <w:szCs w:val="24"/>
        </w:rPr>
        <w:t>:</w:t>
      </w:r>
      <w:r w:rsidRPr="00267151">
        <w:rPr>
          <w:rFonts w:ascii="Arial" w:hAnsi="Arial" w:cs="Arial"/>
          <w:b w:val="0"/>
          <w:sz w:val="24"/>
          <w:szCs w:val="24"/>
        </w:rPr>
        <w:t xml:space="preserve"> İstihdam Dağılımı</w:t>
      </w:r>
      <w:bookmarkEnd w:id="62"/>
    </w:p>
    <w:p w14:paraId="165078E4" w14:textId="1340D1EA" w:rsidR="00206C38" w:rsidRPr="00267151" w:rsidRDefault="00206C38" w:rsidP="001F3E45">
      <w:pPr>
        <w:pStyle w:val="ListeParagraf"/>
        <w:spacing w:before="120" w:after="0"/>
        <w:ind w:left="0"/>
        <w:jc w:val="both"/>
        <w:rPr>
          <w:rFonts w:ascii="Arial" w:hAnsi="Arial" w:cs="Arial"/>
          <w:sz w:val="24"/>
          <w:szCs w:val="24"/>
          <w:lang w:val="tr-TR"/>
        </w:rPr>
      </w:pPr>
      <w:r w:rsidRPr="00267151">
        <w:rPr>
          <w:rFonts w:ascii="Arial" w:hAnsi="Arial" w:cs="Arial"/>
          <w:noProof/>
          <w:sz w:val="24"/>
          <w:szCs w:val="24"/>
          <w:lang w:val="tr-TR" w:eastAsia="tr-TR"/>
        </w:rPr>
        <w:drawing>
          <wp:inline distT="0" distB="0" distL="0" distR="0" wp14:anchorId="69416A1F" wp14:editId="6D66B61C">
            <wp:extent cx="5686425" cy="1733550"/>
            <wp:effectExtent l="0" t="0" r="9525"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2E50D6" w14:textId="46800E10" w:rsidR="001F3E45" w:rsidRPr="00267151" w:rsidRDefault="001F3E45" w:rsidP="001F3E45">
      <w:pPr>
        <w:pStyle w:val="ListeParagraf"/>
        <w:spacing w:before="120" w:after="0"/>
        <w:ind w:left="0"/>
        <w:jc w:val="both"/>
        <w:rPr>
          <w:rFonts w:ascii="Arial" w:hAnsi="Arial" w:cs="Arial"/>
          <w:sz w:val="24"/>
          <w:szCs w:val="24"/>
        </w:rPr>
      </w:pPr>
      <w:r w:rsidRPr="00267151">
        <w:rPr>
          <w:rFonts w:ascii="Arial" w:hAnsi="Arial" w:cs="Arial"/>
          <w:sz w:val="24"/>
          <w:szCs w:val="24"/>
          <w:lang w:val="tr-TR"/>
        </w:rPr>
        <w:t xml:space="preserve"> </w:t>
      </w:r>
    </w:p>
    <w:p w14:paraId="552358F3" w14:textId="3677B4DA" w:rsidR="00C97CD9" w:rsidRPr="00267151" w:rsidRDefault="00C97CD9" w:rsidP="00C97CD9">
      <w:pPr>
        <w:pStyle w:val="ResimYazs"/>
        <w:keepNext/>
        <w:rPr>
          <w:rFonts w:ascii="Arial" w:hAnsi="Arial" w:cs="Arial"/>
          <w:b w:val="0"/>
          <w:sz w:val="24"/>
          <w:szCs w:val="24"/>
        </w:rPr>
      </w:pPr>
      <w:r w:rsidRPr="00267151">
        <w:rPr>
          <w:rFonts w:ascii="Arial" w:hAnsi="Arial" w:cs="Arial"/>
          <w:b w:val="0"/>
          <w:sz w:val="24"/>
          <w:szCs w:val="24"/>
        </w:rPr>
        <w:t xml:space="preserve">Tablo </w:t>
      </w:r>
      <w:r w:rsidRPr="00267151">
        <w:rPr>
          <w:rFonts w:ascii="Arial" w:hAnsi="Arial" w:cs="Arial"/>
          <w:b w:val="0"/>
          <w:sz w:val="24"/>
          <w:szCs w:val="24"/>
        </w:rPr>
        <w:fldChar w:fldCharType="begin"/>
      </w:r>
      <w:r w:rsidRPr="00267151">
        <w:rPr>
          <w:rFonts w:ascii="Arial" w:hAnsi="Arial" w:cs="Arial"/>
          <w:b w:val="0"/>
          <w:sz w:val="24"/>
          <w:szCs w:val="24"/>
        </w:rPr>
        <w:instrText xml:space="preserve"> SEQ Tablo \* ARABIC </w:instrText>
      </w:r>
      <w:r w:rsidRPr="00267151">
        <w:rPr>
          <w:rFonts w:ascii="Arial" w:hAnsi="Arial" w:cs="Arial"/>
          <w:b w:val="0"/>
          <w:sz w:val="24"/>
          <w:szCs w:val="24"/>
        </w:rPr>
        <w:fldChar w:fldCharType="separate"/>
      </w:r>
      <w:r w:rsidR="00733A99" w:rsidRPr="00267151">
        <w:rPr>
          <w:rFonts w:ascii="Arial" w:hAnsi="Arial" w:cs="Arial"/>
          <w:b w:val="0"/>
          <w:noProof/>
          <w:sz w:val="24"/>
          <w:szCs w:val="24"/>
        </w:rPr>
        <w:t>16</w:t>
      </w:r>
      <w:r w:rsidRPr="00267151">
        <w:rPr>
          <w:rFonts w:ascii="Arial" w:hAnsi="Arial" w:cs="Arial"/>
          <w:b w:val="0"/>
          <w:sz w:val="24"/>
          <w:szCs w:val="24"/>
        </w:rPr>
        <w:fldChar w:fldCharType="end"/>
      </w:r>
      <w:r w:rsidR="00221162" w:rsidRPr="00267151">
        <w:rPr>
          <w:rFonts w:ascii="Arial" w:hAnsi="Arial" w:cs="Arial"/>
          <w:b w:val="0"/>
          <w:sz w:val="24"/>
          <w:szCs w:val="24"/>
        </w:rPr>
        <w:t>:</w:t>
      </w:r>
      <w:r w:rsidRPr="00267151">
        <w:rPr>
          <w:rFonts w:ascii="Arial" w:hAnsi="Arial" w:cs="Arial"/>
          <w:b w:val="0"/>
          <w:sz w:val="24"/>
          <w:szCs w:val="24"/>
        </w:rPr>
        <w:t xml:space="preserve"> </w:t>
      </w:r>
      <w:r w:rsidR="000F1BAD" w:rsidRPr="00267151">
        <w:rPr>
          <w:rFonts w:ascii="Arial" w:hAnsi="Arial" w:cs="Arial"/>
          <w:b w:val="0"/>
          <w:sz w:val="24"/>
          <w:szCs w:val="24"/>
        </w:rPr>
        <w:t>Iğdır</w:t>
      </w:r>
      <w:r w:rsidRPr="00267151">
        <w:rPr>
          <w:rFonts w:ascii="Arial" w:hAnsi="Arial" w:cs="Arial"/>
          <w:b w:val="0"/>
          <w:sz w:val="24"/>
          <w:szCs w:val="24"/>
        </w:rPr>
        <w:t xml:space="preserve"> İli Tarımsal İşletmelerin Faaliyet Alanlarına Göre Dağılımı </w:t>
      </w:r>
    </w:p>
    <w:tbl>
      <w:tblPr>
        <w:tblStyle w:val="ListeTablo4-Vurgu5"/>
        <w:tblW w:w="90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9"/>
        <w:gridCol w:w="1809"/>
      </w:tblGrid>
      <w:tr w:rsidR="007076CE" w:rsidRPr="00267151" w14:paraId="6511518F" w14:textId="77777777" w:rsidTr="00646BFB">
        <w:trPr>
          <w:cnfStyle w:val="100000000000" w:firstRow="1" w:lastRow="0" w:firstColumn="0" w:lastColumn="0" w:oddVBand="0" w:evenVBand="0" w:oddHBand="0" w:evenHBand="0" w:firstRowFirstColumn="0" w:firstRowLastColumn="0" w:lastRowFirstColumn="0" w:lastRowLastColumn="0"/>
          <w:trHeight w:hRule="exact" w:val="416"/>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noWrap/>
            <w:hideMark/>
          </w:tcPr>
          <w:p w14:paraId="443079E7" w14:textId="77777777" w:rsidR="007076CE" w:rsidRPr="00267151" w:rsidRDefault="007076CE" w:rsidP="00162F6C">
            <w:pPr>
              <w:spacing w:before="120" w:line="276" w:lineRule="auto"/>
              <w:rPr>
                <w:rFonts w:ascii="Arial" w:hAnsi="Arial" w:cs="Arial"/>
                <w:bCs w:val="0"/>
                <w:color w:val="auto"/>
                <w:sz w:val="24"/>
                <w:szCs w:val="24"/>
              </w:rPr>
            </w:pPr>
          </w:p>
        </w:tc>
        <w:tc>
          <w:tcPr>
            <w:tcW w:w="1809" w:type="dxa"/>
            <w:shd w:val="clear" w:color="auto" w:fill="C5E0B3" w:themeFill="accent6" w:themeFillTint="66"/>
            <w:noWrap/>
            <w:hideMark/>
          </w:tcPr>
          <w:p w14:paraId="12C1777A" w14:textId="77777777" w:rsidR="007076CE" w:rsidRPr="00267151" w:rsidRDefault="007076CE" w:rsidP="00162F6C">
            <w:pPr>
              <w:spacing w:before="120" w:line="276"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szCs w:val="24"/>
              </w:rPr>
            </w:pPr>
            <w:r w:rsidRPr="00267151">
              <w:rPr>
                <w:rFonts w:ascii="Arial" w:hAnsi="Arial" w:cs="Arial"/>
                <w:bCs w:val="0"/>
                <w:color w:val="auto"/>
                <w:sz w:val="24"/>
                <w:szCs w:val="24"/>
              </w:rPr>
              <w:t>Sayısal veri</w:t>
            </w:r>
          </w:p>
        </w:tc>
      </w:tr>
      <w:tr w:rsidR="007076CE" w:rsidRPr="00267151" w14:paraId="02759D48" w14:textId="77777777" w:rsidTr="00646BFB">
        <w:trPr>
          <w:cnfStyle w:val="000000100000" w:firstRow="0" w:lastRow="0" w:firstColumn="0" w:lastColumn="0" w:oddVBand="0" w:evenVBand="0" w:oddHBand="1" w:evenHBand="0" w:firstRowFirstColumn="0" w:firstRowLastColumn="0" w:lastRowFirstColumn="0" w:lastRowLastColumn="0"/>
          <w:trHeight w:hRule="exac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472B862" w14:textId="77777777" w:rsidR="007076CE" w:rsidRPr="00267151" w:rsidRDefault="007076CE" w:rsidP="00162F6C">
            <w:pPr>
              <w:spacing w:line="240" w:lineRule="exact"/>
              <w:rPr>
                <w:rFonts w:ascii="Arial" w:hAnsi="Arial" w:cs="Arial"/>
                <w:b w:val="0"/>
                <w:sz w:val="24"/>
                <w:szCs w:val="24"/>
              </w:rPr>
            </w:pPr>
            <w:r w:rsidRPr="00267151">
              <w:rPr>
                <w:rFonts w:ascii="Arial" w:hAnsi="Arial" w:cs="Arial"/>
                <w:b w:val="0"/>
                <w:sz w:val="24"/>
                <w:szCs w:val="24"/>
              </w:rPr>
              <w:t>Çiftçi Kayıt Sistemi (ÇKS)</w:t>
            </w:r>
          </w:p>
        </w:tc>
        <w:tc>
          <w:tcPr>
            <w:tcW w:w="1809" w:type="dxa"/>
            <w:shd w:val="clear" w:color="auto" w:fill="auto"/>
            <w:noWrap/>
            <w:hideMark/>
          </w:tcPr>
          <w:p w14:paraId="201874D9" w14:textId="2AF58A29" w:rsidR="007076CE" w:rsidRPr="007076CE" w:rsidRDefault="007076CE" w:rsidP="00162F6C">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076CE">
              <w:rPr>
                <w:rFonts w:ascii="Arial" w:hAnsi="Arial" w:cs="Arial"/>
                <w:sz w:val="24"/>
                <w:szCs w:val="24"/>
              </w:rPr>
              <w:t>7.616</w:t>
            </w:r>
          </w:p>
        </w:tc>
      </w:tr>
      <w:tr w:rsidR="007076CE" w:rsidRPr="00267151" w14:paraId="52891C74" w14:textId="77777777" w:rsidTr="00646BFB">
        <w:trPr>
          <w:trHeight w:hRule="exac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51F8F52" w14:textId="77777777" w:rsidR="007076CE" w:rsidRPr="00267151" w:rsidRDefault="007076CE" w:rsidP="00162F6C">
            <w:pPr>
              <w:spacing w:line="240" w:lineRule="exact"/>
              <w:rPr>
                <w:rFonts w:ascii="Arial" w:hAnsi="Arial" w:cs="Arial"/>
                <w:b w:val="0"/>
                <w:sz w:val="24"/>
                <w:szCs w:val="24"/>
              </w:rPr>
            </w:pPr>
            <w:r w:rsidRPr="00267151">
              <w:rPr>
                <w:rFonts w:ascii="Arial" w:hAnsi="Arial" w:cs="Arial"/>
                <w:b w:val="0"/>
                <w:sz w:val="24"/>
                <w:szCs w:val="24"/>
              </w:rPr>
              <w:t xml:space="preserve">Arıcılık Kayıt Sistemi (AKS) </w:t>
            </w:r>
          </w:p>
        </w:tc>
        <w:tc>
          <w:tcPr>
            <w:tcW w:w="1809" w:type="dxa"/>
            <w:shd w:val="clear" w:color="auto" w:fill="auto"/>
            <w:noWrap/>
            <w:hideMark/>
          </w:tcPr>
          <w:p w14:paraId="56CA3786" w14:textId="77777777" w:rsidR="007076CE" w:rsidRPr="007076CE" w:rsidRDefault="007076CE" w:rsidP="00162F6C">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076CE">
              <w:rPr>
                <w:rFonts w:ascii="Arial" w:hAnsi="Arial" w:cs="Arial"/>
                <w:sz w:val="24"/>
                <w:szCs w:val="24"/>
              </w:rPr>
              <w:t>248</w:t>
            </w:r>
          </w:p>
        </w:tc>
      </w:tr>
      <w:tr w:rsidR="007076CE" w:rsidRPr="00267151" w14:paraId="18654437" w14:textId="77777777" w:rsidTr="00646BFB">
        <w:trPr>
          <w:cnfStyle w:val="000000100000" w:firstRow="0" w:lastRow="0" w:firstColumn="0" w:lastColumn="0" w:oddVBand="0" w:evenVBand="0" w:oddHBand="1" w:evenHBand="0" w:firstRowFirstColumn="0" w:firstRowLastColumn="0" w:lastRowFirstColumn="0" w:lastRowLastColumn="0"/>
          <w:trHeight w:hRule="exac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1156415" w14:textId="77777777" w:rsidR="007076CE" w:rsidRPr="00267151" w:rsidRDefault="007076CE" w:rsidP="00162F6C">
            <w:pPr>
              <w:spacing w:line="240" w:lineRule="exact"/>
              <w:rPr>
                <w:rFonts w:ascii="Arial" w:hAnsi="Arial" w:cs="Arial"/>
                <w:b w:val="0"/>
                <w:sz w:val="24"/>
                <w:szCs w:val="24"/>
              </w:rPr>
            </w:pPr>
            <w:r w:rsidRPr="00267151">
              <w:rPr>
                <w:rFonts w:ascii="Arial" w:hAnsi="Arial" w:cs="Arial"/>
                <w:b w:val="0"/>
                <w:sz w:val="24"/>
                <w:szCs w:val="24"/>
              </w:rPr>
              <w:t>Büyükbaş işletme (Türkvet)</w:t>
            </w:r>
          </w:p>
        </w:tc>
        <w:tc>
          <w:tcPr>
            <w:tcW w:w="1809" w:type="dxa"/>
            <w:shd w:val="clear" w:color="auto" w:fill="auto"/>
            <w:noWrap/>
            <w:hideMark/>
          </w:tcPr>
          <w:p w14:paraId="5CAD6094" w14:textId="77777777" w:rsidR="007076CE" w:rsidRPr="007076CE" w:rsidRDefault="007076CE" w:rsidP="00162F6C">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076CE">
              <w:rPr>
                <w:rFonts w:ascii="Arial" w:hAnsi="Arial" w:cs="Arial"/>
                <w:sz w:val="24"/>
                <w:szCs w:val="24"/>
              </w:rPr>
              <w:t>6.324</w:t>
            </w:r>
          </w:p>
          <w:p w14:paraId="025EFDCA" w14:textId="77777777" w:rsidR="007076CE" w:rsidRPr="007076CE" w:rsidRDefault="007076CE" w:rsidP="00162F6C">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7076CE" w:rsidRPr="00267151" w14:paraId="0F410D93" w14:textId="77777777" w:rsidTr="00646BFB">
        <w:trPr>
          <w:trHeight w:hRule="exac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FF6ACA5" w14:textId="77777777" w:rsidR="007076CE" w:rsidRPr="00267151" w:rsidRDefault="007076CE" w:rsidP="00162F6C">
            <w:pPr>
              <w:spacing w:line="240" w:lineRule="exact"/>
              <w:rPr>
                <w:rFonts w:ascii="Arial" w:hAnsi="Arial" w:cs="Arial"/>
                <w:b w:val="0"/>
                <w:sz w:val="24"/>
                <w:szCs w:val="24"/>
              </w:rPr>
            </w:pPr>
            <w:r w:rsidRPr="00267151">
              <w:rPr>
                <w:rFonts w:ascii="Arial" w:hAnsi="Arial" w:cs="Arial"/>
                <w:b w:val="0"/>
                <w:sz w:val="24"/>
                <w:szCs w:val="24"/>
              </w:rPr>
              <w:t>Küçükbaş işletme (Türkvet)</w:t>
            </w:r>
          </w:p>
        </w:tc>
        <w:tc>
          <w:tcPr>
            <w:tcW w:w="1809" w:type="dxa"/>
            <w:shd w:val="clear" w:color="auto" w:fill="auto"/>
            <w:noWrap/>
            <w:hideMark/>
          </w:tcPr>
          <w:p w14:paraId="354A3EC3" w14:textId="77777777" w:rsidR="007076CE" w:rsidRPr="007076CE" w:rsidRDefault="007076CE" w:rsidP="00162F6C">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076CE">
              <w:rPr>
                <w:rFonts w:ascii="Arial" w:hAnsi="Arial" w:cs="Arial"/>
                <w:sz w:val="24"/>
                <w:szCs w:val="24"/>
              </w:rPr>
              <w:t>4.623</w:t>
            </w:r>
          </w:p>
          <w:p w14:paraId="7C568C63" w14:textId="77777777" w:rsidR="007076CE" w:rsidRPr="007076CE" w:rsidRDefault="007076CE" w:rsidP="00162F6C">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076CE" w:rsidRPr="00267151" w14:paraId="5AB1E6A5" w14:textId="77777777" w:rsidTr="00646BFB">
        <w:trPr>
          <w:cnfStyle w:val="000000100000" w:firstRow="0" w:lastRow="0" w:firstColumn="0" w:lastColumn="0" w:oddVBand="0" w:evenVBand="0" w:oddHBand="1" w:evenHBand="0" w:firstRowFirstColumn="0" w:firstRowLastColumn="0" w:lastRowFirstColumn="0" w:lastRowLastColumn="0"/>
          <w:trHeight w:hRule="exac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DB2857C" w14:textId="77777777" w:rsidR="007076CE" w:rsidRPr="00267151" w:rsidRDefault="007076CE" w:rsidP="00162F6C">
            <w:pPr>
              <w:spacing w:line="240" w:lineRule="exact"/>
              <w:rPr>
                <w:rFonts w:ascii="Arial" w:hAnsi="Arial" w:cs="Arial"/>
                <w:b w:val="0"/>
                <w:sz w:val="24"/>
                <w:szCs w:val="24"/>
              </w:rPr>
            </w:pPr>
            <w:r w:rsidRPr="00267151">
              <w:rPr>
                <w:rFonts w:ascii="Arial" w:hAnsi="Arial" w:cs="Arial"/>
                <w:b w:val="0"/>
                <w:sz w:val="24"/>
                <w:szCs w:val="24"/>
              </w:rPr>
              <w:t>Tektırnaklı işletme (Türkvet)</w:t>
            </w:r>
          </w:p>
        </w:tc>
        <w:tc>
          <w:tcPr>
            <w:tcW w:w="1809" w:type="dxa"/>
            <w:shd w:val="clear" w:color="auto" w:fill="auto"/>
            <w:noWrap/>
            <w:hideMark/>
          </w:tcPr>
          <w:p w14:paraId="54B7D205" w14:textId="77777777" w:rsidR="007076CE" w:rsidRPr="007076CE" w:rsidRDefault="007076CE" w:rsidP="00162F6C">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076CE">
              <w:rPr>
                <w:rFonts w:ascii="Arial" w:hAnsi="Arial" w:cs="Arial"/>
                <w:sz w:val="24"/>
                <w:szCs w:val="24"/>
              </w:rPr>
              <w:t>43</w:t>
            </w:r>
          </w:p>
        </w:tc>
      </w:tr>
      <w:tr w:rsidR="007076CE" w:rsidRPr="00267151" w14:paraId="2C3CBAAA" w14:textId="77777777" w:rsidTr="00646BFB">
        <w:trPr>
          <w:trHeight w:hRule="exac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5EA241A" w14:textId="77777777" w:rsidR="007076CE" w:rsidRPr="00267151" w:rsidRDefault="007076CE" w:rsidP="00162F6C">
            <w:pPr>
              <w:spacing w:line="240" w:lineRule="exact"/>
              <w:rPr>
                <w:rFonts w:ascii="Arial" w:hAnsi="Arial" w:cs="Arial"/>
                <w:b w:val="0"/>
                <w:sz w:val="24"/>
                <w:szCs w:val="24"/>
              </w:rPr>
            </w:pPr>
            <w:r w:rsidRPr="00267151">
              <w:rPr>
                <w:rFonts w:ascii="Arial" w:hAnsi="Arial" w:cs="Arial"/>
                <w:b w:val="0"/>
                <w:sz w:val="24"/>
                <w:szCs w:val="24"/>
              </w:rPr>
              <w:t>Hayvancılık toplam işletme</w:t>
            </w:r>
          </w:p>
        </w:tc>
        <w:tc>
          <w:tcPr>
            <w:tcW w:w="1809" w:type="dxa"/>
            <w:shd w:val="clear" w:color="auto" w:fill="auto"/>
            <w:noWrap/>
            <w:hideMark/>
          </w:tcPr>
          <w:p w14:paraId="3277E352" w14:textId="77777777" w:rsidR="007076CE" w:rsidRPr="007076CE" w:rsidRDefault="007076CE" w:rsidP="00162F6C">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076CE">
              <w:rPr>
                <w:rFonts w:ascii="Arial" w:hAnsi="Arial" w:cs="Arial"/>
                <w:sz w:val="24"/>
                <w:szCs w:val="24"/>
              </w:rPr>
              <w:t>11.238</w:t>
            </w:r>
          </w:p>
        </w:tc>
      </w:tr>
      <w:tr w:rsidR="007076CE" w:rsidRPr="00267151" w14:paraId="5F1849EF" w14:textId="77777777" w:rsidTr="00646BFB">
        <w:trPr>
          <w:cnfStyle w:val="000000100000" w:firstRow="0" w:lastRow="0" w:firstColumn="0" w:lastColumn="0" w:oddVBand="0" w:evenVBand="0" w:oddHBand="1" w:evenHBand="0" w:firstRowFirstColumn="0" w:firstRowLastColumn="0" w:lastRowFirstColumn="0" w:lastRowLastColumn="0"/>
          <w:trHeight w:hRule="exac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7AA36F8" w14:textId="77777777" w:rsidR="007076CE" w:rsidRPr="00267151" w:rsidRDefault="007076CE" w:rsidP="00162F6C">
            <w:pPr>
              <w:spacing w:line="240" w:lineRule="exact"/>
              <w:rPr>
                <w:rFonts w:ascii="Arial" w:hAnsi="Arial" w:cs="Arial"/>
                <w:b w:val="0"/>
                <w:sz w:val="24"/>
                <w:szCs w:val="24"/>
              </w:rPr>
            </w:pPr>
            <w:r w:rsidRPr="00267151">
              <w:rPr>
                <w:rFonts w:ascii="Arial" w:hAnsi="Arial" w:cs="Arial"/>
                <w:b w:val="0"/>
                <w:sz w:val="24"/>
                <w:szCs w:val="24"/>
              </w:rPr>
              <w:t xml:space="preserve">Sadece bitkisel üretim yapan </w:t>
            </w:r>
          </w:p>
        </w:tc>
        <w:tc>
          <w:tcPr>
            <w:tcW w:w="1809" w:type="dxa"/>
            <w:shd w:val="clear" w:color="auto" w:fill="auto"/>
            <w:noWrap/>
            <w:hideMark/>
          </w:tcPr>
          <w:p w14:paraId="280B6CE3" w14:textId="77777777" w:rsidR="007076CE" w:rsidRPr="007076CE" w:rsidRDefault="007076CE" w:rsidP="00162F6C">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076CE">
              <w:rPr>
                <w:rFonts w:ascii="Arial" w:hAnsi="Arial" w:cs="Arial"/>
                <w:sz w:val="24"/>
                <w:szCs w:val="24"/>
              </w:rPr>
              <w:t>20.765</w:t>
            </w:r>
          </w:p>
        </w:tc>
      </w:tr>
      <w:tr w:rsidR="007076CE" w:rsidRPr="00267151" w14:paraId="384F9B3B" w14:textId="77777777" w:rsidTr="00646BFB">
        <w:trPr>
          <w:trHeight w:hRule="exac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1D94DB6" w14:textId="77777777" w:rsidR="007076CE" w:rsidRPr="00267151" w:rsidRDefault="007076CE" w:rsidP="00162F6C">
            <w:pPr>
              <w:spacing w:line="240" w:lineRule="exact"/>
              <w:rPr>
                <w:rFonts w:ascii="Arial" w:hAnsi="Arial" w:cs="Arial"/>
                <w:b w:val="0"/>
                <w:sz w:val="24"/>
                <w:szCs w:val="24"/>
              </w:rPr>
            </w:pPr>
            <w:r w:rsidRPr="00267151">
              <w:rPr>
                <w:rFonts w:ascii="Arial" w:hAnsi="Arial" w:cs="Arial"/>
                <w:b w:val="0"/>
                <w:sz w:val="24"/>
                <w:szCs w:val="24"/>
              </w:rPr>
              <w:t>Sadece arıcılık yapan</w:t>
            </w:r>
          </w:p>
        </w:tc>
        <w:tc>
          <w:tcPr>
            <w:tcW w:w="1809" w:type="dxa"/>
            <w:shd w:val="clear" w:color="auto" w:fill="auto"/>
            <w:noWrap/>
            <w:hideMark/>
          </w:tcPr>
          <w:p w14:paraId="48870A92" w14:textId="77777777" w:rsidR="007076CE" w:rsidRPr="007076CE" w:rsidRDefault="007076CE" w:rsidP="00162F6C">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076CE">
              <w:rPr>
                <w:rFonts w:ascii="Arial" w:hAnsi="Arial" w:cs="Arial"/>
                <w:sz w:val="24"/>
                <w:szCs w:val="24"/>
              </w:rPr>
              <w:t>248</w:t>
            </w:r>
          </w:p>
        </w:tc>
      </w:tr>
      <w:tr w:rsidR="007076CE" w:rsidRPr="00267151" w14:paraId="6C50BAB7" w14:textId="77777777" w:rsidTr="00646BFB">
        <w:trPr>
          <w:cnfStyle w:val="000000100000" w:firstRow="0" w:lastRow="0" w:firstColumn="0" w:lastColumn="0" w:oddVBand="0" w:evenVBand="0" w:oddHBand="1" w:evenHBand="0" w:firstRowFirstColumn="0" w:firstRowLastColumn="0" w:lastRowFirstColumn="0" w:lastRowLastColumn="0"/>
          <w:trHeight w:hRule="exac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102F987" w14:textId="77777777" w:rsidR="007076CE" w:rsidRPr="00267151" w:rsidRDefault="007076CE" w:rsidP="00162F6C">
            <w:pPr>
              <w:spacing w:line="240" w:lineRule="exact"/>
              <w:rPr>
                <w:rFonts w:ascii="Arial" w:hAnsi="Arial" w:cs="Arial"/>
                <w:b w:val="0"/>
                <w:sz w:val="24"/>
                <w:szCs w:val="24"/>
              </w:rPr>
            </w:pPr>
            <w:r w:rsidRPr="00267151">
              <w:rPr>
                <w:rFonts w:ascii="Arial" w:hAnsi="Arial" w:cs="Arial"/>
                <w:b w:val="0"/>
                <w:sz w:val="24"/>
                <w:szCs w:val="24"/>
              </w:rPr>
              <w:t>Sadece büyükbaş hayvanı olan</w:t>
            </w:r>
          </w:p>
        </w:tc>
        <w:tc>
          <w:tcPr>
            <w:tcW w:w="1809" w:type="dxa"/>
            <w:shd w:val="clear" w:color="auto" w:fill="auto"/>
            <w:noWrap/>
            <w:hideMark/>
          </w:tcPr>
          <w:p w14:paraId="4A2B9ABE" w14:textId="77777777" w:rsidR="007076CE" w:rsidRPr="007076CE" w:rsidRDefault="007076CE" w:rsidP="00162F6C">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076CE">
              <w:rPr>
                <w:rFonts w:ascii="Arial" w:hAnsi="Arial" w:cs="Arial"/>
                <w:sz w:val="24"/>
                <w:szCs w:val="24"/>
              </w:rPr>
              <w:t>6.324</w:t>
            </w:r>
          </w:p>
        </w:tc>
      </w:tr>
      <w:tr w:rsidR="007076CE" w:rsidRPr="00267151" w14:paraId="200B4BD5" w14:textId="77777777" w:rsidTr="00646BFB">
        <w:trPr>
          <w:trHeight w:hRule="exac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017FAA2" w14:textId="77777777" w:rsidR="007076CE" w:rsidRPr="00267151" w:rsidRDefault="007076CE" w:rsidP="00162F6C">
            <w:pPr>
              <w:spacing w:line="240" w:lineRule="exact"/>
              <w:rPr>
                <w:rFonts w:ascii="Arial" w:hAnsi="Arial" w:cs="Arial"/>
                <w:b w:val="0"/>
                <w:sz w:val="24"/>
                <w:szCs w:val="24"/>
              </w:rPr>
            </w:pPr>
            <w:r w:rsidRPr="00267151">
              <w:rPr>
                <w:rFonts w:ascii="Arial" w:hAnsi="Arial" w:cs="Arial"/>
                <w:b w:val="0"/>
                <w:sz w:val="24"/>
                <w:szCs w:val="24"/>
              </w:rPr>
              <w:t>Sadece küçükbaş hayvanı olan</w:t>
            </w:r>
          </w:p>
        </w:tc>
        <w:tc>
          <w:tcPr>
            <w:tcW w:w="1809" w:type="dxa"/>
            <w:shd w:val="clear" w:color="auto" w:fill="auto"/>
            <w:noWrap/>
            <w:hideMark/>
          </w:tcPr>
          <w:p w14:paraId="62F7184E" w14:textId="77777777" w:rsidR="007076CE" w:rsidRPr="007076CE" w:rsidRDefault="007076CE" w:rsidP="00162F6C">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076CE">
              <w:rPr>
                <w:rFonts w:ascii="Arial" w:hAnsi="Arial" w:cs="Arial"/>
                <w:sz w:val="24"/>
                <w:szCs w:val="24"/>
              </w:rPr>
              <w:t>4.623</w:t>
            </w:r>
          </w:p>
        </w:tc>
      </w:tr>
      <w:tr w:rsidR="007076CE" w:rsidRPr="00267151" w14:paraId="40325BB7" w14:textId="77777777" w:rsidTr="00646BFB">
        <w:trPr>
          <w:cnfStyle w:val="000000100000" w:firstRow="0" w:lastRow="0" w:firstColumn="0" w:lastColumn="0" w:oddVBand="0" w:evenVBand="0" w:oddHBand="1" w:evenHBand="0" w:firstRowFirstColumn="0" w:firstRowLastColumn="0" w:lastRowFirstColumn="0" w:lastRowLastColumn="0"/>
          <w:trHeight w:hRule="exac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C68F0BC" w14:textId="77777777" w:rsidR="007076CE" w:rsidRPr="00267151" w:rsidRDefault="007076CE" w:rsidP="00162F6C">
            <w:pPr>
              <w:spacing w:line="240" w:lineRule="exact"/>
              <w:rPr>
                <w:rFonts w:ascii="Arial" w:hAnsi="Arial" w:cs="Arial"/>
                <w:b w:val="0"/>
                <w:sz w:val="24"/>
                <w:szCs w:val="24"/>
              </w:rPr>
            </w:pPr>
            <w:r w:rsidRPr="00267151">
              <w:rPr>
                <w:rFonts w:ascii="Arial" w:hAnsi="Arial" w:cs="Arial"/>
                <w:b w:val="0"/>
                <w:sz w:val="24"/>
                <w:szCs w:val="24"/>
              </w:rPr>
              <w:t>Büyükbaş ve küçükbaş hayvancılığı beraber yapan</w:t>
            </w:r>
          </w:p>
        </w:tc>
        <w:tc>
          <w:tcPr>
            <w:tcW w:w="1809" w:type="dxa"/>
            <w:shd w:val="clear" w:color="auto" w:fill="auto"/>
            <w:noWrap/>
            <w:hideMark/>
          </w:tcPr>
          <w:p w14:paraId="10E84BA5" w14:textId="77777777" w:rsidR="007076CE" w:rsidRPr="007076CE" w:rsidRDefault="007076CE" w:rsidP="00162F6C">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076CE">
              <w:rPr>
                <w:rFonts w:ascii="Arial" w:hAnsi="Arial" w:cs="Arial"/>
                <w:sz w:val="24"/>
                <w:szCs w:val="24"/>
              </w:rPr>
              <w:t>1.143</w:t>
            </w:r>
          </w:p>
        </w:tc>
      </w:tr>
      <w:tr w:rsidR="007076CE" w:rsidRPr="00267151" w14:paraId="0FBBB3E2" w14:textId="77777777" w:rsidTr="00646BFB">
        <w:trPr>
          <w:trHeight w:hRule="exac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6F56042" w14:textId="77777777" w:rsidR="007076CE" w:rsidRPr="00267151" w:rsidRDefault="007076CE" w:rsidP="00162F6C">
            <w:pPr>
              <w:spacing w:line="240" w:lineRule="exact"/>
              <w:rPr>
                <w:rFonts w:ascii="Arial" w:hAnsi="Arial" w:cs="Arial"/>
                <w:b w:val="0"/>
                <w:sz w:val="24"/>
                <w:szCs w:val="24"/>
              </w:rPr>
            </w:pPr>
            <w:r w:rsidRPr="00267151">
              <w:rPr>
                <w:rFonts w:ascii="Arial" w:hAnsi="Arial" w:cs="Arial"/>
                <w:b w:val="0"/>
                <w:sz w:val="24"/>
                <w:szCs w:val="24"/>
              </w:rPr>
              <w:t>Sadece hayvancılık yapan</w:t>
            </w:r>
          </w:p>
        </w:tc>
        <w:tc>
          <w:tcPr>
            <w:tcW w:w="1809" w:type="dxa"/>
            <w:shd w:val="clear" w:color="auto" w:fill="auto"/>
            <w:noWrap/>
            <w:hideMark/>
          </w:tcPr>
          <w:p w14:paraId="6E7AA994" w14:textId="77777777" w:rsidR="007076CE" w:rsidRPr="007076CE" w:rsidRDefault="007076CE" w:rsidP="00162F6C">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076CE">
              <w:rPr>
                <w:rFonts w:ascii="Arial" w:hAnsi="Arial" w:cs="Arial"/>
                <w:sz w:val="24"/>
                <w:szCs w:val="24"/>
              </w:rPr>
              <w:t>10.986</w:t>
            </w:r>
          </w:p>
        </w:tc>
      </w:tr>
      <w:tr w:rsidR="007076CE" w:rsidRPr="00267151" w14:paraId="2542417B" w14:textId="77777777" w:rsidTr="00646BFB">
        <w:trPr>
          <w:cnfStyle w:val="000000100000" w:firstRow="0" w:lastRow="0" w:firstColumn="0" w:lastColumn="0" w:oddVBand="0" w:evenVBand="0" w:oddHBand="1" w:evenHBand="0" w:firstRowFirstColumn="0" w:firstRowLastColumn="0" w:lastRowFirstColumn="0" w:lastRowLastColumn="0"/>
          <w:trHeight w:hRule="exac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EF0A877" w14:textId="77777777" w:rsidR="007076CE" w:rsidRPr="00267151" w:rsidRDefault="007076CE" w:rsidP="00162F6C">
            <w:pPr>
              <w:spacing w:line="240" w:lineRule="exact"/>
              <w:rPr>
                <w:rFonts w:ascii="Arial" w:hAnsi="Arial" w:cs="Arial"/>
                <w:b w:val="0"/>
                <w:sz w:val="24"/>
                <w:szCs w:val="24"/>
              </w:rPr>
            </w:pPr>
            <w:r w:rsidRPr="00267151">
              <w:rPr>
                <w:rFonts w:ascii="Arial" w:hAnsi="Arial" w:cs="Arial"/>
                <w:b w:val="0"/>
                <w:sz w:val="24"/>
                <w:szCs w:val="24"/>
              </w:rPr>
              <w:t>ÇKS + Hayvancılık</w:t>
            </w:r>
          </w:p>
        </w:tc>
        <w:tc>
          <w:tcPr>
            <w:tcW w:w="1809" w:type="dxa"/>
            <w:shd w:val="clear" w:color="auto" w:fill="auto"/>
            <w:noWrap/>
            <w:hideMark/>
          </w:tcPr>
          <w:p w14:paraId="617B9C05" w14:textId="77777777" w:rsidR="007076CE" w:rsidRPr="007076CE" w:rsidRDefault="007076CE" w:rsidP="00162F6C">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7076CE" w:rsidRPr="00267151" w14:paraId="19C350FD" w14:textId="77777777" w:rsidTr="00646BFB">
        <w:trPr>
          <w:trHeight w:hRule="exac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9D6C5C0" w14:textId="77777777" w:rsidR="007076CE" w:rsidRPr="00267151" w:rsidRDefault="007076CE" w:rsidP="00162F6C">
            <w:pPr>
              <w:spacing w:line="240" w:lineRule="exact"/>
              <w:rPr>
                <w:rFonts w:ascii="Arial" w:hAnsi="Arial" w:cs="Arial"/>
                <w:b w:val="0"/>
                <w:sz w:val="24"/>
                <w:szCs w:val="24"/>
              </w:rPr>
            </w:pPr>
            <w:r w:rsidRPr="00267151">
              <w:rPr>
                <w:rFonts w:ascii="Arial" w:hAnsi="Arial" w:cs="Arial"/>
                <w:b w:val="0"/>
                <w:sz w:val="24"/>
                <w:szCs w:val="24"/>
              </w:rPr>
              <w:t>ÇKS + AKS</w:t>
            </w:r>
          </w:p>
        </w:tc>
        <w:tc>
          <w:tcPr>
            <w:tcW w:w="1809" w:type="dxa"/>
            <w:shd w:val="clear" w:color="auto" w:fill="auto"/>
            <w:noWrap/>
          </w:tcPr>
          <w:p w14:paraId="3F6D4E30" w14:textId="77777777" w:rsidR="007076CE" w:rsidRPr="007076CE" w:rsidRDefault="007076CE" w:rsidP="00162F6C">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076CE" w:rsidRPr="00267151" w14:paraId="213B79D1" w14:textId="77777777" w:rsidTr="00646BFB">
        <w:trPr>
          <w:cnfStyle w:val="000000100000" w:firstRow="0" w:lastRow="0" w:firstColumn="0" w:lastColumn="0" w:oddVBand="0" w:evenVBand="0" w:oddHBand="1" w:evenHBand="0" w:firstRowFirstColumn="0" w:firstRowLastColumn="0" w:lastRowFirstColumn="0" w:lastRowLastColumn="0"/>
          <w:trHeight w:hRule="exac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506BA6C" w14:textId="77777777" w:rsidR="007076CE" w:rsidRPr="00267151" w:rsidRDefault="007076CE" w:rsidP="00162F6C">
            <w:pPr>
              <w:spacing w:line="240" w:lineRule="exact"/>
              <w:rPr>
                <w:rFonts w:ascii="Arial" w:hAnsi="Arial" w:cs="Arial"/>
                <w:b w:val="0"/>
                <w:sz w:val="24"/>
                <w:szCs w:val="24"/>
              </w:rPr>
            </w:pPr>
            <w:r w:rsidRPr="00267151">
              <w:rPr>
                <w:rFonts w:ascii="Arial" w:hAnsi="Arial" w:cs="Arial"/>
                <w:b w:val="0"/>
                <w:sz w:val="24"/>
                <w:szCs w:val="24"/>
              </w:rPr>
              <w:t>AKS + Hayvancılık</w:t>
            </w:r>
          </w:p>
        </w:tc>
        <w:tc>
          <w:tcPr>
            <w:tcW w:w="1809" w:type="dxa"/>
            <w:shd w:val="clear" w:color="auto" w:fill="auto"/>
            <w:noWrap/>
            <w:hideMark/>
          </w:tcPr>
          <w:p w14:paraId="1E2AAA23" w14:textId="77777777" w:rsidR="007076CE" w:rsidRPr="007076CE" w:rsidRDefault="007076CE" w:rsidP="00162F6C">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076CE">
              <w:rPr>
                <w:rFonts w:ascii="Arial" w:hAnsi="Arial" w:cs="Arial"/>
                <w:sz w:val="24"/>
                <w:szCs w:val="24"/>
              </w:rPr>
              <w:t>248</w:t>
            </w:r>
          </w:p>
        </w:tc>
      </w:tr>
      <w:tr w:rsidR="007076CE" w:rsidRPr="00267151" w14:paraId="14259327" w14:textId="77777777" w:rsidTr="00646BFB">
        <w:trPr>
          <w:trHeight w:hRule="exac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1BD13BB" w14:textId="77777777" w:rsidR="007076CE" w:rsidRPr="00267151" w:rsidRDefault="007076CE" w:rsidP="00162F6C">
            <w:pPr>
              <w:spacing w:line="240" w:lineRule="exact"/>
              <w:rPr>
                <w:rFonts w:ascii="Arial" w:hAnsi="Arial" w:cs="Arial"/>
                <w:b w:val="0"/>
                <w:sz w:val="24"/>
                <w:szCs w:val="24"/>
              </w:rPr>
            </w:pPr>
            <w:r w:rsidRPr="00267151">
              <w:rPr>
                <w:rFonts w:ascii="Arial" w:hAnsi="Arial" w:cs="Arial"/>
                <w:b w:val="0"/>
                <w:sz w:val="24"/>
                <w:szCs w:val="24"/>
              </w:rPr>
              <w:t>ÇKS+AKS+ Hayvancılık</w:t>
            </w:r>
          </w:p>
        </w:tc>
        <w:tc>
          <w:tcPr>
            <w:tcW w:w="1809" w:type="dxa"/>
            <w:shd w:val="clear" w:color="auto" w:fill="auto"/>
            <w:noWrap/>
            <w:hideMark/>
          </w:tcPr>
          <w:p w14:paraId="4DAAA761" w14:textId="77777777" w:rsidR="007076CE" w:rsidRPr="00267151" w:rsidRDefault="007076CE" w:rsidP="00162F6C">
            <w:pPr>
              <w:spacing w:line="240" w:lineRule="exact"/>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076CE" w:rsidRPr="00267151" w14:paraId="0FCB22B0" w14:textId="77777777" w:rsidTr="00646BFB">
        <w:trPr>
          <w:cnfStyle w:val="000000100000" w:firstRow="0" w:lastRow="0" w:firstColumn="0" w:lastColumn="0" w:oddVBand="0" w:evenVBand="0" w:oddHBand="1" w:evenHBand="0" w:firstRowFirstColumn="0" w:firstRowLastColumn="0" w:lastRowFirstColumn="0" w:lastRowLastColumn="0"/>
          <w:trHeight w:hRule="exac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08B00CF" w14:textId="77777777" w:rsidR="007076CE" w:rsidRPr="00267151" w:rsidRDefault="007076CE" w:rsidP="00162F6C">
            <w:pPr>
              <w:spacing w:line="240" w:lineRule="exact"/>
              <w:rPr>
                <w:rFonts w:ascii="Arial" w:hAnsi="Arial" w:cs="Arial"/>
                <w:b w:val="0"/>
                <w:sz w:val="24"/>
                <w:szCs w:val="24"/>
              </w:rPr>
            </w:pPr>
            <w:r w:rsidRPr="00267151">
              <w:rPr>
                <w:rFonts w:ascii="Arial" w:hAnsi="Arial" w:cs="Arial"/>
                <w:b w:val="0"/>
                <w:sz w:val="24"/>
                <w:szCs w:val="24"/>
              </w:rPr>
              <w:t>Toplam işletme sayısı</w:t>
            </w:r>
          </w:p>
        </w:tc>
        <w:tc>
          <w:tcPr>
            <w:tcW w:w="1809" w:type="dxa"/>
            <w:shd w:val="clear" w:color="auto" w:fill="auto"/>
            <w:noWrap/>
            <w:hideMark/>
          </w:tcPr>
          <w:p w14:paraId="6FAABD2B" w14:textId="4C6C5B95" w:rsidR="007076CE" w:rsidRPr="00267151" w:rsidRDefault="0047756C" w:rsidP="00162F6C">
            <w:pPr>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74.429</w:t>
            </w:r>
          </w:p>
        </w:tc>
      </w:tr>
    </w:tbl>
    <w:p w14:paraId="41C88A2D" w14:textId="77777777" w:rsidR="000F1BAD" w:rsidRPr="00267151" w:rsidRDefault="000F1BAD" w:rsidP="000F1BAD"/>
    <w:p w14:paraId="7786CF99" w14:textId="5D90E498" w:rsidR="008128DF" w:rsidRPr="00267151" w:rsidRDefault="008128DF" w:rsidP="00F23B1C">
      <w:pPr>
        <w:pStyle w:val="11"/>
        <w:rPr>
          <w:rFonts w:ascii="Arial" w:hAnsi="Arial" w:cs="Arial"/>
          <w:color w:val="auto"/>
          <w:sz w:val="24"/>
          <w:szCs w:val="24"/>
        </w:rPr>
      </w:pPr>
      <w:r w:rsidRPr="00267151">
        <w:rPr>
          <w:rFonts w:ascii="Arial" w:hAnsi="Arial" w:cs="Arial"/>
          <w:color w:val="auto"/>
          <w:sz w:val="24"/>
          <w:szCs w:val="24"/>
        </w:rPr>
        <w:t xml:space="preserve">Hayvancılık </w:t>
      </w:r>
      <w:r w:rsidR="00570BDE" w:rsidRPr="00267151">
        <w:rPr>
          <w:rFonts w:ascii="Arial" w:hAnsi="Arial" w:cs="Arial"/>
          <w:color w:val="auto"/>
          <w:sz w:val="24"/>
          <w:szCs w:val="24"/>
          <w:lang w:val="tr-TR"/>
        </w:rPr>
        <w:t>Desteklemeleri</w:t>
      </w:r>
    </w:p>
    <w:p w14:paraId="21864F4E" w14:textId="3946E3BF" w:rsidR="008B0EB6" w:rsidRPr="00646BFB" w:rsidRDefault="00ED7682" w:rsidP="00646BFB">
      <w:pPr>
        <w:pStyle w:val="ListeParagraf"/>
        <w:spacing w:before="120" w:after="0"/>
        <w:ind w:left="0"/>
        <w:jc w:val="both"/>
        <w:rPr>
          <w:rFonts w:ascii="Arial" w:hAnsi="Arial" w:cs="Arial"/>
          <w:sz w:val="24"/>
          <w:szCs w:val="24"/>
          <w:lang w:val="tr-TR"/>
        </w:rPr>
      </w:pPr>
      <w:r w:rsidRPr="00267151">
        <w:rPr>
          <w:rFonts w:ascii="Arial" w:hAnsi="Arial" w:cs="Arial"/>
          <w:sz w:val="24"/>
          <w:szCs w:val="24"/>
          <w:lang w:val="tr-TR"/>
        </w:rPr>
        <w:t>İlimiz hayvancılık sektörüne doğrudan 2025 yılında 135 milyon TL destekleme yapılmıştır.</w:t>
      </w:r>
    </w:p>
    <w:p w14:paraId="6544746A" w14:textId="14FFC7E0" w:rsidR="00A072DA" w:rsidRPr="00267151" w:rsidRDefault="00A072DA" w:rsidP="00A072DA">
      <w:pPr>
        <w:pStyle w:val="ResimYazs"/>
        <w:keepNext/>
        <w:rPr>
          <w:rFonts w:ascii="Arial" w:hAnsi="Arial" w:cs="Arial"/>
          <w:b w:val="0"/>
          <w:sz w:val="24"/>
          <w:szCs w:val="24"/>
        </w:rPr>
      </w:pPr>
      <w:bookmarkStart w:id="63" w:name="_Toc208488767"/>
      <w:r w:rsidRPr="00267151">
        <w:rPr>
          <w:rFonts w:ascii="Arial" w:hAnsi="Arial" w:cs="Arial"/>
          <w:b w:val="0"/>
          <w:sz w:val="24"/>
          <w:szCs w:val="24"/>
        </w:rPr>
        <w:t xml:space="preserve">Tablo </w:t>
      </w:r>
      <w:r w:rsidRPr="00267151">
        <w:rPr>
          <w:rFonts w:ascii="Arial" w:hAnsi="Arial" w:cs="Arial"/>
          <w:b w:val="0"/>
          <w:sz w:val="24"/>
          <w:szCs w:val="24"/>
        </w:rPr>
        <w:fldChar w:fldCharType="begin"/>
      </w:r>
      <w:r w:rsidRPr="00267151">
        <w:rPr>
          <w:rFonts w:ascii="Arial" w:hAnsi="Arial" w:cs="Arial"/>
          <w:b w:val="0"/>
          <w:sz w:val="24"/>
          <w:szCs w:val="24"/>
        </w:rPr>
        <w:instrText xml:space="preserve"> SEQ Tablo \* ARABIC </w:instrText>
      </w:r>
      <w:r w:rsidRPr="00267151">
        <w:rPr>
          <w:rFonts w:ascii="Arial" w:hAnsi="Arial" w:cs="Arial"/>
          <w:b w:val="0"/>
          <w:sz w:val="24"/>
          <w:szCs w:val="24"/>
        </w:rPr>
        <w:fldChar w:fldCharType="separate"/>
      </w:r>
      <w:r w:rsidR="00733A99" w:rsidRPr="00267151">
        <w:rPr>
          <w:rFonts w:ascii="Arial" w:hAnsi="Arial" w:cs="Arial"/>
          <w:b w:val="0"/>
          <w:noProof/>
          <w:sz w:val="24"/>
          <w:szCs w:val="24"/>
        </w:rPr>
        <w:t>17</w:t>
      </w:r>
      <w:r w:rsidRPr="00267151">
        <w:rPr>
          <w:rFonts w:ascii="Arial" w:hAnsi="Arial" w:cs="Arial"/>
          <w:b w:val="0"/>
          <w:sz w:val="24"/>
          <w:szCs w:val="24"/>
        </w:rPr>
        <w:fldChar w:fldCharType="end"/>
      </w:r>
      <w:r w:rsidR="00570BDE" w:rsidRPr="00267151">
        <w:rPr>
          <w:rFonts w:ascii="Arial" w:hAnsi="Arial" w:cs="Arial"/>
          <w:b w:val="0"/>
          <w:sz w:val="24"/>
          <w:szCs w:val="24"/>
        </w:rPr>
        <w:t>:</w:t>
      </w:r>
      <w:r w:rsidRPr="00267151">
        <w:rPr>
          <w:rFonts w:ascii="Arial" w:hAnsi="Arial" w:cs="Arial"/>
          <w:b w:val="0"/>
          <w:sz w:val="24"/>
          <w:szCs w:val="24"/>
        </w:rPr>
        <w:t xml:space="preserve"> Hayvancılık Desteklemeleri</w:t>
      </w:r>
      <w:bookmarkEnd w:id="63"/>
    </w:p>
    <w:tbl>
      <w:tblPr>
        <w:tblStyle w:val="TabloKlavuzu1"/>
        <w:tblW w:w="0" w:type="auto"/>
        <w:tblLook w:val="04A0" w:firstRow="1" w:lastRow="0" w:firstColumn="1" w:lastColumn="0" w:noHBand="0" w:noVBand="1"/>
      </w:tblPr>
      <w:tblGrid>
        <w:gridCol w:w="1458"/>
        <w:gridCol w:w="1761"/>
        <w:gridCol w:w="1596"/>
        <w:gridCol w:w="1926"/>
        <w:gridCol w:w="2285"/>
      </w:tblGrid>
      <w:tr w:rsidR="00267151" w:rsidRPr="00267151" w14:paraId="45549D77" w14:textId="77777777" w:rsidTr="00D2340E">
        <w:trPr>
          <w:trHeight w:val="310"/>
        </w:trPr>
        <w:tc>
          <w:tcPr>
            <w:tcW w:w="1458" w:type="dxa"/>
            <w:shd w:val="clear" w:color="auto" w:fill="C5E0B3" w:themeFill="accent6" w:themeFillTint="66"/>
            <w:noWrap/>
            <w:hideMark/>
          </w:tcPr>
          <w:p w14:paraId="1F0C127B" w14:textId="77777777" w:rsidR="00A072DA" w:rsidRPr="00267151" w:rsidRDefault="00A072DA" w:rsidP="00577562">
            <w:pPr>
              <w:widowControl/>
              <w:autoSpaceDE/>
              <w:autoSpaceDN/>
              <w:adjustRightInd/>
              <w:jc w:val="center"/>
              <w:rPr>
                <w:rFonts w:ascii="Arial" w:hAnsi="Arial" w:cs="Arial"/>
                <w:b/>
                <w:bCs/>
                <w:sz w:val="24"/>
                <w:szCs w:val="24"/>
              </w:rPr>
            </w:pPr>
            <w:r w:rsidRPr="00267151">
              <w:rPr>
                <w:rFonts w:ascii="Arial" w:hAnsi="Arial" w:cs="Arial"/>
                <w:b/>
                <w:bCs/>
                <w:sz w:val="24"/>
                <w:szCs w:val="24"/>
              </w:rPr>
              <w:t>2002</w:t>
            </w:r>
          </w:p>
        </w:tc>
        <w:tc>
          <w:tcPr>
            <w:tcW w:w="1761" w:type="dxa"/>
            <w:shd w:val="clear" w:color="auto" w:fill="C5E0B3" w:themeFill="accent6" w:themeFillTint="66"/>
            <w:noWrap/>
            <w:hideMark/>
          </w:tcPr>
          <w:p w14:paraId="2D2DC496" w14:textId="77777777" w:rsidR="00A072DA" w:rsidRPr="00267151" w:rsidRDefault="00A072DA" w:rsidP="00577562">
            <w:pPr>
              <w:widowControl/>
              <w:autoSpaceDE/>
              <w:autoSpaceDN/>
              <w:adjustRightInd/>
              <w:jc w:val="center"/>
              <w:rPr>
                <w:rFonts w:ascii="Arial" w:hAnsi="Arial" w:cs="Arial"/>
                <w:b/>
                <w:bCs/>
                <w:sz w:val="24"/>
                <w:szCs w:val="24"/>
              </w:rPr>
            </w:pPr>
            <w:r w:rsidRPr="00267151">
              <w:rPr>
                <w:rFonts w:ascii="Arial" w:hAnsi="Arial" w:cs="Arial"/>
                <w:b/>
                <w:bCs/>
                <w:sz w:val="24"/>
                <w:szCs w:val="24"/>
              </w:rPr>
              <w:t>2023</w:t>
            </w:r>
          </w:p>
        </w:tc>
        <w:tc>
          <w:tcPr>
            <w:tcW w:w="1596" w:type="dxa"/>
            <w:shd w:val="clear" w:color="auto" w:fill="C5E0B3" w:themeFill="accent6" w:themeFillTint="66"/>
            <w:noWrap/>
            <w:hideMark/>
          </w:tcPr>
          <w:p w14:paraId="4FDB8868" w14:textId="77777777" w:rsidR="00A072DA" w:rsidRPr="00267151" w:rsidRDefault="00A072DA" w:rsidP="00577562">
            <w:pPr>
              <w:widowControl/>
              <w:autoSpaceDE/>
              <w:autoSpaceDN/>
              <w:adjustRightInd/>
              <w:jc w:val="center"/>
              <w:rPr>
                <w:rFonts w:ascii="Arial" w:hAnsi="Arial" w:cs="Arial"/>
                <w:b/>
                <w:bCs/>
                <w:sz w:val="24"/>
                <w:szCs w:val="24"/>
              </w:rPr>
            </w:pPr>
            <w:r w:rsidRPr="00267151">
              <w:rPr>
                <w:rFonts w:ascii="Arial" w:hAnsi="Arial" w:cs="Arial"/>
                <w:b/>
                <w:bCs/>
                <w:sz w:val="24"/>
                <w:szCs w:val="24"/>
              </w:rPr>
              <w:t>2024</w:t>
            </w:r>
          </w:p>
        </w:tc>
        <w:tc>
          <w:tcPr>
            <w:tcW w:w="1926" w:type="dxa"/>
            <w:shd w:val="clear" w:color="auto" w:fill="C5E0B3" w:themeFill="accent6" w:themeFillTint="66"/>
            <w:noWrap/>
            <w:hideMark/>
          </w:tcPr>
          <w:p w14:paraId="340CD66C" w14:textId="37F38D32" w:rsidR="00A072DA" w:rsidRPr="00267151" w:rsidRDefault="00A072DA" w:rsidP="00577562">
            <w:pPr>
              <w:widowControl/>
              <w:autoSpaceDE/>
              <w:autoSpaceDN/>
              <w:adjustRightInd/>
              <w:jc w:val="center"/>
              <w:rPr>
                <w:rFonts w:ascii="Arial" w:hAnsi="Arial" w:cs="Arial"/>
                <w:b/>
                <w:bCs/>
                <w:sz w:val="24"/>
                <w:szCs w:val="24"/>
              </w:rPr>
            </w:pPr>
            <w:r w:rsidRPr="00267151">
              <w:rPr>
                <w:rFonts w:ascii="Arial" w:hAnsi="Arial" w:cs="Arial"/>
                <w:b/>
                <w:bCs/>
                <w:sz w:val="24"/>
                <w:szCs w:val="24"/>
              </w:rPr>
              <w:t>2025 (Temmuz)</w:t>
            </w:r>
          </w:p>
        </w:tc>
        <w:tc>
          <w:tcPr>
            <w:tcW w:w="2285" w:type="dxa"/>
            <w:shd w:val="clear" w:color="auto" w:fill="C5E0B3" w:themeFill="accent6" w:themeFillTint="66"/>
            <w:noWrap/>
            <w:hideMark/>
          </w:tcPr>
          <w:p w14:paraId="163FF7A2" w14:textId="77777777" w:rsidR="00C33FC4" w:rsidRPr="00267151" w:rsidRDefault="00A072DA" w:rsidP="00577562">
            <w:pPr>
              <w:widowControl/>
              <w:autoSpaceDE/>
              <w:autoSpaceDN/>
              <w:adjustRightInd/>
              <w:jc w:val="center"/>
              <w:rPr>
                <w:rFonts w:ascii="Arial" w:hAnsi="Arial" w:cs="Arial"/>
                <w:b/>
                <w:bCs/>
                <w:sz w:val="24"/>
                <w:szCs w:val="24"/>
              </w:rPr>
            </w:pPr>
            <w:r w:rsidRPr="00267151">
              <w:rPr>
                <w:rFonts w:ascii="Arial" w:hAnsi="Arial" w:cs="Arial"/>
                <w:b/>
                <w:bCs/>
                <w:sz w:val="24"/>
                <w:szCs w:val="24"/>
              </w:rPr>
              <w:t xml:space="preserve">TOPLAM </w:t>
            </w:r>
          </w:p>
          <w:p w14:paraId="6B8AC280" w14:textId="352CE452" w:rsidR="00A072DA" w:rsidRPr="00267151" w:rsidRDefault="00A072DA" w:rsidP="00577562">
            <w:pPr>
              <w:widowControl/>
              <w:autoSpaceDE/>
              <w:autoSpaceDN/>
              <w:adjustRightInd/>
              <w:jc w:val="center"/>
              <w:rPr>
                <w:rFonts w:ascii="Arial" w:hAnsi="Arial" w:cs="Arial"/>
                <w:b/>
                <w:bCs/>
                <w:sz w:val="24"/>
                <w:szCs w:val="24"/>
              </w:rPr>
            </w:pPr>
            <w:r w:rsidRPr="00267151">
              <w:rPr>
                <w:rFonts w:ascii="Arial" w:hAnsi="Arial" w:cs="Arial"/>
                <w:b/>
                <w:bCs/>
                <w:sz w:val="24"/>
                <w:szCs w:val="24"/>
              </w:rPr>
              <w:t>(2003- 2025)</w:t>
            </w:r>
          </w:p>
        </w:tc>
      </w:tr>
      <w:tr w:rsidR="00267151" w:rsidRPr="00267151" w14:paraId="57D6FDDC" w14:textId="77777777" w:rsidTr="00D2340E">
        <w:trPr>
          <w:trHeight w:val="310"/>
        </w:trPr>
        <w:tc>
          <w:tcPr>
            <w:tcW w:w="1458" w:type="dxa"/>
            <w:noWrap/>
            <w:hideMark/>
          </w:tcPr>
          <w:p w14:paraId="0AE6BA7A" w14:textId="2B5F0408" w:rsidR="00ED7682" w:rsidRPr="00267151" w:rsidRDefault="00D2340E" w:rsidP="00ED7682">
            <w:pPr>
              <w:widowControl/>
              <w:autoSpaceDE/>
              <w:autoSpaceDN/>
              <w:adjustRightInd/>
              <w:jc w:val="right"/>
              <w:rPr>
                <w:rFonts w:ascii="Arial" w:hAnsi="Arial" w:cs="Arial"/>
                <w:sz w:val="24"/>
                <w:szCs w:val="24"/>
              </w:rPr>
            </w:pPr>
            <w:r w:rsidRPr="00267151">
              <w:rPr>
                <w:rFonts w:ascii="Arial" w:hAnsi="Arial" w:cs="Arial"/>
                <w:sz w:val="24"/>
                <w:szCs w:val="24"/>
              </w:rPr>
              <w:t>147.037</w:t>
            </w:r>
          </w:p>
        </w:tc>
        <w:tc>
          <w:tcPr>
            <w:tcW w:w="1761" w:type="dxa"/>
            <w:noWrap/>
            <w:hideMark/>
          </w:tcPr>
          <w:p w14:paraId="508C9297" w14:textId="5AFF5FF5" w:rsidR="00ED7682" w:rsidRPr="00267151" w:rsidRDefault="00D2340E" w:rsidP="00ED7682">
            <w:pPr>
              <w:widowControl/>
              <w:autoSpaceDE/>
              <w:autoSpaceDN/>
              <w:adjustRightInd/>
              <w:jc w:val="right"/>
              <w:rPr>
                <w:rFonts w:ascii="Arial" w:hAnsi="Arial" w:cs="Arial"/>
                <w:sz w:val="24"/>
                <w:szCs w:val="24"/>
              </w:rPr>
            </w:pPr>
            <w:r w:rsidRPr="00267151">
              <w:rPr>
                <w:rFonts w:ascii="Arial" w:hAnsi="Arial" w:cs="Arial"/>
                <w:sz w:val="24"/>
                <w:szCs w:val="24"/>
              </w:rPr>
              <w:t>63.294.270</w:t>
            </w:r>
          </w:p>
        </w:tc>
        <w:tc>
          <w:tcPr>
            <w:tcW w:w="1596" w:type="dxa"/>
            <w:noWrap/>
            <w:hideMark/>
          </w:tcPr>
          <w:p w14:paraId="3BE09481" w14:textId="4057A5FC" w:rsidR="00ED7682" w:rsidRPr="00267151" w:rsidRDefault="00ED7682" w:rsidP="00ED7682">
            <w:pPr>
              <w:widowControl/>
              <w:autoSpaceDE/>
              <w:autoSpaceDN/>
              <w:adjustRightInd/>
              <w:jc w:val="right"/>
              <w:rPr>
                <w:rFonts w:ascii="Arial" w:hAnsi="Arial" w:cs="Arial"/>
                <w:sz w:val="24"/>
                <w:szCs w:val="24"/>
              </w:rPr>
            </w:pPr>
            <w:r w:rsidRPr="00267151">
              <w:rPr>
                <w:rFonts w:ascii="Arial" w:hAnsi="Arial" w:cs="Arial"/>
                <w:sz w:val="24"/>
                <w:szCs w:val="24"/>
              </w:rPr>
              <w:t>108.787.918</w:t>
            </w:r>
          </w:p>
        </w:tc>
        <w:tc>
          <w:tcPr>
            <w:tcW w:w="1926" w:type="dxa"/>
            <w:noWrap/>
            <w:hideMark/>
          </w:tcPr>
          <w:p w14:paraId="31ADF70D" w14:textId="55A78F8A" w:rsidR="00ED7682" w:rsidRPr="00267151" w:rsidRDefault="00ED7682" w:rsidP="00ED7682">
            <w:pPr>
              <w:widowControl/>
              <w:autoSpaceDE/>
              <w:autoSpaceDN/>
              <w:adjustRightInd/>
              <w:jc w:val="right"/>
              <w:rPr>
                <w:rFonts w:ascii="Arial" w:hAnsi="Arial" w:cs="Arial"/>
                <w:sz w:val="24"/>
                <w:szCs w:val="24"/>
              </w:rPr>
            </w:pPr>
            <w:r w:rsidRPr="00267151">
              <w:rPr>
                <w:rFonts w:ascii="Arial" w:hAnsi="Arial" w:cs="Arial"/>
                <w:sz w:val="24"/>
                <w:szCs w:val="24"/>
              </w:rPr>
              <w:t>135.218.431</w:t>
            </w:r>
          </w:p>
        </w:tc>
        <w:tc>
          <w:tcPr>
            <w:tcW w:w="2285" w:type="dxa"/>
            <w:noWrap/>
            <w:hideMark/>
          </w:tcPr>
          <w:p w14:paraId="79EB6D8F" w14:textId="1566CB9C" w:rsidR="00ED7682" w:rsidRPr="00267151" w:rsidRDefault="00D2340E" w:rsidP="00ED7682">
            <w:pPr>
              <w:widowControl/>
              <w:autoSpaceDE/>
              <w:autoSpaceDN/>
              <w:adjustRightInd/>
              <w:jc w:val="right"/>
              <w:rPr>
                <w:rFonts w:ascii="Arial" w:hAnsi="Arial" w:cs="Arial"/>
                <w:sz w:val="24"/>
                <w:szCs w:val="24"/>
              </w:rPr>
            </w:pPr>
            <w:r w:rsidRPr="00267151">
              <w:rPr>
                <w:rFonts w:ascii="Arial" w:hAnsi="Arial" w:cs="Arial"/>
                <w:sz w:val="24"/>
                <w:szCs w:val="24"/>
              </w:rPr>
              <w:t>307.300.619</w:t>
            </w:r>
          </w:p>
        </w:tc>
      </w:tr>
    </w:tbl>
    <w:p w14:paraId="09D70AE9" w14:textId="20193F02" w:rsidR="008128DF" w:rsidRPr="00267151" w:rsidRDefault="00570BDE" w:rsidP="003462D7">
      <w:pPr>
        <w:pStyle w:val="11"/>
        <w:rPr>
          <w:rFonts w:ascii="Arial" w:hAnsi="Arial" w:cs="Arial"/>
          <w:color w:val="auto"/>
          <w:sz w:val="24"/>
          <w:szCs w:val="24"/>
        </w:rPr>
      </w:pPr>
      <w:r w:rsidRPr="00267151">
        <w:rPr>
          <w:rFonts w:ascii="Arial" w:hAnsi="Arial" w:cs="Arial"/>
          <w:color w:val="auto"/>
          <w:sz w:val="24"/>
          <w:szCs w:val="24"/>
        </w:rPr>
        <w:t>Hayvansal Üretimi Geliştirilmesine Yönelik Yürütülen Projeler</w:t>
      </w:r>
    </w:p>
    <w:p w14:paraId="46B65C26" w14:textId="77777777" w:rsidR="00814476" w:rsidRPr="00267151" w:rsidRDefault="00814476" w:rsidP="00F23B1C">
      <w:pPr>
        <w:spacing w:before="120" w:line="276" w:lineRule="auto"/>
        <w:jc w:val="both"/>
        <w:rPr>
          <w:rFonts w:ascii="Arial" w:hAnsi="Arial" w:cs="Arial"/>
          <w:i/>
          <w:sz w:val="24"/>
          <w:szCs w:val="24"/>
          <w:u w:val="single"/>
        </w:rPr>
      </w:pPr>
      <w:r w:rsidRPr="00267151">
        <w:rPr>
          <w:rFonts w:ascii="Arial" w:hAnsi="Arial" w:cs="Arial"/>
          <w:i/>
          <w:sz w:val="24"/>
          <w:szCs w:val="24"/>
          <w:u w:val="single"/>
        </w:rPr>
        <w:t>Köyümde Yaşamak İçin Bir Sürü Nedenim Var Projesi</w:t>
      </w:r>
    </w:p>
    <w:p w14:paraId="45924C0D" w14:textId="160BFADB" w:rsidR="00ED7682" w:rsidRPr="00267151" w:rsidRDefault="008902B9" w:rsidP="00ED7682">
      <w:pPr>
        <w:spacing w:before="120" w:line="276" w:lineRule="auto"/>
        <w:jc w:val="both"/>
        <w:rPr>
          <w:rFonts w:ascii="Arial" w:hAnsi="Arial" w:cs="Arial"/>
          <w:sz w:val="24"/>
          <w:szCs w:val="24"/>
        </w:rPr>
      </w:pPr>
      <w:r w:rsidRPr="00267151">
        <w:rPr>
          <w:rFonts w:ascii="Arial" w:hAnsi="Arial" w:cs="Arial"/>
          <w:sz w:val="24"/>
          <w:szCs w:val="24"/>
        </w:rPr>
        <w:t>Bu kapsamda ilimizde proje yapılmamıştır</w:t>
      </w:r>
      <w:r w:rsidR="00ED7682" w:rsidRPr="00267151">
        <w:rPr>
          <w:rFonts w:ascii="Arial" w:hAnsi="Arial" w:cs="Arial"/>
          <w:sz w:val="24"/>
          <w:szCs w:val="24"/>
        </w:rPr>
        <w:t>.</w:t>
      </w:r>
    </w:p>
    <w:p w14:paraId="6B2BD572" w14:textId="4566F20E" w:rsidR="00814476" w:rsidRPr="00267151" w:rsidRDefault="00CE494F" w:rsidP="00F23B1C">
      <w:pPr>
        <w:spacing w:before="120" w:line="276" w:lineRule="auto"/>
        <w:jc w:val="both"/>
        <w:rPr>
          <w:rFonts w:ascii="Arial" w:hAnsi="Arial" w:cs="Arial"/>
          <w:i/>
          <w:sz w:val="24"/>
          <w:szCs w:val="24"/>
          <w:u w:val="single"/>
        </w:rPr>
      </w:pPr>
      <w:r w:rsidRPr="00267151">
        <w:rPr>
          <w:rFonts w:ascii="Arial" w:hAnsi="Arial" w:cs="Arial"/>
          <w:i/>
          <w:sz w:val="24"/>
          <w:szCs w:val="24"/>
          <w:u w:val="single"/>
        </w:rPr>
        <w:t>Iğdır</w:t>
      </w:r>
      <w:r w:rsidR="00814476" w:rsidRPr="00267151">
        <w:rPr>
          <w:rFonts w:ascii="Arial" w:hAnsi="Arial" w:cs="Arial"/>
          <w:i/>
          <w:sz w:val="24"/>
          <w:szCs w:val="24"/>
          <w:u w:val="single"/>
        </w:rPr>
        <w:t xml:space="preserve"> İli Süt Sektörü Soğuk Zincir Kurulumu Projesi</w:t>
      </w:r>
    </w:p>
    <w:p w14:paraId="0BA8769F" w14:textId="5140031B" w:rsidR="00814476" w:rsidRPr="00267151" w:rsidRDefault="007032AD" w:rsidP="00814476">
      <w:pPr>
        <w:spacing w:before="120" w:line="276" w:lineRule="auto"/>
        <w:jc w:val="both"/>
        <w:rPr>
          <w:rFonts w:ascii="Arial" w:hAnsi="Arial" w:cs="Arial"/>
          <w:sz w:val="24"/>
          <w:szCs w:val="24"/>
        </w:rPr>
      </w:pPr>
      <w:r w:rsidRPr="00267151">
        <w:rPr>
          <w:rFonts w:ascii="Arial" w:hAnsi="Arial" w:cs="Arial"/>
          <w:sz w:val="24"/>
          <w:szCs w:val="24"/>
        </w:rPr>
        <w:t>Iğdır İli süt soğuk zincirin korunması amacıyla DAP Bölge Kalkınma İdaresi destekli 20 adet soğutma tankı verilmiştir.</w:t>
      </w:r>
    </w:p>
    <w:p w14:paraId="19CA3688" w14:textId="5D322586" w:rsidR="008128DF" w:rsidRPr="00267151" w:rsidRDefault="008128DF" w:rsidP="003462D7">
      <w:pPr>
        <w:pStyle w:val="11"/>
        <w:rPr>
          <w:rFonts w:ascii="Arial" w:hAnsi="Arial" w:cs="Arial"/>
          <w:color w:val="auto"/>
          <w:sz w:val="24"/>
          <w:szCs w:val="24"/>
        </w:rPr>
      </w:pPr>
      <w:r w:rsidRPr="00267151">
        <w:rPr>
          <w:rFonts w:ascii="Arial" w:hAnsi="Arial" w:cs="Arial"/>
          <w:color w:val="auto"/>
          <w:sz w:val="24"/>
          <w:szCs w:val="24"/>
        </w:rPr>
        <w:lastRenderedPageBreak/>
        <w:t xml:space="preserve">Aşılama faaliyetleri </w:t>
      </w:r>
    </w:p>
    <w:p w14:paraId="44A76373" w14:textId="77777777" w:rsidR="007032AD" w:rsidRPr="00267151" w:rsidRDefault="007032AD" w:rsidP="007032AD">
      <w:pPr>
        <w:pStyle w:val="ListeParagraf"/>
        <w:spacing w:before="120" w:after="0"/>
        <w:ind w:left="0"/>
        <w:jc w:val="both"/>
        <w:rPr>
          <w:rFonts w:ascii="Arial" w:hAnsi="Arial" w:cs="Arial"/>
          <w:bCs/>
          <w:sz w:val="24"/>
          <w:szCs w:val="24"/>
          <w:lang w:val="tr-TR"/>
        </w:rPr>
      </w:pPr>
      <w:r w:rsidRPr="00267151">
        <w:rPr>
          <w:rFonts w:ascii="Arial" w:hAnsi="Arial" w:cs="Arial"/>
          <w:bCs/>
          <w:sz w:val="24"/>
          <w:szCs w:val="24"/>
          <w:lang w:val="tr-TR"/>
        </w:rPr>
        <w:t>İlimizin mevcut hayvan varlığı ve bölgesel konumu nedeni hasatlıklara karşı kesintisiz etkin aşılama çalışması yürütülmektedir bu kapsamda 2 milyona yakın aşılama çalışması yürütülmüştür.</w:t>
      </w:r>
    </w:p>
    <w:p w14:paraId="17BBB652" w14:textId="77777777" w:rsidR="00570BDE" w:rsidRPr="00267151" w:rsidRDefault="00570BDE" w:rsidP="005C3A84">
      <w:pPr>
        <w:pStyle w:val="ListeParagraf"/>
        <w:spacing w:before="120" w:after="0"/>
        <w:ind w:left="0"/>
        <w:jc w:val="both"/>
        <w:rPr>
          <w:rFonts w:ascii="Arial" w:hAnsi="Arial" w:cs="Arial"/>
          <w:bCs/>
          <w:sz w:val="24"/>
          <w:szCs w:val="24"/>
          <w:lang w:val="tr-TR"/>
        </w:rPr>
      </w:pPr>
    </w:p>
    <w:p w14:paraId="34EDEA6A" w14:textId="2E86B674" w:rsidR="008A2359" w:rsidRPr="00267151" w:rsidRDefault="008A2359" w:rsidP="00F70444">
      <w:pPr>
        <w:pStyle w:val="ResimYazs"/>
        <w:keepNext/>
        <w:spacing w:after="120"/>
        <w:rPr>
          <w:rFonts w:ascii="Arial" w:hAnsi="Arial" w:cs="Arial"/>
          <w:b w:val="0"/>
          <w:sz w:val="24"/>
          <w:szCs w:val="24"/>
        </w:rPr>
      </w:pPr>
      <w:bookmarkStart w:id="64" w:name="_Toc208488768"/>
      <w:r w:rsidRPr="00267151">
        <w:rPr>
          <w:rFonts w:ascii="Arial" w:hAnsi="Arial" w:cs="Arial"/>
          <w:b w:val="0"/>
          <w:sz w:val="24"/>
          <w:szCs w:val="24"/>
        </w:rPr>
        <w:t xml:space="preserve">Tablo </w:t>
      </w:r>
      <w:r w:rsidRPr="00267151">
        <w:rPr>
          <w:rFonts w:ascii="Arial" w:hAnsi="Arial" w:cs="Arial"/>
          <w:b w:val="0"/>
          <w:sz w:val="24"/>
          <w:szCs w:val="24"/>
        </w:rPr>
        <w:fldChar w:fldCharType="begin"/>
      </w:r>
      <w:r w:rsidRPr="00267151">
        <w:rPr>
          <w:rFonts w:ascii="Arial" w:hAnsi="Arial" w:cs="Arial"/>
          <w:b w:val="0"/>
          <w:sz w:val="24"/>
          <w:szCs w:val="24"/>
        </w:rPr>
        <w:instrText xml:space="preserve"> SEQ Tablo \* ARABIC </w:instrText>
      </w:r>
      <w:r w:rsidRPr="00267151">
        <w:rPr>
          <w:rFonts w:ascii="Arial" w:hAnsi="Arial" w:cs="Arial"/>
          <w:b w:val="0"/>
          <w:sz w:val="24"/>
          <w:szCs w:val="24"/>
        </w:rPr>
        <w:fldChar w:fldCharType="separate"/>
      </w:r>
      <w:r w:rsidR="00733A99" w:rsidRPr="00267151">
        <w:rPr>
          <w:rFonts w:ascii="Arial" w:hAnsi="Arial" w:cs="Arial"/>
          <w:b w:val="0"/>
          <w:noProof/>
          <w:sz w:val="24"/>
          <w:szCs w:val="24"/>
        </w:rPr>
        <w:t>18</w:t>
      </w:r>
      <w:r w:rsidRPr="00267151">
        <w:rPr>
          <w:rFonts w:ascii="Arial" w:hAnsi="Arial" w:cs="Arial"/>
          <w:b w:val="0"/>
          <w:sz w:val="24"/>
          <w:szCs w:val="24"/>
        </w:rPr>
        <w:fldChar w:fldCharType="end"/>
      </w:r>
      <w:r w:rsidR="00570BDE" w:rsidRPr="00267151">
        <w:rPr>
          <w:rFonts w:ascii="Arial" w:hAnsi="Arial" w:cs="Arial"/>
          <w:b w:val="0"/>
          <w:sz w:val="24"/>
          <w:szCs w:val="24"/>
        </w:rPr>
        <w:t>:</w:t>
      </w:r>
      <w:r w:rsidRPr="00267151">
        <w:rPr>
          <w:rFonts w:ascii="Arial" w:hAnsi="Arial" w:cs="Arial"/>
          <w:b w:val="0"/>
          <w:sz w:val="24"/>
          <w:szCs w:val="24"/>
        </w:rPr>
        <w:t xml:space="preserve"> 20</w:t>
      </w:r>
      <w:r w:rsidR="00CE494F" w:rsidRPr="00267151">
        <w:rPr>
          <w:rFonts w:ascii="Arial" w:hAnsi="Arial" w:cs="Arial"/>
          <w:b w:val="0"/>
          <w:sz w:val="24"/>
          <w:szCs w:val="24"/>
        </w:rPr>
        <w:t>25</w:t>
      </w:r>
      <w:r w:rsidRPr="00267151">
        <w:rPr>
          <w:rFonts w:ascii="Arial" w:hAnsi="Arial" w:cs="Arial"/>
          <w:b w:val="0"/>
          <w:sz w:val="24"/>
          <w:szCs w:val="24"/>
        </w:rPr>
        <w:t xml:space="preserve"> Yılı </w:t>
      </w:r>
      <w:r w:rsidR="00CE494F" w:rsidRPr="00267151">
        <w:rPr>
          <w:rFonts w:ascii="Arial" w:hAnsi="Arial" w:cs="Arial"/>
          <w:b w:val="0"/>
          <w:sz w:val="24"/>
          <w:szCs w:val="24"/>
        </w:rPr>
        <w:t>Iğdır</w:t>
      </w:r>
      <w:r w:rsidRPr="00267151">
        <w:rPr>
          <w:rFonts w:ascii="Arial" w:hAnsi="Arial" w:cs="Arial"/>
          <w:b w:val="0"/>
          <w:sz w:val="24"/>
          <w:szCs w:val="24"/>
        </w:rPr>
        <w:t xml:space="preserve"> Aşılama Sayıları</w:t>
      </w:r>
      <w:bookmarkEnd w:id="64"/>
    </w:p>
    <w:tbl>
      <w:tblPr>
        <w:tblStyle w:val="TabloKlavuzu1"/>
        <w:tblW w:w="9134" w:type="dxa"/>
        <w:tblLook w:val="04A0" w:firstRow="1" w:lastRow="0" w:firstColumn="1" w:lastColumn="0" w:noHBand="0" w:noVBand="1"/>
      </w:tblPr>
      <w:tblGrid>
        <w:gridCol w:w="2972"/>
        <w:gridCol w:w="1594"/>
        <w:gridCol w:w="2284"/>
        <w:gridCol w:w="2284"/>
      </w:tblGrid>
      <w:tr w:rsidR="00267151" w:rsidRPr="00267151" w14:paraId="003A3B81" w14:textId="77777777" w:rsidTr="00162F6C">
        <w:trPr>
          <w:trHeight w:val="479"/>
        </w:trPr>
        <w:tc>
          <w:tcPr>
            <w:tcW w:w="2972" w:type="dxa"/>
            <w:shd w:val="clear" w:color="auto" w:fill="C5E0B3" w:themeFill="accent6" w:themeFillTint="66"/>
            <w:hideMark/>
          </w:tcPr>
          <w:p w14:paraId="2C514346" w14:textId="77777777" w:rsidR="007032AD" w:rsidRPr="00267151" w:rsidRDefault="007032AD" w:rsidP="00162F6C">
            <w:pPr>
              <w:widowControl/>
              <w:autoSpaceDE/>
              <w:autoSpaceDN/>
              <w:adjustRightInd/>
              <w:spacing w:before="120" w:line="276" w:lineRule="auto"/>
              <w:jc w:val="center"/>
              <w:rPr>
                <w:rFonts w:ascii="Arial" w:hAnsi="Arial" w:cs="Arial"/>
                <w:b/>
                <w:bCs/>
                <w:sz w:val="24"/>
                <w:szCs w:val="24"/>
              </w:rPr>
            </w:pPr>
            <w:r w:rsidRPr="00267151">
              <w:rPr>
                <w:rFonts w:ascii="Arial" w:hAnsi="Arial" w:cs="Arial"/>
                <w:b/>
                <w:bCs/>
                <w:sz w:val="24"/>
                <w:szCs w:val="24"/>
              </w:rPr>
              <w:t>Aşı Grubu</w:t>
            </w:r>
          </w:p>
        </w:tc>
        <w:tc>
          <w:tcPr>
            <w:tcW w:w="1594" w:type="dxa"/>
            <w:shd w:val="clear" w:color="auto" w:fill="C5E0B3" w:themeFill="accent6" w:themeFillTint="66"/>
            <w:hideMark/>
          </w:tcPr>
          <w:p w14:paraId="448E9CBC" w14:textId="77777777" w:rsidR="007032AD" w:rsidRPr="00267151" w:rsidRDefault="007032AD" w:rsidP="00162F6C">
            <w:pPr>
              <w:widowControl/>
              <w:autoSpaceDE/>
              <w:autoSpaceDN/>
              <w:adjustRightInd/>
              <w:spacing w:before="120" w:line="276" w:lineRule="auto"/>
              <w:jc w:val="center"/>
              <w:rPr>
                <w:rFonts w:ascii="Arial" w:hAnsi="Arial" w:cs="Arial"/>
                <w:b/>
                <w:bCs/>
                <w:sz w:val="24"/>
                <w:szCs w:val="24"/>
              </w:rPr>
            </w:pPr>
            <w:r w:rsidRPr="00267151">
              <w:rPr>
                <w:rFonts w:ascii="Arial" w:hAnsi="Arial" w:cs="Arial"/>
                <w:b/>
                <w:bCs/>
                <w:sz w:val="24"/>
                <w:szCs w:val="24"/>
              </w:rPr>
              <w:t xml:space="preserve">Program </w:t>
            </w:r>
            <w:r w:rsidRPr="00267151">
              <w:rPr>
                <w:rFonts w:ascii="Arial" w:hAnsi="Arial" w:cs="Arial"/>
                <w:b/>
                <w:bCs/>
                <w:sz w:val="24"/>
                <w:szCs w:val="24"/>
              </w:rPr>
              <w:br/>
              <w:t>(Yıllık)</w:t>
            </w:r>
          </w:p>
        </w:tc>
        <w:tc>
          <w:tcPr>
            <w:tcW w:w="2284" w:type="dxa"/>
            <w:shd w:val="clear" w:color="auto" w:fill="C5E0B3" w:themeFill="accent6" w:themeFillTint="66"/>
            <w:hideMark/>
          </w:tcPr>
          <w:p w14:paraId="2E1FBD00" w14:textId="77777777" w:rsidR="007032AD" w:rsidRPr="00267151" w:rsidRDefault="007032AD" w:rsidP="00162F6C">
            <w:pPr>
              <w:widowControl/>
              <w:autoSpaceDE/>
              <w:autoSpaceDN/>
              <w:adjustRightInd/>
              <w:spacing w:before="120" w:line="276" w:lineRule="auto"/>
              <w:jc w:val="center"/>
              <w:rPr>
                <w:rFonts w:ascii="Arial" w:hAnsi="Arial" w:cs="Arial"/>
                <w:b/>
                <w:bCs/>
                <w:sz w:val="24"/>
                <w:szCs w:val="24"/>
              </w:rPr>
            </w:pPr>
            <w:r w:rsidRPr="00267151">
              <w:rPr>
                <w:rFonts w:ascii="Arial" w:hAnsi="Arial" w:cs="Arial"/>
                <w:b/>
                <w:bCs/>
                <w:sz w:val="24"/>
                <w:szCs w:val="24"/>
              </w:rPr>
              <w:t xml:space="preserve">Güncel Aşılama </w:t>
            </w:r>
            <w:r w:rsidRPr="00267151">
              <w:rPr>
                <w:rFonts w:ascii="Arial" w:hAnsi="Arial" w:cs="Arial"/>
                <w:b/>
                <w:bCs/>
                <w:sz w:val="24"/>
                <w:szCs w:val="24"/>
              </w:rPr>
              <w:br/>
              <w:t>Bilgisi (Yıllık)</w:t>
            </w:r>
          </w:p>
        </w:tc>
        <w:tc>
          <w:tcPr>
            <w:tcW w:w="2284" w:type="dxa"/>
            <w:shd w:val="clear" w:color="auto" w:fill="C5E0B3" w:themeFill="accent6" w:themeFillTint="66"/>
            <w:hideMark/>
          </w:tcPr>
          <w:p w14:paraId="12A287A3" w14:textId="77777777" w:rsidR="007032AD" w:rsidRPr="00267151" w:rsidRDefault="007032AD" w:rsidP="00162F6C">
            <w:pPr>
              <w:widowControl/>
              <w:autoSpaceDE/>
              <w:autoSpaceDN/>
              <w:adjustRightInd/>
              <w:spacing w:before="120" w:line="276" w:lineRule="auto"/>
              <w:jc w:val="center"/>
              <w:rPr>
                <w:rFonts w:ascii="Arial" w:hAnsi="Arial" w:cs="Arial"/>
                <w:b/>
                <w:bCs/>
                <w:sz w:val="24"/>
                <w:szCs w:val="24"/>
              </w:rPr>
            </w:pPr>
            <w:r w:rsidRPr="00267151">
              <w:rPr>
                <w:rFonts w:ascii="Arial" w:hAnsi="Arial" w:cs="Arial"/>
                <w:b/>
                <w:bCs/>
                <w:sz w:val="24"/>
                <w:szCs w:val="24"/>
              </w:rPr>
              <w:t xml:space="preserve">% </w:t>
            </w:r>
            <w:r w:rsidRPr="00267151">
              <w:rPr>
                <w:rFonts w:ascii="Arial" w:hAnsi="Arial" w:cs="Arial"/>
                <w:b/>
                <w:bCs/>
                <w:sz w:val="24"/>
                <w:szCs w:val="24"/>
              </w:rPr>
              <w:br/>
              <w:t>(Yıllık)</w:t>
            </w:r>
          </w:p>
        </w:tc>
      </w:tr>
      <w:tr w:rsidR="00267151" w:rsidRPr="00267151" w14:paraId="4FB2F422" w14:textId="77777777" w:rsidTr="00162F6C">
        <w:trPr>
          <w:trHeight w:hRule="exact" w:val="317"/>
        </w:trPr>
        <w:tc>
          <w:tcPr>
            <w:tcW w:w="2972" w:type="dxa"/>
            <w:hideMark/>
          </w:tcPr>
          <w:p w14:paraId="55097BAF" w14:textId="77777777" w:rsidR="007032AD" w:rsidRPr="00267151" w:rsidRDefault="007032AD" w:rsidP="00162F6C">
            <w:pPr>
              <w:widowControl/>
              <w:autoSpaceDE/>
              <w:autoSpaceDN/>
              <w:adjustRightInd/>
              <w:spacing w:line="276" w:lineRule="auto"/>
              <w:rPr>
                <w:rFonts w:ascii="Arial" w:hAnsi="Arial" w:cs="Arial"/>
                <w:sz w:val="24"/>
                <w:szCs w:val="24"/>
              </w:rPr>
            </w:pPr>
            <w:r w:rsidRPr="00267151">
              <w:rPr>
                <w:rFonts w:ascii="Arial" w:hAnsi="Arial" w:cs="Arial"/>
                <w:sz w:val="24"/>
                <w:szCs w:val="24"/>
              </w:rPr>
              <w:t>Anthrax Büyükbaş</w:t>
            </w:r>
          </w:p>
        </w:tc>
        <w:tc>
          <w:tcPr>
            <w:tcW w:w="1594" w:type="dxa"/>
            <w:hideMark/>
          </w:tcPr>
          <w:p w14:paraId="67DACEC7" w14:textId="77777777" w:rsidR="007032AD" w:rsidRPr="00267151" w:rsidRDefault="007032AD" w:rsidP="00162F6C">
            <w:pPr>
              <w:widowControl/>
              <w:autoSpaceDE/>
              <w:autoSpaceDN/>
              <w:adjustRightInd/>
              <w:spacing w:line="276" w:lineRule="auto"/>
              <w:jc w:val="right"/>
              <w:rPr>
                <w:rFonts w:ascii="Arial" w:hAnsi="Arial" w:cs="Arial"/>
                <w:sz w:val="24"/>
                <w:szCs w:val="24"/>
              </w:rPr>
            </w:pPr>
            <w:r w:rsidRPr="00267151">
              <w:rPr>
                <w:rFonts w:ascii="Arial" w:hAnsi="Arial" w:cs="Arial"/>
                <w:sz w:val="24"/>
                <w:szCs w:val="24"/>
              </w:rPr>
              <w:t>5.388</w:t>
            </w:r>
          </w:p>
        </w:tc>
        <w:tc>
          <w:tcPr>
            <w:tcW w:w="2284" w:type="dxa"/>
            <w:hideMark/>
          </w:tcPr>
          <w:p w14:paraId="503B873A" w14:textId="77777777" w:rsidR="007032AD" w:rsidRPr="00267151" w:rsidRDefault="007032AD" w:rsidP="00162F6C">
            <w:pPr>
              <w:widowControl/>
              <w:autoSpaceDE/>
              <w:autoSpaceDN/>
              <w:adjustRightInd/>
              <w:spacing w:line="276" w:lineRule="auto"/>
              <w:jc w:val="right"/>
              <w:rPr>
                <w:rFonts w:ascii="Arial" w:hAnsi="Arial" w:cs="Arial"/>
                <w:sz w:val="24"/>
                <w:szCs w:val="24"/>
              </w:rPr>
            </w:pPr>
            <w:r w:rsidRPr="00267151">
              <w:rPr>
                <w:rFonts w:ascii="Arial" w:hAnsi="Arial" w:cs="Arial"/>
                <w:sz w:val="24"/>
                <w:szCs w:val="24"/>
              </w:rPr>
              <w:t>6.403</w:t>
            </w:r>
          </w:p>
        </w:tc>
        <w:tc>
          <w:tcPr>
            <w:tcW w:w="2284" w:type="dxa"/>
            <w:hideMark/>
          </w:tcPr>
          <w:p w14:paraId="16BF9B3B" w14:textId="77777777" w:rsidR="007032AD" w:rsidRPr="00267151" w:rsidRDefault="007032AD" w:rsidP="00162F6C">
            <w:pPr>
              <w:widowControl/>
              <w:autoSpaceDE/>
              <w:autoSpaceDN/>
              <w:adjustRightInd/>
              <w:spacing w:line="276" w:lineRule="auto"/>
              <w:jc w:val="right"/>
              <w:rPr>
                <w:rFonts w:ascii="Arial" w:hAnsi="Arial" w:cs="Arial"/>
                <w:sz w:val="24"/>
                <w:szCs w:val="24"/>
              </w:rPr>
            </w:pPr>
            <w:r w:rsidRPr="00267151">
              <w:rPr>
                <w:rFonts w:ascii="Arial" w:hAnsi="Arial" w:cs="Arial"/>
                <w:sz w:val="24"/>
                <w:szCs w:val="24"/>
              </w:rPr>
              <w:t>118,84</w:t>
            </w:r>
          </w:p>
        </w:tc>
      </w:tr>
      <w:tr w:rsidR="00267151" w:rsidRPr="00267151" w14:paraId="3F2446F7" w14:textId="77777777" w:rsidTr="00162F6C">
        <w:trPr>
          <w:trHeight w:hRule="exact" w:val="317"/>
        </w:trPr>
        <w:tc>
          <w:tcPr>
            <w:tcW w:w="2972" w:type="dxa"/>
          </w:tcPr>
          <w:p w14:paraId="1F4CA40E" w14:textId="77777777" w:rsidR="007032AD" w:rsidRPr="00267151" w:rsidRDefault="007032AD" w:rsidP="00162F6C">
            <w:pPr>
              <w:widowControl/>
              <w:autoSpaceDE/>
              <w:autoSpaceDN/>
              <w:adjustRightInd/>
              <w:spacing w:line="276" w:lineRule="auto"/>
              <w:rPr>
                <w:rFonts w:ascii="Arial" w:hAnsi="Arial" w:cs="Arial"/>
                <w:sz w:val="24"/>
                <w:szCs w:val="24"/>
              </w:rPr>
            </w:pPr>
            <w:r w:rsidRPr="00267151">
              <w:rPr>
                <w:rFonts w:ascii="Arial" w:hAnsi="Arial" w:cs="Arial"/>
                <w:sz w:val="24"/>
                <w:szCs w:val="24"/>
              </w:rPr>
              <w:t>Anthrax Küçükbaş</w:t>
            </w:r>
          </w:p>
        </w:tc>
        <w:tc>
          <w:tcPr>
            <w:tcW w:w="1594" w:type="dxa"/>
          </w:tcPr>
          <w:p w14:paraId="5A3E6F8C" w14:textId="77777777" w:rsidR="007032AD" w:rsidRPr="00267151" w:rsidRDefault="007032AD" w:rsidP="00162F6C">
            <w:pPr>
              <w:widowControl/>
              <w:autoSpaceDE/>
              <w:autoSpaceDN/>
              <w:adjustRightInd/>
              <w:spacing w:line="276" w:lineRule="auto"/>
              <w:jc w:val="right"/>
              <w:rPr>
                <w:rFonts w:ascii="Arial" w:hAnsi="Arial" w:cs="Arial"/>
                <w:sz w:val="24"/>
                <w:szCs w:val="24"/>
              </w:rPr>
            </w:pPr>
            <w:r w:rsidRPr="00267151">
              <w:rPr>
                <w:rFonts w:ascii="Arial" w:hAnsi="Arial" w:cs="Arial"/>
                <w:sz w:val="24"/>
                <w:szCs w:val="24"/>
              </w:rPr>
              <w:t>38.004</w:t>
            </w:r>
          </w:p>
        </w:tc>
        <w:tc>
          <w:tcPr>
            <w:tcW w:w="2284" w:type="dxa"/>
          </w:tcPr>
          <w:p w14:paraId="284A2C1F" w14:textId="77777777" w:rsidR="007032AD" w:rsidRPr="00267151" w:rsidRDefault="007032AD" w:rsidP="00162F6C">
            <w:pPr>
              <w:widowControl/>
              <w:autoSpaceDE/>
              <w:autoSpaceDN/>
              <w:adjustRightInd/>
              <w:spacing w:line="276" w:lineRule="auto"/>
              <w:jc w:val="right"/>
              <w:rPr>
                <w:rFonts w:ascii="Arial" w:hAnsi="Arial" w:cs="Arial"/>
                <w:sz w:val="24"/>
                <w:szCs w:val="24"/>
              </w:rPr>
            </w:pPr>
            <w:r w:rsidRPr="00267151">
              <w:rPr>
                <w:rFonts w:ascii="Arial" w:hAnsi="Arial" w:cs="Arial"/>
                <w:sz w:val="24"/>
                <w:szCs w:val="24"/>
              </w:rPr>
              <w:t>22.752</w:t>
            </w:r>
          </w:p>
        </w:tc>
        <w:tc>
          <w:tcPr>
            <w:tcW w:w="2284" w:type="dxa"/>
          </w:tcPr>
          <w:p w14:paraId="408B6812" w14:textId="77777777" w:rsidR="007032AD" w:rsidRPr="00267151" w:rsidRDefault="007032AD" w:rsidP="00162F6C">
            <w:pPr>
              <w:widowControl/>
              <w:autoSpaceDE/>
              <w:autoSpaceDN/>
              <w:adjustRightInd/>
              <w:spacing w:line="276" w:lineRule="auto"/>
              <w:jc w:val="right"/>
              <w:rPr>
                <w:rFonts w:ascii="Arial" w:hAnsi="Arial" w:cs="Arial"/>
                <w:sz w:val="24"/>
                <w:szCs w:val="24"/>
              </w:rPr>
            </w:pPr>
            <w:r w:rsidRPr="00267151">
              <w:rPr>
                <w:rFonts w:ascii="Arial" w:hAnsi="Arial" w:cs="Arial"/>
                <w:sz w:val="24"/>
                <w:szCs w:val="24"/>
              </w:rPr>
              <w:t>59,87</w:t>
            </w:r>
          </w:p>
        </w:tc>
      </w:tr>
      <w:tr w:rsidR="00267151" w:rsidRPr="00267151" w14:paraId="37F23A35" w14:textId="77777777" w:rsidTr="00162F6C">
        <w:trPr>
          <w:trHeight w:hRule="exact" w:val="317"/>
        </w:trPr>
        <w:tc>
          <w:tcPr>
            <w:tcW w:w="2972" w:type="dxa"/>
            <w:hideMark/>
          </w:tcPr>
          <w:p w14:paraId="6DC3560F" w14:textId="77777777" w:rsidR="007032AD" w:rsidRPr="00267151" w:rsidRDefault="007032AD" w:rsidP="00162F6C">
            <w:pPr>
              <w:widowControl/>
              <w:autoSpaceDE/>
              <w:autoSpaceDN/>
              <w:adjustRightInd/>
              <w:spacing w:line="276" w:lineRule="auto"/>
              <w:rPr>
                <w:rFonts w:ascii="Arial" w:hAnsi="Arial" w:cs="Arial"/>
                <w:sz w:val="24"/>
                <w:szCs w:val="24"/>
              </w:rPr>
            </w:pPr>
            <w:r w:rsidRPr="00267151">
              <w:rPr>
                <w:rFonts w:ascii="Arial" w:hAnsi="Arial" w:cs="Arial"/>
                <w:sz w:val="24"/>
                <w:szCs w:val="24"/>
              </w:rPr>
              <w:t>Koyun keçi çiçek</w:t>
            </w:r>
          </w:p>
        </w:tc>
        <w:tc>
          <w:tcPr>
            <w:tcW w:w="1594" w:type="dxa"/>
            <w:hideMark/>
          </w:tcPr>
          <w:p w14:paraId="79C95F9A" w14:textId="77777777" w:rsidR="007032AD" w:rsidRPr="00267151" w:rsidRDefault="007032AD" w:rsidP="00162F6C">
            <w:pPr>
              <w:widowControl/>
              <w:autoSpaceDE/>
              <w:autoSpaceDN/>
              <w:adjustRightInd/>
              <w:spacing w:line="276" w:lineRule="auto"/>
              <w:jc w:val="right"/>
              <w:rPr>
                <w:rFonts w:ascii="Arial" w:hAnsi="Arial" w:cs="Arial"/>
                <w:sz w:val="24"/>
                <w:szCs w:val="24"/>
              </w:rPr>
            </w:pPr>
            <w:r w:rsidRPr="00267151">
              <w:rPr>
                <w:rFonts w:ascii="Arial" w:hAnsi="Arial" w:cs="Arial"/>
                <w:sz w:val="24"/>
                <w:szCs w:val="24"/>
              </w:rPr>
              <w:t>993.270</w:t>
            </w:r>
          </w:p>
        </w:tc>
        <w:tc>
          <w:tcPr>
            <w:tcW w:w="2284" w:type="dxa"/>
            <w:hideMark/>
          </w:tcPr>
          <w:p w14:paraId="3D65955A" w14:textId="77777777" w:rsidR="007032AD" w:rsidRPr="00267151" w:rsidRDefault="007032AD" w:rsidP="00162F6C">
            <w:pPr>
              <w:widowControl/>
              <w:autoSpaceDE/>
              <w:autoSpaceDN/>
              <w:adjustRightInd/>
              <w:spacing w:line="276" w:lineRule="auto"/>
              <w:jc w:val="right"/>
              <w:rPr>
                <w:rFonts w:ascii="Arial" w:hAnsi="Arial" w:cs="Arial"/>
                <w:sz w:val="24"/>
                <w:szCs w:val="24"/>
              </w:rPr>
            </w:pPr>
            <w:r w:rsidRPr="00267151">
              <w:rPr>
                <w:rFonts w:ascii="Arial" w:hAnsi="Arial" w:cs="Arial"/>
                <w:sz w:val="24"/>
                <w:szCs w:val="24"/>
              </w:rPr>
              <w:t>805.686</w:t>
            </w:r>
          </w:p>
        </w:tc>
        <w:tc>
          <w:tcPr>
            <w:tcW w:w="2284" w:type="dxa"/>
            <w:hideMark/>
          </w:tcPr>
          <w:p w14:paraId="7D1F61A7" w14:textId="77777777" w:rsidR="007032AD" w:rsidRPr="00267151" w:rsidRDefault="007032AD" w:rsidP="00162F6C">
            <w:pPr>
              <w:widowControl/>
              <w:autoSpaceDE/>
              <w:autoSpaceDN/>
              <w:adjustRightInd/>
              <w:spacing w:line="276" w:lineRule="auto"/>
              <w:jc w:val="right"/>
              <w:rPr>
                <w:rFonts w:ascii="Arial" w:hAnsi="Arial" w:cs="Arial"/>
                <w:sz w:val="24"/>
                <w:szCs w:val="24"/>
              </w:rPr>
            </w:pPr>
            <w:r w:rsidRPr="00267151">
              <w:rPr>
                <w:rFonts w:ascii="Arial" w:hAnsi="Arial" w:cs="Arial"/>
                <w:sz w:val="24"/>
                <w:szCs w:val="24"/>
              </w:rPr>
              <w:t>81,11</w:t>
            </w:r>
          </w:p>
        </w:tc>
      </w:tr>
      <w:tr w:rsidR="00267151" w:rsidRPr="00267151" w14:paraId="64C88642" w14:textId="77777777" w:rsidTr="00162F6C">
        <w:trPr>
          <w:trHeight w:hRule="exact" w:val="317"/>
        </w:trPr>
        <w:tc>
          <w:tcPr>
            <w:tcW w:w="2972" w:type="dxa"/>
            <w:hideMark/>
          </w:tcPr>
          <w:p w14:paraId="62AFC484" w14:textId="77777777" w:rsidR="007032AD" w:rsidRPr="00267151" w:rsidRDefault="007032AD" w:rsidP="00162F6C">
            <w:pPr>
              <w:widowControl/>
              <w:autoSpaceDE/>
              <w:autoSpaceDN/>
              <w:adjustRightInd/>
              <w:spacing w:line="276" w:lineRule="auto"/>
              <w:rPr>
                <w:rFonts w:ascii="Arial" w:hAnsi="Arial" w:cs="Arial"/>
                <w:sz w:val="24"/>
                <w:szCs w:val="24"/>
              </w:rPr>
            </w:pPr>
            <w:r w:rsidRPr="00267151">
              <w:rPr>
                <w:rFonts w:ascii="Arial" w:hAnsi="Arial" w:cs="Arial"/>
                <w:sz w:val="24"/>
                <w:szCs w:val="24"/>
              </w:rPr>
              <w:t>Koyun keçi vebası</w:t>
            </w:r>
          </w:p>
        </w:tc>
        <w:tc>
          <w:tcPr>
            <w:tcW w:w="1594" w:type="dxa"/>
            <w:hideMark/>
          </w:tcPr>
          <w:p w14:paraId="0C12DDD0" w14:textId="77777777" w:rsidR="007032AD" w:rsidRPr="00267151" w:rsidRDefault="007032AD" w:rsidP="00162F6C">
            <w:pPr>
              <w:widowControl/>
              <w:autoSpaceDE/>
              <w:autoSpaceDN/>
              <w:adjustRightInd/>
              <w:spacing w:line="276" w:lineRule="auto"/>
              <w:jc w:val="right"/>
              <w:rPr>
                <w:rFonts w:ascii="Arial" w:hAnsi="Arial" w:cs="Arial"/>
                <w:sz w:val="24"/>
                <w:szCs w:val="24"/>
              </w:rPr>
            </w:pPr>
            <w:r w:rsidRPr="00267151">
              <w:rPr>
                <w:rFonts w:ascii="Arial" w:hAnsi="Arial" w:cs="Arial"/>
                <w:sz w:val="24"/>
                <w:szCs w:val="24"/>
              </w:rPr>
              <w:t>416.830</w:t>
            </w:r>
          </w:p>
        </w:tc>
        <w:tc>
          <w:tcPr>
            <w:tcW w:w="2284" w:type="dxa"/>
            <w:hideMark/>
          </w:tcPr>
          <w:p w14:paraId="4AD43094" w14:textId="77777777" w:rsidR="007032AD" w:rsidRPr="00267151" w:rsidRDefault="007032AD" w:rsidP="00162F6C">
            <w:pPr>
              <w:widowControl/>
              <w:autoSpaceDE/>
              <w:autoSpaceDN/>
              <w:adjustRightInd/>
              <w:spacing w:line="276" w:lineRule="auto"/>
              <w:jc w:val="right"/>
              <w:rPr>
                <w:rFonts w:ascii="Arial" w:hAnsi="Arial" w:cs="Arial"/>
                <w:sz w:val="24"/>
                <w:szCs w:val="24"/>
              </w:rPr>
            </w:pPr>
            <w:r w:rsidRPr="00267151">
              <w:rPr>
                <w:rFonts w:ascii="Arial" w:hAnsi="Arial" w:cs="Arial"/>
                <w:sz w:val="24"/>
                <w:szCs w:val="24"/>
              </w:rPr>
              <w:t>512.214</w:t>
            </w:r>
          </w:p>
        </w:tc>
        <w:tc>
          <w:tcPr>
            <w:tcW w:w="2284" w:type="dxa"/>
            <w:hideMark/>
          </w:tcPr>
          <w:p w14:paraId="49588A90" w14:textId="77777777" w:rsidR="007032AD" w:rsidRPr="00267151" w:rsidRDefault="007032AD" w:rsidP="00162F6C">
            <w:pPr>
              <w:widowControl/>
              <w:autoSpaceDE/>
              <w:autoSpaceDN/>
              <w:adjustRightInd/>
              <w:spacing w:line="276" w:lineRule="auto"/>
              <w:jc w:val="right"/>
              <w:rPr>
                <w:rFonts w:ascii="Arial" w:hAnsi="Arial" w:cs="Arial"/>
                <w:sz w:val="24"/>
                <w:szCs w:val="24"/>
              </w:rPr>
            </w:pPr>
            <w:r w:rsidRPr="00267151">
              <w:rPr>
                <w:rFonts w:ascii="Arial" w:hAnsi="Arial" w:cs="Arial"/>
                <w:sz w:val="24"/>
                <w:szCs w:val="24"/>
              </w:rPr>
              <w:t>122,88</w:t>
            </w:r>
          </w:p>
        </w:tc>
      </w:tr>
      <w:tr w:rsidR="00267151" w:rsidRPr="00267151" w14:paraId="6FF6D74B" w14:textId="77777777" w:rsidTr="00162F6C">
        <w:trPr>
          <w:trHeight w:hRule="exact" w:val="317"/>
        </w:trPr>
        <w:tc>
          <w:tcPr>
            <w:tcW w:w="2972" w:type="dxa"/>
            <w:hideMark/>
          </w:tcPr>
          <w:p w14:paraId="7BD38AE8" w14:textId="77777777" w:rsidR="007032AD" w:rsidRPr="00267151" w:rsidRDefault="007032AD" w:rsidP="00162F6C">
            <w:pPr>
              <w:widowControl/>
              <w:autoSpaceDE/>
              <w:autoSpaceDN/>
              <w:adjustRightInd/>
              <w:spacing w:line="276" w:lineRule="auto"/>
              <w:rPr>
                <w:rFonts w:ascii="Arial" w:hAnsi="Arial" w:cs="Arial"/>
                <w:sz w:val="24"/>
                <w:szCs w:val="24"/>
              </w:rPr>
            </w:pPr>
            <w:r w:rsidRPr="00267151">
              <w:rPr>
                <w:rFonts w:ascii="Arial" w:hAnsi="Arial" w:cs="Arial"/>
                <w:sz w:val="24"/>
                <w:szCs w:val="24"/>
              </w:rPr>
              <w:t>Kuduz</w:t>
            </w:r>
          </w:p>
        </w:tc>
        <w:tc>
          <w:tcPr>
            <w:tcW w:w="1594" w:type="dxa"/>
            <w:hideMark/>
          </w:tcPr>
          <w:p w14:paraId="7D84ECED" w14:textId="77777777" w:rsidR="007032AD" w:rsidRPr="00267151" w:rsidRDefault="007032AD" w:rsidP="00162F6C">
            <w:pPr>
              <w:widowControl/>
              <w:autoSpaceDE/>
              <w:autoSpaceDN/>
              <w:adjustRightInd/>
              <w:spacing w:line="276" w:lineRule="auto"/>
              <w:jc w:val="right"/>
              <w:rPr>
                <w:rFonts w:ascii="Arial" w:hAnsi="Arial" w:cs="Arial"/>
                <w:sz w:val="24"/>
                <w:szCs w:val="24"/>
              </w:rPr>
            </w:pPr>
            <w:r w:rsidRPr="00267151">
              <w:rPr>
                <w:rFonts w:ascii="Arial" w:hAnsi="Arial" w:cs="Arial"/>
                <w:sz w:val="24"/>
                <w:szCs w:val="24"/>
              </w:rPr>
              <w:t>1.400</w:t>
            </w:r>
          </w:p>
        </w:tc>
        <w:tc>
          <w:tcPr>
            <w:tcW w:w="2284" w:type="dxa"/>
            <w:hideMark/>
          </w:tcPr>
          <w:p w14:paraId="6F8229AB" w14:textId="77777777" w:rsidR="007032AD" w:rsidRPr="00267151" w:rsidRDefault="007032AD" w:rsidP="00162F6C">
            <w:pPr>
              <w:widowControl/>
              <w:autoSpaceDE/>
              <w:autoSpaceDN/>
              <w:adjustRightInd/>
              <w:spacing w:line="276" w:lineRule="auto"/>
              <w:jc w:val="right"/>
              <w:rPr>
                <w:rFonts w:ascii="Arial" w:hAnsi="Arial" w:cs="Arial"/>
                <w:sz w:val="24"/>
                <w:szCs w:val="24"/>
              </w:rPr>
            </w:pPr>
            <w:r w:rsidRPr="00267151">
              <w:rPr>
                <w:rFonts w:ascii="Arial" w:hAnsi="Arial" w:cs="Arial"/>
                <w:sz w:val="24"/>
                <w:szCs w:val="24"/>
              </w:rPr>
              <w:t>558</w:t>
            </w:r>
          </w:p>
        </w:tc>
        <w:tc>
          <w:tcPr>
            <w:tcW w:w="2284" w:type="dxa"/>
            <w:hideMark/>
          </w:tcPr>
          <w:p w14:paraId="6F8582C6" w14:textId="77777777" w:rsidR="007032AD" w:rsidRPr="00267151" w:rsidRDefault="007032AD" w:rsidP="00162F6C">
            <w:pPr>
              <w:widowControl/>
              <w:autoSpaceDE/>
              <w:autoSpaceDN/>
              <w:adjustRightInd/>
              <w:spacing w:line="276" w:lineRule="auto"/>
              <w:jc w:val="right"/>
              <w:rPr>
                <w:rFonts w:ascii="Arial" w:hAnsi="Arial" w:cs="Arial"/>
                <w:sz w:val="24"/>
                <w:szCs w:val="24"/>
              </w:rPr>
            </w:pPr>
            <w:r w:rsidRPr="00267151">
              <w:rPr>
                <w:rFonts w:ascii="Arial" w:hAnsi="Arial" w:cs="Arial"/>
                <w:sz w:val="24"/>
                <w:szCs w:val="24"/>
              </w:rPr>
              <w:t>47</w:t>
            </w:r>
          </w:p>
        </w:tc>
      </w:tr>
      <w:tr w:rsidR="00267151" w:rsidRPr="00267151" w14:paraId="5C27CC78" w14:textId="77777777" w:rsidTr="00162F6C">
        <w:trPr>
          <w:trHeight w:hRule="exact" w:val="317"/>
        </w:trPr>
        <w:tc>
          <w:tcPr>
            <w:tcW w:w="2972" w:type="dxa"/>
            <w:hideMark/>
          </w:tcPr>
          <w:p w14:paraId="6BAE51B4" w14:textId="77777777" w:rsidR="007032AD" w:rsidRPr="00267151" w:rsidRDefault="007032AD" w:rsidP="00162F6C">
            <w:pPr>
              <w:widowControl/>
              <w:autoSpaceDE/>
              <w:autoSpaceDN/>
              <w:adjustRightInd/>
              <w:spacing w:line="276" w:lineRule="auto"/>
              <w:rPr>
                <w:rFonts w:ascii="Arial" w:hAnsi="Arial" w:cs="Arial"/>
                <w:sz w:val="24"/>
                <w:szCs w:val="24"/>
              </w:rPr>
            </w:pPr>
            <w:r w:rsidRPr="00267151">
              <w:rPr>
                <w:rFonts w:ascii="Arial" w:hAnsi="Arial" w:cs="Arial"/>
                <w:sz w:val="24"/>
                <w:szCs w:val="24"/>
              </w:rPr>
              <w:t>Koyun keçi brusellozu</w:t>
            </w:r>
          </w:p>
        </w:tc>
        <w:tc>
          <w:tcPr>
            <w:tcW w:w="1594" w:type="dxa"/>
            <w:hideMark/>
          </w:tcPr>
          <w:p w14:paraId="1981512B" w14:textId="77777777" w:rsidR="007032AD" w:rsidRPr="00267151" w:rsidRDefault="007032AD" w:rsidP="00162F6C">
            <w:pPr>
              <w:widowControl/>
              <w:autoSpaceDE/>
              <w:autoSpaceDN/>
              <w:adjustRightInd/>
              <w:spacing w:line="276" w:lineRule="auto"/>
              <w:jc w:val="right"/>
              <w:rPr>
                <w:rFonts w:ascii="Arial" w:hAnsi="Arial" w:cs="Arial"/>
                <w:sz w:val="24"/>
                <w:szCs w:val="24"/>
              </w:rPr>
            </w:pPr>
            <w:r w:rsidRPr="00267151">
              <w:rPr>
                <w:rFonts w:ascii="Arial" w:hAnsi="Arial" w:cs="Arial"/>
                <w:sz w:val="24"/>
                <w:szCs w:val="24"/>
              </w:rPr>
              <w:t>208.415</w:t>
            </w:r>
          </w:p>
        </w:tc>
        <w:tc>
          <w:tcPr>
            <w:tcW w:w="2284" w:type="dxa"/>
            <w:hideMark/>
          </w:tcPr>
          <w:p w14:paraId="11138BF5" w14:textId="77777777" w:rsidR="007032AD" w:rsidRPr="00267151" w:rsidRDefault="007032AD" w:rsidP="00162F6C">
            <w:pPr>
              <w:widowControl/>
              <w:autoSpaceDE/>
              <w:autoSpaceDN/>
              <w:adjustRightInd/>
              <w:spacing w:line="276" w:lineRule="auto"/>
              <w:jc w:val="right"/>
              <w:rPr>
                <w:rFonts w:ascii="Arial" w:hAnsi="Arial" w:cs="Arial"/>
                <w:sz w:val="24"/>
                <w:szCs w:val="24"/>
              </w:rPr>
            </w:pPr>
            <w:r w:rsidRPr="00267151">
              <w:rPr>
                <w:rFonts w:ascii="Arial" w:hAnsi="Arial" w:cs="Arial"/>
                <w:sz w:val="24"/>
                <w:szCs w:val="24"/>
              </w:rPr>
              <w:t>231.195</w:t>
            </w:r>
          </w:p>
        </w:tc>
        <w:tc>
          <w:tcPr>
            <w:tcW w:w="2284" w:type="dxa"/>
            <w:hideMark/>
          </w:tcPr>
          <w:p w14:paraId="35ECE55C" w14:textId="77777777" w:rsidR="007032AD" w:rsidRPr="00267151" w:rsidRDefault="007032AD" w:rsidP="00162F6C">
            <w:pPr>
              <w:widowControl/>
              <w:autoSpaceDE/>
              <w:autoSpaceDN/>
              <w:adjustRightInd/>
              <w:spacing w:line="276" w:lineRule="auto"/>
              <w:jc w:val="right"/>
              <w:rPr>
                <w:rFonts w:ascii="Arial" w:hAnsi="Arial" w:cs="Arial"/>
                <w:sz w:val="24"/>
                <w:szCs w:val="24"/>
              </w:rPr>
            </w:pPr>
            <w:r w:rsidRPr="00267151">
              <w:rPr>
                <w:rFonts w:ascii="Arial" w:hAnsi="Arial" w:cs="Arial"/>
                <w:sz w:val="24"/>
                <w:szCs w:val="24"/>
              </w:rPr>
              <w:t>110,93</w:t>
            </w:r>
          </w:p>
        </w:tc>
      </w:tr>
      <w:tr w:rsidR="00267151" w:rsidRPr="00267151" w14:paraId="3B64C686" w14:textId="77777777" w:rsidTr="00162F6C">
        <w:trPr>
          <w:trHeight w:hRule="exact" w:val="317"/>
        </w:trPr>
        <w:tc>
          <w:tcPr>
            <w:tcW w:w="2972" w:type="dxa"/>
            <w:hideMark/>
          </w:tcPr>
          <w:p w14:paraId="7DDBED75" w14:textId="77777777" w:rsidR="007032AD" w:rsidRPr="00267151" w:rsidRDefault="007032AD" w:rsidP="00162F6C">
            <w:pPr>
              <w:widowControl/>
              <w:autoSpaceDE/>
              <w:autoSpaceDN/>
              <w:adjustRightInd/>
              <w:spacing w:line="276" w:lineRule="auto"/>
              <w:rPr>
                <w:rFonts w:ascii="Arial" w:hAnsi="Arial" w:cs="Arial"/>
                <w:sz w:val="24"/>
                <w:szCs w:val="24"/>
              </w:rPr>
            </w:pPr>
            <w:r w:rsidRPr="00267151">
              <w:rPr>
                <w:rFonts w:ascii="Arial" w:hAnsi="Arial" w:cs="Arial"/>
                <w:sz w:val="24"/>
                <w:szCs w:val="24"/>
              </w:rPr>
              <w:t>Sığır brusellozu</w:t>
            </w:r>
          </w:p>
        </w:tc>
        <w:tc>
          <w:tcPr>
            <w:tcW w:w="1594" w:type="dxa"/>
            <w:hideMark/>
          </w:tcPr>
          <w:p w14:paraId="7931A7D9" w14:textId="77777777" w:rsidR="007032AD" w:rsidRPr="00267151" w:rsidRDefault="007032AD" w:rsidP="00162F6C">
            <w:pPr>
              <w:widowControl/>
              <w:autoSpaceDE/>
              <w:autoSpaceDN/>
              <w:adjustRightInd/>
              <w:spacing w:line="276" w:lineRule="auto"/>
              <w:jc w:val="right"/>
              <w:rPr>
                <w:rFonts w:ascii="Arial" w:hAnsi="Arial" w:cs="Arial"/>
                <w:sz w:val="24"/>
                <w:szCs w:val="24"/>
              </w:rPr>
            </w:pPr>
            <w:r w:rsidRPr="00267151">
              <w:rPr>
                <w:rFonts w:ascii="Arial" w:hAnsi="Arial" w:cs="Arial"/>
                <w:sz w:val="24"/>
                <w:szCs w:val="24"/>
              </w:rPr>
              <w:t>61.400</w:t>
            </w:r>
          </w:p>
        </w:tc>
        <w:tc>
          <w:tcPr>
            <w:tcW w:w="2284" w:type="dxa"/>
            <w:hideMark/>
          </w:tcPr>
          <w:p w14:paraId="010123E6" w14:textId="77777777" w:rsidR="007032AD" w:rsidRPr="00267151" w:rsidRDefault="007032AD" w:rsidP="00162F6C">
            <w:pPr>
              <w:widowControl/>
              <w:autoSpaceDE/>
              <w:autoSpaceDN/>
              <w:adjustRightInd/>
              <w:spacing w:line="276" w:lineRule="auto"/>
              <w:jc w:val="right"/>
              <w:rPr>
                <w:rFonts w:ascii="Arial" w:hAnsi="Arial" w:cs="Arial"/>
                <w:sz w:val="24"/>
                <w:szCs w:val="24"/>
              </w:rPr>
            </w:pPr>
            <w:r w:rsidRPr="00267151">
              <w:rPr>
                <w:rFonts w:ascii="Arial" w:hAnsi="Arial" w:cs="Arial"/>
                <w:sz w:val="24"/>
                <w:szCs w:val="24"/>
              </w:rPr>
              <w:t>41.557</w:t>
            </w:r>
          </w:p>
        </w:tc>
        <w:tc>
          <w:tcPr>
            <w:tcW w:w="2284" w:type="dxa"/>
            <w:hideMark/>
          </w:tcPr>
          <w:p w14:paraId="23CAEFF8" w14:textId="77777777" w:rsidR="007032AD" w:rsidRPr="00267151" w:rsidRDefault="007032AD" w:rsidP="00162F6C">
            <w:pPr>
              <w:widowControl/>
              <w:autoSpaceDE/>
              <w:autoSpaceDN/>
              <w:adjustRightInd/>
              <w:spacing w:line="276" w:lineRule="auto"/>
              <w:jc w:val="right"/>
              <w:rPr>
                <w:rFonts w:ascii="Arial" w:hAnsi="Arial" w:cs="Arial"/>
                <w:sz w:val="24"/>
                <w:szCs w:val="24"/>
              </w:rPr>
            </w:pPr>
            <w:r w:rsidRPr="00267151">
              <w:rPr>
                <w:rFonts w:ascii="Arial" w:hAnsi="Arial" w:cs="Arial"/>
                <w:sz w:val="24"/>
                <w:szCs w:val="24"/>
              </w:rPr>
              <w:t>67,68</w:t>
            </w:r>
          </w:p>
        </w:tc>
      </w:tr>
      <w:tr w:rsidR="00267151" w:rsidRPr="00267151" w14:paraId="789C82FF" w14:textId="77777777" w:rsidTr="00162F6C">
        <w:trPr>
          <w:trHeight w:hRule="exact" w:val="317"/>
        </w:trPr>
        <w:tc>
          <w:tcPr>
            <w:tcW w:w="2972" w:type="dxa"/>
            <w:hideMark/>
          </w:tcPr>
          <w:p w14:paraId="2420E852" w14:textId="77777777" w:rsidR="007032AD" w:rsidRPr="00267151" w:rsidRDefault="007032AD" w:rsidP="00162F6C">
            <w:pPr>
              <w:widowControl/>
              <w:autoSpaceDE/>
              <w:autoSpaceDN/>
              <w:adjustRightInd/>
              <w:spacing w:line="276" w:lineRule="auto"/>
              <w:rPr>
                <w:rFonts w:ascii="Arial" w:hAnsi="Arial" w:cs="Arial"/>
                <w:sz w:val="24"/>
                <w:szCs w:val="24"/>
              </w:rPr>
            </w:pPr>
            <w:r w:rsidRPr="00267151">
              <w:rPr>
                <w:rFonts w:ascii="Arial" w:hAnsi="Arial" w:cs="Arial"/>
                <w:sz w:val="24"/>
                <w:szCs w:val="24"/>
              </w:rPr>
              <w:t>Şap grubu</w:t>
            </w:r>
          </w:p>
        </w:tc>
        <w:tc>
          <w:tcPr>
            <w:tcW w:w="1594" w:type="dxa"/>
            <w:hideMark/>
          </w:tcPr>
          <w:p w14:paraId="1D7D67A9" w14:textId="77777777" w:rsidR="007032AD" w:rsidRPr="00267151" w:rsidRDefault="007032AD" w:rsidP="00162F6C">
            <w:pPr>
              <w:widowControl/>
              <w:autoSpaceDE/>
              <w:autoSpaceDN/>
              <w:adjustRightInd/>
              <w:spacing w:line="276" w:lineRule="auto"/>
              <w:jc w:val="right"/>
              <w:rPr>
                <w:rFonts w:ascii="Arial" w:hAnsi="Arial" w:cs="Arial"/>
                <w:sz w:val="24"/>
                <w:szCs w:val="24"/>
              </w:rPr>
            </w:pPr>
            <w:r w:rsidRPr="00267151">
              <w:rPr>
                <w:rFonts w:ascii="Arial" w:hAnsi="Arial" w:cs="Arial"/>
                <w:sz w:val="24"/>
                <w:szCs w:val="24"/>
              </w:rPr>
              <w:t>196.903</w:t>
            </w:r>
          </w:p>
        </w:tc>
        <w:tc>
          <w:tcPr>
            <w:tcW w:w="2284" w:type="dxa"/>
            <w:hideMark/>
          </w:tcPr>
          <w:p w14:paraId="6EFE7803" w14:textId="77777777" w:rsidR="007032AD" w:rsidRPr="00267151" w:rsidRDefault="007032AD" w:rsidP="00162F6C">
            <w:pPr>
              <w:widowControl/>
              <w:autoSpaceDE/>
              <w:autoSpaceDN/>
              <w:adjustRightInd/>
              <w:spacing w:line="276" w:lineRule="auto"/>
              <w:jc w:val="right"/>
              <w:rPr>
                <w:rFonts w:ascii="Arial" w:hAnsi="Arial" w:cs="Arial"/>
                <w:sz w:val="24"/>
                <w:szCs w:val="24"/>
              </w:rPr>
            </w:pPr>
            <w:r w:rsidRPr="00267151">
              <w:rPr>
                <w:rFonts w:ascii="Arial" w:hAnsi="Arial" w:cs="Arial"/>
                <w:sz w:val="24"/>
                <w:szCs w:val="24"/>
              </w:rPr>
              <w:t>230.556</w:t>
            </w:r>
          </w:p>
        </w:tc>
        <w:tc>
          <w:tcPr>
            <w:tcW w:w="2284" w:type="dxa"/>
            <w:hideMark/>
          </w:tcPr>
          <w:p w14:paraId="334EFF14" w14:textId="77777777" w:rsidR="007032AD" w:rsidRPr="00267151" w:rsidRDefault="007032AD" w:rsidP="00162F6C">
            <w:pPr>
              <w:widowControl/>
              <w:autoSpaceDE/>
              <w:autoSpaceDN/>
              <w:adjustRightInd/>
              <w:spacing w:line="276" w:lineRule="auto"/>
              <w:jc w:val="right"/>
              <w:rPr>
                <w:rFonts w:ascii="Arial" w:hAnsi="Arial" w:cs="Arial"/>
                <w:sz w:val="24"/>
                <w:szCs w:val="24"/>
              </w:rPr>
            </w:pPr>
            <w:r w:rsidRPr="00267151">
              <w:rPr>
                <w:rFonts w:ascii="Arial" w:hAnsi="Arial" w:cs="Arial"/>
                <w:sz w:val="24"/>
                <w:szCs w:val="24"/>
              </w:rPr>
              <w:t>117,09</w:t>
            </w:r>
          </w:p>
        </w:tc>
      </w:tr>
      <w:tr w:rsidR="007032AD" w:rsidRPr="00267151" w14:paraId="321159CD" w14:textId="77777777" w:rsidTr="00162F6C">
        <w:trPr>
          <w:trHeight w:hRule="exact" w:val="317"/>
        </w:trPr>
        <w:tc>
          <w:tcPr>
            <w:tcW w:w="2972" w:type="dxa"/>
            <w:hideMark/>
          </w:tcPr>
          <w:p w14:paraId="275A5D96" w14:textId="77777777" w:rsidR="007032AD" w:rsidRPr="00267151" w:rsidRDefault="007032AD" w:rsidP="00162F6C">
            <w:pPr>
              <w:widowControl/>
              <w:autoSpaceDE/>
              <w:autoSpaceDN/>
              <w:adjustRightInd/>
              <w:spacing w:line="276" w:lineRule="auto"/>
              <w:jc w:val="center"/>
              <w:rPr>
                <w:rFonts w:ascii="Arial" w:hAnsi="Arial" w:cs="Arial"/>
                <w:b/>
                <w:bCs/>
                <w:sz w:val="24"/>
                <w:szCs w:val="24"/>
              </w:rPr>
            </w:pPr>
            <w:r w:rsidRPr="00267151">
              <w:rPr>
                <w:rFonts w:ascii="Arial" w:hAnsi="Arial" w:cs="Arial"/>
                <w:b/>
                <w:bCs/>
                <w:sz w:val="24"/>
                <w:szCs w:val="24"/>
              </w:rPr>
              <w:t>TOPLAM</w:t>
            </w:r>
          </w:p>
        </w:tc>
        <w:tc>
          <w:tcPr>
            <w:tcW w:w="1594" w:type="dxa"/>
            <w:hideMark/>
          </w:tcPr>
          <w:p w14:paraId="50C4FB2A" w14:textId="77777777" w:rsidR="007032AD" w:rsidRPr="00267151" w:rsidRDefault="007032AD" w:rsidP="00162F6C">
            <w:pPr>
              <w:widowControl/>
              <w:autoSpaceDE/>
              <w:autoSpaceDN/>
              <w:adjustRightInd/>
              <w:spacing w:line="276" w:lineRule="auto"/>
              <w:jc w:val="right"/>
              <w:rPr>
                <w:rFonts w:ascii="Arial" w:hAnsi="Arial" w:cs="Arial"/>
                <w:b/>
                <w:bCs/>
                <w:sz w:val="24"/>
                <w:szCs w:val="24"/>
              </w:rPr>
            </w:pPr>
            <w:r w:rsidRPr="00267151">
              <w:rPr>
                <w:rFonts w:ascii="Arial" w:hAnsi="Arial" w:cs="Arial"/>
                <w:b/>
                <w:bCs/>
                <w:sz w:val="24"/>
                <w:szCs w:val="24"/>
              </w:rPr>
              <w:t xml:space="preserve"> 1.921.610</w:t>
            </w:r>
          </w:p>
        </w:tc>
        <w:tc>
          <w:tcPr>
            <w:tcW w:w="2284" w:type="dxa"/>
            <w:hideMark/>
          </w:tcPr>
          <w:p w14:paraId="2FE45286" w14:textId="77777777" w:rsidR="007032AD" w:rsidRPr="00267151" w:rsidRDefault="007032AD" w:rsidP="00162F6C">
            <w:pPr>
              <w:widowControl/>
              <w:autoSpaceDE/>
              <w:autoSpaceDN/>
              <w:adjustRightInd/>
              <w:spacing w:line="276" w:lineRule="auto"/>
              <w:jc w:val="right"/>
              <w:rPr>
                <w:rFonts w:ascii="Arial" w:hAnsi="Arial" w:cs="Arial"/>
                <w:b/>
                <w:bCs/>
                <w:sz w:val="24"/>
                <w:szCs w:val="24"/>
              </w:rPr>
            </w:pPr>
            <w:r w:rsidRPr="00267151">
              <w:rPr>
                <w:rFonts w:ascii="Arial" w:hAnsi="Arial" w:cs="Arial"/>
                <w:b/>
                <w:bCs/>
                <w:sz w:val="24"/>
                <w:szCs w:val="24"/>
              </w:rPr>
              <w:t xml:space="preserve">            1.850.921 </w:t>
            </w:r>
          </w:p>
        </w:tc>
        <w:tc>
          <w:tcPr>
            <w:tcW w:w="2284" w:type="dxa"/>
            <w:hideMark/>
          </w:tcPr>
          <w:p w14:paraId="653EB778" w14:textId="77777777" w:rsidR="007032AD" w:rsidRPr="00267151" w:rsidRDefault="007032AD" w:rsidP="00162F6C">
            <w:pPr>
              <w:widowControl/>
              <w:autoSpaceDE/>
              <w:autoSpaceDN/>
              <w:adjustRightInd/>
              <w:spacing w:line="276" w:lineRule="auto"/>
              <w:jc w:val="right"/>
              <w:rPr>
                <w:rFonts w:ascii="Arial" w:hAnsi="Arial" w:cs="Arial"/>
                <w:b/>
                <w:bCs/>
                <w:sz w:val="24"/>
                <w:szCs w:val="24"/>
              </w:rPr>
            </w:pPr>
            <w:r w:rsidRPr="00267151">
              <w:rPr>
                <w:rFonts w:ascii="Arial" w:hAnsi="Arial" w:cs="Arial"/>
                <w:b/>
                <w:bCs/>
                <w:sz w:val="24"/>
                <w:szCs w:val="24"/>
              </w:rPr>
              <w:t> </w:t>
            </w:r>
          </w:p>
        </w:tc>
      </w:tr>
    </w:tbl>
    <w:p w14:paraId="56B44089" w14:textId="77777777" w:rsidR="007032AD" w:rsidRPr="00267151" w:rsidRDefault="007032AD" w:rsidP="007032AD"/>
    <w:p w14:paraId="7D9AC77C" w14:textId="3FF01AFC" w:rsidR="008128DF" w:rsidRPr="00267151" w:rsidRDefault="004001F6" w:rsidP="003462D7">
      <w:pPr>
        <w:pStyle w:val="11"/>
        <w:rPr>
          <w:rFonts w:ascii="Arial" w:hAnsi="Arial" w:cs="Arial"/>
          <w:color w:val="auto"/>
          <w:sz w:val="24"/>
          <w:szCs w:val="24"/>
        </w:rPr>
      </w:pPr>
      <w:r w:rsidRPr="00267151">
        <w:rPr>
          <w:rFonts w:ascii="Arial" w:hAnsi="Arial" w:cs="Arial"/>
          <w:color w:val="auto"/>
          <w:sz w:val="24"/>
          <w:szCs w:val="24"/>
          <w:lang w:val="tr-TR"/>
        </w:rPr>
        <w:t>Küpeleme Faaliyetleri</w:t>
      </w:r>
    </w:p>
    <w:p w14:paraId="2CFDE6C4" w14:textId="77777777" w:rsidR="00213072" w:rsidRPr="00267151" w:rsidRDefault="00213072" w:rsidP="00213072">
      <w:pPr>
        <w:spacing w:before="120" w:line="276" w:lineRule="auto"/>
        <w:rPr>
          <w:rFonts w:ascii="Arial" w:eastAsia="Calibri" w:hAnsi="Arial" w:cs="Arial"/>
          <w:sz w:val="24"/>
          <w:szCs w:val="24"/>
        </w:rPr>
      </w:pPr>
      <w:r w:rsidRPr="00267151">
        <w:rPr>
          <w:rFonts w:ascii="Arial" w:eastAsia="Calibri" w:hAnsi="Arial" w:cs="Arial"/>
          <w:sz w:val="24"/>
          <w:szCs w:val="24"/>
        </w:rPr>
        <w:t>Büyükbaş ve küçükbaş hayvanları kayıt altına alarak kontrol takip için 2025 yılında 49.383 büyükbaş, 623.361 küçükbaş hayvan küpelenerek kayıt altına alınmıştır.</w:t>
      </w:r>
    </w:p>
    <w:p w14:paraId="07548112" w14:textId="5C279872" w:rsidR="008064B7" w:rsidRPr="00267151" w:rsidRDefault="008128DF" w:rsidP="003462D7">
      <w:pPr>
        <w:pStyle w:val="11"/>
        <w:rPr>
          <w:rFonts w:ascii="Arial" w:hAnsi="Arial" w:cs="Arial"/>
          <w:color w:val="auto"/>
          <w:sz w:val="24"/>
          <w:szCs w:val="24"/>
        </w:rPr>
      </w:pPr>
      <w:r w:rsidRPr="00267151">
        <w:rPr>
          <w:rFonts w:ascii="Arial" w:hAnsi="Arial" w:cs="Arial"/>
          <w:color w:val="auto"/>
          <w:sz w:val="24"/>
          <w:szCs w:val="24"/>
        </w:rPr>
        <w:t xml:space="preserve">Suni </w:t>
      </w:r>
      <w:r w:rsidR="00CB165E" w:rsidRPr="00267151">
        <w:rPr>
          <w:rFonts w:ascii="Arial" w:hAnsi="Arial" w:cs="Arial"/>
          <w:color w:val="auto"/>
          <w:sz w:val="24"/>
          <w:szCs w:val="24"/>
        </w:rPr>
        <w:t xml:space="preserve">Tohumlama </w:t>
      </w:r>
      <w:r w:rsidR="004001F6" w:rsidRPr="00267151">
        <w:rPr>
          <w:rFonts w:ascii="Arial" w:hAnsi="Arial" w:cs="Arial"/>
          <w:color w:val="auto"/>
          <w:sz w:val="24"/>
          <w:szCs w:val="24"/>
          <w:lang w:val="tr-TR"/>
        </w:rPr>
        <w:t>Çalışmaları</w:t>
      </w:r>
    </w:p>
    <w:p w14:paraId="7C79E75A" w14:textId="4FCEC93F" w:rsidR="00A0770A" w:rsidRPr="00267151" w:rsidRDefault="00A0770A" w:rsidP="00A0770A">
      <w:pPr>
        <w:spacing w:before="120" w:line="276" w:lineRule="auto"/>
        <w:jc w:val="both"/>
        <w:rPr>
          <w:rFonts w:ascii="Arial" w:hAnsi="Arial" w:cs="Arial"/>
          <w:sz w:val="24"/>
          <w:szCs w:val="24"/>
        </w:rPr>
      </w:pPr>
      <w:r w:rsidRPr="00267151">
        <w:rPr>
          <w:rFonts w:ascii="Arial" w:hAnsi="Arial" w:cs="Arial"/>
          <w:sz w:val="24"/>
          <w:szCs w:val="24"/>
        </w:rPr>
        <w:t xml:space="preserve">İlimizde 1.096 sığırda </w:t>
      </w:r>
      <w:r w:rsidR="00820B5A" w:rsidRPr="00267151">
        <w:rPr>
          <w:rFonts w:ascii="Arial" w:hAnsi="Arial" w:cs="Arial"/>
          <w:sz w:val="24"/>
          <w:szCs w:val="24"/>
        </w:rPr>
        <w:t xml:space="preserve">serbest veteriner hekimler </w:t>
      </w:r>
      <w:r w:rsidRPr="00267151">
        <w:rPr>
          <w:rFonts w:ascii="Arial" w:hAnsi="Arial" w:cs="Arial"/>
          <w:sz w:val="24"/>
          <w:szCs w:val="24"/>
        </w:rPr>
        <w:t xml:space="preserve">tarafından suni tohumlama yapılmıştır. İlde yapılan suni tohumlamalar 968 adet Simental, 68 adet Brown Swiss, 51 adet Charolaıs, 4 adet Abeerden- Angus, 7 adet Siyah alaca Holstein ırkı suni tohumlama yapılmıştır. </w:t>
      </w:r>
    </w:p>
    <w:p w14:paraId="009D9A55" w14:textId="38C69FA3" w:rsidR="008128DF" w:rsidRPr="00267151" w:rsidRDefault="008128DF" w:rsidP="003462D7">
      <w:pPr>
        <w:pStyle w:val="11"/>
        <w:rPr>
          <w:rFonts w:ascii="Arial" w:hAnsi="Arial" w:cs="Arial"/>
          <w:color w:val="auto"/>
          <w:sz w:val="24"/>
          <w:szCs w:val="24"/>
        </w:rPr>
      </w:pPr>
      <w:r w:rsidRPr="00267151">
        <w:rPr>
          <w:rFonts w:ascii="Arial" w:hAnsi="Arial" w:cs="Arial"/>
          <w:color w:val="auto"/>
          <w:sz w:val="24"/>
          <w:szCs w:val="24"/>
        </w:rPr>
        <w:t xml:space="preserve">Hayvan </w:t>
      </w:r>
      <w:r w:rsidR="004001F6" w:rsidRPr="00267151">
        <w:rPr>
          <w:rFonts w:ascii="Arial" w:hAnsi="Arial" w:cs="Arial"/>
          <w:color w:val="auto"/>
          <w:sz w:val="24"/>
          <w:szCs w:val="24"/>
        </w:rPr>
        <w:t xml:space="preserve">Hareketleri </w:t>
      </w:r>
      <w:r w:rsidR="004001F6" w:rsidRPr="00267151">
        <w:rPr>
          <w:rFonts w:ascii="Arial" w:hAnsi="Arial" w:cs="Arial"/>
          <w:color w:val="auto"/>
          <w:sz w:val="24"/>
          <w:szCs w:val="24"/>
          <w:lang w:val="tr-TR"/>
        </w:rPr>
        <w:t>v</w:t>
      </w:r>
      <w:r w:rsidR="004001F6" w:rsidRPr="00267151">
        <w:rPr>
          <w:rFonts w:ascii="Arial" w:hAnsi="Arial" w:cs="Arial"/>
          <w:color w:val="auto"/>
          <w:sz w:val="24"/>
          <w:szCs w:val="24"/>
        </w:rPr>
        <w:t xml:space="preserve">e Yol Kontrolleri </w:t>
      </w:r>
    </w:p>
    <w:p w14:paraId="72CE74E7" w14:textId="77777777" w:rsidR="008B5D2A" w:rsidRPr="00267151" w:rsidRDefault="008B5D2A" w:rsidP="008B5D2A">
      <w:pPr>
        <w:spacing w:before="120" w:line="276" w:lineRule="auto"/>
        <w:jc w:val="both"/>
        <w:rPr>
          <w:rFonts w:ascii="Arial" w:hAnsi="Arial" w:cs="Arial"/>
          <w:sz w:val="24"/>
          <w:szCs w:val="24"/>
        </w:rPr>
      </w:pPr>
      <w:r w:rsidRPr="00267151">
        <w:rPr>
          <w:rFonts w:ascii="Arial" w:hAnsi="Arial" w:cs="Arial"/>
          <w:sz w:val="24"/>
          <w:szCs w:val="24"/>
        </w:rPr>
        <w:t xml:space="preserve">İlimizde yol kontrolleri kapsamında 82 adet denetim yapılmış olup 148 adet araç kontrol edilmiştir.   </w:t>
      </w:r>
    </w:p>
    <w:p w14:paraId="393651A5" w14:textId="2DF23ECD" w:rsidR="008128DF" w:rsidRPr="00267151" w:rsidRDefault="008128DF" w:rsidP="0047109A">
      <w:pPr>
        <w:pStyle w:val="11"/>
        <w:rPr>
          <w:rFonts w:ascii="Arial" w:hAnsi="Arial" w:cs="Arial"/>
          <w:color w:val="auto"/>
          <w:sz w:val="24"/>
          <w:szCs w:val="24"/>
        </w:rPr>
      </w:pPr>
      <w:r w:rsidRPr="00267151">
        <w:rPr>
          <w:rFonts w:ascii="Arial" w:hAnsi="Arial" w:cs="Arial"/>
          <w:color w:val="auto"/>
          <w:sz w:val="24"/>
          <w:szCs w:val="24"/>
        </w:rPr>
        <w:t xml:space="preserve">Sevk ve </w:t>
      </w:r>
      <w:r w:rsidR="0025448E" w:rsidRPr="00267151">
        <w:rPr>
          <w:rFonts w:ascii="Arial" w:hAnsi="Arial" w:cs="Arial"/>
          <w:color w:val="auto"/>
          <w:sz w:val="24"/>
          <w:szCs w:val="24"/>
          <w:lang w:val="tr-TR"/>
        </w:rPr>
        <w:t>R</w:t>
      </w:r>
      <w:r w:rsidR="00ED1483" w:rsidRPr="00267151">
        <w:rPr>
          <w:rFonts w:ascii="Arial" w:hAnsi="Arial" w:cs="Arial"/>
          <w:color w:val="auto"/>
          <w:sz w:val="24"/>
          <w:szCs w:val="24"/>
          <w:lang w:val="tr-TR"/>
        </w:rPr>
        <w:t>aporlar</w:t>
      </w:r>
    </w:p>
    <w:p w14:paraId="2C75E638" w14:textId="77777777" w:rsidR="008B5D2A" w:rsidRPr="00267151" w:rsidRDefault="008B5D2A" w:rsidP="008B5D2A">
      <w:pPr>
        <w:spacing w:before="120" w:line="276" w:lineRule="auto"/>
        <w:jc w:val="both"/>
        <w:rPr>
          <w:rFonts w:ascii="Arial" w:hAnsi="Arial" w:cs="Arial"/>
          <w:sz w:val="24"/>
          <w:szCs w:val="24"/>
        </w:rPr>
      </w:pPr>
      <w:bookmarkStart w:id="65" w:name="_Hlk198718207"/>
      <w:r w:rsidRPr="00267151">
        <w:rPr>
          <w:rFonts w:ascii="Arial" w:hAnsi="Arial" w:cs="Arial"/>
          <w:bCs/>
          <w:sz w:val="24"/>
          <w:szCs w:val="24"/>
        </w:rPr>
        <w:t xml:space="preserve">Hayvan hareketlerinde 19.737 büyükbaş, 465.663 küçükbaş hayvan olmak üzere 485.400 baş hayvan sağlık kontrolleri yapılarak il dışına sevk edilmiştir.  </w:t>
      </w:r>
    </w:p>
    <w:p w14:paraId="420DB900" w14:textId="77777777" w:rsidR="008B5D2A" w:rsidRPr="00267151" w:rsidRDefault="008B5D2A" w:rsidP="008B5D2A">
      <w:pPr>
        <w:spacing w:before="120" w:line="276" w:lineRule="auto"/>
        <w:jc w:val="both"/>
        <w:rPr>
          <w:rFonts w:ascii="Arial" w:hAnsi="Arial" w:cs="Arial"/>
          <w:bCs/>
          <w:sz w:val="24"/>
          <w:szCs w:val="24"/>
        </w:rPr>
      </w:pPr>
      <w:r w:rsidRPr="00267151">
        <w:rPr>
          <w:rFonts w:ascii="Arial" w:hAnsi="Arial" w:cs="Arial"/>
          <w:bCs/>
          <w:sz w:val="24"/>
          <w:szCs w:val="24"/>
        </w:rPr>
        <w:t>2025 yılı kurbanlık sevkleri kapsamında 49 büyükbaş, 4.576 küçükbaş hayvan sevki yapılmıştır.</w:t>
      </w:r>
    </w:p>
    <w:p w14:paraId="237F19DB" w14:textId="77777777" w:rsidR="008B5D2A" w:rsidRPr="00267151" w:rsidRDefault="008B5D2A" w:rsidP="008B5D2A">
      <w:pPr>
        <w:spacing w:before="120" w:line="276" w:lineRule="auto"/>
        <w:jc w:val="both"/>
        <w:rPr>
          <w:rFonts w:ascii="Arial" w:hAnsi="Arial" w:cs="Arial"/>
          <w:sz w:val="24"/>
          <w:szCs w:val="24"/>
        </w:rPr>
      </w:pPr>
      <w:r w:rsidRPr="00267151">
        <w:rPr>
          <w:rFonts w:ascii="Arial" w:hAnsi="Arial" w:cs="Arial"/>
          <w:bCs/>
          <w:sz w:val="24"/>
          <w:szCs w:val="24"/>
        </w:rPr>
        <w:t>Ayrıca arıcılık faaliyetinin yoğun olduğu 18.916 aktif koloni varlığına sahiptir.</w:t>
      </w:r>
    </w:p>
    <w:p w14:paraId="01A5FE68" w14:textId="60D49317" w:rsidR="0017669D" w:rsidRPr="00267151" w:rsidRDefault="0017669D" w:rsidP="0047109A">
      <w:pPr>
        <w:pStyle w:val="11"/>
        <w:rPr>
          <w:rFonts w:ascii="Arial" w:hAnsi="Arial" w:cs="Arial"/>
          <w:color w:val="auto"/>
          <w:sz w:val="24"/>
          <w:szCs w:val="24"/>
        </w:rPr>
      </w:pPr>
      <w:r w:rsidRPr="00267151">
        <w:rPr>
          <w:rFonts w:ascii="Arial" w:hAnsi="Arial" w:cs="Arial"/>
          <w:color w:val="auto"/>
          <w:sz w:val="24"/>
          <w:szCs w:val="24"/>
        </w:rPr>
        <w:t xml:space="preserve">Hayvan </w:t>
      </w:r>
      <w:r w:rsidR="0025448E" w:rsidRPr="00267151">
        <w:rPr>
          <w:rFonts w:ascii="Arial" w:hAnsi="Arial" w:cs="Arial"/>
          <w:color w:val="auto"/>
          <w:sz w:val="24"/>
          <w:szCs w:val="24"/>
          <w:lang w:val="tr-TR"/>
        </w:rPr>
        <w:t>Üretme</w:t>
      </w:r>
      <w:r w:rsidRPr="00267151">
        <w:rPr>
          <w:rFonts w:ascii="Arial" w:hAnsi="Arial" w:cs="Arial"/>
          <w:color w:val="auto"/>
          <w:sz w:val="24"/>
          <w:szCs w:val="24"/>
        </w:rPr>
        <w:t xml:space="preserve"> </w:t>
      </w:r>
      <w:r w:rsidR="0025448E" w:rsidRPr="00267151">
        <w:rPr>
          <w:rFonts w:ascii="Arial" w:hAnsi="Arial" w:cs="Arial"/>
          <w:color w:val="auto"/>
          <w:sz w:val="24"/>
          <w:szCs w:val="24"/>
          <w:lang w:val="tr-TR"/>
        </w:rPr>
        <w:t>Çiftlikleri</w:t>
      </w:r>
    </w:p>
    <w:p w14:paraId="609E4AD7" w14:textId="61912E11" w:rsidR="00407366" w:rsidRPr="00267151" w:rsidRDefault="00407366" w:rsidP="008902B9">
      <w:pPr>
        <w:spacing w:before="120" w:line="360" w:lineRule="auto"/>
        <w:jc w:val="both"/>
        <w:rPr>
          <w:rFonts w:ascii="Arial" w:hAnsi="Arial" w:cs="Arial"/>
          <w:sz w:val="24"/>
          <w:szCs w:val="24"/>
        </w:rPr>
      </w:pPr>
      <w:r w:rsidRPr="00267151">
        <w:rPr>
          <w:rFonts w:ascii="Arial" w:hAnsi="Arial" w:cs="Arial"/>
          <w:sz w:val="24"/>
          <w:szCs w:val="24"/>
        </w:rPr>
        <w:t>İlimiz</w:t>
      </w:r>
      <w:r w:rsidR="00CB01BF" w:rsidRPr="00267151">
        <w:rPr>
          <w:rFonts w:ascii="Arial" w:hAnsi="Arial" w:cs="Arial"/>
          <w:sz w:val="24"/>
          <w:szCs w:val="24"/>
        </w:rPr>
        <w:t xml:space="preserve">e bağlı </w:t>
      </w:r>
      <w:r w:rsidR="00CB01BF" w:rsidRPr="00267151">
        <w:rPr>
          <w:rFonts w:ascii="Arial" w:hAnsi="Arial" w:cs="Arial"/>
          <w:bCs/>
          <w:sz w:val="24"/>
          <w:szCs w:val="24"/>
        </w:rPr>
        <w:t>Kazım Karabekir Tarım İşletme Müdürlüğünde</w:t>
      </w:r>
      <w:r w:rsidR="00CB01BF" w:rsidRPr="00267151">
        <w:rPr>
          <w:rFonts w:ascii="Arial" w:hAnsi="Arial" w:cs="Arial"/>
          <w:b/>
          <w:sz w:val="24"/>
          <w:szCs w:val="24"/>
        </w:rPr>
        <w:t xml:space="preserve"> (TİGEM) </w:t>
      </w:r>
      <w:r w:rsidR="004050BD" w:rsidRPr="00267151">
        <w:rPr>
          <w:rFonts w:ascii="Arial" w:hAnsi="Arial" w:cs="Arial"/>
          <w:sz w:val="24"/>
          <w:szCs w:val="24"/>
        </w:rPr>
        <w:t xml:space="preserve"> 7.128 adet damızlık dişi sığır, 246 adet damızlık erkek sığır </w:t>
      </w:r>
      <w:r w:rsidR="00AE3E4B" w:rsidRPr="00267151">
        <w:rPr>
          <w:rFonts w:ascii="Arial" w:hAnsi="Arial" w:cs="Arial"/>
          <w:sz w:val="24"/>
          <w:szCs w:val="24"/>
        </w:rPr>
        <w:t>bulunmakta, yetiştiriciliği</w:t>
      </w:r>
      <w:r w:rsidR="00CB01BF" w:rsidRPr="00267151">
        <w:rPr>
          <w:rFonts w:ascii="Arial" w:hAnsi="Arial" w:cs="Arial"/>
          <w:sz w:val="24"/>
          <w:szCs w:val="24"/>
        </w:rPr>
        <w:t xml:space="preserve"> ve satışı yapılmaktadır.</w:t>
      </w:r>
    </w:p>
    <w:p w14:paraId="224B8D96" w14:textId="194F9266" w:rsidR="0017669D" w:rsidRPr="00267151" w:rsidRDefault="0017669D" w:rsidP="0047109A">
      <w:pPr>
        <w:pStyle w:val="11"/>
        <w:rPr>
          <w:rFonts w:ascii="Arial" w:hAnsi="Arial" w:cs="Arial"/>
          <w:color w:val="auto"/>
          <w:sz w:val="24"/>
          <w:szCs w:val="24"/>
        </w:rPr>
      </w:pPr>
      <w:r w:rsidRPr="00267151">
        <w:rPr>
          <w:rFonts w:ascii="Arial" w:hAnsi="Arial" w:cs="Arial"/>
          <w:color w:val="auto"/>
          <w:sz w:val="24"/>
          <w:szCs w:val="24"/>
        </w:rPr>
        <w:lastRenderedPageBreak/>
        <w:t xml:space="preserve">Hayvan </w:t>
      </w:r>
      <w:r w:rsidR="0025448E" w:rsidRPr="00267151">
        <w:rPr>
          <w:rFonts w:ascii="Arial" w:hAnsi="Arial" w:cs="Arial"/>
          <w:color w:val="auto"/>
          <w:sz w:val="24"/>
          <w:szCs w:val="24"/>
          <w:lang w:val="tr-TR"/>
        </w:rPr>
        <w:t>H</w:t>
      </w:r>
      <w:r w:rsidR="00ED1483" w:rsidRPr="00267151">
        <w:rPr>
          <w:rFonts w:ascii="Arial" w:hAnsi="Arial" w:cs="Arial"/>
          <w:color w:val="auto"/>
          <w:sz w:val="24"/>
          <w:szCs w:val="24"/>
          <w:lang w:val="tr-TR"/>
        </w:rPr>
        <w:t>astaneler</w:t>
      </w:r>
      <w:r w:rsidR="009833A4" w:rsidRPr="00267151">
        <w:rPr>
          <w:rFonts w:ascii="Arial" w:hAnsi="Arial" w:cs="Arial"/>
          <w:color w:val="auto"/>
          <w:sz w:val="24"/>
          <w:szCs w:val="24"/>
        </w:rPr>
        <w:t>i</w:t>
      </w:r>
    </w:p>
    <w:p w14:paraId="1710F2BD" w14:textId="77777777" w:rsidR="008D671F" w:rsidRPr="00267151" w:rsidRDefault="008D671F" w:rsidP="008D671F">
      <w:pPr>
        <w:pStyle w:val="ListeParagraf"/>
        <w:spacing w:before="120" w:after="0"/>
        <w:ind w:left="0"/>
        <w:jc w:val="both"/>
        <w:rPr>
          <w:rFonts w:ascii="Arial" w:hAnsi="Arial" w:cs="Arial"/>
          <w:sz w:val="24"/>
          <w:szCs w:val="24"/>
          <w:lang w:val="tr-TR"/>
        </w:rPr>
      </w:pPr>
      <w:r w:rsidRPr="00267151">
        <w:rPr>
          <w:rFonts w:ascii="Arial" w:hAnsi="Arial" w:cs="Arial"/>
          <w:sz w:val="24"/>
          <w:szCs w:val="24"/>
          <w:lang w:val="tr-TR"/>
        </w:rPr>
        <w:t xml:space="preserve">İlimizde mevcut Hayvan Hastanesi Iğdır Üniversitesi bünyesinde faaliyet göstermektedir. </w:t>
      </w:r>
    </w:p>
    <w:p w14:paraId="377A1A54" w14:textId="616E4FCC" w:rsidR="000C48E0" w:rsidRPr="00267151" w:rsidRDefault="000C48E0" w:rsidP="0047109A">
      <w:pPr>
        <w:pStyle w:val="11"/>
        <w:rPr>
          <w:rFonts w:ascii="Arial" w:hAnsi="Arial" w:cs="Arial"/>
          <w:color w:val="auto"/>
          <w:sz w:val="24"/>
          <w:szCs w:val="24"/>
        </w:rPr>
      </w:pPr>
      <w:r w:rsidRPr="00267151">
        <w:rPr>
          <w:rFonts w:ascii="Arial" w:hAnsi="Arial" w:cs="Arial"/>
          <w:color w:val="auto"/>
          <w:sz w:val="24"/>
          <w:szCs w:val="24"/>
        </w:rPr>
        <w:t xml:space="preserve">Halk Elinde Islah Projesi </w:t>
      </w:r>
    </w:p>
    <w:p w14:paraId="4F78F9CF" w14:textId="77777777" w:rsidR="008D671F" w:rsidRPr="00267151" w:rsidRDefault="008D671F" w:rsidP="008D671F">
      <w:pPr>
        <w:spacing w:before="120" w:line="276" w:lineRule="auto"/>
        <w:rPr>
          <w:rFonts w:ascii="Arial" w:hAnsi="Arial" w:cs="Arial"/>
          <w:i/>
          <w:sz w:val="24"/>
          <w:szCs w:val="24"/>
          <w:u w:val="single"/>
        </w:rPr>
      </w:pPr>
      <w:bookmarkStart w:id="66" w:name="_Hlk198815162"/>
      <w:r w:rsidRPr="00267151">
        <w:rPr>
          <w:rFonts w:ascii="Arial" w:hAnsi="Arial" w:cs="Arial"/>
          <w:i/>
          <w:sz w:val="24"/>
          <w:szCs w:val="24"/>
          <w:u w:val="single"/>
        </w:rPr>
        <w:t>Halk Elinde Islah Projesi</w:t>
      </w:r>
    </w:p>
    <w:p w14:paraId="6F146C2A" w14:textId="1DFF33A1" w:rsidR="008D671F" w:rsidRPr="00267151" w:rsidRDefault="008D671F" w:rsidP="008D671F">
      <w:pPr>
        <w:spacing w:before="120" w:line="276" w:lineRule="auto"/>
        <w:jc w:val="both"/>
        <w:rPr>
          <w:rFonts w:ascii="Arial" w:hAnsi="Arial" w:cs="Arial"/>
          <w:sz w:val="24"/>
          <w:szCs w:val="24"/>
        </w:rPr>
      </w:pPr>
      <w:r w:rsidRPr="00267151">
        <w:rPr>
          <w:rFonts w:ascii="Arial" w:hAnsi="Arial" w:cs="Arial"/>
          <w:sz w:val="24"/>
          <w:szCs w:val="24"/>
        </w:rPr>
        <w:t xml:space="preserve">İlimizde </w:t>
      </w:r>
      <w:r w:rsidR="00820B5A">
        <w:rPr>
          <w:rFonts w:ascii="Arial" w:hAnsi="Arial" w:cs="Arial"/>
          <w:sz w:val="24"/>
          <w:szCs w:val="24"/>
        </w:rPr>
        <w:t>‘</w:t>
      </w:r>
      <w:r w:rsidRPr="00267151">
        <w:rPr>
          <w:rFonts w:ascii="Arial" w:hAnsi="Arial" w:cs="Arial"/>
          <w:sz w:val="24"/>
          <w:szCs w:val="24"/>
        </w:rPr>
        <w:t>Halk Elinde Hayvan Islah Projesi</w:t>
      </w:r>
      <w:r w:rsidR="00820B5A">
        <w:rPr>
          <w:rFonts w:ascii="Arial" w:hAnsi="Arial" w:cs="Arial"/>
          <w:sz w:val="24"/>
          <w:szCs w:val="24"/>
        </w:rPr>
        <w:t>’</w:t>
      </w:r>
      <w:r w:rsidRPr="00267151">
        <w:rPr>
          <w:rFonts w:ascii="Arial" w:hAnsi="Arial" w:cs="Arial"/>
          <w:sz w:val="24"/>
          <w:szCs w:val="24"/>
        </w:rPr>
        <w:t xml:space="preserve"> kapsamında herhangi bir faaliyet bulunmamaktadır</w:t>
      </w:r>
    </w:p>
    <w:p w14:paraId="7D866BA9" w14:textId="77777777" w:rsidR="008D671F" w:rsidRPr="00267151" w:rsidRDefault="008D671F" w:rsidP="008D671F">
      <w:pPr>
        <w:spacing w:before="120" w:line="276" w:lineRule="auto"/>
        <w:rPr>
          <w:rFonts w:ascii="Arial" w:hAnsi="Arial" w:cs="Arial"/>
          <w:i/>
          <w:sz w:val="24"/>
          <w:szCs w:val="24"/>
          <w:u w:val="single"/>
        </w:rPr>
      </w:pPr>
      <w:r w:rsidRPr="00267151">
        <w:rPr>
          <w:rFonts w:ascii="Arial" w:hAnsi="Arial" w:cs="Arial"/>
          <w:i/>
          <w:sz w:val="24"/>
          <w:szCs w:val="24"/>
          <w:u w:val="single"/>
        </w:rPr>
        <w:t xml:space="preserve">Hayvan Gen Kaynaklarının Korunması Projesi    </w:t>
      </w:r>
    </w:p>
    <w:p w14:paraId="28DD1B85" w14:textId="720A25FA" w:rsidR="008D671F" w:rsidRPr="00820B5A" w:rsidRDefault="008D671F" w:rsidP="008D671F">
      <w:pPr>
        <w:spacing w:before="120" w:line="276" w:lineRule="auto"/>
        <w:jc w:val="both"/>
        <w:rPr>
          <w:rFonts w:ascii="Arial" w:hAnsi="Arial" w:cs="Arial"/>
          <w:sz w:val="24"/>
          <w:szCs w:val="24"/>
        </w:rPr>
      </w:pPr>
      <w:r w:rsidRPr="00820B5A">
        <w:rPr>
          <w:rFonts w:ascii="Arial" w:hAnsi="Arial" w:cs="Arial"/>
          <w:sz w:val="24"/>
          <w:szCs w:val="24"/>
        </w:rPr>
        <w:t xml:space="preserve">İlimizde </w:t>
      </w:r>
      <w:r w:rsidR="00820B5A" w:rsidRPr="00820B5A">
        <w:rPr>
          <w:rFonts w:ascii="Arial" w:hAnsi="Arial" w:cs="Arial"/>
          <w:sz w:val="24"/>
          <w:szCs w:val="24"/>
        </w:rPr>
        <w:t xml:space="preserve">hayvan gen kaynaklarının korunması </w:t>
      </w:r>
      <w:r w:rsidRPr="00820B5A">
        <w:rPr>
          <w:rFonts w:ascii="Arial" w:hAnsi="Arial" w:cs="Arial"/>
          <w:sz w:val="24"/>
          <w:szCs w:val="24"/>
        </w:rPr>
        <w:t xml:space="preserve">ile ilgili herhangi bir faaliyet bulunmamaktadır. </w:t>
      </w:r>
    </w:p>
    <w:p w14:paraId="3F8D7CDE" w14:textId="5FF828C3" w:rsidR="00AF64E1" w:rsidRPr="00267151" w:rsidRDefault="00AF64E1" w:rsidP="0047109A">
      <w:pPr>
        <w:pStyle w:val="11"/>
        <w:rPr>
          <w:rFonts w:ascii="Arial" w:hAnsi="Arial" w:cs="Arial"/>
          <w:color w:val="auto"/>
          <w:sz w:val="24"/>
          <w:szCs w:val="24"/>
        </w:rPr>
      </w:pPr>
      <w:r w:rsidRPr="00267151">
        <w:rPr>
          <w:rFonts w:ascii="Arial" w:hAnsi="Arial" w:cs="Arial"/>
          <w:color w:val="auto"/>
          <w:sz w:val="24"/>
          <w:szCs w:val="24"/>
        </w:rPr>
        <w:t xml:space="preserve">Ari ve Onaylı Süt Çiftliği İşletmeleri Kayıt, Denetim Çalışmaları </w:t>
      </w:r>
    </w:p>
    <w:p w14:paraId="6D32CB1B" w14:textId="77777777" w:rsidR="008D671F" w:rsidRPr="00267151" w:rsidRDefault="008D671F" w:rsidP="008D671F">
      <w:pPr>
        <w:spacing w:before="120" w:line="276" w:lineRule="auto"/>
        <w:jc w:val="both"/>
        <w:rPr>
          <w:rFonts w:ascii="Arial" w:hAnsi="Arial" w:cs="Arial"/>
          <w:sz w:val="24"/>
          <w:szCs w:val="24"/>
        </w:rPr>
      </w:pPr>
      <w:r w:rsidRPr="00267151">
        <w:rPr>
          <w:rFonts w:ascii="Arial" w:hAnsi="Arial" w:cs="Arial"/>
          <w:sz w:val="24"/>
          <w:szCs w:val="24"/>
        </w:rPr>
        <w:t xml:space="preserve">İlimizde bulunan 1 adet onaylı süt işletmesi ve 3 adet hastalıktan ari işletmede denetim ve kontrol işlemleri yürütülmüştür. </w:t>
      </w:r>
    </w:p>
    <w:p w14:paraId="31FC1522" w14:textId="7FFEB023" w:rsidR="00AF64E1" w:rsidRPr="00267151" w:rsidRDefault="00AF64E1" w:rsidP="0047109A">
      <w:pPr>
        <w:pStyle w:val="11"/>
        <w:rPr>
          <w:rFonts w:ascii="Arial" w:hAnsi="Arial" w:cs="Arial"/>
          <w:color w:val="auto"/>
          <w:sz w:val="24"/>
          <w:szCs w:val="24"/>
        </w:rPr>
      </w:pPr>
      <w:r w:rsidRPr="00267151">
        <w:rPr>
          <w:rFonts w:ascii="Arial" w:hAnsi="Arial" w:cs="Arial"/>
          <w:color w:val="auto"/>
          <w:sz w:val="24"/>
          <w:szCs w:val="24"/>
        </w:rPr>
        <w:t xml:space="preserve">Safkan Arap-İngiliz Atı Soy </w:t>
      </w:r>
      <w:r w:rsidR="0025448E" w:rsidRPr="00267151">
        <w:rPr>
          <w:rFonts w:ascii="Arial" w:hAnsi="Arial" w:cs="Arial"/>
          <w:color w:val="auto"/>
          <w:sz w:val="24"/>
          <w:szCs w:val="24"/>
          <w:lang w:val="tr-TR"/>
        </w:rPr>
        <w:t>K</w:t>
      </w:r>
      <w:r w:rsidRPr="00267151">
        <w:rPr>
          <w:rFonts w:ascii="Arial" w:hAnsi="Arial" w:cs="Arial"/>
          <w:color w:val="auto"/>
          <w:sz w:val="24"/>
          <w:szCs w:val="24"/>
        </w:rPr>
        <w:t>ütüğü İş ve İşlemleri</w:t>
      </w:r>
    </w:p>
    <w:p w14:paraId="287DC073" w14:textId="77777777" w:rsidR="008D671F" w:rsidRPr="00267151" w:rsidRDefault="008D671F" w:rsidP="008D671F">
      <w:pPr>
        <w:spacing w:before="120"/>
        <w:jc w:val="both"/>
        <w:rPr>
          <w:rFonts w:ascii="Arial" w:hAnsi="Arial" w:cs="Arial"/>
          <w:sz w:val="24"/>
          <w:szCs w:val="24"/>
        </w:rPr>
      </w:pPr>
      <w:r w:rsidRPr="00267151">
        <w:rPr>
          <w:rFonts w:ascii="Arial" w:hAnsi="Arial" w:cs="Arial"/>
          <w:sz w:val="24"/>
          <w:szCs w:val="24"/>
        </w:rPr>
        <w:t xml:space="preserve">İlimizde soy kütüğüne kayıtlı herhangi bir Safkan at bulunmamaktadır. </w:t>
      </w:r>
    </w:p>
    <w:p w14:paraId="2EC393F1" w14:textId="4210BF16" w:rsidR="00AF64E1" w:rsidRPr="00267151" w:rsidRDefault="00AF64E1" w:rsidP="0047109A">
      <w:pPr>
        <w:pStyle w:val="11"/>
        <w:rPr>
          <w:rFonts w:ascii="Arial" w:hAnsi="Arial" w:cs="Arial"/>
          <w:color w:val="auto"/>
          <w:sz w:val="24"/>
          <w:szCs w:val="24"/>
        </w:rPr>
      </w:pPr>
      <w:r w:rsidRPr="00267151">
        <w:rPr>
          <w:rFonts w:ascii="Arial" w:hAnsi="Arial" w:cs="Arial"/>
          <w:color w:val="auto"/>
          <w:sz w:val="24"/>
          <w:szCs w:val="24"/>
        </w:rPr>
        <w:t xml:space="preserve">Kanatlı İşletmeleri Faaliyetleri </w:t>
      </w:r>
    </w:p>
    <w:p w14:paraId="27B78624" w14:textId="77777777" w:rsidR="008D671F" w:rsidRPr="00267151" w:rsidRDefault="008D671F" w:rsidP="008D671F">
      <w:pPr>
        <w:spacing w:before="120"/>
        <w:jc w:val="both"/>
        <w:rPr>
          <w:rFonts w:ascii="Arial" w:hAnsi="Arial" w:cs="Arial"/>
          <w:sz w:val="24"/>
          <w:szCs w:val="24"/>
        </w:rPr>
      </w:pPr>
      <w:r w:rsidRPr="00267151">
        <w:rPr>
          <w:rFonts w:ascii="Arial" w:hAnsi="Arial" w:cs="Arial"/>
          <w:sz w:val="24"/>
          <w:szCs w:val="24"/>
        </w:rPr>
        <w:t xml:space="preserve">İlimizde aktif kanatlı işletmesi bulunmamaktadır. </w:t>
      </w:r>
    </w:p>
    <w:p w14:paraId="306227DD" w14:textId="177F7C2C" w:rsidR="00AF64E1" w:rsidRPr="00267151" w:rsidRDefault="00AF64E1" w:rsidP="0047109A">
      <w:pPr>
        <w:pStyle w:val="11"/>
        <w:rPr>
          <w:rFonts w:ascii="Arial" w:hAnsi="Arial" w:cs="Arial"/>
          <w:color w:val="auto"/>
          <w:sz w:val="24"/>
          <w:szCs w:val="24"/>
        </w:rPr>
      </w:pPr>
      <w:r w:rsidRPr="00267151">
        <w:rPr>
          <w:rFonts w:ascii="Arial" w:hAnsi="Arial" w:cs="Arial"/>
          <w:color w:val="auto"/>
          <w:sz w:val="24"/>
          <w:szCs w:val="24"/>
        </w:rPr>
        <w:t xml:space="preserve">UKİP (Ulusal Kalıntı İzleme Programı) Çalışmaları </w:t>
      </w:r>
    </w:p>
    <w:p w14:paraId="2B2B4F7A" w14:textId="77777777" w:rsidR="005749E1" w:rsidRPr="00267151" w:rsidRDefault="005749E1" w:rsidP="005749E1">
      <w:pPr>
        <w:spacing w:before="120" w:line="276" w:lineRule="auto"/>
        <w:jc w:val="both"/>
        <w:rPr>
          <w:rFonts w:ascii="Arial" w:hAnsi="Arial" w:cs="Arial"/>
          <w:sz w:val="24"/>
          <w:szCs w:val="24"/>
        </w:rPr>
      </w:pPr>
      <w:bookmarkStart w:id="67" w:name="_Toc208488769"/>
      <w:r w:rsidRPr="00267151">
        <w:rPr>
          <w:rFonts w:ascii="Arial" w:hAnsi="Arial" w:cs="Arial"/>
          <w:sz w:val="24"/>
          <w:szCs w:val="24"/>
        </w:rPr>
        <w:t>2025 yılı UKİP (Ulusal Kalıntı İzleme Programı) kapsamında 20 numune programa alınmıştır. Programa ait bilgiler aşağıdaki tablodaki şekildedir. İl genelinde UKİP (Ulusal Kalıntı İzleme Programı) kapsamında geri izlemeye yönelik herhangi bir olumsuzlukla karşılaşılmamıştır.</w:t>
      </w:r>
    </w:p>
    <w:p w14:paraId="75DEAD65" w14:textId="70E98638" w:rsidR="008A2359" w:rsidRPr="00267151" w:rsidRDefault="008A2359" w:rsidP="00D81A33">
      <w:pPr>
        <w:pStyle w:val="ResimYazs"/>
        <w:keepNext/>
        <w:spacing w:before="120" w:after="120"/>
        <w:rPr>
          <w:rFonts w:ascii="Arial" w:hAnsi="Arial" w:cs="Arial"/>
          <w:b w:val="0"/>
          <w:sz w:val="24"/>
          <w:szCs w:val="24"/>
        </w:rPr>
      </w:pPr>
      <w:r w:rsidRPr="00267151">
        <w:rPr>
          <w:rFonts w:ascii="Arial" w:hAnsi="Arial" w:cs="Arial"/>
          <w:b w:val="0"/>
          <w:sz w:val="24"/>
          <w:szCs w:val="24"/>
        </w:rPr>
        <w:t xml:space="preserve">Tablo </w:t>
      </w:r>
      <w:r w:rsidRPr="00267151">
        <w:rPr>
          <w:rFonts w:ascii="Arial" w:hAnsi="Arial" w:cs="Arial"/>
          <w:b w:val="0"/>
          <w:sz w:val="24"/>
          <w:szCs w:val="24"/>
        </w:rPr>
        <w:fldChar w:fldCharType="begin"/>
      </w:r>
      <w:r w:rsidRPr="00267151">
        <w:rPr>
          <w:rFonts w:ascii="Arial" w:hAnsi="Arial" w:cs="Arial"/>
          <w:b w:val="0"/>
          <w:sz w:val="24"/>
          <w:szCs w:val="24"/>
        </w:rPr>
        <w:instrText xml:space="preserve"> SEQ Tablo \* ARABIC </w:instrText>
      </w:r>
      <w:r w:rsidRPr="00267151">
        <w:rPr>
          <w:rFonts w:ascii="Arial" w:hAnsi="Arial" w:cs="Arial"/>
          <w:b w:val="0"/>
          <w:sz w:val="24"/>
          <w:szCs w:val="24"/>
        </w:rPr>
        <w:fldChar w:fldCharType="separate"/>
      </w:r>
      <w:r w:rsidR="00733A99" w:rsidRPr="00267151">
        <w:rPr>
          <w:rFonts w:ascii="Arial" w:hAnsi="Arial" w:cs="Arial"/>
          <w:b w:val="0"/>
          <w:noProof/>
          <w:sz w:val="24"/>
          <w:szCs w:val="24"/>
        </w:rPr>
        <w:t>19</w:t>
      </w:r>
      <w:r w:rsidRPr="00267151">
        <w:rPr>
          <w:rFonts w:ascii="Arial" w:hAnsi="Arial" w:cs="Arial"/>
          <w:b w:val="0"/>
          <w:sz w:val="24"/>
          <w:szCs w:val="24"/>
        </w:rPr>
        <w:fldChar w:fldCharType="end"/>
      </w:r>
      <w:r w:rsidR="00ED1483" w:rsidRPr="00267151">
        <w:rPr>
          <w:rFonts w:ascii="Arial" w:hAnsi="Arial" w:cs="Arial"/>
          <w:b w:val="0"/>
          <w:sz w:val="24"/>
          <w:szCs w:val="24"/>
        </w:rPr>
        <w:t>:</w:t>
      </w:r>
      <w:r w:rsidRPr="00267151">
        <w:rPr>
          <w:rFonts w:ascii="Arial" w:hAnsi="Arial" w:cs="Arial"/>
          <w:b w:val="0"/>
          <w:sz w:val="24"/>
          <w:szCs w:val="24"/>
        </w:rPr>
        <w:t xml:space="preserve"> UKİP (Ulusal Kalıntı İzleme Programı) Çalışmaları</w:t>
      </w:r>
      <w:bookmarkEnd w:id="67"/>
    </w:p>
    <w:tbl>
      <w:tblPr>
        <w:tblStyle w:val="TabloKlavuzu5"/>
        <w:tblW w:w="9090" w:type="dxa"/>
        <w:tblLook w:val="04A0" w:firstRow="1" w:lastRow="0" w:firstColumn="1" w:lastColumn="0" w:noHBand="0" w:noVBand="1"/>
      </w:tblPr>
      <w:tblGrid>
        <w:gridCol w:w="2004"/>
        <w:gridCol w:w="1836"/>
        <w:gridCol w:w="2032"/>
        <w:gridCol w:w="3218"/>
      </w:tblGrid>
      <w:tr w:rsidR="00267151" w:rsidRPr="00267151" w14:paraId="07A9837C" w14:textId="7E9ABFC1" w:rsidTr="00646BFB">
        <w:trPr>
          <w:trHeight w:val="592"/>
        </w:trPr>
        <w:tc>
          <w:tcPr>
            <w:tcW w:w="2004" w:type="dxa"/>
            <w:shd w:val="clear" w:color="auto" w:fill="C5E0B3" w:themeFill="accent6" w:themeFillTint="66"/>
          </w:tcPr>
          <w:p w14:paraId="77B977FE" w14:textId="6BEF36D2" w:rsidR="00BC41E5" w:rsidRPr="00267151" w:rsidRDefault="009D7875" w:rsidP="00577562">
            <w:pPr>
              <w:pStyle w:val="ListeParagraf"/>
              <w:spacing w:before="120" w:after="0"/>
              <w:ind w:left="0"/>
              <w:jc w:val="center"/>
              <w:rPr>
                <w:rFonts w:ascii="Arial" w:hAnsi="Arial" w:cs="Arial"/>
                <w:b/>
                <w:bCs/>
                <w:sz w:val="24"/>
                <w:szCs w:val="24"/>
                <w:lang w:val="tr-TR"/>
              </w:rPr>
            </w:pPr>
            <w:bookmarkStart w:id="68" w:name="_Hlk218690234"/>
            <w:r w:rsidRPr="00267151">
              <w:rPr>
                <w:rFonts w:ascii="Arial" w:hAnsi="Arial" w:cs="Arial"/>
                <w:b/>
                <w:bCs/>
                <w:sz w:val="24"/>
                <w:szCs w:val="24"/>
                <w:lang w:val="tr-TR"/>
              </w:rPr>
              <w:t>Unsur</w:t>
            </w:r>
          </w:p>
        </w:tc>
        <w:tc>
          <w:tcPr>
            <w:tcW w:w="1836" w:type="dxa"/>
            <w:shd w:val="clear" w:color="auto" w:fill="C5E0B3" w:themeFill="accent6" w:themeFillTint="66"/>
          </w:tcPr>
          <w:p w14:paraId="213D35AC" w14:textId="68B76DA7" w:rsidR="00BC41E5" w:rsidRPr="00267151" w:rsidRDefault="00BC41E5" w:rsidP="00577562">
            <w:pPr>
              <w:pStyle w:val="ListeParagraf"/>
              <w:spacing w:before="120" w:after="0"/>
              <w:ind w:left="0"/>
              <w:jc w:val="center"/>
              <w:rPr>
                <w:rFonts w:ascii="Arial" w:hAnsi="Arial" w:cs="Arial"/>
                <w:b/>
                <w:bCs/>
                <w:sz w:val="24"/>
                <w:szCs w:val="24"/>
                <w:lang w:val="tr-TR"/>
              </w:rPr>
            </w:pPr>
            <w:r w:rsidRPr="00267151">
              <w:rPr>
                <w:rFonts w:ascii="Arial" w:hAnsi="Arial" w:cs="Arial"/>
                <w:b/>
                <w:bCs/>
                <w:sz w:val="24"/>
                <w:szCs w:val="24"/>
                <w:lang w:val="tr-TR"/>
              </w:rPr>
              <w:t xml:space="preserve">Programlanan </w:t>
            </w:r>
            <w:r w:rsidR="00F70444" w:rsidRPr="00267151">
              <w:rPr>
                <w:rFonts w:ascii="Arial" w:hAnsi="Arial" w:cs="Arial"/>
                <w:b/>
                <w:bCs/>
                <w:sz w:val="24"/>
                <w:szCs w:val="24"/>
                <w:lang w:val="tr-TR"/>
              </w:rPr>
              <w:t>Numune Sayısı</w:t>
            </w:r>
          </w:p>
        </w:tc>
        <w:tc>
          <w:tcPr>
            <w:tcW w:w="2032" w:type="dxa"/>
            <w:shd w:val="clear" w:color="auto" w:fill="C5E0B3" w:themeFill="accent6" w:themeFillTint="66"/>
          </w:tcPr>
          <w:p w14:paraId="4440DEA0" w14:textId="7DEE85B5" w:rsidR="00BC41E5" w:rsidRPr="00267151" w:rsidRDefault="00BC41E5" w:rsidP="00577562">
            <w:pPr>
              <w:pStyle w:val="ListeParagraf"/>
              <w:spacing w:before="120" w:after="0"/>
              <w:ind w:left="0"/>
              <w:jc w:val="center"/>
              <w:rPr>
                <w:rFonts w:ascii="Arial" w:hAnsi="Arial" w:cs="Arial"/>
                <w:b/>
                <w:bCs/>
                <w:sz w:val="24"/>
                <w:szCs w:val="24"/>
                <w:lang w:val="tr-TR"/>
              </w:rPr>
            </w:pPr>
            <w:r w:rsidRPr="00267151">
              <w:rPr>
                <w:rFonts w:ascii="Arial" w:hAnsi="Arial" w:cs="Arial"/>
                <w:b/>
                <w:bCs/>
                <w:sz w:val="24"/>
                <w:szCs w:val="24"/>
                <w:lang w:val="tr-TR"/>
              </w:rPr>
              <w:t>Alınan Numune Sayısı</w:t>
            </w:r>
          </w:p>
        </w:tc>
        <w:tc>
          <w:tcPr>
            <w:tcW w:w="3218" w:type="dxa"/>
            <w:shd w:val="clear" w:color="auto" w:fill="C5E0B3" w:themeFill="accent6" w:themeFillTint="66"/>
          </w:tcPr>
          <w:p w14:paraId="11BB4EDF" w14:textId="2F53FCFF" w:rsidR="00BC41E5" w:rsidRPr="00267151" w:rsidRDefault="00F70444" w:rsidP="00577562">
            <w:pPr>
              <w:pStyle w:val="ListeParagraf"/>
              <w:spacing w:before="120" w:after="0"/>
              <w:ind w:left="0"/>
              <w:jc w:val="center"/>
              <w:rPr>
                <w:rFonts w:ascii="Arial" w:hAnsi="Arial" w:cs="Arial"/>
                <w:b/>
                <w:bCs/>
                <w:sz w:val="24"/>
                <w:szCs w:val="24"/>
                <w:lang w:val="tr-TR"/>
              </w:rPr>
            </w:pPr>
            <w:r w:rsidRPr="00267151">
              <w:rPr>
                <w:rFonts w:ascii="Arial" w:hAnsi="Arial" w:cs="Arial"/>
                <w:b/>
                <w:bCs/>
                <w:sz w:val="24"/>
                <w:szCs w:val="24"/>
                <w:lang w:val="tr-TR"/>
              </w:rPr>
              <w:t xml:space="preserve">Olumsuz Sonuçlanan Numune Sayısı </w:t>
            </w:r>
            <w:r w:rsidR="00BC41E5" w:rsidRPr="00267151">
              <w:rPr>
                <w:rFonts w:ascii="Arial" w:hAnsi="Arial" w:cs="Arial"/>
                <w:b/>
                <w:bCs/>
                <w:sz w:val="24"/>
                <w:szCs w:val="24"/>
                <w:lang w:val="tr-TR"/>
              </w:rPr>
              <w:t xml:space="preserve">(Geri </w:t>
            </w:r>
            <w:r w:rsidRPr="00267151">
              <w:rPr>
                <w:rFonts w:ascii="Arial" w:hAnsi="Arial" w:cs="Arial"/>
                <w:b/>
                <w:bCs/>
                <w:sz w:val="24"/>
                <w:szCs w:val="24"/>
                <w:lang w:val="tr-TR"/>
              </w:rPr>
              <w:t>İzleme</w:t>
            </w:r>
            <w:r w:rsidR="00BC41E5" w:rsidRPr="00267151">
              <w:rPr>
                <w:rFonts w:ascii="Arial" w:hAnsi="Arial" w:cs="Arial"/>
                <w:b/>
                <w:bCs/>
                <w:sz w:val="24"/>
                <w:szCs w:val="24"/>
                <w:lang w:val="tr-TR"/>
              </w:rPr>
              <w:t>)</w:t>
            </w:r>
          </w:p>
        </w:tc>
      </w:tr>
      <w:tr w:rsidR="00267151" w:rsidRPr="00267151" w14:paraId="3DEE1A37" w14:textId="59CD68F2" w:rsidTr="00646BFB">
        <w:trPr>
          <w:trHeight w:val="276"/>
        </w:trPr>
        <w:tc>
          <w:tcPr>
            <w:tcW w:w="2004" w:type="dxa"/>
          </w:tcPr>
          <w:p w14:paraId="0D25D9FB" w14:textId="51802C14" w:rsidR="00BC41E5" w:rsidRPr="00267151" w:rsidRDefault="00BC41E5" w:rsidP="00D440B1">
            <w:pPr>
              <w:pStyle w:val="ListeParagraf"/>
              <w:spacing w:before="120" w:after="0"/>
              <w:ind w:left="0"/>
              <w:rPr>
                <w:rFonts w:ascii="Arial" w:hAnsi="Arial" w:cs="Arial"/>
                <w:sz w:val="24"/>
                <w:szCs w:val="24"/>
                <w:lang w:val="tr-TR"/>
              </w:rPr>
            </w:pPr>
            <w:r w:rsidRPr="00267151">
              <w:rPr>
                <w:rFonts w:ascii="Arial" w:hAnsi="Arial" w:cs="Arial"/>
                <w:sz w:val="24"/>
                <w:szCs w:val="24"/>
                <w:lang w:val="tr-TR"/>
              </w:rPr>
              <w:t>İnek Sütü</w:t>
            </w:r>
          </w:p>
        </w:tc>
        <w:tc>
          <w:tcPr>
            <w:tcW w:w="1836" w:type="dxa"/>
          </w:tcPr>
          <w:p w14:paraId="002832ED" w14:textId="129343B3" w:rsidR="00BC41E5" w:rsidRPr="00267151" w:rsidRDefault="00BC41E5" w:rsidP="00F70444">
            <w:pPr>
              <w:pStyle w:val="ListeParagraf"/>
              <w:spacing w:before="120" w:after="0"/>
              <w:ind w:left="0"/>
              <w:jc w:val="right"/>
              <w:rPr>
                <w:rFonts w:ascii="Arial" w:hAnsi="Arial" w:cs="Arial"/>
                <w:sz w:val="24"/>
                <w:szCs w:val="24"/>
                <w:lang w:val="tr-TR"/>
              </w:rPr>
            </w:pPr>
            <w:r w:rsidRPr="00267151">
              <w:rPr>
                <w:rFonts w:ascii="Arial" w:hAnsi="Arial" w:cs="Arial"/>
                <w:sz w:val="24"/>
                <w:szCs w:val="24"/>
                <w:lang w:val="tr-TR"/>
              </w:rPr>
              <w:t>12</w:t>
            </w:r>
          </w:p>
        </w:tc>
        <w:tc>
          <w:tcPr>
            <w:tcW w:w="2032" w:type="dxa"/>
          </w:tcPr>
          <w:p w14:paraId="21365F2E" w14:textId="616D82AF" w:rsidR="00BC41E5" w:rsidRPr="00267151" w:rsidRDefault="00CD6CC3" w:rsidP="00F70444">
            <w:pPr>
              <w:pStyle w:val="ListeParagraf"/>
              <w:spacing w:before="120" w:after="0"/>
              <w:ind w:left="0"/>
              <w:jc w:val="right"/>
              <w:rPr>
                <w:rFonts w:ascii="Arial" w:hAnsi="Arial" w:cs="Arial"/>
                <w:sz w:val="24"/>
                <w:szCs w:val="24"/>
                <w:lang w:val="tr-TR"/>
              </w:rPr>
            </w:pPr>
            <w:r w:rsidRPr="00267151">
              <w:rPr>
                <w:rFonts w:ascii="Arial" w:hAnsi="Arial" w:cs="Arial"/>
                <w:sz w:val="24"/>
                <w:szCs w:val="24"/>
                <w:lang w:val="tr-TR"/>
              </w:rPr>
              <w:t>22</w:t>
            </w:r>
          </w:p>
        </w:tc>
        <w:tc>
          <w:tcPr>
            <w:tcW w:w="3218" w:type="dxa"/>
          </w:tcPr>
          <w:p w14:paraId="38400500" w14:textId="53DA15F1" w:rsidR="00BC41E5" w:rsidRPr="00267151" w:rsidRDefault="00CD6CC3" w:rsidP="00F70444">
            <w:pPr>
              <w:pStyle w:val="ListeParagraf"/>
              <w:spacing w:before="120" w:after="0"/>
              <w:ind w:left="0"/>
              <w:jc w:val="right"/>
              <w:rPr>
                <w:rFonts w:ascii="Arial" w:hAnsi="Arial" w:cs="Arial"/>
                <w:sz w:val="24"/>
                <w:szCs w:val="24"/>
                <w:lang w:val="tr-TR"/>
              </w:rPr>
            </w:pPr>
            <w:r w:rsidRPr="00267151">
              <w:rPr>
                <w:rFonts w:ascii="Arial" w:hAnsi="Arial" w:cs="Arial"/>
                <w:sz w:val="24"/>
                <w:szCs w:val="24"/>
                <w:lang w:val="tr-TR"/>
              </w:rPr>
              <w:t>0</w:t>
            </w:r>
          </w:p>
        </w:tc>
      </w:tr>
      <w:tr w:rsidR="00267151" w:rsidRPr="00267151" w14:paraId="1DBA0806" w14:textId="0B0C98DC" w:rsidTr="00646BFB">
        <w:trPr>
          <w:trHeight w:val="276"/>
        </w:trPr>
        <w:tc>
          <w:tcPr>
            <w:tcW w:w="2004" w:type="dxa"/>
          </w:tcPr>
          <w:p w14:paraId="7270822D" w14:textId="21828E86" w:rsidR="00BC41E5" w:rsidRPr="00267151" w:rsidRDefault="00BC41E5" w:rsidP="00D440B1">
            <w:pPr>
              <w:pStyle w:val="ListeParagraf"/>
              <w:spacing w:before="120" w:after="0"/>
              <w:ind w:left="0"/>
              <w:rPr>
                <w:rFonts w:ascii="Arial" w:hAnsi="Arial" w:cs="Arial"/>
                <w:sz w:val="24"/>
                <w:szCs w:val="24"/>
                <w:lang w:val="tr-TR"/>
              </w:rPr>
            </w:pPr>
            <w:r w:rsidRPr="00267151">
              <w:rPr>
                <w:rFonts w:ascii="Arial" w:hAnsi="Arial" w:cs="Arial"/>
                <w:sz w:val="24"/>
                <w:szCs w:val="24"/>
                <w:lang w:val="tr-TR"/>
              </w:rPr>
              <w:t>Bal</w:t>
            </w:r>
          </w:p>
        </w:tc>
        <w:tc>
          <w:tcPr>
            <w:tcW w:w="1836" w:type="dxa"/>
          </w:tcPr>
          <w:p w14:paraId="613EDC27" w14:textId="01517937" w:rsidR="00BC41E5" w:rsidRPr="00267151" w:rsidRDefault="00BC41E5" w:rsidP="00F70444">
            <w:pPr>
              <w:pStyle w:val="ListeParagraf"/>
              <w:spacing w:before="120" w:after="0"/>
              <w:ind w:left="0"/>
              <w:jc w:val="right"/>
              <w:rPr>
                <w:rFonts w:ascii="Arial" w:hAnsi="Arial" w:cs="Arial"/>
                <w:sz w:val="24"/>
                <w:szCs w:val="24"/>
                <w:lang w:val="tr-TR"/>
              </w:rPr>
            </w:pPr>
            <w:r w:rsidRPr="00267151">
              <w:rPr>
                <w:rFonts w:ascii="Arial" w:hAnsi="Arial" w:cs="Arial"/>
                <w:sz w:val="24"/>
                <w:szCs w:val="24"/>
                <w:lang w:val="tr-TR"/>
              </w:rPr>
              <w:t>16</w:t>
            </w:r>
          </w:p>
        </w:tc>
        <w:tc>
          <w:tcPr>
            <w:tcW w:w="2032" w:type="dxa"/>
          </w:tcPr>
          <w:p w14:paraId="43909BE9" w14:textId="08CA2519" w:rsidR="00BC41E5" w:rsidRPr="00267151" w:rsidRDefault="00BC41E5" w:rsidP="00F70444">
            <w:pPr>
              <w:pStyle w:val="ListeParagraf"/>
              <w:spacing w:before="120" w:after="0"/>
              <w:ind w:left="0"/>
              <w:jc w:val="right"/>
              <w:rPr>
                <w:rFonts w:ascii="Arial" w:hAnsi="Arial" w:cs="Arial"/>
                <w:sz w:val="24"/>
                <w:szCs w:val="24"/>
                <w:lang w:val="tr-TR"/>
              </w:rPr>
            </w:pPr>
            <w:r w:rsidRPr="00267151">
              <w:rPr>
                <w:rFonts w:ascii="Arial" w:hAnsi="Arial" w:cs="Arial"/>
                <w:sz w:val="24"/>
                <w:szCs w:val="24"/>
                <w:lang w:val="tr-TR"/>
              </w:rPr>
              <w:t>16</w:t>
            </w:r>
          </w:p>
        </w:tc>
        <w:tc>
          <w:tcPr>
            <w:tcW w:w="3218" w:type="dxa"/>
          </w:tcPr>
          <w:p w14:paraId="7D50EAD0" w14:textId="7C837DD0" w:rsidR="00BC41E5" w:rsidRPr="00267151" w:rsidRDefault="00BC41E5" w:rsidP="00F70444">
            <w:pPr>
              <w:pStyle w:val="ListeParagraf"/>
              <w:spacing w:before="120" w:after="0"/>
              <w:ind w:left="0"/>
              <w:jc w:val="right"/>
              <w:rPr>
                <w:rFonts w:ascii="Arial" w:hAnsi="Arial" w:cs="Arial"/>
                <w:sz w:val="24"/>
                <w:szCs w:val="24"/>
                <w:lang w:val="tr-TR"/>
              </w:rPr>
            </w:pPr>
            <w:r w:rsidRPr="00267151">
              <w:rPr>
                <w:rFonts w:ascii="Arial" w:hAnsi="Arial" w:cs="Arial"/>
                <w:sz w:val="24"/>
                <w:szCs w:val="24"/>
                <w:lang w:val="tr-TR"/>
              </w:rPr>
              <w:t>0</w:t>
            </w:r>
          </w:p>
        </w:tc>
      </w:tr>
      <w:tr w:rsidR="00267151" w:rsidRPr="00267151" w14:paraId="1A74637A" w14:textId="244D24ED" w:rsidTr="00646BFB">
        <w:trPr>
          <w:trHeight w:val="276"/>
        </w:trPr>
        <w:tc>
          <w:tcPr>
            <w:tcW w:w="2004" w:type="dxa"/>
          </w:tcPr>
          <w:p w14:paraId="04D28182" w14:textId="5FEF89E5" w:rsidR="00BC41E5" w:rsidRPr="00267151" w:rsidRDefault="00BC41E5" w:rsidP="00D440B1">
            <w:pPr>
              <w:pStyle w:val="ListeParagraf"/>
              <w:spacing w:before="120" w:after="0"/>
              <w:ind w:left="0"/>
              <w:rPr>
                <w:rFonts w:ascii="Arial" w:hAnsi="Arial" w:cs="Arial"/>
                <w:sz w:val="24"/>
                <w:szCs w:val="24"/>
                <w:lang w:val="tr-TR"/>
              </w:rPr>
            </w:pPr>
            <w:r w:rsidRPr="00267151">
              <w:rPr>
                <w:rFonts w:ascii="Arial" w:hAnsi="Arial" w:cs="Arial"/>
                <w:sz w:val="24"/>
                <w:szCs w:val="24"/>
                <w:lang w:val="tr-TR"/>
              </w:rPr>
              <w:t>Büyük baş et</w:t>
            </w:r>
          </w:p>
        </w:tc>
        <w:tc>
          <w:tcPr>
            <w:tcW w:w="1836" w:type="dxa"/>
          </w:tcPr>
          <w:p w14:paraId="1ABF1BF7" w14:textId="30A7D221" w:rsidR="00BC41E5" w:rsidRPr="00267151" w:rsidRDefault="007B69EF" w:rsidP="00F70444">
            <w:pPr>
              <w:pStyle w:val="ListeParagraf"/>
              <w:spacing w:before="120" w:after="0"/>
              <w:ind w:left="0"/>
              <w:jc w:val="right"/>
              <w:rPr>
                <w:rFonts w:ascii="Arial" w:hAnsi="Arial" w:cs="Arial"/>
                <w:sz w:val="24"/>
                <w:szCs w:val="24"/>
                <w:lang w:val="tr-TR"/>
              </w:rPr>
            </w:pPr>
            <w:r w:rsidRPr="00267151">
              <w:rPr>
                <w:rFonts w:ascii="Arial" w:hAnsi="Arial" w:cs="Arial"/>
                <w:sz w:val="24"/>
                <w:szCs w:val="24"/>
                <w:lang w:val="tr-TR"/>
              </w:rPr>
              <w:t>50</w:t>
            </w:r>
          </w:p>
        </w:tc>
        <w:tc>
          <w:tcPr>
            <w:tcW w:w="2032" w:type="dxa"/>
          </w:tcPr>
          <w:p w14:paraId="30A08E00" w14:textId="6F4E3701" w:rsidR="00BC41E5" w:rsidRPr="00267151" w:rsidRDefault="007B69EF" w:rsidP="00F70444">
            <w:pPr>
              <w:pStyle w:val="ListeParagraf"/>
              <w:spacing w:before="120" w:after="0"/>
              <w:ind w:left="0"/>
              <w:jc w:val="right"/>
              <w:rPr>
                <w:rFonts w:ascii="Arial" w:hAnsi="Arial" w:cs="Arial"/>
                <w:sz w:val="24"/>
                <w:szCs w:val="24"/>
                <w:lang w:val="tr-TR"/>
              </w:rPr>
            </w:pPr>
            <w:r w:rsidRPr="00267151">
              <w:rPr>
                <w:rFonts w:ascii="Arial" w:hAnsi="Arial" w:cs="Arial"/>
                <w:sz w:val="24"/>
                <w:szCs w:val="24"/>
                <w:lang w:val="tr-TR"/>
              </w:rPr>
              <w:t>50</w:t>
            </w:r>
          </w:p>
        </w:tc>
        <w:tc>
          <w:tcPr>
            <w:tcW w:w="3218" w:type="dxa"/>
          </w:tcPr>
          <w:p w14:paraId="3E8E5936" w14:textId="3528C022" w:rsidR="00BC41E5" w:rsidRPr="00267151" w:rsidRDefault="00F62CE7" w:rsidP="00F70444">
            <w:pPr>
              <w:pStyle w:val="ListeParagraf"/>
              <w:spacing w:before="120" w:after="0"/>
              <w:ind w:left="0"/>
              <w:jc w:val="right"/>
              <w:rPr>
                <w:rFonts w:ascii="Arial" w:hAnsi="Arial" w:cs="Arial"/>
                <w:sz w:val="24"/>
                <w:szCs w:val="24"/>
                <w:lang w:val="tr-TR"/>
              </w:rPr>
            </w:pPr>
            <w:r w:rsidRPr="00267151">
              <w:rPr>
                <w:rFonts w:ascii="Arial" w:hAnsi="Arial" w:cs="Arial"/>
                <w:sz w:val="24"/>
                <w:szCs w:val="24"/>
                <w:lang w:val="tr-TR"/>
              </w:rPr>
              <w:t>0</w:t>
            </w:r>
          </w:p>
        </w:tc>
      </w:tr>
      <w:tr w:rsidR="00267151" w:rsidRPr="00267151" w14:paraId="5B184E57" w14:textId="76014089" w:rsidTr="00646BFB">
        <w:trPr>
          <w:trHeight w:val="276"/>
        </w:trPr>
        <w:tc>
          <w:tcPr>
            <w:tcW w:w="2004" w:type="dxa"/>
          </w:tcPr>
          <w:p w14:paraId="7E19121D" w14:textId="65517D3A" w:rsidR="00BC41E5" w:rsidRPr="00267151" w:rsidRDefault="00BC41E5" w:rsidP="00D440B1">
            <w:pPr>
              <w:pStyle w:val="ListeParagraf"/>
              <w:spacing w:before="120" w:after="0"/>
              <w:ind w:left="0"/>
              <w:rPr>
                <w:rFonts w:ascii="Arial" w:hAnsi="Arial" w:cs="Arial"/>
                <w:sz w:val="24"/>
                <w:szCs w:val="24"/>
                <w:lang w:val="tr-TR"/>
              </w:rPr>
            </w:pPr>
            <w:r w:rsidRPr="00267151">
              <w:rPr>
                <w:rFonts w:ascii="Arial" w:hAnsi="Arial" w:cs="Arial"/>
                <w:sz w:val="24"/>
                <w:szCs w:val="24"/>
                <w:lang w:val="tr-TR"/>
              </w:rPr>
              <w:t>Su ürünleri</w:t>
            </w:r>
          </w:p>
        </w:tc>
        <w:tc>
          <w:tcPr>
            <w:tcW w:w="1836" w:type="dxa"/>
          </w:tcPr>
          <w:p w14:paraId="22D8D7BA" w14:textId="7D64C844" w:rsidR="00BC41E5" w:rsidRPr="00267151" w:rsidRDefault="00071735" w:rsidP="00F70444">
            <w:pPr>
              <w:pStyle w:val="ListeParagraf"/>
              <w:spacing w:before="120" w:after="0"/>
              <w:ind w:left="0"/>
              <w:jc w:val="right"/>
              <w:rPr>
                <w:rFonts w:ascii="Arial" w:hAnsi="Arial" w:cs="Arial"/>
                <w:sz w:val="24"/>
                <w:szCs w:val="24"/>
                <w:lang w:val="tr-TR"/>
              </w:rPr>
            </w:pPr>
            <w:r w:rsidRPr="00267151">
              <w:rPr>
                <w:rFonts w:ascii="Arial" w:hAnsi="Arial" w:cs="Arial"/>
                <w:sz w:val="24"/>
                <w:szCs w:val="24"/>
                <w:lang w:val="tr-TR"/>
              </w:rPr>
              <w:t>6</w:t>
            </w:r>
          </w:p>
        </w:tc>
        <w:tc>
          <w:tcPr>
            <w:tcW w:w="2032" w:type="dxa"/>
          </w:tcPr>
          <w:p w14:paraId="73D8B157" w14:textId="0A6F04C8" w:rsidR="00BC41E5" w:rsidRPr="00267151" w:rsidRDefault="00071735" w:rsidP="00F70444">
            <w:pPr>
              <w:pStyle w:val="ListeParagraf"/>
              <w:spacing w:before="120" w:after="0"/>
              <w:ind w:left="0"/>
              <w:jc w:val="right"/>
              <w:rPr>
                <w:rFonts w:ascii="Arial" w:hAnsi="Arial" w:cs="Arial"/>
                <w:sz w:val="24"/>
                <w:szCs w:val="24"/>
                <w:lang w:val="tr-TR"/>
              </w:rPr>
            </w:pPr>
            <w:r w:rsidRPr="00267151">
              <w:rPr>
                <w:rFonts w:ascii="Arial" w:hAnsi="Arial" w:cs="Arial"/>
                <w:sz w:val="24"/>
                <w:szCs w:val="24"/>
                <w:lang w:val="tr-TR"/>
              </w:rPr>
              <w:t>6</w:t>
            </w:r>
          </w:p>
        </w:tc>
        <w:tc>
          <w:tcPr>
            <w:tcW w:w="3218" w:type="dxa"/>
          </w:tcPr>
          <w:p w14:paraId="2915B265" w14:textId="2F97EAF7" w:rsidR="00BC41E5" w:rsidRPr="00267151" w:rsidRDefault="00071735" w:rsidP="00F70444">
            <w:pPr>
              <w:pStyle w:val="ListeParagraf"/>
              <w:spacing w:before="120" w:after="0"/>
              <w:ind w:left="0"/>
              <w:jc w:val="right"/>
              <w:rPr>
                <w:rFonts w:ascii="Arial" w:hAnsi="Arial" w:cs="Arial"/>
                <w:sz w:val="24"/>
                <w:szCs w:val="24"/>
                <w:lang w:val="tr-TR"/>
              </w:rPr>
            </w:pPr>
            <w:r w:rsidRPr="00267151">
              <w:rPr>
                <w:rFonts w:ascii="Arial" w:hAnsi="Arial" w:cs="Arial"/>
                <w:sz w:val="24"/>
                <w:szCs w:val="24"/>
                <w:lang w:val="tr-TR"/>
              </w:rPr>
              <w:t>0</w:t>
            </w:r>
          </w:p>
        </w:tc>
      </w:tr>
    </w:tbl>
    <w:bookmarkEnd w:id="68"/>
    <w:p w14:paraId="40A003CE" w14:textId="6DFF635A" w:rsidR="00AF64E1" w:rsidRPr="00267151" w:rsidRDefault="00AF64E1" w:rsidP="0047109A">
      <w:pPr>
        <w:pStyle w:val="11"/>
        <w:rPr>
          <w:rFonts w:ascii="Arial" w:hAnsi="Arial" w:cs="Arial"/>
          <w:color w:val="auto"/>
          <w:sz w:val="24"/>
          <w:szCs w:val="24"/>
        </w:rPr>
      </w:pPr>
      <w:r w:rsidRPr="00267151">
        <w:rPr>
          <w:rFonts w:ascii="Arial" w:hAnsi="Arial" w:cs="Arial"/>
          <w:color w:val="auto"/>
          <w:sz w:val="24"/>
          <w:szCs w:val="24"/>
        </w:rPr>
        <w:t>Ev Hayvanı Satış Yeri Ruhsatlandırma ve Denetim İşlemleri</w:t>
      </w:r>
    </w:p>
    <w:p w14:paraId="726B73DA" w14:textId="77777777" w:rsidR="005749E1" w:rsidRPr="00267151" w:rsidRDefault="005749E1" w:rsidP="005749E1">
      <w:pPr>
        <w:widowControl/>
        <w:autoSpaceDE/>
        <w:autoSpaceDN/>
        <w:adjustRightInd/>
        <w:spacing w:before="120" w:line="276" w:lineRule="auto"/>
        <w:rPr>
          <w:rFonts w:ascii="Arial" w:eastAsiaTheme="minorHAnsi" w:hAnsi="Arial" w:cs="Arial"/>
          <w:sz w:val="24"/>
          <w:szCs w:val="24"/>
          <w:lang w:eastAsia="en-US"/>
        </w:rPr>
      </w:pPr>
      <w:r w:rsidRPr="00267151">
        <w:rPr>
          <w:rFonts w:ascii="Arial" w:eastAsiaTheme="minorHAnsi" w:hAnsi="Arial" w:cs="Arial"/>
          <w:sz w:val="24"/>
          <w:szCs w:val="24"/>
          <w:lang w:eastAsia="en-US"/>
        </w:rPr>
        <w:t>İlimizde çalışma izni almış ev hayvanı satış yeri (petshop) bulunmamaktadır.</w:t>
      </w:r>
    </w:p>
    <w:p w14:paraId="1F486656" w14:textId="3BB1EBF8" w:rsidR="005749E1" w:rsidRPr="00267151" w:rsidRDefault="005749E1" w:rsidP="005749E1">
      <w:pPr>
        <w:widowControl/>
        <w:autoSpaceDE/>
        <w:autoSpaceDN/>
        <w:adjustRightInd/>
        <w:spacing w:before="120" w:line="276" w:lineRule="auto"/>
        <w:jc w:val="both"/>
        <w:rPr>
          <w:rFonts w:ascii="Arial" w:eastAsiaTheme="minorHAnsi" w:hAnsi="Arial" w:cs="Arial"/>
          <w:sz w:val="24"/>
          <w:szCs w:val="24"/>
          <w:lang w:eastAsia="en-US"/>
        </w:rPr>
      </w:pPr>
      <w:r w:rsidRPr="00267151">
        <w:rPr>
          <w:rFonts w:ascii="Arial" w:eastAsiaTheme="minorHAnsi" w:hAnsi="Arial" w:cs="Arial"/>
          <w:sz w:val="24"/>
          <w:szCs w:val="24"/>
          <w:lang w:eastAsia="en-US"/>
        </w:rPr>
        <w:t>İlimizde 2025 yılı içerisinde 62 kedi ve 167 köpek olmak üzere toplam 229 adet hayvana mikrochip uygulaması ile kimliklendirme işlemi yapılmıştır.</w:t>
      </w:r>
    </w:p>
    <w:p w14:paraId="08409275" w14:textId="44B7F862" w:rsidR="00E24773" w:rsidRPr="00267151" w:rsidRDefault="00AF64E1" w:rsidP="0047109A">
      <w:pPr>
        <w:pStyle w:val="11"/>
        <w:rPr>
          <w:rFonts w:ascii="Arial" w:hAnsi="Arial" w:cs="Arial"/>
          <w:color w:val="auto"/>
          <w:sz w:val="24"/>
          <w:szCs w:val="24"/>
        </w:rPr>
      </w:pPr>
      <w:r w:rsidRPr="00267151">
        <w:rPr>
          <w:rFonts w:ascii="Arial" w:hAnsi="Arial" w:cs="Arial"/>
          <w:color w:val="auto"/>
          <w:sz w:val="24"/>
          <w:szCs w:val="24"/>
        </w:rPr>
        <w:t xml:space="preserve">Hayvan ve Hayvansal Ürün İhracat-İthalat İşlemleri </w:t>
      </w:r>
    </w:p>
    <w:p w14:paraId="611281BF" w14:textId="3E583083" w:rsidR="005749E1" w:rsidRPr="00267151" w:rsidRDefault="005749E1" w:rsidP="000E2497">
      <w:pPr>
        <w:spacing w:before="120" w:line="276" w:lineRule="auto"/>
        <w:jc w:val="both"/>
        <w:rPr>
          <w:rFonts w:ascii="Arial" w:hAnsi="Arial" w:cs="Arial"/>
          <w:sz w:val="24"/>
          <w:szCs w:val="24"/>
        </w:rPr>
      </w:pPr>
      <w:r w:rsidRPr="00267151">
        <w:rPr>
          <w:rFonts w:ascii="Arial" w:hAnsi="Arial" w:cs="Arial"/>
          <w:sz w:val="24"/>
          <w:szCs w:val="24"/>
        </w:rPr>
        <w:t xml:space="preserve">Canlı hayvan ihracatına yönelik 9 adet </w:t>
      </w:r>
      <w:r w:rsidR="00820B5A" w:rsidRPr="00267151">
        <w:rPr>
          <w:rFonts w:ascii="Arial" w:hAnsi="Arial" w:cs="Arial"/>
          <w:sz w:val="24"/>
          <w:szCs w:val="24"/>
        </w:rPr>
        <w:t>veteriner sağlık sertifikası</w:t>
      </w:r>
      <w:r w:rsidRPr="00267151">
        <w:rPr>
          <w:rFonts w:ascii="Arial" w:hAnsi="Arial" w:cs="Arial"/>
          <w:sz w:val="24"/>
          <w:szCs w:val="24"/>
        </w:rPr>
        <w:t>, 43 adet Hayvansal Ürün Ön Sağlık Sertifikası düzenlenmiştir.</w:t>
      </w:r>
    </w:p>
    <w:p w14:paraId="1E0869EF" w14:textId="00B8A425" w:rsidR="005749E1" w:rsidRPr="00267151" w:rsidRDefault="005749E1" w:rsidP="000E2497">
      <w:pPr>
        <w:spacing w:before="120" w:line="276" w:lineRule="auto"/>
        <w:jc w:val="both"/>
        <w:rPr>
          <w:rFonts w:ascii="Arial" w:hAnsi="Arial" w:cs="Arial"/>
          <w:sz w:val="24"/>
          <w:szCs w:val="24"/>
        </w:rPr>
      </w:pPr>
      <w:bookmarkStart w:id="69" w:name="_Hlk218690346"/>
      <w:r w:rsidRPr="00267151">
        <w:rPr>
          <w:rFonts w:ascii="Arial" w:hAnsi="Arial" w:cs="Arial"/>
          <w:sz w:val="24"/>
          <w:szCs w:val="24"/>
        </w:rPr>
        <w:lastRenderedPageBreak/>
        <w:t xml:space="preserve">Besilik sığır ithalatı için 2025 yılında 22 işletmenin 1.971 baş sığır talebi alınmıştır. 2025 yılı ilimize gelen toplamda 547 baş besilik ithal sığır iş ve işlemleri takibi </w:t>
      </w:r>
      <w:r w:rsidR="00AE3E4B" w:rsidRPr="00267151">
        <w:rPr>
          <w:rFonts w:ascii="Arial" w:hAnsi="Arial" w:cs="Arial"/>
          <w:sz w:val="24"/>
          <w:szCs w:val="24"/>
        </w:rPr>
        <w:t>yapılmıştır.</w:t>
      </w:r>
      <w:r w:rsidR="00AE3E4B" w:rsidRPr="00267151">
        <w:rPr>
          <w:rFonts w:ascii="Arial" w:hAnsi="Arial" w:cs="Arial"/>
          <w:b/>
          <w:sz w:val="24"/>
          <w:szCs w:val="24"/>
        </w:rPr>
        <w:t xml:space="preserve"> TİGEM’e</w:t>
      </w:r>
      <w:r w:rsidRPr="00267151">
        <w:rPr>
          <w:rFonts w:ascii="Arial" w:hAnsi="Arial" w:cs="Arial"/>
          <w:sz w:val="24"/>
          <w:szCs w:val="24"/>
        </w:rPr>
        <w:t xml:space="preserve"> 7.128 adet damızlık dişi sığır, 246 adet damızlık erkek sığır gelmiştir.</w:t>
      </w:r>
    </w:p>
    <w:bookmarkEnd w:id="69"/>
    <w:p w14:paraId="1365DAB4" w14:textId="645AD5FC" w:rsidR="00AF64E1" w:rsidRPr="00267151" w:rsidRDefault="00AF64E1" w:rsidP="000E2497">
      <w:pPr>
        <w:pStyle w:val="11"/>
        <w:spacing w:line="276" w:lineRule="auto"/>
        <w:rPr>
          <w:rFonts w:ascii="Arial" w:hAnsi="Arial" w:cs="Arial"/>
          <w:color w:val="auto"/>
          <w:sz w:val="24"/>
          <w:szCs w:val="24"/>
        </w:rPr>
      </w:pPr>
      <w:r w:rsidRPr="00267151">
        <w:rPr>
          <w:rFonts w:ascii="Arial" w:hAnsi="Arial" w:cs="Arial"/>
          <w:color w:val="auto"/>
          <w:sz w:val="24"/>
          <w:szCs w:val="24"/>
        </w:rPr>
        <w:t xml:space="preserve">Serbest Veteriner Hekim Muayenehane Açılış ve Denetim İşlemleri </w:t>
      </w:r>
    </w:p>
    <w:bookmarkEnd w:id="65"/>
    <w:bookmarkEnd w:id="66"/>
    <w:p w14:paraId="1897F4C2" w14:textId="77777777" w:rsidR="005749E1" w:rsidRPr="00267151" w:rsidRDefault="005749E1" w:rsidP="000E2497">
      <w:pPr>
        <w:spacing w:before="120" w:line="276" w:lineRule="auto"/>
        <w:rPr>
          <w:rFonts w:ascii="Arial" w:hAnsi="Arial" w:cs="Arial"/>
          <w:sz w:val="24"/>
          <w:szCs w:val="24"/>
        </w:rPr>
      </w:pPr>
      <w:r w:rsidRPr="00267151">
        <w:rPr>
          <w:rFonts w:ascii="Arial" w:hAnsi="Arial" w:cs="Arial"/>
          <w:sz w:val="24"/>
          <w:szCs w:val="24"/>
        </w:rPr>
        <w:t>İlimizde 40 adet veteriner hekim muayenehanesi faaliyet göstermektedir.</w:t>
      </w:r>
    </w:p>
    <w:p w14:paraId="55C31A33" w14:textId="5024297D" w:rsidR="00D41CBE" w:rsidRPr="00267151" w:rsidRDefault="008128DF" w:rsidP="000E2497">
      <w:pPr>
        <w:pStyle w:val="11"/>
        <w:spacing w:line="276" w:lineRule="auto"/>
        <w:rPr>
          <w:rFonts w:ascii="Arial" w:hAnsi="Arial" w:cs="Arial"/>
          <w:color w:val="auto"/>
          <w:sz w:val="24"/>
          <w:szCs w:val="24"/>
        </w:rPr>
      </w:pPr>
      <w:r w:rsidRPr="00267151">
        <w:rPr>
          <w:rFonts w:ascii="Arial" w:hAnsi="Arial" w:cs="Arial"/>
          <w:color w:val="auto"/>
          <w:sz w:val="24"/>
          <w:szCs w:val="24"/>
        </w:rPr>
        <w:t xml:space="preserve">Balıkçılık ve Su Ürünleri </w:t>
      </w:r>
      <w:r w:rsidR="00D41CBE" w:rsidRPr="00267151">
        <w:rPr>
          <w:rFonts w:ascii="Arial" w:hAnsi="Arial" w:cs="Arial"/>
          <w:color w:val="auto"/>
          <w:sz w:val="24"/>
          <w:szCs w:val="24"/>
        </w:rPr>
        <w:t>Faaliyetleri</w:t>
      </w:r>
    </w:p>
    <w:p w14:paraId="05ABED32" w14:textId="000AF395" w:rsidR="008902B9" w:rsidRPr="00267151" w:rsidRDefault="001157F8" w:rsidP="000E2497">
      <w:pPr>
        <w:spacing w:before="120" w:line="276" w:lineRule="auto"/>
        <w:rPr>
          <w:rFonts w:ascii="Arial" w:hAnsi="Arial" w:cs="Arial"/>
          <w:sz w:val="24"/>
          <w:szCs w:val="24"/>
        </w:rPr>
      </w:pPr>
      <w:r w:rsidRPr="00267151">
        <w:rPr>
          <w:rFonts w:ascii="Arial" w:hAnsi="Arial" w:cs="Arial"/>
          <w:sz w:val="24"/>
          <w:szCs w:val="24"/>
        </w:rPr>
        <w:t xml:space="preserve">İlimizde </w:t>
      </w:r>
      <w:r w:rsidR="00654C5D" w:rsidRPr="00267151">
        <w:rPr>
          <w:rFonts w:ascii="Arial" w:hAnsi="Arial" w:cs="Arial"/>
          <w:sz w:val="24"/>
          <w:szCs w:val="24"/>
        </w:rPr>
        <w:t xml:space="preserve">1 </w:t>
      </w:r>
      <w:r w:rsidR="00AE3E4B" w:rsidRPr="00267151">
        <w:rPr>
          <w:rFonts w:ascii="Arial" w:hAnsi="Arial" w:cs="Arial"/>
          <w:sz w:val="24"/>
          <w:szCs w:val="24"/>
        </w:rPr>
        <w:t>adet su</w:t>
      </w:r>
      <w:r w:rsidRPr="00267151">
        <w:rPr>
          <w:rFonts w:ascii="Arial" w:hAnsi="Arial" w:cs="Arial"/>
          <w:sz w:val="24"/>
          <w:szCs w:val="24"/>
        </w:rPr>
        <w:t xml:space="preserve"> ürünleri yetiştiriciliği </w:t>
      </w:r>
      <w:r w:rsidR="00654C5D" w:rsidRPr="00267151">
        <w:rPr>
          <w:rFonts w:ascii="Arial" w:hAnsi="Arial" w:cs="Arial"/>
          <w:sz w:val="24"/>
          <w:szCs w:val="24"/>
        </w:rPr>
        <w:t>tesisi bulun</w:t>
      </w:r>
      <w:r w:rsidRPr="00267151">
        <w:rPr>
          <w:rFonts w:ascii="Arial" w:hAnsi="Arial" w:cs="Arial"/>
          <w:sz w:val="24"/>
          <w:szCs w:val="24"/>
        </w:rPr>
        <w:t>maktadır.</w:t>
      </w:r>
    </w:p>
    <w:p w14:paraId="1BCD71E4" w14:textId="24DE586C" w:rsidR="00ED1483" w:rsidRPr="00267151" w:rsidRDefault="008A2359" w:rsidP="00D35226">
      <w:pPr>
        <w:spacing w:before="120" w:line="276" w:lineRule="auto"/>
        <w:rPr>
          <w:rFonts w:ascii="Arial" w:hAnsi="Arial" w:cs="Arial"/>
          <w:sz w:val="24"/>
          <w:szCs w:val="24"/>
        </w:rPr>
      </w:pPr>
      <w:bookmarkStart w:id="70" w:name="_Toc208488770"/>
      <w:r w:rsidRPr="00267151">
        <w:rPr>
          <w:rFonts w:ascii="Arial" w:hAnsi="Arial" w:cs="Arial"/>
          <w:sz w:val="24"/>
          <w:szCs w:val="24"/>
        </w:rPr>
        <w:t xml:space="preserve">Tablo </w:t>
      </w:r>
      <w:r w:rsidRPr="00267151">
        <w:rPr>
          <w:rFonts w:ascii="Arial" w:hAnsi="Arial" w:cs="Arial"/>
          <w:sz w:val="24"/>
          <w:szCs w:val="24"/>
        </w:rPr>
        <w:fldChar w:fldCharType="begin"/>
      </w:r>
      <w:r w:rsidRPr="00267151">
        <w:rPr>
          <w:rFonts w:ascii="Arial" w:hAnsi="Arial" w:cs="Arial"/>
          <w:sz w:val="24"/>
          <w:szCs w:val="24"/>
        </w:rPr>
        <w:instrText xml:space="preserve"> SEQ Tablo \* ARABIC </w:instrText>
      </w:r>
      <w:r w:rsidRPr="00267151">
        <w:rPr>
          <w:rFonts w:ascii="Arial" w:hAnsi="Arial" w:cs="Arial"/>
          <w:sz w:val="24"/>
          <w:szCs w:val="24"/>
        </w:rPr>
        <w:fldChar w:fldCharType="separate"/>
      </w:r>
      <w:r w:rsidR="00733A99" w:rsidRPr="00267151">
        <w:rPr>
          <w:rFonts w:ascii="Arial" w:hAnsi="Arial" w:cs="Arial"/>
          <w:noProof/>
          <w:sz w:val="24"/>
          <w:szCs w:val="24"/>
        </w:rPr>
        <w:t>20</w:t>
      </w:r>
      <w:r w:rsidRPr="00267151">
        <w:rPr>
          <w:rFonts w:ascii="Arial" w:hAnsi="Arial" w:cs="Arial"/>
          <w:sz w:val="24"/>
          <w:szCs w:val="24"/>
        </w:rPr>
        <w:fldChar w:fldCharType="end"/>
      </w:r>
      <w:r w:rsidR="00ED1483" w:rsidRPr="00267151">
        <w:rPr>
          <w:rFonts w:ascii="Arial" w:hAnsi="Arial" w:cs="Arial"/>
          <w:sz w:val="24"/>
          <w:szCs w:val="24"/>
        </w:rPr>
        <w:t>:</w:t>
      </w:r>
      <w:r w:rsidRPr="00267151">
        <w:rPr>
          <w:rFonts w:ascii="Arial" w:hAnsi="Arial" w:cs="Arial"/>
          <w:sz w:val="24"/>
          <w:szCs w:val="24"/>
        </w:rPr>
        <w:t xml:space="preserve"> Su ürünleri Tesisleri ve Kapasiteleri</w:t>
      </w:r>
      <w:bookmarkEnd w:id="70"/>
    </w:p>
    <w:tbl>
      <w:tblPr>
        <w:tblStyle w:val="KlavuzTablo3-Vurgu1"/>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271"/>
        <w:gridCol w:w="843"/>
        <w:gridCol w:w="870"/>
        <w:gridCol w:w="1131"/>
        <w:gridCol w:w="2114"/>
        <w:gridCol w:w="2789"/>
      </w:tblGrid>
      <w:tr w:rsidR="00267151" w:rsidRPr="00267151" w14:paraId="5059A7D0" w14:textId="77777777" w:rsidTr="008902B9">
        <w:trPr>
          <w:cnfStyle w:val="100000000000" w:firstRow="1" w:lastRow="0" w:firstColumn="0" w:lastColumn="0" w:oddVBand="0" w:evenVBand="0" w:oddHBand="0" w:evenHBand="0" w:firstRowFirstColumn="0" w:firstRowLastColumn="0" w:lastRowFirstColumn="0" w:lastRowLastColumn="0"/>
          <w:trHeight w:hRule="exact" w:val="391"/>
        </w:trPr>
        <w:tc>
          <w:tcPr>
            <w:tcW w:w="1271" w:type="dxa"/>
            <w:tcBorders>
              <w:top w:val="single" w:sz="4" w:space="0" w:color="auto"/>
              <w:left w:val="single" w:sz="4" w:space="0" w:color="auto"/>
              <w:right w:val="single" w:sz="4" w:space="0" w:color="auto"/>
            </w:tcBorders>
            <w:shd w:val="clear" w:color="auto" w:fill="C5E0B3" w:themeFill="accent6" w:themeFillTint="66"/>
            <w:hideMark/>
          </w:tcPr>
          <w:p w14:paraId="27E152EA" w14:textId="77777777" w:rsidR="006A320D" w:rsidRPr="00267151" w:rsidRDefault="006A320D" w:rsidP="00162F6C">
            <w:pPr>
              <w:spacing w:before="120" w:line="276" w:lineRule="auto"/>
              <w:jc w:val="center"/>
              <w:rPr>
                <w:rFonts w:ascii="Arial" w:hAnsi="Arial" w:cs="Arial"/>
                <w:bCs w:val="0"/>
                <w:sz w:val="24"/>
                <w:szCs w:val="24"/>
              </w:rPr>
            </w:pPr>
            <w:r w:rsidRPr="00267151">
              <w:rPr>
                <w:rFonts w:ascii="Arial" w:hAnsi="Arial" w:cs="Arial"/>
                <w:bCs w:val="0"/>
                <w:sz w:val="24"/>
                <w:szCs w:val="24"/>
              </w:rPr>
              <w:t>İlçeler</w:t>
            </w:r>
          </w:p>
        </w:tc>
        <w:tc>
          <w:tcPr>
            <w:tcW w:w="843" w:type="dxa"/>
            <w:tcBorders>
              <w:top w:val="single" w:sz="4" w:space="0" w:color="auto"/>
              <w:left w:val="single" w:sz="4" w:space="0" w:color="auto"/>
              <w:right w:val="single" w:sz="4" w:space="0" w:color="auto"/>
            </w:tcBorders>
            <w:shd w:val="clear" w:color="auto" w:fill="C5E0B3" w:themeFill="accent6" w:themeFillTint="66"/>
            <w:hideMark/>
          </w:tcPr>
          <w:p w14:paraId="0A369348" w14:textId="77777777" w:rsidR="006A320D" w:rsidRPr="00267151" w:rsidRDefault="006A320D" w:rsidP="00162F6C">
            <w:pPr>
              <w:spacing w:before="120" w:line="276" w:lineRule="auto"/>
              <w:jc w:val="center"/>
              <w:rPr>
                <w:rFonts w:ascii="Arial" w:hAnsi="Arial" w:cs="Arial"/>
                <w:bCs w:val="0"/>
                <w:sz w:val="24"/>
                <w:szCs w:val="24"/>
              </w:rPr>
            </w:pPr>
            <w:r w:rsidRPr="00267151">
              <w:rPr>
                <w:rFonts w:ascii="Arial" w:hAnsi="Arial" w:cs="Arial"/>
                <w:bCs w:val="0"/>
                <w:sz w:val="24"/>
                <w:szCs w:val="24"/>
              </w:rPr>
              <w:t>Kara</w:t>
            </w:r>
          </w:p>
        </w:tc>
        <w:tc>
          <w:tcPr>
            <w:tcW w:w="868" w:type="dxa"/>
            <w:tcBorders>
              <w:top w:val="single" w:sz="4" w:space="0" w:color="auto"/>
              <w:left w:val="single" w:sz="4" w:space="0" w:color="auto"/>
              <w:right w:val="single" w:sz="4" w:space="0" w:color="auto"/>
            </w:tcBorders>
            <w:shd w:val="clear" w:color="auto" w:fill="C5E0B3" w:themeFill="accent6" w:themeFillTint="66"/>
            <w:hideMark/>
          </w:tcPr>
          <w:p w14:paraId="6ABCF471" w14:textId="77777777" w:rsidR="006A320D" w:rsidRPr="00267151" w:rsidRDefault="006A320D" w:rsidP="00162F6C">
            <w:pPr>
              <w:spacing w:before="120" w:line="276" w:lineRule="auto"/>
              <w:jc w:val="center"/>
              <w:rPr>
                <w:rFonts w:ascii="Arial" w:hAnsi="Arial" w:cs="Arial"/>
                <w:bCs w:val="0"/>
                <w:sz w:val="24"/>
                <w:szCs w:val="24"/>
              </w:rPr>
            </w:pPr>
            <w:r w:rsidRPr="00267151">
              <w:rPr>
                <w:rFonts w:ascii="Arial" w:hAnsi="Arial" w:cs="Arial"/>
                <w:bCs w:val="0"/>
                <w:sz w:val="24"/>
                <w:szCs w:val="24"/>
              </w:rPr>
              <w:t>Kafes</w:t>
            </w:r>
          </w:p>
        </w:tc>
        <w:tc>
          <w:tcPr>
            <w:tcW w:w="1131" w:type="dxa"/>
            <w:tcBorders>
              <w:top w:val="single" w:sz="4" w:space="0" w:color="auto"/>
              <w:left w:val="single" w:sz="4" w:space="0" w:color="auto"/>
              <w:right w:val="single" w:sz="4" w:space="0" w:color="auto"/>
            </w:tcBorders>
            <w:shd w:val="clear" w:color="auto" w:fill="C5E0B3" w:themeFill="accent6" w:themeFillTint="66"/>
            <w:hideMark/>
          </w:tcPr>
          <w:p w14:paraId="6DFA713C" w14:textId="77777777" w:rsidR="006A320D" w:rsidRPr="00267151" w:rsidRDefault="006A320D" w:rsidP="00162F6C">
            <w:pPr>
              <w:spacing w:before="120" w:line="276" w:lineRule="auto"/>
              <w:jc w:val="center"/>
              <w:rPr>
                <w:rFonts w:ascii="Arial" w:hAnsi="Arial" w:cs="Arial"/>
                <w:bCs w:val="0"/>
                <w:sz w:val="24"/>
                <w:szCs w:val="24"/>
              </w:rPr>
            </w:pPr>
            <w:r w:rsidRPr="00267151">
              <w:rPr>
                <w:rFonts w:ascii="Arial" w:hAnsi="Arial" w:cs="Arial"/>
                <w:bCs w:val="0"/>
                <w:sz w:val="24"/>
                <w:szCs w:val="24"/>
              </w:rPr>
              <w:t>Toplam</w:t>
            </w:r>
          </w:p>
        </w:tc>
        <w:tc>
          <w:tcPr>
            <w:tcW w:w="2115" w:type="dxa"/>
            <w:tcBorders>
              <w:top w:val="single" w:sz="4" w:space="0" w:color="auto"/>
              <w:left w:val="single" w:sz="4" w:space="0" w:color="auto"/>
              <w:right w:val="single" w:sz="4" w:space="0" w:color="auto"/>
            </w:tcBorders>
            <w:shd w:val="clear" w:color="auto" w:fill="C5E0B3" w:themeFill="accent6" w:themeFillTint="66"/>
            <w:hideMark/>
          </w:tcPr>
          <w:p w14:paraId="3BD6F100" w14:textId="77777777" w:rsidR="006A320D" w:rsidRPr="00267151" w:rsidRDefault="006A320D" w:rsidP="00162F6C">
            <w:pPr>
              <w:spacing w:before="120" w:line="276" w:lineRule="auto"/>
              <w:jc w:val="center"/>
              <w:rPr>
                <w:rFonts w:ascii="Arial" w:hAnsi="Arial" w:cs="Arial"/>
                <w:bCs w:val="0"/>
                <w:sz w:val="24"/>
                <w:szCs w:val="24"/>
              </w:rPr>
            </w:pPr>
            <w:r w:rsidRPr="00267151">
              <w:rPr>
                <w:rFonts w:ascii="Arial" w:hAnsi="Arial" w:cs="Arial"/>
                <w:bCs w:val="0"/>
                <w:sz w:val="24"/>
                <w:szCs w:val="24"/>
              </w:rPr>
              <w:t>Üretim (Ton/Yıl)</w:t>
            </w:r>
          </w:p>
        </w:tc>
        <w:tc>
          <w:tcPr>
            <w:tcW w:w="2790" w:type="dxa"/>
            <w:tcBorders>
              <w:top w:val="single" w:sz="4" w:space="0" w:color="auto"/>
              <w:left w:val="single" w:sz="4" w:space="0" w:color="auto"/>
              <w:right w:val="single" w:sz="4" w:space="0" w:color="auto"/>
            </w:tcBorders>
            <w:shd w:val="clear" w:color="auto" w:fill="C5E0B3" w:themeFill="accent6" w:themeFillTint="66"/>
            <w:hideMark/>
          </w:tcPr>
          <w:p w14:paraId="3FE85D8C" w14:textId="77777777" w:rsidR="006A320D" w:rsidRPr="00267151" w:rsidRDefault="006A320D" w:rsidP="00162F6C">
            <w:pPr>
              <w:spacing w:before="120" w:line="276" w:lineRule="auto"/>
              <w:jc w:val="center"/>
              <w:rPr>
                <w:rFonts w:ascii="Arial" w:hAnsi="Arial" w:cs="Arial"/>
                <w:bCs w:val="0"/>
                <w:sz w:val="24"/>
                <w:szCs w:val="24"/>
              </w:rPr>
            </w:pPr>
            <w:r w:rsidRPr="00267151">
              <w:rPr>
                <w:rFonts w:ascii="Arial" w:hAnsi="Arial" w:cs="Arial"/>
                <w:bCs w:val="0"/>
                <w:sz w:val="24"/>
                <w:szCs w:val="24"/>
              </w:rPr>
              <w:t>Toplam Kapasite (Ton/Yıl)</w:t>
            </w:r>
          </w:p>
        </w:tc>
      </w:tr>
      <w:tr w:rsidR="00267151" w:rsidRPr="00267151" w14:paraId="32B88AB6" w14:textId="77777777" w:rsidTr="008902B9">
        <w:trPr>
          <w:cnfStyle w:val="000000100000" w:firstRow="0" w:lastRow="0" w:firstColumn="0" w:lastColumn="0" w:oddVBand="0" w:evenVBand="0" w:oddHBand="1" w:evenHBand="0" w:firstRowFirstColumn="0" w:firstRowLastColumn="0" w:lastRowFirstColumn="0" w:lastRowLastColumn="0"/>
          <w:trHeight w:hRule="exact" w:val="413"/>
        </w:trPr>
        <w:tc>
          <w:tcPr>
            <w:tcW w:w="1271" w:type="dxa"/>
            <w:shd w:val="clear" w:color="auto" w:fill="auto"/>
            <w:hideMark/>
          </w:tcPr>
          <w:p w14:paraId="1A87BC3E" w14:textId="77777777" w:rsidR="006A320D" w:rsidRPr="00267151" w:rsidRDefault="006A320D" w:rsidP="00162F6C">
            <w:pPr>
              <w:spacing w:before="120" w:line="276" w:lineRule="auto"/>
              <w:rPr>
                <w:rFonts w:ascii="Arial" w:hAnsi="Arial" w:cs="Arial"/>
                <w:sz w:val="24"/>
                <w:szCs w:val="24"/>
              </w:rPr>
            </w:pPr>
            <w:r w:rsidRPr="00267151">
              <w:rPr>
                <w:rFonts w:ascii="Arial" w:hAnsi="Arial" w:cs="Arial"/>
                <w:bCs/>
                <w:sz w:val="24"/>
                <w:szCs w:val="24"/>
              </w:rPr>
              <w:t>Toplam</w:t>
            </w:r>
          </w:p>
        </w:tc>
        <w:tc>
          <w:tcPr>
            <w:tcW w:w="843" w:type="dxa"/>
            <w:shd w:val="clear" w:color="auto" w:fill="auto"/>
            <w:hideMark/>
          </w:tcPr>
          <w:p w14:paraId="644D5CA8" w14:textId="77777777" w:rsidR="006A320D" w:rsidRPr="00267151" w:rsidRDefault="006A320D" w:rsidP="00162F6C">
            <w:pPr>
              <w:spacing w:before="120" w:line="276" w:lineRule="auto"/>
              <w:jc w:val="right"/>
              <w:rPr>
                <w:rFonts w:ascii="Arial" w:hAnsi="Arial" w:cs="Arial"/>
                <w:sz w:val="24"/>
                <w:szCs w:val="24"/>
              </w:rPr>
            </w:pPr>
            <w:r w:rsidRPr="00267151">
              <w:rPr>
                <w:rFonts w:ascii="Arial" w:hAnsi="Arial" w:cs="Arial"/>
                <w:bCs/>
                <w:sz w:val="24"/>
                <w:szCs w:val="24"/>
              </w:rPr>
              <w:t>1</w:t>
            </w:r>
          </w:p>
        </w:tc>
        <w:tc>
          <w:tcPr>
            <w:tcW w:w="868" w:type="dxa"/>
            <w:shd w:val="clear" w:color="auto" w:fill="auto"/>
            <w:hideMark/>
          </w:tcPr>
          <w:p w14:paraId="06E87379" w14:textId="77777777" w:rsidR="006A320D" w:rsidRPr="00267151" w:rsidRDefault="006A320D" w:rsidP="00162F6C">
            <w:pPr>
              <w:spacing w:before="120" w:line="276" w:lineRule="auto"/>
              <w:jc w:val="right"/>
              <w:rPr>
                <w:rFonts w:ascii="Arial" w:hAnsi="Arial" w:cs="Arial"/>
                <w:sz w:val="24"/>
                <w:szCs w:val="24"/>
              </w:rPr>
            </w:pPr>
            <w:r w:rsidRPr="00267151">
              <w:rPr>
                <w:rFonts w:ascii="Arial" w:hAnsi="Arial" w:cs="Arial"/>
                <w:bCs/>
                <w:sz w:val="24"/>
                <w:szCs w:val="24"/>
              </w:rPr>
              <w:t>0</w:t>
            </w:r>
          </w:p>
        </w:tc>
        <w:tc>
          <w:tcPr>
            <w:tcW w:w="1131" w:type="dxa"/>
            <w:shd w:val="clear" w:color="auto" w:fill="auto"/>
            <w:hideMark/>
          </w:tcPr>
          <w:p w14:paraId="1EA2A5A7" w14:textId="77777777" w:rsidR="006A320D" w:rsidRPr="00267151" w:rsidRDefault="006A320D" w:rsidP="00162F6C">
            <w:pPr>
              <w:spacing w:before="120" w:line="276" w:lineRule="auto"/>
              <w:jc w:val="right"/>
              <w:rPr>
                <w:rFonts w:ascii="Arial" w:hAnsi="Arial" w:cs="Arial"/>
                <w:sz w:val="24"/>
                <w:szCs w:val="24"/>
              </w:rPr>
            </w:pPr>
            <w:r w:rsidRPr="00267151">
              <w:rPr>
                <w:rFonts w:ascii="Arial" w:hAnsi="Arial" w:cs="Arial"/>
                <w:bCs/>
                <w:sz w:val="24"/>
                <w:szCs w:val="24"/>
              </w:rPr>
              <w:t>1</w:t>
            </w:r>
          </w:p>
        </w:tc>
        <w:tc>
          <w:tcPr>
            <w:tcW w:w="2115" w:type="dxa"/>
            <w:shd w:val="clear" w:color="auto" w:fill="auto"/>
            <w:hideMark/>
          </w:tcPr>
          <w:p w14:paraId="60B9B016" w14:textId="77777777" w:rsidR="006A320D" w:rsidRPr="00267151" w:rsidRDefault="006A320D" w:rsidP="00162F6C">
            <w:pPr>
              <w:spacing w:before="120" w:line="276" w:lineRule="auto"/>
              <w:jc w:val="right"/>
              <w:rPr>
                <w:rFonts w:ascii="Arial" w:hAnsi="Arial" w:cs="Arial"/>
                <w:sz w:val="24"/>
                <w:szCs w:val="24"/>
              </w:rPr>
            </w:pPr>
            <w:r w:rsidRPr="00267151">
              <w:rPr>
                <w:rFonts w:ascii="Arial" w:hAnsi="Arial" w:cs="Arial"/>
                <w:bCs/>
                <w:sz w:val="24"/>
                <w:szCs w:val="24"/>
              </w:rPr>
              <w:t>25</w:t>
            </w:r>
          </w:p>
        </w:tc>
        <w:tc>
          <w:tcPr>
            <w:tcW w:w="2790" w:type="dxa"/>
            <w:shd w:val="clear" w:color="auto" w:fill="auto"/>
            <w:hideMark/>
          </w:tcPr>
          <w:p w14:paraId="4EA53394" w14:textId="77777777" w:rsidR="006A320D" w:rsidRPr="00267151" w:rsidRDefault="006A320D" w:rsidP="00162F6C">
            <w:pPr>
              <w:spacing w:before="120" w:line="276" w:lineRule="auto"/>
              <w:jc w:val="right"/>
              <w:rPr>
                <w:rFonts w:ascii="Arial" w:hAnsi="Arial" w:cs="Arial"/>
                <w:sz w:val="24"/>
                <w:szCs w:val="24"/>
              </w:rPr>
            </w:pPr>
            <w:r w:rsidRPr="00267151">
              <w:rPr>
                <w:rFonts w:ascii="Arial" w:hAnsi="Arial" w:cs="Arial"/>
                <w:bCs/>
                <w:sz w:val="24"/>
                <w:szCs w:val="24"/>
              </w:rPr>
              <w:t>25 ton</w:t>
            </w:r>
          </w:p>
        </w:tc>
      </w:tr>
    </w:tbl>
    <w:p w14:paraId="36BA54F5" w14:textId="48B54406" w:rsidR="001157F8" w:rsidRPr="00267151" w:rsidRDefault="00D80B95" w:rsidP="00213531">
      <w:pPr>
        <w:spacing w:before="120" w:line="276" w:lineRule="auto"/>
        <w:jc w:val="both"/>
        <w:rPr>
          <w:rFonts w:ascii="Arial" w:hAnsi="Arial" w:cs="Arial"/>
          <w:sz w:val="24"/>
          <w:szCs w:val="24"/>
        </w:rPr>
      </w:pPr>
      <w:r w:rsidRPr="00267151">
        <w:rPr>
          <w:rFonts w:ascii="Arial" w:hAnsi="Arial" w:cs="Arial"/>
          <w:sz w:val="24"/>
          <w:szCs w:val="24"/>
        </w:rPr>
        <w:t xml:space="preserve">Su ürünleri kayıt, kontrol ve denetim kapsamında </w:t>
      </w:r>
      <w:r w:rsidR="00213531" w:rsidRPr="00267151">
        <w:rPr>
          <w:rFonts w:ascii="Arial" w:hAnsi="Arial" w:cs="Arial"/>
          <w:sz w:val="24"/>
          <w:szCs w:val="24"/>
        </w:rPr>
        <w:t>11</w:t>
      </w:r>
      <w:r w:rsidRPr="00267151">
        <w:rPr>
          <w:rFonts w:ascii="Arial" w:hAnsi="Arial" w:cs="Arial"/>
          <w:sz w:val="24"/>
          <w:szCs w:val="24"/>
        </w:rPr>
        <w:t xml:space="preserve"> adet Amatör balıkçı belgesi </w:t>
      </w:r>
      <w:r w:rsidR="00B85811" w:rsidRPr="00267151">
        <w:rPr>
          <w:rFonts w:ascii="Arial" w:hAnsi="Arial" w:cs="Arial"/>
          <w:sz w:val="24"/>
          <w:szCs w:val="24"/>
        </w:rPr>
        <w:t xml:space="preserve">düzenlenmiş, 910 Su ürünleri Avcılık Kontrolü, 4 İstasyonda </w:t>
      </w:r>
      <w:r w:rsidR="00213531" w:rsidRPr="00267151">
        <w:rPr>
          <w:rFonts w:ascii="Arial" w:hAnsi="Arial" w:cs="Arial"/>
          <w:sz w:val="24"/>
          <w:szCs w:val="24"/>
        </w:rPr>
        <w:t>4</w:t>
      </w:r>
      <w:r w:rsidR="00B85811" w:rsidRPr="00267151">
        <w:rPr>
          <w:rFonts w:ascii="Arial" w:hAnsi="Arial" w:cs="Arial"/>
          <w:sz w:val="24"/>
          <w:szCs w:val="24"/>
        </w:rPr>
        <w:t xml:space="preserve"> adet su kirliliği izlemesi, </w:t>
      </w:r>
      <w:r w:rsidR="001157F8" w:rsidRPr="00267151">
        <w:rPr>
          <w:rFonts w:ascii="Arial" w:hAnsi="Arial" w:cs="Arial"/>
          <w:sz w:val="24"/>
          <w:szCs w:val="24"/>
        </w:rPr>
        <w:t xml:space="preserve"> 6</w:t>
      </w:r>
      <w:r w:rsidR="00213531" w:rsidRPr="00267151">
        <w:rPr>
          <w:rFonts w:ascii="Arial" w:hAnsi="Arial" w:cs="Arial"/>
          <w:sz w:val="24"/>
          <w:szCs w:val="24"/>
        </w:rPr>
        <w:t>2</w:t>
      </w:r>
      <w:r w:rsidR="001157F8" w:rsidRPr="00267151">
        <w:rPr>
          <w:rFonts w:ascii="Arial" w:hAnsi="Arial" w:cs="Arial"/>
          <w:sz w:val="24"/>
          <w:szCs w:val="24"/>
        </w:rPr>
        <w:t xml:space="preserve"> adet</w:t>
      </w:r>
      <w:r w:rsidR="00B85811" w:rsidRPr="00267151">
        <w:rPr>
          <w:rFonts w:ascii="Arial" w:hAnsi="Arial" w:cs="Arial"/>
          <w:sz w:val="24"/>
          <w:szCs w:val="24"/>
        </w:rPr>
        <w:t xml:space="preserve"> </w:t>
      </w:r>
      <w:r w:rsidR="001157F8" w:rsidRPr="00267151">
        <w:rPr>
          <w:rFonts w:ascii="Arial" w:hAnsi="Arial" w:cs="Arial"/>
          <w:sz w:val="24"/>
          <w:szCs w:val="24"/>
        </w:rPr>
        <w:t xml:space="preserve">sabit su ürünleri toptan, perakende satış noktası denetimleri </w:t>
      </w:r>
      <w:r w:rsidR="00B85811" w:rsidRPr="00267151">
        <w:rPr>
          <w:rFonts w:ascii="Arial" w:hAnsi="Arial" w:cs="Arial"/>
          <w:sz w:val="24"/>
          <w:szCs w:val="24"/>
        </w:rPr>
        <w:t xml:space="preserve">yapılmıştır. </w:t>
      </w:r>
    </w:p>
    <w:p w14:paraId="7E9CF0AF" w14:textId="77777777" w:rsidR="00D35226" w:rsidRPr="00267151" w:rsidRDefault="00D35226" w:rsidP="0047109A">
      <w:pPr>
        <w:pStyle w:val="11"/>
        <w:rPr>
          <w:rFonts w:ascii="Arial" w:hAnsi="Arial" w:cs="Arial"/>
          <w:color w:val="auto"/>
          <w:sz w:val="24"/>
          <w:szCs w:val="24"/>
        </w:rPr>
      </w:pPr>
      <w:r w:rsidRPr="00267151">
        <w:rPr>
          <w:rFonts w:ascii="Arial" w:hAnsi="Arial" w:cs="Arial"/>
          <w:color w:val="auto"/>
          <w:sz w:val="24"/>
          <w:szCs w:val="24"/>
        </w:rPr>
        <w:t>Diğer faaliyetler</w:t>
      </w:r>
    </w:p>
    <w:p w14:paraId="7E2B2827" w14:textId="77777777" w:rsidR="007164CA" w:rsidRPr="00267151" w:rsidRDefault="007164CA" w:rsidP="007164CA">
      <w:pPr>
        <w:spacing w:before="120" w:line="276" w:lineRule="auto"/>
        <w:jc w:val="both"/>
        <w:rPr>
          <w:rFonts w:ascii="Arial" w:hAnsi="Arial" w:cs="Arial"/>
          <w:sz w:val="24"/>
          <w:szCs w:val="24"/>
        </w:rPr>
      </w:pPr>
      <w:bookmarkStart w:id="71" w:name="_Toc208488733"/>
      <w:r w:rsidRPr="00267151">
        <w:rPr>
          <w:rFonts w:ascii="Arial" w:hAnsi="Arial" w:cs="Arial"/>
          <w:sz w:val="24"/>
          <w:szCs w:val="24"/>
        </w:rPr>
        <w:t>Kırsal yapıyı güçlendirmek ve makineleşmeyi artırmak adına Iğdır İl Özel İdaresi destekli 150 adet büyükbaş süt sağım makinası, 5 adet soğutma tankı yetiştiricilere dağıtımı yapıldı. Sütün sanayiye aktarılmasında süte değer katmak için DAP Bölge Kalkınma İdaresi destekli 400 adet büyükbaş süt sağım makinesi ve 20 adet soğutma tankı verilmiştir.</w:t>
      </w:r>
    </w:p>
    <w:p w14:paraId="58B05940" w14:textId="77777777" w:rsidR="007164CA" w:rsidRPr="00267151" w:rsidRDefault="007164CA" w:rsidP="007164CA">
      <w:pPr>
        <w:spacing w:before="120" w:line="276" w:lineRule="auto"/>
        <w:jc w:val="both"/>
        <w:rPr>
          <w:rFonts w:ascii="Arial" w:hAnsi="Arial" w:cs="Arial"/>
          <w:sz w:val="24"/>
          <w:szCs w:val="24"/>
        </w:rPr>
      </w:pPr>
      <w:r w:rsidRPr="00267151">
        <w:rPr>
          <w:rFonts w:ascii="Arial" w:hAnsi="Arial" w:cs="Arial"/>
          <w:sz w:val="24"/>
          <w:szCs w:val="24"/>
        </w:rPr>
        <w:t>Ana arı üretimini yaygınlaştırmak için Iğdır İl Özel İdaresi %50 destekli 1080 adet ana arı yetiştirme kovanı dağıtıldı ayrıca %50 İl özel idare destekli 200 adet arılı kovan dağıtımı gerçekleştirildi. Bakanlık destekli 26 adet bal süzme makinası 14 adet bal eritme ve dinlendirme makinası dağıtıldı.</w:t>
      </w:r>
    </w:p>
    <w:p w14:paraId="6326E3CE" w14:textId="77777777" w:rsidR="00C21991" w:rsidRPr="00267151" w:rsidRDefault="007164CA" w:rsidP="007164CA">
      <w:pPr>
        <w:widowControl/>
        <w:autoSpaceDE/>
        <w:autoSpaceDN/>
        <w:adjustRightInd/>
        <w:spacing w:before="120" w:line="276" w:lineRule="auto"/>
        <w:jc w:val="both"/>
        <w:rPr>
          <w:rFonts w:ascii="Arial" w:hAnsi="Arial" w:cs="Arial"/>
          <w:sz w:val="24"/>
          <w:szCs w:val="24"/>
        </w:rPr>
      </w:pPr>
      <w:r w:rsidRPr="00267151">
        <w:rPr>
          <w:rFonts w:ascii="Arial" w:hAnsi="Arial" w:cs="Arial"/>
          <w:sz w:val="24"/>
          <w:szCs w:val="24"/>
        </w:rPr>
        <w:t xml:space="preserve">Hayvancılık Genel Müdürlüğüne 2026 yılında uygulanmak üzere 3 adet proje gönderilmiştir. Her bir projenin bütçesi 1.500.000 TL çiftçi katkı payı % 25 tir. Proje isimleri </w:t>
      </w:r>
    </w:p>
    <w:p w14:paraId="005CDA79" w14:textId="37AC2C29" w:rsidR="007164CA" w:rsidRPr="00267151" w:rsidRDefault="007164CA" w:rsidP="000E2497">
      <w:pPr>
        <w:widowControl/>
        <w:autoSpaceDE/>
        <w:autoSpaceDN/>
        <w:adjustRightInd/>
        <w:spacing w:before="120" w:line="276" w:lineRule="auto"/>
        <w:jc w:val="both"/>
        <w:rPr>
          <w:rFonts w:ascii="Arial" w:hAnsi="Arial" w:cs="Arial"/>
          <w:sz w:val="24"/>
          <w:szCs w:val="24"/>
        </w:rPr>
      </w:pPr>
      <w:r w:rsidRPr="00267151">
        <w:rPr>
          <w:rFonts w:ascii="Arial" w:hAnsi="Arial" w:cs="Arial"/>
          <w:sz w:val="24"/>
          <w:szCs w:val="24"/>
        </w:rPr>
        <w:t>1- Iğdır’da süt soğuk zinciri projesi</w:t>
      </w:r>
    </w:p>
    <w:p w14:paraId="05360EDB" w14:textId="77777777" w:rsidR="007164CA" w:rsidRPr="00267151" w:rsidRDefault="007164CA" w:rsidP="000E2497">
      <w:pPr>
        <w:widowControl/>
        <w:autoSpaceDE/>
        <w:autoSpaceDN/>
        <w:adjustRightInd/>
        <w:spacing w:before="120" w:line="276" w:lineRule="auto"/>
        <w:jc w:val="both"/>
        <w:rPr>
          <w:rFonts w:ascii="Arial" w:hAnsi="Arial" w:cs="Arial"/>
          <w:sz w:val="24"/>
          <w:szCs w:val="24"/>
        </w:rPr>
      </w:pPr>
      <w:r w:rsidRPr="00267151">
        <w:rPr>
          <w:rFonts w:ascii="Arial" w:hAnsi="Arial" w:cs="Arial"/>
          <w:sz w:val="24"/>
          <w:szCs w:val="24"/>
        </w:rPr>
        <w:t xml:space="preserve"> 2- Iğdır’da arıcılığın geliştirilmesi projesi</w:t>
      </w:r>
    </w:p>
    <w:p w14:paraId="05E49233" w14:textId="77777777" w:rsidR="007164CA" w:rsidRPr="00267151" w:rsidRDefault="007164CA" w:rsidP="000E2497">
      <w:pPr>
        <w:widowControl/>
        <w:autoSpaceDE/>
        <w:autoSpaceDN/>
        <w:adjustRightInd/>
        <w:spacing w:before="120" w:line="276" w:lineRule="auto"/>
        <w:jc w:val="both"/>
        <w:rPr>
          <w:rFonts w:ascii="Arial" w:eastAsiaTheme="minorHAnsi" w:hAnsi="Arial" w:cs="Arial"/>
          <w:sz w:val="24"/>
          <w:szCs w:val="24"/>
        </w:rPr>
      </w:pPr>
      <w:r w:rsidRPr="00267151">
        <w:rPr>
          <w:rFonts w:ascii="Arial" w:hAnsi="Arial" w:cs="Arial"/>
          <w:sz w:val="24"/>
          <w:szCs w:val="24"/>
        </w:rPr>
        <w:t xml:space="preserve"> 3- Iğdır koyunculuğunda mekanizasyonun geliştirilmesi projesi </w:t>
      </w:r>
    </w:p>
    <w:p w14:paraId="01EA63E8" w14:textId="2CF0359C" w:rsidR="008128DF" w:rsidRPr="00267151" w:rsidRDefault="008128DF" w:rsidP="00D81A33">
      <w:pPr>
        <w:pStyle w:val="1"/>
        <w:numPr>
          <w:ilvl w:val="0"/>
          <w:numId w:val="7"/>
        </w:numPr>
        <w:spacing w:before="120" w:after="120"/>
        <w:jc w:val="left"/>
        <w:rPr>
          <w:rFonts w:ascii="Arial" w:hAnsi="Arial" w:cs="Arial"/>
          <w:b/>
          <w:bCs/>
        </w:rPr>
      </w:pPr>
      <w:r w:rsidRPr="00267151">
        <w:rPr>
          <w:rFonts w:ascii="Arial" w:hAnsi="Arial" w:cs="Arial"/>
          <w:b/>
          <w:bCs/>
        </w:rPr>
        <w:t>Tarımsal Altyapı ve Arazi Değerlendirme Şube Müdürlüğü</w:t>
      </w:r>
      <w:bookmarkEnd w:id="71"/>
      <w:r w:rsidRPr="00267151">
        <w:rPr>
          <w:rFonts w:ascii="Arial" w:hAnsi="Arial" w:cs="Arial"/>
          <w:b/>
          <w:bCs/>
        </w:rPr>
        <w:t xml:space="preserve"> </w:t>
      </w:r>
    </w:p>
    <w:p w14:paraId="664E3505" w14:textId="5A2EB431" w:rsidR="0037415C" w:rsidRPr="00267151" w:rsidRDefault="00C62094" w:rsidP="0047109A">
      <w:pPr>
        <w:pStyle w:val="11"/>
        <w:rPr>
          <w:rFonts w:ascii="Arial" w:hAnsi="Arial" w:cs="Arial"/>
          <w:color w:val="auto"/>
          <w:sz w:val="24"/>
          <w:szCs w:val="24"/>
        </w:rPr>
      </w:pPr>
      <w:r w:rsidRPr="00267151">
        <w:rPr>
          <w:rFonts w:ascii="Arial" w:hAnsi="Arial" w:cs="Arial"/>
          <w:color w:val="auto"/>
          <w:sz w:val="24"/>
          <w:szCs w:val="24"/>
        </w:rPr>
        <w:t xml:space="preserve">Toprak Koruma Kurulu Faaliyetleri </w:t>
      </w:r>
    </w:p>
    <w:p w14:paraId="05937A39" w14:textId="611A13B0" w:rsidR="000E2497" w:rsidRPr="00267151" w:rsidRDefault="0045120A" w:rsidP="0045120A">
      <w:pPr>
        <w:spacing w:before="120" w:line="276" w:lineRule="auto"/>
        <w:jc w:val="both"/>
        <w:rPr>
          <w:rFonts w:ascii="Arial" w:hAnsi="Arial" w:cs="Arial"/>
          <w:sz w:val="24"/>
          <w:szCs w:val="24"/>
        </w:rPr>
      </w:pPr>
      <w:r w:rsidRPr="00267151">
        <w:rPr>
          <w:rFonts w:ascii="Arial" w:hAnsi="Arial" w:cs="Arial"/>
          <w:sz w:val="24"/>
          <w:szCs w:val="24"/>
        </w:rPr>
        <w:t>2025 yılı içerisinde 5 adet Toprak Koruma Kurulu toplanmış ve 16 gündem maddesi hakkında karar alınmıştır.</w:t>
      </w:r>
    </w:p>
    <w:p w14:paraId="3B9ADE95" w14:textId="54CB0252" w:rsidR="0037415C" w:rsidRPr="00267151" w:rsidRDefault="00C62094" w:rsidP="00CD3FE7">
      <w:pPr>
        <w:pStyle w:val="11"/>
        <w:spacing w:line="276" w:lineRule="auto"/>
        <w:rPr>
          <w:rFonts w:ascii="Arial" w:hAnsi="Arial" w:cs="Arial"/>
          <w:color w:val="auto"/>
          <w:sz w:val="24"/>
          <w:szCs w:val="24"/>
        </w:rPr>
      </w:pPr>
      <w:r w:rsidRPr="00267151">
        <w:rPr>
          <w:rFonts w:ascii="Arial" w:hAnsi="Arial" w:cs="Arial"/>
          <w:color w:val="auto"/>
          <w:sz w:val="24"/>
          <w:szCs w:val="24"/>
        </w:rPr>
        <w:t>Organize Tarım Bölgeleri Faaliyetleri</w:t>
      </w:r>
    </w:p>
    <w:p w14:paraId="55491CED" w14:textId="40723861" w:rsidR="0045120A" w:rsidRDefault="0045120A" w:rsidP="00CD3FE7">
      <w:pPr>
        <w:pStyle w:val="11"/>
        <w:numPr>
          <w:ilvl w:val="0"/>
          <w:numId w:val="0"/>
        </w:numPr>
        <w:spacing w:line="276" w:lineRule="auto"/>
        <w:rPr>
          <w:rFonts w:ascii="Arial" w:hAnsi="Arial" w:cs="Arial"/>
          <w:b w:val="0"/>
          <w:color w:val="auto"/>
          <w:sz w:val="24"/>
          <w:szCs w:val="24"/>
          <w:lang w:val="tr-TR"/>
        </w:rPr>
      </w:pPr>
      <w:r w:rsidRPr="00267151">
        <w:rPr>
          <w:rFonts w:ascii="Arial" w:hAnsi="Arial" w:cs="Arial"/>
          <w:b w:val="0"/>
          <w:color w:val="auto"/>
          <w:sz w:val="24"/>
          <w:szCs w:val="24"/>
          <w:lang w:val="tr-TR"/>
        </w:rPr>
        <w:t>2025 yılı içerisinde Organize Tarım Bölgeleri ile ilgili herhangi bir faaliyet yapılmamıştır.</w:t>
      </w:r>
    </w:p>
    <w:p w14:paraId="78E9BB39" w14:textId="77777777" w:rsidR="00646BFB" w:rsidRPr="00267151" w:rsidRDefault="00646BFB" w:rsidP="00CD3FE7">
      <w:pPr>
        <w:pStyle w:val="11"/>
        <w:numPr>
          <w:ilvl w:val="0"/>
          <w:numId w:val="0"/>
        </w:numPr>
        <w:spacing w:line="276" w:lineRule="auto"/>
        <w:rPr>
          <w:rFonts w:ascii="Arial" w:hAnsi="Arial" w:cs="Arial"/>
          <w:b w:val="0"/>
          <w:color w:val="auto"/>
          <w:sz w:val="24"/>
          <w:szCs w:val="24"/>
          <w:lang w:val="tr-TR"/>
        </w:rPr>
      </w:pPr>
    </w:p>
    <w:p w14:paraId="37B6B20B" w14:textId="4B22141A" w:rsidR="0037415C" w:rsidRPr="00267151" w:rsidRDefault="00C62094" w:rsidP="00CD3FE7">
      <w:pPr>
        <w:pStyle w:val="11"/>
        <w:spacing w:line="276" w:lineRule="auto"/>
        <w:rPr>
          <w:rFonts w:ascii="Arial" w:hAnsi="Arial" w:cs="Arial"/>
          <w:color w:val="auto"/>
          <w:sz w:val="24"/>
          <w:szCs w:val="24"/>
        </w:rPr>
      </w:pPr>
      <w:r w:rsidRPr="00267151">
        <w:rPr>
          <w:rFonts w:ascii="Arial" w:hAnsi="Arial" w:cs="Arial"/>
          <w:color w:val="auto"/>
          <w:sz w:val="24"/>
          <w:szCs w:val="24"/>
        </w:rPr>
        <w:lastRenderedPageBreak/>
        <w:t xml:space="preserve">Büyük Ovaların Belirlenmesi Ve Korunması Çalışmaları </w:t>
      </w:r>
    </w:p>
    <w:p w14:paraId="697D95DD" w14:textId="77777777" w:rsidR="0045120A" w:rsidRPr="00267151" w:rsidRDefault="0045120A" w:rsidP="00CD3FE7">
      <w:pPr>
        <w:pStyle w:val="ListeParagraf"/>
        <w:spacing w:before="120" w:after="0"/>
        <w:ind w:left="0"/>
        <w:jc w:val="both"/>
        <w:rPr>
          <w:rFonts w:ascii="Arial" w:hAnsi="Arial" w:cs="Arial"/>
          <w:sz w:val="24"/>
          <w:szCs w:val="24"/>
        </w:rPr>
      </w:pPr>
      <w:r w:rsidRPr="00267151">
        <w:rPr>
          <w:rFonts w:ascii="Arial" w:hAnsi="Arial" w:cs="Arial"/>
          <w:sz w:val="24"/>
          <w:szCs w:val="24"/>
        </w:rPr>
        <w:t>Büyük Ova Koruma Alanı belirleme işlemleri Bakanlığımız Tarım Reformu Genel Müdürlüğü ve Şube Müdürlüğümüz teknik personelleri tarafından yürütülmektedir.</w:t>
      </w:r>
    </w:p>
    <w:p w14:paraId="11EB20C5" w14:textId="574E1314" w:rsidR="0045120A" w:rsidRPr="00267151" w:rsidRDefault="0045120A" w:rsidP="00CD3FE7">
      <w:pPr>
        <w:pStyle w:val="NormalWeb"/>
        <w:spacing w:before="0" w:beforeAutospacing="0" w:after="0" w:afterAutospacing="0" w:line="276" w:lineRule="auto"/>
        <w:jc w:val="both"/>
        <w:rPr>
          <w:rFonts w:ascii="Arial" w:hAnsi="Arial" w:cs="Arial"/>
        </w:rPr>
      </w:pPr>
      <w:r w:rsidRPr="00267151">
        <w:rPr>
          <w:rFonts w:ascii="Arial" w:hAnsi="Arial" w:cs="Arial"/>
        </w:rPr>
        <w:t>Bu kapsamda ilimizde 1 (bir) adet büyük ova ilanı yapılmış,</w:t>
      </w:r>
      <w:r w:rsidRPr="00267151">
        <w:rPr>
          <w:rFonts w:ascii="Arial" w:eastAsiaTheme="minorEastAsia" w:hAnsi="Arial" w:cs="Arial"/>
          <w:kern w:val="24"/>
        </w:rPr>
        <w:t xml:space="preserve">21 Ocak 2017 tarih ve 29955 sayılı Resmi </w:t>
      </w:r>
      <w:r w:rsidR="004C76E4" w:rsidRPr="00267151">
        <w:rPr>
          <w:rFonts w:ascii="Arial" w:eastAsiaTheme="minorEastAsia" w:hAnsi="Arial" w:cs="Arial"/>
          <w:kern w:val="24"/>
        </w:rPr>
        <w:t>Gazete ‘de</w:t>
      </w:r>
      <w:r w:rsidRPr="00267151">
        <w:rPr>
          <w:rFonts w:ascii="Arial" w:eastAsiaTheme="minorEastAsia" w:hAnsi="Arial" w:cs="Arial"/>
          <w:kern w:val="24"/>
        </w:rPr>
        <w:t xml:space="preserve"> yayımlanarak yürürlüğe giren </w:t>
      </w:r>
      <w:r w:rsidR="00CD3FE7">
        <w:rPr>
          <w:rFonts w:ascii="Arial" w:eastAsiaTheme="minorEastAsia" w:hAnsi="Arial" w:cs="Arial"/>
          <w:kern w:val="24"/>
        </w:rPr>
        <w:t>b</w:t>
      </w:r>
      <w:r w:rsidRPr="00267151">
        <w:rPr>
          <w:rFonts w:ascii="Arial" w:eastAsiaTheme="minorEastAsia" w:hAnsi="Arial" w:cs="Arial"/>
          <w:kern w:val="24"/>
        </w:rPr>
        <w:t xml:space="preserve">akanlar </w:t>
      </w:r>
      <w:r w:rsidR="00CD3FE7">
        <w:rPr>
          <w:rFonts w:ascii="Arial" w:eastAsiaTheme="minorEastAsia" w:hAnsi="Arial" w:cs="Arial"/>
          <w:kern w:val="24"/>
        </w:rPr>
        <w:t>k</w:t>
      </w:r>
      <w:r w:rsidRPr="00267151">
        <w:rPr>
          <w:rFonts w:ascii="Arial" w:eastAsiaTheme="minorEastAsia" w:hAnsi="Arial" w:cs="Arial"/>
          <w:kern w:val="24"/>
        </w:rPr>
        <w:t>urulu kararıyla Iğdır İlimizin 65.559 hektarlık alanı </w:t>
      </w:r>
      <w:r w:rsidR="00820B5A" w:rsidRPr="00267151">
        <w:rPr>
          <w:rFonts w:ascii="Arial" w:eastAsiaTheme="minorEastAsia" w:hAnsi="Arial" w:cs="Arial"/>
          <w:kern w:val="24"/>
        </w:rPr>
        <w:t xml:space="preserve">büyük ova koruma alanı </w:t>
      </w:r>
      <w:r w:rsidRPr="00267151">
        <w:rPr>
          <w:rFonts w:ascii="Arial" w:eastAsiaTheme="minorEastAsia" w:hAnsi="Arial" w:cs="Arial"/>
          <w:kern w:val="24"/>
        </w:rPr>
        <w:t xml:space="preserve">kapsamına alınmıştır. Bu bağlamda tarım arazilerimizin amaç dışı ve yanlış kullanımının önlenmesi, toprak kayıplarının önüne geçilmesi ve mevcut toprak varlığımızın korunarak gelecek nesillere aktarılması amacıyla 5403 sayılı Toprak Koruma ve Arazi Kullanımı Kanununun 14 üncü maddesi kapsamında Mevcut 65.559 Hektarlık alana ek olarak 3.875,50 Hektarlık alan eklemek için çalışmalar yapılmış ve 16.07.2021 tarih ve 31543 sayılı </w:t>
      </w:r>
      <w:r w:rsidR="00DE0C51">
        <w:rPr>
          <w:rFonts w:ascii="Arial" w:eastAsiaTheme="minorEastAsia" w:hAnsi="Arial" w:cs="Arial"/>
          <w:kern w:val="24"/>
        </w:rPr>
        <w:t>c</w:t>
      </w:r>
      <w:r w:rsidRPr="00267151">
        <w:rPr>
          <w:rFonts w:ascii="Arial" w:eastAsiaTheme="minorEastAsia" w:hAnsi="Arial" w:cs="Arial"/>
          <w:kern w:val="24"/>
        </w:rPr>
        <w:t xml:space="preserve">umhurbaşkanı kararı </w:t>
      </w:r>
      <w:r w:rsidR="004C76E4" w:rsidRPr="00267151">
        <w:rPr>
          <w:rFonts w:ascii="Arial" w:eastAsiaTheme="minorEastAsia" w:hAnsi="Arial" w:cs="Arial"/>
          <w:kern w:val="24"/>
        </w:rPr>
        <w:t>ile onaylanmıştır</w:t>
      </w:r>
      <w:r w:rsidRPr="00267151">
        <w:rPr>
          <w:rFonts w:ascii="Arial" w:eastAsiaTheme="minorEastAsia" w:hAnsi="Arial" w:cs="Arial"/>
          <w:kern w:val="24"/>
        </w:rPr>
        <w:t>.</w:t>
      </w:r>
      <w:r w:rsidR="00DE0C51">
        <w:rPr>
          <w:rFonts w:ascii="Arial" w:eastAsiaTheme="minorEastAsia" w:hAnsi="Arial" w:cs="Arial"/>
          <w:kern w:val="24"/>
        </w:rPr>
        <w:t xml:space="preserve"> </w:t>
      </w:r>
      <w:r w:rsidRPr="00267151">
        <w:rPr>
          <w:rFonts w:ascii="Arial" w:eastAsiaTheme="minorEastAsia" w:hAnsi="Arial" w:cs="Arial"/>
          <w:kern w:val="24"/>
        </w:rPr>
        <w:t xml:space="preserve">Iğdır </w:t>
      </w:r>
      <w:r w:rsidR="00DE0C51" w:rsidRPr="00267151">
        <w:rPr>
          <w:rFonts w:ascii="Arial" w:eastAsiaTheme="minorEastAsia" w:hAnsi="Arial" w:cs="Arial"/>
          <w:kern w:val="24"/>
        </w:rPr>
        <w:t xml:space="preserve">büyük ova koruma alanı </w:t>
      </w:r>
      <w:r w:rsidRPr="00267151">
        <w:rPr>
          <w:rFonts w:ascii="Arial" w:eastAsiaTheme="minorEastAsia" w:hAnsi="Arial" w:cs="Arial"/>
          <w:kern w:val="24"/>
        </w:rPr>
        <w:t>69.434.50 Hektara çıkmıştır.</w:t>
      </w:r>
    </w:p>
    <w:p w14:paraId="3FFE2739" w14:textId="6DF4AFAF" w:rsidR="0037415C" w:rsidRPr="00267151" w:rsidRDefault="00C62094" w:rsidP="00CD3FE7">
      <w:pPr>
        <w:pStyle w:val="11"/>
        <w:spacing w:line="276" w:lineRule="auto"/>
        <w:ind w:left="0" w:firstLine="0"/>
        <w:rPr>
          <w:rFonts w:ascii="Arial" w:hAnsi="Arial" w:cs="Arial"/>
          <w:color w:val="auto"/>
          <w:sz w:val="24"/>
          <w:szCs w:val="24"/>
        </w:rPr>
      </w:pPr>
      <w:r w:rsidRPr="00267151">
        <w:rPr>
          <w:rFonts w:ascii="Arial" w:hAnsi="Arial" w:cs="Arial"/>
          <w:color w:val="auto"/>
          <w:sz w:val="24"/>
          <w:szCs w:val="24"/>
        </w:rPr>
        <w:t xml:space="preserve">Atıl Tarım Arazileri Faaliyetleri </w:t>
      </w:r>
    </w:p>
    <w:p w14:paraId="5ED50689" w14:textId="248DD912" w:rsidR="0045120A" w:rsidRPr="00267151" w:rsidRDefault="0045120A" w:rsidP="00CD3FE7">
      <w:pPr>
        <w:pStyle w:val="ListeParagraf"/>
        <w:ind w:left="0"/>
        <w:jc w:val="both"/>
        <w:rPr>
          <w:rFonts w:ascii="Arial" w:hAnsi="Arial" w:cs="Arial"/>
          <w:sz w:val="24"/>
          <w:szCs w:val="24"/>
        </w:rPr>
      </w:pPr>
      <w:r w:rsidRPr="00267151">
        <w:rPr>
          <w:rFonts w:ascii="Arial" w:hAnsi="Arial" w:cs="Arial"/>
          <w:sz w:val="24"/>
          <w:szCs w:val="24"/>
        </w:rPr>
        <w:t xml:space="preserve">İşlenmeyen tarım arazilerinin tarıma kazandırılması çalışmaları </w:t>
      </w:r>
      <w:r w:rsidR="00DE0C51">
        <w:rPr>
          <w:rFonts w:ascii="Arial" w:hAnsi="Arial" w:cs="Arial"/>
          <w:sz w:val="24"/>
          <w:szCs w:val="24"/>
          <w:lang w:val="tr-TR"/>
        </w:rPr>
        <w:t>‘</w:t>
      </w:r>
      <w:r w:rsidRPr="00267151">
        <w:rPr>
          <w:rFonts w:ascii="Arial" w:hAnsi="Arial" w:cs="Arial"/>
          <w:sz w:val="24"/>
          <w:szCs w:val="24"/>
        </w:rPr>
        <w:t>5403 Sayılı Toprak Koruma ve Arazi Kullanımı Kanunu</w:t>
      </w:r>
      <w:r w:rsidR="00DE0C51">
        <w:rPr>
          <w:rFonts w:ascii="Arial" w:hAnsi="Arial" w:cs="Arial"/>
          <w:sz w:val="24"/>
          <w:szCs w:val="24"/>
          <w:lang w:val="tr-TR"/>
        </w:rPr>
        <w:t>’</w:t>
      </w:r>
      <w:r w:rsidRPr="00267151">
        <w:rPr>
          <w:rFonts w:ascii="Arial" w:hAnsi="Arial" w:cs="Arial"/>
          <w:sz w:val="24"/>
          <w:szCs w:val="24"/>
        </w:rPr>
        <w:t xml:space="preserve">nun 8/K Madde hükümlerinde değişiklik yapan 7442 sayılı </w:t>
      </w:r>
      <w:r w:rsidR="00DE0C51" w:rsidRPr="00267151">
        <w:rPr>
          <w:rFonts w:ascii="Arial" w:hAnsi="Arial" w:cs="Arial"/>
          <w:sz w:val="24"/>
          <w:szCs w:val="24"/>
        </w:rPr>
        <w:t xml:space="preserve">orman kanunu ve bazı kanunlarda değişiklik yapılmasına dair kanun </w:t>
      </w:r>
      <w:r w:rsidRPr="00267151">
        <w:rPr>
          <w:rFonts w:ascii="Arial" w:hAnsi="Arial" w:cs="Arial"/>
          <w:sz w:val="24"/>
          <w:szCs w:val="24"/>
        </w:rPr>
        <w:t xml:space="preserve">05.04.2023tarihinde Resmi Gazetede yayımlanarak yürürlüğe girmiştir. Yapılan değişiklik ile mülkiyeti gerçek ve tüzel kişilere ait olup, çeşitli nedenlerle üst üste iki yıl süreyle işlenmeyen tarım arazilerinin ekonomiye kazandırılması ve kamu yararına kullanılması için bu arazilerin Bakanlıkça kiraya verilmesine yasal dayanak oluşturulmuştur. Bu kapsamda hazırlanan "İşlenmeyen Tarım Arazilerinin Tarımsal Amaçlı Kiraya Verilmesine İlişkin Yönetmelik" 22.08.2024 tarihli ve 32640 sayılı Resmi Gazete'de yayımlanarak yürürlüğe girmiş olup, konu ile ilgili iş ve işlemler bahsi geçen </w:t>
      </w:r>
      <w:r w:rsidR="00DE0C51">
        <w:rPr>
          <w:rFonts w:ascii="Arial" w:hAnsi="Arial" w:cs="Arial"/>
          <w:sz w:val="24"/>
          <w:szCs w:val="24"/>
          <w:lang w:val="tr-TR"/>
        </w:rPr>
        <w:t>k</w:t>
      </w:r>
      <w:r w:rsidRPr="00267151">
        <w:rPr>
          <w:rFonts w:ascii="Arial" w:hAnsi="Arial" w:cs="Arial"/>
          <w:sz w:val="24"/>
          <w:szCs w:val="24"/>
        </w:rPr>
        <w:t xml:space="preserve">anun ve </w:t>
      </w:r>
      <w:r w:rsidR="00DE0C51">
        <w:rPr>
          <w:rFonts w:ascii="Arial" w:hAnsi="Arial" w:cs="Arial"/>
          <w:sz w:val="24"/>
          <w:szCs w:val="24"/>
          <w:lang w:val="tr-TR"/>
        </w:rPr>
        <w:t>y</w:t>
      </w:r>
      <w:r w:rsidRPr="00267151">
        <w:rPr>
          <w:rFonts w:ascii="Arial" w:hAnsi="Arial" w:cs="Arial"/>
          <w:sz w:val="24"/>
          <w:szCs w:val="24"/>
        </w:rPr>
        <w:t>önetmelik hükümlerine göre yerine il ve ilçelerimizde yerine getirilmekte olup 2025 yılı için ilimiz ve ilçelerimizde kiralanacak tarım arazisi tespit edilememiştir.</w:t>
      </w:r>
    </w:p>
    <w:p w14:paraId="268AB6E8" w14:textId="07C5944F" w:rsidR="00063D96" w:rsidRPr="00267151" w:rsidRDefault="0045120A" w:rsidP="00CD3FE7">
      <w:pPr>
        <w:spacing w:line="276" w:lineRule="auto"/>
        <w:jc w:val="both"/>
        <w:rPr>
          <w:rFonts w:ascii="Arial" w:hAnsi="Arial" w:cs="Arial"/>
          <w:sz w:val="24"/>
          <w:szCs w:val="24"/>
        </w:rPr>
      </w:pPr>
      <w:r w:rsidRPr="00267151">
        <w:rPr>
          <w:rFonts w:ascii="Arial" w:hAnsi="Arial" w:cs="Arial"/>
          <w:sz w:val="24"/>
          <w:szCs w:val="24"/>
        </w:rPr>
        <w:t xml:space="preserve">Vasıf değişikliği işlemleri ile ilgili olarak </w:t>
      </w:r>
      <w:r w:rsidR="00DE0C51">
        <w:rPr>
          <w:rFonts w:ascii="Arial" w:hAnsi="Arial" w:cs="Arial"/>
          <w:sz w:val="24"/>
          <w:szCs w:val="24"/>
        </w:rPr>
        <w:t>‘</w:t>
      </w:r>
      <w:r w:rsidRPr="00267151">
        <w:rPr>
          <w:rFonts w:ascii="Arial" w:hAnsi="Arial" w:cs="Arial"/>
          <w:sz w:val="24"/>
          <w:szCs w:val="24"/>
        </w:rPr>
        <w:t>8 Aralık 2021 tarih ve 31683 sayılı Tarımsal Arazilerin Mülkiyetinin Devrine İlişkin Yönetmelikte</w:t>
      </w:r>
      <w:r w:rsidR="00DE0C51">
        <w:rPr>
          <w:rFonts w:ascii="Arial" w:hAnsi="Arial" w:cs="Arial"/>
          <w:sz w:val="24"/>
          <w:szCs w:val="24"/>
        </w:rPr>
        <w:t>’</w:t>
      </w:r>
      <w:r w:rsidRPr="00267151">
        <w:rPr>
          <w:rFonts w:ascii="Arial" w:hAnsi="Arial" w:cs="Arial"/>
          <w:sz w:val="24"/>
          <w:szCs w:val="24"/>
        </w:rPr>
        <w:t xml:space="preserve"> değişiklik yapılmasına dair </w:t>
      </w:r>
      <w:r w:rsidR="004C76E4" w:rsidRPr="00267151">
        <w:rPr>
          <w:rFonts w:ascii="Arial" w:hAnsi="Arial" w:cs="Arial"/>
          <w:sz w:val="24"/>
          <w:szCs w:val="24"/>
        </w:rPr>
        <w:t>yönetmelik çerçevesinde</w:t>
      </w:r>
      <w:r w:rsidRPr="00267151">
        <w:rPr>
          <w:rFonts w:ascii="Arial" w:hAnsi="Arial" w:cs="Arial"/>
          <w:sz w:val="24"/>
          <w:szCs w:val="24"/>
        </w:rPr>
        <w:t xml:space="preserve"> işlemler yapılmakta olup ilimiz de vasıf değişikliği işlemi başvuru sayısı 2 olup 1 adet vasıf değişikliği işlemi yapılmıştır.</w:t>
      </w:r>
    </w:p>
    <w:p w14:paraId="2DB7D581" w14:textId="30186D60" w:rsidR="0037415C" w:rsidRPr="00267151" w:rsidRDefault="00C62094" w:rsidP="00CD3FE7">
      <w:pPr>
        <w:pStyle w:val="11"/>
        <w:spacing w:line="276" w:lineRule="auto"/>
        <w:rPr>
          <w:rFonts w:ascii="Arial" w:hAnsi="Arial" w:cs="Arial"/>
          <w:color w:val="auto"/>
          <w:sz w:val="24"/>
          <w:szCs w:val="24"/>
        </w:rPr>
      </w:pPr>
      <w:r w:rsidRPr="00267151">
        <w:rPr>
          <w:rFonts w:ascii="Arial" w:hAnsi="Arial" w:cs="Arial"/>
          <w:color w:val="auto"/>
          <w:sz w:val="24"/>
          <w:szCs w:val="24"/>
        </w:rPr>
        <w:t xml:space="preserve">Nitrat Kirliliğinin Tespit </w:t>
      </w:r>
      <w:r w:rsidRPr="00267151">
        <w:rPr>
          <w:rFonts w:ascii="Arial" w:hAnsi="Arial" w:cs="Arial"/>
          <w:color w:val="auto"/>
          <w:sz w:val="24"/>
          <w:szCs w:val="24"/>
          <w:lang w:val="tr-TR"/>
        </w:rPr>
        <w:t>v</w:t>
      </w:r>
      <w:r w:rsidRPr="00267151">
        <w:rPr>
          <w:rFonts w:ascii="Arial" w:hAnsi="Arial" w:cs="Arial"/>
          <w:color w:val="auto"/>
          <w:sz w:val="24"/>
          <w:szCs w:val="24"/>
        </w:rPr>
        <w:t xml:space="preserve">e İzlenmesi </w:t>
      </w:r>
    </w:p>
    <w:p w14:paraId="692E1A85" w14:textId="2E6D087F" w:rsidR="0045120A" w:rsidRPr="00267151" w:rsidRDefault="0045120A" w:rsidP="00CD3FE7">
      <w:pPr>
        <w:spacing w:before="120" w:line="276" w:lineRule="auto"/>
        <w:jc w:val="both"/>
        <w:rPr>
          <w:rFonts w:ascii="Arial" w:eastAsiaTheme="minorEastAsia" w:hAnsi="Arial" w:cs="Arial"/>
          <w:sz w:val="24"/>
          <w:szCs w:val="24"/>
        </w:rPr>
      </w:pPr>
      <w:r w:rsidRPr="00267151">
        <w:rPr>
          <w:rFonts w:ascii="Arial" w:hAnsi="Arial" w:cs="Arial"/>
          <w:sz w:val="24"/>
          <w:szCs w:val="24"/>
        </w:rPr>
        <w:t>İlimizde 25 adet yerüstü, 25 adet yeraltı numune istasyonu bulunmaktadır. 202</w:t>
      </w:r>
      <w:r w:rsidR="00D57AF8" w:rsidRPr="00267151">
        <w:rPr>
          <w:rFonts w:ascii="Arial" w:hAnsi="Arial" w:cs="Arial"/>
          <w:sz w:val="24"/>
          <w:szCs w:val="24"/>
        </w:rPr>
        <w:t>5</w:t>
      </w:r>
      <w:r w:rsidRPr="00267151">
        <w:rPr>
          <w:rFonts w:ascii="Arial" w:hAnsi="Arial" w:cs="Arial"/>
          <w:sz w:val="24"/>
          <w:szCs w:val="24"/>
        </w:rPr>
        <w:t xml:space="preserve"> yılı içerisinde üçer aylık periyotlar (Ocak, Nisan, Temmuz, Ekim) halinde su numuneleri alınmış ve numune alım esnasında iletkenlik (EC), pH, oksijen (</w:t>
      </w:r>
      <m:oMath>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2</m:t>
            </m:r>
          </m:sub>
        </m:sSub>
      </m:oMath>
      <w:r w:rsidRPr="00267151">
        <w:rPr>
          <w:rFonts w:ascii="Arial" w:hAnsi="Arial" w:cs="Arial"/>
          <w:sz w:val="24"/>
          <w:szCs w:val="24"/>
        </w:rPr>
        <w:t xml:space="preserve">), sıcaklık ölçülürken laboratuvar ortamında ise </w:t>
      </w:r>
      <w:r w:rsidR="00DE0C51">
        <w:rPr>
          <w:rFonts w:ascii="Arial" w:hAnsi="Arial" w:cs="Arial"/>
          <w:sz w:val="24"/>
          <w:szCs w:val="24"/>
        </w:rPr>
        <w:t>n</w:t>
      </w:r>
      <w:r w:rsidRPr="00267151">
        <w:rPr>
          <w:rFonts w:ascii="Arial" w:hAnsi="Arial" w:cs="Arial"/>
          <w:sz w:val="24"/>
          <w:szCs w:val="24"/>
        </w:rPr>
        <w:t>itrat (</w:t>
      </w:r>
      <m:oMath>
        <m:sSub>
          <m:sSubPr>
            <m:ctrlPr>
              <w:rPr>
                <w:rFonts w:ascii="Cambria Math" w:hAnsi="Cambria Math" w:cs="Arial"/>
                <w:i/>
                <w:sz w:val="24"/>
                <w:szCs w:val="24"/>
              </w:rPr>
            </m:ctrlPr>
          </m:sSubPr>
          <m:e>
            <m:r>
              <w:rPr>
                <w:rFonts w:ascii="Cambria Math" w:hAnsi="Cambria Math" w:cs="Arial"/>
                <w:sz w:val="24"/>
                <w:szCs w:val="24"/>
              </w:rPr>
              <m:t>NO</m:t>
            </m:r>
          </m:e>
          <m:sub>
            <m:r>
              <w:rPr>
                <w:rFonts w:ascii="Cambria Math" w:hAnsi="Cambria Math" w:cs="Arial"/>
                <w:sz w:val="24"/>
                <w:szCs w:val="24"/>
              </w:rPr>
              <m:t>3</m:t>
            </m:r>
          </m:sub>
        </m:sSub>
        <m:r>
          <w:rPr>
            <w:rFonts w:ascii="Cambria Math" w:hAnsi="Cambria Math" w:cs="Arial"/>
            <w:sz w:val="24"/>
            <w:szCs w:val="24"/>
          </w:rPr>
          <m:t>),</m:t>
        </m:r>
      </m:oMath>
      <w:r w:rsidRPr="00267151">
        <w:rPr>
          <w:rFonts w:ascii="Arial" w:hAnsi="Arial" w:cs="Arial"/>
          <w:sz w:val="24"/>
          <w:szCs w:val="24"/>
        </w:rPr>
        <w:t xml:space="preserve"> Ortofosfat (</w:t>
      </w:r>
      <m:oMath>
        <m:sSub>
          <m:sSubPr>
            <m:ctrlPr>
              <w:rPr>
                <w:rFonts w:ascii="Cambria Math" w:hAnsi="Cambria Math" w:cs="Arial"/>
                <w:i/>
                <w:sz w:val="24"/>
                <w:szCs w:val="24"/>
              </w:rPr>
            </m:ctrlPr>
          </m:sSubPr>
          <m:e>
            <m:r>
              <w:rPr>
                <w:rFonts w:ascii="Cambria Math" w:hAnsi="Cambria Math" w:cs="Arial"/>
                <w:sz w:val="24"/>
                <w:szCs w:val="24"/>
              </w:rPr>
              <m:t>PO</m:t>
            </m:r>
          </m:e>
          <m:sub>
            <m:r>
              <w:rPr>
                <w:rFonts w:ascii="Cambria Math" w:hAnsi="Cambria Math" w:cs="Arial"/>
                <w:sz w:val="24"/>
                <w:szCs w:val="24"/>
              </w:rPr>
              <m:t>4</m:t>
            </m:r>
          </m:sub>
        </m:sSub>
      </m:oMath>
      <w:r w:rsidRPr="00267151">
        <w:rPr>
          <w:rFonts w:ascii="Arial" w:hAnsi="Arial" w:cs="Arial"/>
          <w:sz w:val="24"/>
          <w:szCs w:val="24"/>
        </w:rPr>
        <w:t xml:space="preserve">), </w:t>
      </w:r>
      <w:r w:rsidR="00DE0C51">
        <w:rPr>
          <w:rFonts w:ascii="Arial" w:hAnsi="Arial" w:cs="Arial"/>
          <w:sz w:val="24"/>
          <w:szCs w:val="24"/>
        </w:rPr>
        <w:t>t</w:t>
      </w:r>
      <w:r w:rsidRPr="00267151">
        <w:rPr>
          <w:rFonts w:ascii="Arial" w:hAnsi="Arial" w:cs="Arial"/>
          <w:sz w:val="24"/>
          <w:szCs w:val="24"/>
        </w:rPr>
        <w:t xml:space="preserve">oplam </w:t>
      </w:r>
      <w:r w:rsidR="00DE0C51">
        <w:rPr>
          <w:rFonts w:ascii="Arial" w:hAnsi="Arial" w:cs="Arial"/>
          <w:sz w:val="24"/>
          <w:szCs w:val="24"/>
        </w:rPr>
        <w:t>a</w:t>
      </w:r>
      <w:r w:rsidRPr="00267151">
        <w:rPr>
          <w:rFonts w:ascii="Arial" w:hAnsi="Arial" w:cs="Arial"/>
          <w:sz w:val="24"/>
          <w:szCs w:val="24"/>
        </w:rPr>
        <w:t xml:space="preserve">zot, </w:t>
      </w:r>
      <w:r w:rsidR="00DE0C51">
        <w:rPr>
          <w:rFonts w:ascii="Arial" w:hAnsi="Arial" w:cs="Arial"/>
          <w:sz w:val="24"/>
          <w:szCs w:val="24"/>
        </w:rPr>
        <w:t>t</w:t>
      </w:r>
      <w:r w:rsidRPr="00267151">
        <w:rPr>
          <w:rFonts w:ascii="Arial" w:hAnsi="Arial" w:cs="Arial"/>
          <w:sz w:val="24"/>
          <w:szCs w:val="24"/>
        </w:rPr>
        <w:t xml:space="preserve">oplam </w:t>
      </w:r>
      <w:r w:rsidR="00DE0C51">
        <w:rPr>
          <w:rFonts w:ascii="Arial" w:hAnsi="Arial" w:cs="Arial"/>
          <w:sz w:val="24"/>
          <w:szCs w:val="24"/>
        </w:rPr>
        <w:t>f</w:t>
      </w:r>
      <w:r w:rsidRPr="00267151">
        <w:rPr>
          <w:rFonts w:ascii="Arial" w:hAnsi="Arial" w:cs="Arial"/>
          <w:sz w:val="24"/>
          <w:szCs w:val="24"/>
        </w:rPr>
        <w:t xml:space="preserve">osfor analizleri yapılmıştır. </w:t>
      </w:r>
      <w:r w:rsidRPr="00267151">
        <w:rPr>
          <w:rFonts w:ascii="Arial" w:eastAsiaTheme="minorEastAsia" w:hAnsi="Arial" w:cs="Arial"/>
          <w:sz w:val="24"/>
          <w:szCs w:val="24"/>
        </w:rPr>
        <w:t xml:space="preserve">Nitrat Direktifinin Uygulanması Projesi kapsamında analiz işlemleri </w:t>
      </w:r>
      <w:r w:rsidR="00DE0C51" w:rsidRPr="00267151">
        <w:rPr>
          <w:rFonts w:ascii="Arial" w:eastAsiaTheme="minorEastAsia" w:hAnsi="Arial" w:cs="Arial"/>
          <w:sz w:val="24"/>
          <w:szCs w:val="24"/>
        </w:rPr>
        <w:t>il müdürlüğü</w:t>
      </w:r>
      <w:r w:rsidR="00DE0C51">
        <w:rPr>
          <w:rFonts w:ascii="Arial" w:eastAsiaTheme="minorEastAsia" w:hAnsi="Arial" w:cs="Arial"/>
          <w:sz w:val="24"/>
          <w:szCs w:val="24"/>
        </w:rPr>
        <w:t>,</w:t>
      </w:r>
      <w:r w:rsidRPr="00267151">
        <w:rPr>
          <w:rFonts w:ascii="Arial" w:eastAsiaTheme="minorEastAsia" w:hAnsi="Arial" w:cs="Arial"/>
          <w:sz w:val="24"/>
          <w:szCs w:val="24"/>
        </w:rPr>
        <w:t xml:space="preserve"> Tarımsal Altyapı ve Arazi Değerlendirme Şubesindeki laboratuvar ortamında yürütülmektedir. </w:t>
      </w:r>
    </w:p>
    <w:p w14:paraId="28BC3D61" w14:textId="39C07FAE" w:rsidR="0045120A" w:rsidRDefault="0045120A" w:rsidP="00CD3FE7">
      <w:pPr>
        <w:spacing w:before="120" w:line="276" w:lineRule="auto"/>
        <w:jc w:val="both"/>
        <w:rPr>
          <w:rFonts w:ascii="Arial" w:hAnsi="Arial" w:cs="Arial"/>
          <w:sz w:val="24"/>
          <w:szCs w:val="24"/>
        </w:rPr>
      </w:pPr>
      <w:r w:rsidRPr="00267151">
        <w:rPr>
          <w:rFonts w:ascii="Arial" w:hAnsi="Arial" w:cs="Arial"/>
          <w:sz w:val="24"/>
          <w:szCs w:val="24"/>
        </w:rPr>
        <w:t>2025 yılı içerisinde toplam 50</w:t>
      </w:r>
      <w:r w:rsidR="00D57AF8" w:rsidRPr="00267151">
        <w:rPr>
          <w:rFonts w:ascii="Arial" w:hAnsi="Arial" w:cs="Arial"/>
          <w:sz w:val="24"/>
          <w:szCs w:val="24"/>
        </w:rPr>
        <w:t xml:space="preserve"> </w:t>
      </w:r>
      <w:r w:rsidRPr="00267151">
        <w:rPr>
          <w:rFonts w:ascii="Arial" w:hAnsi="Arial" w:cs="Arial"/>
          <w:sz w:val="24"/>
          <w:szCs w:val="24"/>
        </w:rPr>
        <w:t>adet istasyondan,200 adet su numunesi alınmış ve 500 adet analiz ve ölçüm gerçekleştirilmiştir. Ölçümler sonucunda herhangi bir probleme rastlanılmamıştır.</w:t>
      </w:r>
    </w:p>
    <w:p w14:paraId="28EF075C" w14:textId="77777777" w:rsidR="00646BFB" w:rsidRPr="00267151" w:rsidRDefault="00646BFB" w:rsidP="00CD3FE7">
      <w:pPr>
        <w:spacing w:before="120" w:line="276" w:lineRule="auto"/>
        <w:jc w:val="both"/>
        <w:rPr>
          <w:rFonts w:ascii="Arial" w:hAnsi="Arial" w:cs="Arial"/>
          <w:sz w:val="24"/>
          <w:szCs w:val="24"/>
        </w:rPr>
      </w:pPr>
    </w:p>
    <w:p w14:paraId="59F9B655" w14:textId="537ED983" w:rsidR="0037415C" w:rsidRPr="00267151" w:rsidRDefault="0097269F" w:rsidP="00CD3FE7">
      <w:pPr>
        <w:pStyle w:val="11"/>
        <w:spacing w:line="276" w:lineRule="auto"/>
        <w:rPr>
          <w:rFonts w:ascii="Arial" w:hAnsi="Arial" w:cs="Arial"/>
          <w:color w:val="auto"/>
          <w:sz w:val="24"/>
          <w:szCs w:val="24"/>
        </w:rPr>
      </w:pPr>
      <w:r w:rsidRPr="00267151">
        <w:rPr>
          <w:rFonts w:ascii="Arial" w:hAnsi="Arial" w:cs="Arial"/>
          <w:color w:val="auto"/>
          <w:sz w:val="24"/>
          <w:szCs w:val="24"/>
        </w:rPr>
        <w:lastRenderedPageBreak/>
        <w:t>Tarım Arazileri Mülkiyet Devri Çalışmaları</w:t>
      </w:r>
    </w:p>
    <w:p w14:paraId="70AF14B2" w14:textId="77777777" w:rsidR="0045120A" w:rsidRPr="00267151" w:rsidRDefault="0045120A" w:rsidP="00CD3FE7">
      <w:pPr>
        <w:spacing w:line="276" w:lineRule="auto"/>
        <w:jc w:val="both"/>
        <w:rPr>
          <w:rFonts w:ascii="Arial" w:hAnsi="Arial" w:cs="Arial"/>
          <w:sz w:val="24"/>
          <w:szCs w:val="24"/>
        </w:rPr>
      </w:pPr>
      <w:r w:rsidRPr="00267151">
        <w:rPr>
          <w:rFonts w:ascii="Arial" w:hAnsi="Arial" w:cs="Arial"/>
          <w:sz w:val="24"/>
          <w:szCs w:val="24"/>
        </w:rPr>
        <w:t>Tarım Arazileri Yönetim Sistemi(TAY PORTAL), Tarım arazilerinin mülkiyet devrine ilişkin işlemlerin Bakanlığımız ile Tapu Kadastro Genel Müdürlüğü arasında online olarak sağlanmaktadır.</w:t>
      </w:r>
    </w:p>
    <w:p w14:paraId="07B9E269" w14:textId="77777777" w:rsidR="0045120A" w:rsidRPr="00267151" w:rsidRDefault="0045120A" w:rsidP="00CD3FE7">
      <w:pPr>
        <w:spacing w:line="276" w:lineRule="auto"/>
        <w:jc w:val="both"/>
        <w:rPr>
          <w:rFonts w:ascii="Arial" w:hAnsi="Arial" w:cs="Arial"/>
          <w:sz w:val="24"/>
          <w:szCs w:val="24"/>
        </w:rPr>
      </w:pPr>
      <w:r w:rsidRPr="00267151">
        <w:rPr>
          <w:rFonts w:ascii="Arial" w:hAnsi="Arial" w:cs="Arial"/>
          <w:sz w:val="24"/>
          <w:szCs w:val="24"/>
        </w:rPr>
        <w:t>2025 yılında ilimize ait arazi satış işlemlerine 159 adet müracaat(10.522 da alan için) yapılmış olup, bu başvurulara ait 113 adet başvuru (9219 da alan için) satışa uygun, 46 adet başvuru(1303 da. alan için) uygun bulunmamıştır.</w:t>
      </w:r>
    </w:p>
    <w:p w14:paraId="012F7F6F" w14:textId="708DD5AF" w:rsidR="0045120A" w:rsidRPr="00267151" w:rsidRDefault="0045120A" w:rsidP="00CD3FE7">
      <w:pPr>
        <w:spacing w:line="276" w:lineRule="auto"/>
        <w:jc w:val="both"/>
        <w:rPr>
          <w:rFonts w:ascii="Arial" w:hAnsi="Arial" w:cs="Arial"/>
          <w:sz w:val="24"/>
          <w:szCs w:val="24"/>
        </w:rPr>
      </w:pPr>
      <w:r w:rsidRPr="00267151">
        <w:rPr>
          <w:rFonts w:ascii="Arial" w:hAnsi="Arial" w:cs="Arial"/>
          <w:sz w:val="24"/>
          <w:szCs w:val="24"/>
        </w:rPr>
        <w:t xml:space="preserve">2025 yılında ilimize ait </w:t>
      </w:r>
      <w:r w:rsidR="00DE0C51">
        <w:rPr>
          <w:rFonts w:ascii="Arial" w:hAnsi="Arial" w:cs="Arial"/>
          <w:sz w:val="24"/>
          <w:szCs w:val="24"/>
        </w:rPr>
        <w:t>m</w:t>
      </w:r>
      <w:r w:rsidRPr="00267151">
        <w:rPr>
          <w:rFonts w:ascii="Arial" w:hAnsi="Arial" w:cs="Arial"/>
          <w:sz w:val="24"/>
          <w:szCs w:val="24"/>
        </w:rPr>
        <w:t xml:space="preserve">iras yoluyla arazi devir işlemlerinde </w:t>
      </w:r>
      <w:r w:rsidR="008A127C" w:rsidRPr="00267151">
        <w:rPr>
          <w:rFonts w:ascii="Arial" w:hAnsi="Arial" w:cs="Arial"/>
          <w:sz w:val="24"/>
          <w:szCs w:val="24"/>
        </w:rPr>
        <w:t>ise; Toplam</w:t>
      </w:r>
      <w:r w:rsidRPr="00267151">
        <w:rPr>
          <w:rFonts w:ascii="Arial" w:hAnsi="Arial" w:cs="Arial"/>
          <w:sz w:val="24"/>
          <w:szCs w:val="24"/>
        </w:rPr>
        <w:t xml:space="preserve"> 246 pay temliki </w:t>
      </w:r>
      <w:r w:rsidR="008A127C" w:rsidRPr="00267151">
        <w:rPr>
          <w:rFonts w:ascii="Arial" w:hAnsi="Arial" w:cs="Arial"/>
          <w:sz w:val="24"/>
          <w:szCs w:val="24"/>
        </w:rPr>
        <w:t>başvurusundan</w:t>
      </w:r>
      <w:r w:rsidRPr="00267151">
        <w:rPr>
          <w:rFonts w:ascii="Arial" w:hAnsi="Arial" w:cs="Arial"/>
          <w:sz w:val="24"/>
          <w:szCs w:val="24"/>
        </w:rPr>
        <w:t>(</w:t>
      </w:r>
      <w:r w:rsidR="00DE0C51">
        <w:rPr>
          <w:rFonts w:ascii="Arial" w:hAnsi="Arial" w:cs="Arial"/>
          <w:sz w:val="24"/>
          <w:szCs w:val="24"/>
        </w:rPr>
        <w:t>a</w:t>
      </w:r>
      <w:r w:rsidRPr="00267151">
        <w:rPr>
          <w:rFonts w:ascii="Arial" w:hAnsi="Arial" w:cs="Arial"/>
          <w:sz w:val="24"/>
          <w:szCs w:val="24"/>
        </w:rPr>
        <w:t>lan 6052 da. alan için) 216  adet başvuru(5421 da alan için) uygun görülmüş, 30 adeti(631 da alan için) uygun görülmemiş, 2 adet başvuru(13 da alan için) uygun görülmemiş, 6 adet Taksim başvurusunun (858 da alan için) 2 adet başvuru uygun görülmüş(91 da alan için), 4 adet başvuru (767 da alan için) uygun görülememiş, 14 adet Elbirliğinin sona erdirilmesi başvurusunun (523 da alan için)  6 adet başvuru (109 da alan için) uygun görülmüş olup, 8 adet başvuru (414 da alan için) uygun görülmemiştir.</w:t>
      </w:r>
    </w:p>
    <w:p w14:paraId="18F65BDC" w14:textId="5FC27AF1" w:rsidR="0037415C" w:rsidRPr="00267151" w:rsidRDefault="0097269F" w:rsidP="00CD3FE7">
      <w:pPr>
        <w:pStyle w:val="11"/>
        <w:spacing w:line="276" w:lineRule="auto"/>
        <w:rPr>
          <w:rFonts w:ascii="Arial" w:hAnsi="Arial" w:cs="Arial"/>
          <w:color w:val="auto"/>
          <w:sz w:val="24"/>
          <w:szCs w:val="24"/>
        </w:rPr>
      </w:pPr>
      <w:r w:rsidRPr="00267151">
        <w:rPr>
          <w:rFonts w:ascii="Arial" w:hAnsi="Arial" w:cs="Arial"/>
          <w:color w:val="auto"/>
          <w:sz w:val="24"/>
          <w:szCs w:val="24"/>
        </w:rPr>
        <w:t xml:space="preserve">Su Verimliliği </w:t>
      </w:r>
      <w:r w:rsidRPr="00267151">
        <w:rPr>
          <w:rFonts w:ascii="Arial" w:hAnsi="Arial" w:cs="Arial"/>
          <w:color w:val="auto"/>
          <w:sz w:val="24"/>
          <w:szCs w:val="24"/>
          <w:lang w:val="tr-TR"/>
        </w:rPr>
        <w:t>v</w:t>
      </w:r>
      <w:r w:rsidRPr="00267151">
        <w:rPr>
          <w:rFonts w:ascii="Arial" w:hAnsi="Arial" w:cs="Arial"/>
          <w:color w:val="auto"/>
          <w:sz w:val="24"/>
          <w:szCs w:val="24"/>
        </w:rPr>
        <w:t xml:space="preserve">e </w:t>
      </w:r>
      <w:r w:rsidRPr="00267151">
        <w:rPr>
          <w:rFonts w:ascii="Arial" w:hAnsi="Arial" w:cs="Arial"/>
          <w:color w:val="auto"/>
          <w:sz w:val="24"/>
          <w:szCs w:val="24"/>
          <w:lang w:val="tr-TR"/>
        </w:rPr>
        <w:t>İ</w:t>
      </w:r>
      <w:r w:rsidRPr="00267151">
        <w:rPr>
          <w:rFonts w:ascii="Arial" w:hAnsi="Arial" w:cs="Arial"/>
          <w:color w:val="auto"/>
          <w:sz w:val="24"/>
          <w:szCs w:val="24"/>
        </w:rPr>
        <w:t xml:space="preserve">l Su Kurullarının Faaliyetleri </w:t>
      </w:r>
    </w:p>
    <w:p w14:paraId="741FAAE3" w14:textId="51A53CFE" w:rsidR="0045120A" w:rsidRPr="00267151" w:rsidRDefault="0045120A" w:rsidP="00CD3FE7">
      <w:pPr>
        <w:spacing w:before="120" w:line="276" w:lineRule="auto"/>
        <w:jc w:val="both"/>
        <w:rPr>
          <w:rFonts w:ascii="Arial" w:hAnsi="Arial" w:cs="Arial"/>
          <w:sz w:val="24"/>
          <w:szCs w:val="24"/>
        </w:rPr>
      </w:pPr>
      <w:r w:rsidRPr="00267151">
        <w:rPr>
          <w:rFonts w:ascii="Arial" w:hAnsi="Arial" w:cs="Arial"/>
          <w:sz w:val="24"/>
          <w:szCs w:val="24"/>
        </w:rPr>
        <w:t xml:space="preserve">Ülkemizde değişen iklime uyum sağlanması, su kaynaklarının kalite ve miktar açısından korunması ve sürdürülebilir yönetiminin sağlanmasına ilişkin çözüm yollarının ve kaydedilen gelişmelerin  katılımcı  ve  çok  paydaşlı  şekilde  değerlendirilmesi,  politika,  strateji  eylem  planlarının oluşturularak  uygulanması  ile  konuya  ilişkin  farkındalığın  artırılması  amacıyla,  toplumun  her kademesinden su kullanıcı gruplarını kapsayacak şekilde Sayın Emine ERDOĞAN Hanımefendinin himayelerinde  ve  </w:t>
      </w:r>
      <w:r w:rsidR="00DE0C51">
        <w:rPr>
          <w:rFonts w:ascii="Arial" w:hAnsi="Arial" w:cs="Arial"/>
          <w:sz w:val="24"/>
          <w:szCs w:val="24"/>
        </w:rPr>
        <w:t>b</w:t>
      </w:r>
      <w:r w:rsidRPr="00267151">
        <w:rPr>
          <w:rFonts w:ascii="Arial" w:hAnsi="Arial" w:cs="Arial"/>
          <w:sz w:val="24"/>
          <w:szCs w:val="24"/>
        </w:rPr>
        <w:t>akanlığımız  koordinasyonunda  31  Ocak  2023  tarihinde  Ulusal  Su  Verimliliği Seferberliği başlatılmıştır.</w:t>
      </w:r>
    </w:p>
    <w:p w14:paraId="5C15CE72" w14:textId="77777777" w:rsidR="00075BA1" w:rsidRPr="00267151" w:rsidRDefault="00075BA1" w:rsidP="00CD3FE7">
      <w:pPr>
        <w:spacing w:line="276" w:lineRule="auto"/>
        <w:rPr>
          <w:rFonts w:ascii="Arial" w:hAnsi="Arial" w:cs="Arial"/>
          <w:sz w:val="24"/>
          <w:szCs w:val="24"/>
        </w:rPr>
      </w:pPr>
      <w:r w:rsidRPr="00267151">
        <w:rPr>
          <w:rFonts w:ascii="Arial" w:hAnsi="Arial" w:cs="Arial"/>
          <w:b/>
          <w:bCs/>
          <w:sz w:val="24"/>
          <w:szCs w:val="24"/>
        </w:rPr>
        <w:t>22 Mart Dünya Su Günü Etkinliği</w:t>
      </w:r>
    </w:p>
    <w:p w14:paraId="4B9DE0C0" w14:textId="3A4A0FC3" w:rsidR="00075BA1" w:rsidRPr="00267151" w:rsidRDefault="00075BA1" w:rsidP="00CD3FE7">
      <w:pPr>
        <w:widowControl/>
        <w:autoSpaceDE/>
        <w:autoSpaceDN/>
        <w:adjustRightInd/>
        <w:spacing w:after="160" w:line="276" w:lineRule="auto"/>
        <w:jc w:val="both"/>
        <w:rPr>
          <w:rFonts w:ascii="Arial" w:hAnsi="Arial" w:cs="Arial"/>
          <w:sz w:val="24"/>
          <w:szCs w:val="24"/>
        </w:rPr>
      </w:pPr>
      <w:r w:rsidRPr="00267151">
        <w:rPr>
          <w:rFonts w:ascii="Arial" w:hAnsi="Arial" w:cs="Arial"/>
          <w:bCs/>
          <w:sz w:val="24"/>
          <w:szCs w:val="24"/>
        </w:rPr>
        <w:t xml:space="preserve">İl Tarım ve Orman Müdürlüğü </w:t>
      </w:r>
      <w:r w:rsidR="004C76E4" w:rsidRPr="00267151">
        <w:rPr>
          <w:rFonts w:ascii="Arial" w:hAnsi="Arial" w:cs="Arial"/>
          <w:bCs/>
          <w:sz w:val="24"/>
          <w:szCs w:val="24"/>
        </w:rPr>
        <w:t>olarak her</w:t>
      </w:r>
      <w:r w:rsidRPr="00267151">
        <w:rPr>
          <w:rFonts w:ascii="Arial" w:hAnsi="Arial" w:cs="Arial"/>
          <w:bCs/>
          <w:sz w:val="24"/>
          <w:szCs w:val="24"/>
        </w:rPr>
        <w:t xml:space="preserve"> yıl ‘’22 Mart Dünya Su Günü’’nü çeşitli etkinler düzenleyerek kutlamaktayız. Merkez 125. yıl Anadolu </w:t>
      </w:r>
      <w:r w:rsidR="004C76E4" w:rsidRPr="00267151">
        <w:rPr>
          <w:rFonts w:ascii="Arial" w:hAnsi="Arial" w:cs="Arial"/>
          <w:bCs/>
          <w:sz w:val="24"/>
          <w:szCs w:val="24"/>
        </w:rPr>
        <w:t>Lisesi’nde 110</w:t>
      </w:r>
      <w:r w:rsidRPr="00267151">
        <w:rPr>
          <w:rFonts w:ascii="Arial" w:hAnsi="Arial" w:cs="Arial"/>
          <w:bCs/>
          <w:sz w:val="24"/>
          <w:szCs w:val="24"/>
        </w:rPr>
        <w:t xml:space="preserve"> öğrencinin ve öğretmenlerin katılımı ile düzenlenen kutlamada suyun tasarruflu kullanımı ile sunumlar ve videolar gösterilmiştir.</w:t>
      </w:r>
    </w:p>
    <w:p w14:paraId="02C410D4" w14:textId="4BFEF67A" w:rsidR="00075BA1" w:rsidRPr="00267151" w:rsidRDefault="00075BA1" w:rsidP="00CD3FE7">
      <w:pPr>
        <w:spacing w:line="276" w:lineRule="auto"/>
        <w:jc w:val="both"/>
        <w:rPr>
          <w:rFonts w:ascii="Arial" w:hAnsi="Arial" w:cs="Arial"/>
          <w:sz w:val="24"/>
          <w:szCs w:val="24"/>
        </w:rPr>
      </w:pPr>
      <w:r w:rsidRPr="00267151">
        <w:rPr>
          <w:rFonts w:ascii="Arial" w:hAnsi="Arial" w:cs="Arial"/>
          <w:b/>
          <w:bCs/>
          <w:sz w:val="24"/>
          <w:szCs w:val="24"/>
        </w:rPr>
        <w:t xml:space="preserve"> Üretici Ve Muhtarlar İle Yapılan Toplantılar</w:t>
      </w:r>
    </w:p>
    <w:p w14:paraId="36C637C9" w14:textId="21D5ADE7" w:rsidR="00075BA1" w:rsidRPr="00267151" w:rsidRDefault="00075BA1" w:rsidP="00CD3FE7">
      <w:pPr>
        <w:widowControl/>
        <w:autoSpaceDE/>
        <w:autoSpaceDN/>
        <w:adjustRightInd/>
        <w:spacing w:after="160" w:line="276" w:lineRule="auto"/>
        <w:jc w:val="both"/>
        <w:rPr>
          <w:rFonts w:ascii="Arial" w:hAnsi="Arial" w:cs="Arial"/>
          <w:sz w:val="24"/>
          <w:szCs w:val="24"/>
        </w:rPr>
      </w:pPr>
      <w:r w:rsidRPr="00267151">
        <w:rPr>
          <w:rFonts w:ascii="Arial" w:hAnsi="Arial" w:cs="Arial"/>
          <w:sz w:val="24"/>
          <w:szCs w:val="24"/>
        </w:rPr>
        <w:t xml:space="preserve">Tarımsal sulamada tasarruflu su kullanımının farkındalığını arttırmak amacıyla özellikle Doğu Iğdır Sulama Birliğinin sulama alanlarından olan Tuzluca ve Aralık İlçelerimize bağlı köy ve mahallelerde salma sulamanın önüne geçmek, modern basınçlı sulama sistemlerini bölgede yaygınlaştırmak amaçlı demonstrasyonlar gerçekleştirilmiştir. </w:t>
      </w:r>
      <w:r w:rsidRPr="00DE0C51">
        <w:rPr>
          <w:rFonts w:ascii="Arial" w:hAnsi="Arial" w:cs="Arial"/>
          <w:sz w:val="24"/>
          <w:szCs w:val="24"/>
        </w:rPr>
        <w:t xml:space="preserve">2025 yılında ilimizde yapılan köy </w:t>
      </w:r>
      <w:r w:rsidR="004C76E4" w:rsidRPr="00DE0C51">
        <w:rPr>
          <w:rFonts w:ascii="Arial" w:hAnsi="Arial" w:cs="Arial"/>
          <w:sz w:val="24"/>
          <w:szCs w:val="24"/>
        </w:rPr>
        <w:t>toplantılarında yaklaşık</w:t>
      </w:r>
      <w:r w:rsidRPr="00DE0C51">
        <w:rPr>
          <w:rFonts w:ascii="Arial" w:hAnsi="Arial" w:cs="Arial"/>
          <w:sz w:val="24"/>
          <w:szCs w:val="24"/>
        </w:rPr>
        <w:t xml:space="preserve"> 1000 çiftçi katılım sağlamıştır.</w:t>
      </w:r>
    </w:p>
    <w:p w14:paraId="6D56D849" w14:textId="48DD8CE9" w:rsidR="00075BA1" w:rsidRPr="00267151" w:rsidRDefault="00075BA1" w:rsidP="00CD3FE7">
      <w:pPr>
        <w:spacing w:line="276" w:lineRule="auto"/>
        <w:jc w:val="both"/>
        <w:rPr>
          <w:rFonts w:ascii="Arial" w:hAnsi="Arial" w:cs="Arial"/>
          <w:sz w:val="24"/>
          <w:szCs w:val="24"/>
        </w:rPr>
      </w:pPr>
      <w:r w:rsidRPr="00267151">
        <w:rPr>
          <w:rFonts w:ascii="Arial" w:hAnsi="Arial" w:cs="Arial"/>
          <w:sz w:val="24"/>
          <w:szCs w:val="24"/>
        </w:rPr>
        <w:t xml:space="preserve">  </w:t>
      </w:r>
      <w:r w:rsidRPr="00267151">
        <w:rPr>
          <w:rFonts w:ascii="Arial" w:hAnsi="Arial" w:cs="Arial"/>
          <w:b/>
          <w:bCs/>
          <w:sz w:val="24"/>
          <w:szCs w:val="24"/>
        </w:rPr>
        <w:t xml:space="preserve">Hizmet İçi </w:t>
      </w:r>
      <w:r w:rsidR="00C42106" w:rsidRPr="00267151">
        <w:rPr>
          <w:rFonts w:ascii="Arial" w:hAnsi="Arial" w:cs="Arial"/>
          <w:b/>
          <w:bCs/>
          <w:sz w:val="24"/>
          <w:szCs w:val="24"/>
        </w:rPr>
        <w:t>v</w:t>
      </w:r>
      <w:r w:rsidRPr="00267151">
        <w:rPr>
          <w:rFonts w:ascii="Arial" w:hAnsi="Arial" w:cs="Arial"/>
          <w:b/>
          <w:bCs/>
          <w:sz w:val="24"/>
          <w:szCs w:val="24"/>
        </w:rPr>
        <w:t>e Paydaş Kurum Toplantıları</w:t>
      </w:r>
    </w:p>
    <w:p w14:paraId="37B45731" w14:textId="65E738A1" w:rsidR="00075BA1" w:rsidRPr="00267151" w:rsidRDefault="00075BA1" w:rsidP="00CD3FE7">
      <w:pPr>
        <w:widowControl/>
        <w:autoSpaceDE/>
        <w:autoSpaceDN/>
        <w:adjustRightInd/>
        <w:spacing w:after="160" w:line="276" w:lineRule="auto"/>
        <w:jc w:val="both"/>
        <w:rPr>
          <w:rFonts w:ascii="Arial" w:hAnsi="Arial" w:cs="Arial"/>
          <w:sz w:val="24"/>
          <w:szCs w:val="24"/>
        </w:rPr>
      </w:pPr>
      <w:r w:rsidRPr="00267151">
        <w:rPr>
          <w:rFonts w:ascii="Arial" w:hAnsi="Arial" w:cs="Arial"/>
          <w:sz w:val="24"/>
          <w:szCs w:val="24"/>
        </w:rPr>
        <w:t xml:space="preserve">İlimizde Su Verimliliği Seferberliği Eğitim programı kapsamında kurum personellerinin ve İlde bulunan tüm kamu yetkililerinin katılımı ile farklı tarihlerde eğitimler düzenlenmiştir. Bu eğitimlerde; </w:t>
      </w:r>
      <w:r w:rsidRPr="00DE0C51">
        <w:rPr>
          <w:rFonts w:ascii="Arial" w:hAnsi="Arial" w:cs="Arial"/>
          <w:i/>
          <w:iCs/>
          <w:sz w:val="24"/>
          <w:szCs w:val="24"/>
        </w:rPr>
        <w:t>Tasarruflu Su Kullanımı</w:t>
      </w:r>
      <w:r w:rsidRPr="00267151">
        <w:rPr>
          <w:rFonts w:ascii="Arial" w:hAnsi="Arial" w:cs="Arial"/>
          <w:sz w:val="24"/>
          <w:szCs w:val="24"/>
        </w:rPr>
        <w:t xml:space="preserve">, alınacak tasarruf tedbirleri, </w:t>
      </w:r>
      <w:r w:rsidR="00DE0C51" w:rsidRPr="00267151">
        <w:rPr>
          <w:rFonts w:ascii="Arial" w:hAnsi="Arial" w:cs="Arial"/>
          <w:sz w:val="24"/>
          <w:szCs w:val="24"/>
        </w:rPr>
        <w:t xml:space="preserve">ülkemiz ve dünyamızın </w:t>
      </w:r>
      <w:r w:rsidRPr="00267151">
        <w:rPr>
          <w:rFonts w:ascii="Arial" w:hAnsi="Arial" w:cs="Arial"/>
          <w:sz w:val="24"/>
          <w:szCs w:val="24"/>
        </w:rPr>
        <w:t>su kapasitesi, yapılan çalışmalar hakkında bilgi paylaşımında bulunulmuştur.</w:t>
      </w:r>
    </w:p>
    <w:p w14:paraId="47EE5F1C" w14:textId="74FA2365" w:rsidR="00DE0C51" w:rsidRPr="00267151" w:rsidRDefault="00075BA1" w:rsidP="00CD3FE7">
      <w:pPr>
        <w:widowControl/>
        <w:autoSpaceDE/>
        <w:autoSpaceDN/>
        <w:adjustRightInd/>
        <w:spacing w:after="160" w:line="276" w:lineRule="auto"/>
        <w:jc w:val="both"/>
        <w:rPr>
          <w:rFonts w:ascii="Arial" w:hAnsi="Arial" w:cs="Arial"/>
          <w:sz w:val="24"/>
          <w:szCs w:val="24"/>
        </w:rPr>
      </w:pPr>
      <w:r w:rsidRPr="00267151">
        <w:rPr>
          <w:rFonts w:ascii="Arial" w:hAnsi="Arial" w:cs="Arial"/>
          <w:sz w:val="24"/>
          <w:szCs w:val="24"/>
        </w:rPr>
        <w:lastRenderedPageBreak/>
        <w:t xml:space="preserve">2025 Yılı Şubat ve Mart aylarında </w:t>
      </w:r>
      <w:r w:rsidR="004C76E4" w:rsidRPr="00267151">
        <w:rPr>
          <w:rFonts w:ascii="Arial" w:hAnsi="Arial" w:cs="Arial"/>
          <w:sz w:val="24"/>
          <w:szCs w:val="24"/>
        </w:rPr>
        <w:t>DSİ 242</w:t>
      </w:r>
      <w:r w:rsidRPr="00267151">
        <w:rPr>
          <w:rFonts w:ascii="Arial" w:hAnsi="Arial" w:cs="Arial"/>
          <w:sz w:val="24"/>
          <w:szCs w:val="24"/>
        </w:rPr>
        <w:t>. Bölge ve Şube Müdürlükleri</w:t>
      </w:r>
      <w:r w:rsidR="00DE0C51" w:rsidRPr="00267151">
        <w:rPr>
          <w:rFonts w:ascii="Arial" w:hAnsi="Arial" w:cs="Arial"/>
          <w:sz w:val="24"/>
          <w:szCs w:val="24"/>
        </w:rPr>
        <w:t xml:space="preserve">, sulama birlikleri ve köy muhtarları ile su verimliliği seferberliği kapsamında etkin ve verimli sulama konulu toplantılar düzenlenmiştir. </w:t>
      </w:r>
    </w:p>
    <w:p w14:paraId="36787096" w14:textId="03009EA2" w:rsidR="00075BA1" w:rsidRPr="00267151" w:rsidRDefault="00075BA1" w:rsidP="00CD3FE7">
      <w:pPr>
        <w:spacing w:line="276" w:lineRule="auto"/>
        <w:jc w:val="both"/>
        <w:rPr>
          <w:rFonts w:ascii="Arial" w:hAnsi="Arial" w:cs="Arial"/>
          <w:sz w:val="24"/>
          <w:szCs w:val="24"/>
        </w:rPr>
      </w:pPr>
      <w:r w:rsidRPr="00267151">
        <w:rPr>
          <w:rFonts w:ascii="Arial" w:hAnsi="Arial" w:cs="Arial"/>
          <w:b/>
          <w:bCs/>
          <w:sz w:val="24"/>
          <w:szCs w:val="24"/>
        </w:rPr>
        <w:t xml:space="preserve">Kurum Binalarında Ve Halka Açık Alanlarda </w:t>
      </w:r>
      <w:r w:rsidR="004C76E4" w:rsidRPr="00267151">
        <w:rPr>
          <w:rFonts w:ascii="Arial" w:hAnsi="Arial" w:cs="Arial"/>
          <w:b/>
          <w:bCs/>
          <w:sz w:val="24"/>
          <w:szCs w:val="24"/>
        </w:rPr>
        <w:t>Yapılan Çalışmalar</w:t>
      </w:r>
    </w:p>
    <w:p w14:paraId="4583E9A8" w14:textId="6EDC3BCC" w:rsidR="00075BA1" w:rsidRPr="00267151" w:rsidRDefault="00075BA1" w:rsidP="00CD3FE7">
      <w:pPr>
        <w:widowControl/>
        <w:autoSpaceDE/>
        <w:autoSpaceDN/>
        <w:adjustRightInd/>
        <w:spacing w:after="160" w:line="276" w:lineRule="auto"/>
        <w:jc w:val="both"/>
        <w:rPr>
          <w:rFonts w:ascii="Arial" w:hAnsi="Arial" w:cs="Arial"/>
          <w:sz w:val="24"/>
          <w:szCs w:val="24"/>
        </w:rPr>
      </w:pPr>
      <w:r w:rsidRPr="00267151">
        <w:rPr>
          <w:rFonts w:ascii="Arial" w:hAnsi="Arial" w:cs="Arial"/>
          <w:bCs/>
          <w:sz w:val="24"/>
          <w:szCs w:val="24"/>
        </w:rPr>
        <w:t xml:space="preserve">İl Müdür Yardımcısının başkanlığında, Tarımsal Altyapı ve Şube Müdürü ve teknik elemanlardan oluşan birim oluşturulmuş ve İl ve İlçe </w:t>
      </w:r>
      <w:r w:rsidR="00A53A4C" w:rsidRPr="00267151">
        <w:rPr>
          <w:rFonts w:ascii="Arial" w:hAnsi="Arial" w:cs="Arial"/>
          <w:bCs/>
          <w:sz w:val="24"/>
          <w:szCs w:val="24"/>
        </w:rPr>
        <w:t>Müdürlükleri hizmet</w:t>
      </w:r>
      <w:r w:rsidRPr="00267151">
        <w:rPr>
          <w:rFonts w:ascii="Arial" w:hAnsi="Arial" w:cs="Arial"/>
          <w:bCs/>
          <w:sz w:val="24"/>
          <w:szCs w:val="24"/>
        </w:rPr>
        <w:t xml:space="preserve"> binalarının tümüne, ilde bulunan kamu hizmet binalarına, birlik ve muhtarlıklara konu ile ilgili afişlerin asılması işlemi tamamlanmıştır. Kurumumuz binalarında bulunan musluklara ilk etapta perlatör takılmış,2023 </w:t>
      </w:r>
      <w:r w:rsidR="00A53A4C" w:rsidRPr="00267151">
        <w:rPr>
          <w:rFonts w:ascii="Arial" w:hAnsi="Arial" w:cs="Arial"/>
          <w:bCs/>
          <w:sz w:val="24"/>
          <w:szCs w:val="24"/>
        </w:rPr>
        <w:t>Yılı Kasım</w:t>
      </w:r>
      <w:r w:rsidRPr="00267151">
        <w:rPr>
          <w:rFonts w:ascii="Arial" w:hAnsi="Arial" w:cs="Arial"/>
          <w:bCs/>
          <w:sz w:val="24"/>
          <w:szCs w:val="24"/>
        </w:rPr>
        <w:t xml:space="preserve"> ayında ise sensörlü musluklar ile değiştirilmiştir. 2025 yılı itibariyle de kontroller yerinde yapılmıştır.</w:t>
      </w:r>
    </w:p>
    <w:p w14:paraId="1095F958" w14:textId="21B987E8" w:rsidR="00075BA1" w:rsidRPr="00267151" w:rsidRDefault="00075BA1" w:rsidP="00CD3FE7">
      <w:pPr>
        <w:widowControl/>
        <w:autoSpaceDE/>
        <w:autoSpaceDN/>
        <w:adjustRightInd/>
        <w:spacing w:after="160" w:line="276" w:lineRule="auto"/>
        <w:jc w:val="both"/>
        <w:rPr>
          <w:rFonts w:ascii="Arial" w:hAnsi="Arial" w:cs="Arial"/>
          <w:sz w:val="24"/>
          <w:szCs w:val="24"/>
        </w:rPr>
      </w:pPr>
      <w:r w:rsidRPr="00267151">
        <w:rPr>
          <w:rFonts w:ascii="Arial" w:hAnsi="Arial" w:cs="Arial"/>
          <w:bCs/>
          <w:sz w:val="24"/>
          <w:szCs w:val="24"/>
        </w:rPr>
        <w:t xml:space="preserve">İlimizde dönem dönem halka açık, sık ziyaret edilen alanlarda </w:t>
      </w:r>
      <w:r w:rsidR="00DE0C51" w:rsidRPr="00267151">
        <w:rPr>
          <w:rFonts w:ascii="Arial" w:hAnsi="Arial" w:cs="Arial"/>
          <w:bCs/>
          <w:sz w:val="24"/>
          <w:szCs w:val="24"/>
        </w:rPr>
        <w:t xml:space="preserve">su verimliliği seferberliği kapsamında tasarruflu su kullanımın teşvik </w:t>
      </w:r>
      <w:r w:rsidRPr="00267151">
        <w:rPr>
          <w:rFonts w:ascii="Arial" w:hAnsi="Arial" w:cs="Arial"/>
          <w:bCs/>
          <w:sz w:val="24"/>
          <w:szCs w:val="24"/>
        </w:rPr>
        <w:t>etmek, halkı bilinçlendirmek adına stantlar açılarak konu ile ilgili basılı yayınlar dağıtılmıştır. Bu amaçla toplamda 5.000 adet liflet dağıtımı gerçekleştirilmiştir.</w:t>
      </w:r>
    </w:p>
    <w:p w14:paraId="23533DEE" w14:textId="4AC6DB25" w:rsidR="0037415C" w:rsidRPr="00267151" w:rsidRDefault="0037415C" w:rsidP="00CD3FE7">
      <w:pPr>
        <w:pStyle w:val="11"/>
        <w:spacing w:line="276" w:lineRule="auto"/>
        <w:rPr>
          <w:rFonts w:ascii="Arial" w:hAnsi="Arial" w:cs="Arial"/>
          <w:color w:val="auto"/>
          <w:sz w:val="24"/>
          <w:szCs w:val="24"/>
        </w:rPr>
      </w:pPr>
      <w:r w:rsidRPr="00267151">
        <w:rPr>
          <w:rFonts w:ascii="Arial" w:hAnsi="Arial" w:cs="Arial"/>
          <w:color w:val="auto"/>
          <w:sz w:val="24"/>
          <w:szCs w:val="24"/>
        </w:rPr>
        <w:t xml:space="preserve">  </w:t>
      </w:r>
      <w:r w:rsidR="00CA4189" w:rsidRPr="00267151">
        <w:rPr>
          <w:rFonts w:ascii="Arial" w:hAnsi="Arial" w:cs="Arial"/>
          <w:color w:val="auto"/>
          <w:sz w:val="24"/>
          <w:szCs w:val="24"/>
        </w:rPr>
        <w:t>Diğer Faaliyetler</w:t>
      </w:r>
    </w:p>
    <w:p w14:paraId="6FF9BE36" w14:textId="77777777" w:rsidR="00075BA1" w:rsidRPr="00267151" w:rsidRDefault="00075BA1" w:rsidP="00CD3FE7">
      <w:pPr>
        <w:spacing w:before="120" w:line="276" w:lineRule="auto"/>
        <w:jc w:val="both"/>
        <w:rPr>
          <w:rFonts w:ascii="Arial" w:hAnsi="Arial" w:cs="Arial"/>
          <w:sz w:val="24"/>
          <w:szCs w:val="24"/>
        </w:rPr>
      </w:pPr>
      <w:bookmarkStart w:id="72" w:name="_Toc208488734"/>
      <w:r w:rsidRPr="00267151">
        <w:rPr>
          <w:rFonts w:ascii="Arial" w:hAnsi="Arial" w:cs="Arial"/>
          <w:sz w:val="24"/>
          <w:szCs w:val="24"/>
        </w:rPr>
        <w:t>2025 yılı içerisinde 5403 sayılı Kanunun 21’inci maddesi kapsamında 10 adet taşınmaz için 24381 m</w:t>
      </w:r>
      <w:r w:rsidRPr="00267151">
        <w:rPr>
          <w:rFonts w:ascii="Arial" w:hAnsi="Arial" w:cs="Arial"/>
          <w:sz w:val="24"/>
          <w:szCs w:val="24"/>
          <w:vertAlign w:val="superscript"/>
        </w:rPr>
        <w:t xml:space="preserve">2 </w:t>
      </w:r>
      <w:r w:rsidRPr="00267151">
        <w:rPr>
          <w:rFonts w:ascii="Arial" w:hAnsi="Arial" w:cs="Arial"/>
          <w:sz w:val="24"/>
          <w:szCs w:val="24"/>
        </w:rPr>
        <w:t>alana 1.309.440 TL idari para cezası uygulanmıştır.</w:t>
      </w:r>
    </w:p>
    <w:p w14:paraId="5B03076A" w14:textId="3875A3F4" w:rsidR="00075BA1" w:rsidRPr="00267151" w:rsidRDefault="00075BA1" w:rsidP="00CD3FE7">
      <w:pPr>
        <w:spacing w:before="120" w:line="276" w:lineRule="auto"/>
        <w:jc w:val="both"/>
        <w:rPr>
          <w:rFonts w:ascii="Arial" w:hAnsi="Arial" w:cs="Arial"/>
          <w:sz w:val="24"/>
          <w:szCs w:val="24"/>
        </w:rPr>
      </w:pPr>
      <w:r w:rsidRPr="00267151">
        <w:rPr>
          <w:rFonts w:ascii="Arial" w:hAnsi="Arial" w:cs="Arial"/>
          <w:sz w:val="24"/>
          <w:szCs w:val="24"/>
        </w:rPr>
        <w:t xml:space="preserve">5403 Sayılı Toprak Koruma ve Arazi Kullanımı Kanununa göre </w:t>
      </w:r>
      <w:r w:rsidR="00DE0C51">
        <w:rPr>
          <w:rFonts w:ascii="Arial" w:hAnsi="Arial" w:cs="Arial"/>
          <w:sz w:val="24"/>
          <w:szCs w:val="24"/>
        </w:rPr>
        <w:t>i</w:t>
      </w:r>
      <w:r w:rsidRPr="00267151">
        <w:rPr>
          <w:rFonts w:ascii="Arial" w:hAnsi="Arial" w:cs="Arial"/>
          <w:sz w:val="24"/>
          <w:szCs w:val="24"/>
        </w:rPr>
        <w:t>limizde 2025 yılında; toplam 74 adet başvuru yapılmış olup, yapılan başvuruların 41 adeti büyük ova koruma alanında 14.madde kapsamında, 33 adeti ise 13. madde kapsamında değerlendirilmiştir. Yapılan müracaatlardan 0,22 ha tarımsal yapı (soğuk hava deposu, küçükbaş ve büyükbaş hayvan ahırı) izinlendirilmesi uygun görülmüştür.32,53 hektar alanın ise (ilave imar, köy yerleşik alanı, köy nakli, ENH,) tarım dışı kullanım izni uygun görülmüştür.327,08 ha alan için imar başvurusu uygun bulunmamıştır.15 adet başvuru ise tarım dışı olarak değerlendirilmiştir.73 adet başvuru ise kapsam dışı olarak değerlendirilmiştir.</w:t>
      </w:r>
    </w:p>
    <w:p w14:paraId="1E4059A2" w14:textId="5B1E353A" w:rsidR="00075BA1" w:rsidRPr="00267151" w:rsidRDefault="00075BA1" w:rsidP="00CD3FE7">
      <w:pPr>
        <w:tabs>
          <w:tab w:val="left" w:pos="9781"/>
          <w:tab w:val="left" w:pos="10348"/>
        </w:tabs>
        <w:spacing w:before="120" w:line="276" w:lineRule="auto"/>
        <w:jc w:val="both"/>
        <w:rPr>
          <w:rFonts w:ascii="Arial" w:hAnsi="Arial" w:cs="Arial"/>
          <w:sz w:val="24"/>
          <w:szCs w:val="24"/>
        </w:rPr>
      </w:pPr>
      <w:r w:rsidRPr="00267151">
        <w:rPr>
          <w:rFonts w:ascii="Arial" w:eastAsiaTheme="minorEastAsia" w:hAnsi="Arial" w:cs="Arial"/>
          <w:sz w:val="24"/>
          <w:szCs w:val="24"/>
        </w:rPr>
        <w:t xml:space="preserve">2025 yılında </w:t>
      </w:r>
      <w:r w:rsidRPr="00267151">
        <w:rPr>
          <w:rFonts w:ascii="Arial" w:hAnsi="Arial" w:cs="Arial"/>
          <w:sz w:val="24"/>
          <w:szCs w:val="24"/>
        </w:rPr>
        <w:t xml:space="preserve">Güneş Enerjisi Santralleri (GES) </w:t>
      </w:r>
      <w:r w:rsidRPr="00267151">
        <w:rPr>
          <w:rFonts w:ascii="Arial" w:eastAsiaTheme="minorEastAsia" w:hAnsi="Arial" w:cs="Arial"/>
          <w:sz w:val="24"/>
          <w:szCs w:val="24"/>
        </w:rPr>
        <w:t xml:space="preserve">için yapılan 6 adet başvuru ile 48 adet taşınmaza müracaat yapılmıştır. Bu taşınmazların toplam alanı 179,62 hektardır. Bu taşınmazlardan </w:t>
      </w:r>
      <w:r w:rsidR="00247BAB" w:rsidRPr="00267151">
        <w:rPr>
          <w:rFonts w:ascii="Arial" w:eastAsiaTheme="minorEastAsia" w:hAnsi="Arial" w:cs="Arial"/>
          <w:sz w:val="24"/>
          <w:szCs w:val="24"/>
        </w:rPr>
        <w:t>28’i kuru marjinal tarım arazisi sınıfında (133,249 hektar) 19’u kuru mutlak tarım arazisi sınıfında (36,34 hektar), 1’i sulu mutlak tarım arazisi sınıfında (10,01 hektar) olduğu değerlendirilmiştir.</w:t>
      </w:r>
    </w:p>
    <w:p w14:paraId="1E7D3414" w14:textId="7A36ED60" w:rsidR="00075BA1" w:rsidRPr="00267151" w:rsidRDefault="00075BA1" w:rsidP="00646BFB">
      <w:pPr>
        <w:spacing w:line="276" w:lineRule="auto"/>
        <w:jc w:val="both"/>
        <w:rPr>
          <w:rFonts w:ascii="Arial" w:hAnsi="Arial" w:cs="Arial"/>
          <w:sz w:val="24"/>
          <w:szCs w:val="24"/>
        </w:rPr>
      </w:pPr>
      <w:r w:rsidRPr="00267151">
        <w:rPr>
          <w:rFonts w:ascii="Arial" w:hAnsi="Arial" w:cs="Arial"/>
          <w:sz w:val="24"/>
          <w:szCs w:val="24"/>
        </w:rPr>
        <w:t>Toprak Analiz Laboratuvar yetkilendirme çalışmalarıyla birlikte, denetim çalışmaları da yürütülmektedir. İlimizde yetkilendirilmiş</w:t>
      </w:r>
      <w:r w:rsidRPr="00267151">
        <w:rPr>
          <w:rFonts w:ascii="Arial" w:hAnsi="Arial" w:cs="Arial"/>
          <w:b/>
          <w:sz w:val="24"/>
          <w:szCs w:val="24"/>
        </w:rPr>
        <w:t>;</w:t>
      </w:r>
      <w:r w:rsidRPr="00267151">
        <w:rPr>
          <w:rFonts w:ascii="Arial" w:hAnsi="Arial" w:cs="Arial"/>
          <w:sz w:val="24"/>
          <w:szCs w:val="24"/>
        </w:rPr>
        <w:t xml:space="preserve"> 20.10.2017 tarihinde Bakanlığımızca yetkilendirilen Iğdır Üniversitesi bünyesinde kurulan Araştırma Laboratuvarları Uygulama ve Araştırma Merkezi (ALUM); </w:t>
      </w:r>
      <w:r w:rsidR="00247BAB" w:rsidRPr="00267151">
        <w:rPr>
          <w:rFonts w:ascii="Arial" w:hAnsi="Arial" w:cs="Arial"/>
          <w:sz w:val="24"/>
          <w:szCs w:val="24"/>
        </w:rPr>
        <w:t xml:space="preserve">toprakta temel analizler ve sulama suyu analizleri konusunda hizmet vermektedir. </w:t>
      </w:r>
    </w:p>
    <w:p w14:paraId="444399D0" w14:textId="3FC22E2D" w:rsidR="00075BA1" w:rsidRPr="00267151" w:rsidRDefault="00075BA1" w:rsidP="00CD3FE7">
      <w:pPr>
        <w:spacing w:line="276" w:lineRule="auto"/>
        <w:jc w:val="both"/>
        <w:rPr>
          <w:rFonts w:ascii="Arial" w:hAnsi="Arial" w:cs="Arial"/>
          <w:sz w:val="24"/>
          <w:szCs w:val="24"/>
        </w:rPr>
      </w:pPr>
      <w:r w:rsidRPr="00267151">
        <w:rPr>
          <w:rFonts w:ascii="Arial" w:hAnsi="Arial" w:cs="Arial"/>
          <w:sz w:val="24"/>
          <w:szCs w:val="24"/>
        </w:rPr>
        <w:t xml:space="preserve">Bakanlığımız Tarım Reformu Genel Müdürlüğünün 2023/8 Genelgesi kapsamında İl Müdürlüğümüz teknik ekiplerince her yıl içerisinde en az iki kez denetim </w:t>
      </w:r>
      <w:r w:rsidR="00050EBF" w:rsidRPr="00267151">
        <w:rPr>
          <w:rFonts w:ascii="Arial" w:hAnsi="Arial" w:cs="Arial"/>
          <w:sz w:val="24"/>
          <w:szCs w:val="24"/>
        </w:rPr>
        <w:t>yapılmaktadır. Bu</w:t>
      </w:r>
      <w:r w:rsidRPr="00267151">
        <w:rPr>
          <w:rFonts w:ascii="Arial" w:hAnsi="Arial" w:cs="Arial"/>
          <w:sz w:val="24"/>
          <w:szCs w:val="24"/>
        </w:rPr>
        <w:t xml:space="preserve"> kapsamda ilimizde faaliyet gösteren </w:t>
      </w:r>
      <w:r w:rsidR="00247BAB" w:rsidRPr="00267151">
        <w:rPr>
          <w:rFonts w:ascii="Arial" w:hAnsi="Arial" w:cs="Arial"/>
          <w:sz w:val="24"/>
          <w:szCs w:val="24"/>
        </w:rPr>
        <w:t xml:space="preserve">toprak ve su analiz laboratuvarı </w:t>
      </w:r>
      <w:r w:rsidRPr="00267151">
        <w:rPr>
          <w:rFonts w:ascii="Arial" w:hAnsi="Arial" w:cs="Arial"/>
          <w:sz w:val="24"/>
          <w:szCs w:val="24"/>
        </w:rPr>
        <w:t>Erzurum İlinde bulunan Doğu Anadolu Araştırma Enstitüsü ile ortak oluşturulan komisyon marifetiyle denetimleri yapılmaktadır.</w:t>
      </w:r>
    </w:p>
    <w:p w14:paraId="7070A364" w14:textId="77777777" w:rsidR="00075BA1" w:rsidRPr="00267151" w:rsidRDefault="00075BA1" w:rsidP="00CD3FE7">
      <w:pPr>
        <w:spacing w:line="276" w:lineRule="auto"/>
        <w:jc w:val="both"/>
        <w:rPr>
          <w:rFonts w:ascii="Arial" w:hAnsi="Arial" w:cs="Arial"/>
          <w:sz w:val="24"/>
          <w:szCs w:val="24"/>
        </w:rPr>
      </w:pPr>
      <w:r w:rsidRPr="00267151">
        <w:rPr>
          <w:rFonts w:ascii="Arial" w:hAnsi="Arial" w:cs="Arial"/>
          <w:sz w:val="24"/>
          <w:szCs w:val="24"/>
        </w:rPr>
        <w:t>Denetimlerle ilgili kayıtlar ve tutulan dosyalar şube müdürlüğümüzde mevcuttur.</w:t>
      </w:r>
    </w:p>
    <w:p w14:paraId="2C392392" w14:textId="77777777" w:rsidR="00075BA1" w:rsidRPr="00267151" w:rsidRDefault="00075BA1" w:rsidP="00CD3FE7">
      <w:pPr>
        <w:spacing w:before="120" w:line="276" w:lineRule="auto"/>
        <w:jc w:val="both"/>
        <w:rPr>
          <w:rFonts w:ascii="Arial" w:hAnsi="Arial" w:cs="Arial"/>
          <w:sz w:val="24"/>
          <w:szCs w:val="24"/>
        </w:rPr>
      </w:pPr>
      <w:r w:rsidRPr="00267151">
        <w:rPr>
          <w:rFonts w:ascii="Arial" w:hAnsi="Arial" w:cs="Arial"/>
          <w:sz w:val="24"/>
          <w:szCs w:val="24"/>
        </w:rPr>
        <w:lastRenderedPageBreak/>
        <w:t>Çevresel etki değerlendirmesi (ÇED), bir proje için izin verilip verilmeyeceği konusunda projelerinin olası etkileri hakkında bilgi sağlayan ve karar vericilere yol gösteren bir karar destek aracı olup 2025 yılında 31 adet ÇED dosyası değerlendirilmiştir.</w:t>
      </w:r>
    </w:p>
    <w:p w14:paraId="290899FF" w14:textId="3B2CC4C4" w:rsidR="00216A65" w:rsidRPr="00267151" w:rsidRDefault="00075BA1" w:rsidP="00646BFB">
      <w:pPr>
        <w:spacing w:before="120" w:after="120" w:line="276" w:lineRule="auto"/>
        <w:jc w:val="both"/>
        <w:rPr>
          <w:rFonts w:ascii="Arial" w:hAnsi="Arial" w:cs="Arial"/>
          <w:sz w:val="24"/>
          <w:szCs w:val="24"/>
        </w:rPr>
      </w:pPr>
      <w:r w:rsidRPr="00267151">
        <w:rPr>
          <w:rFonts w:ascii="Arial" w:hAnsi="Arial" w:cs="Arial"/>
          <w:sz w:val="24"/>
          <w:szCs w:val="24"/>
        </w:rPr>
        <w:t>Korunması gereken kültür varlıklarının tespiti ve tescili ile ilgili olarak, Müdürlüğümüzce 2025 yılında 24 adet kültür varlığı tespiti ve tescili dosyası değerlendirilmiştir.</w:t>
      </w:r>
    </w:p>
    <w:p w14:paraId="0F5B3E91" w14:textId="2CABEA59" w:rsidR="00216A65" w:rsidRPr="00267151" w:rsidRDefault="00216A65" w:rsidP="00CD3FE7">
      <w:pPr>
        <w:spacing w:before="120" w:after="120" w:line="276" w:lineRule="auto"/>
        <w:jc w:val="both"/>
        <w:rPr>
          <w:rFonts w:ascii="Arial" w:hAnsi="Arial" w:cs="Arial"/>
          <w:sz w:val="24"/>
          <w:szCs w:val="24"/>
        </w:rPr>
      </w:pPr>
      <w:r w:rsidRPr="00267151">
        <w:rPr>
          <w:rFonts w:ascii="Arial" w:hAnsi="Arial" w:cs="Arial"/>
          <w:sz w:val="24"/>
          <w:szCs w:val="24"/>
        </w:rPr>
        <w:t xml:space="preserve">CBS Birimince Genel Müdürlükten gelen ve 753 adet referans parsel ile yerleşim birimi bazında alınan maksimum ürün sayısı kadar diğer ürün tespiti yapılacaktır talimatına istinaden, CBS Birimince yapılan çalışmada; Iğdır </w:t>
      </w:r>
      <w:r w:rsidR="00247BAB">
        <w:rPr>
          <w:rFonts w:ascii="Arial" w:hAnsi="Arial" w:cs="Arial"/>
          <w:sz w:val="24"/>
          <w:szCs w:val="24"/>
        </w:rPr>
        <w:t>m</w:t>
      </w:r>
      <w:r w:rsidRPr="00267151">
        <w:rPr>
          <w:rFonts w:ascii="Arial" w:hAnsi="Arial" w:cs="Arial"/>
          <w:sz w:val="24"/>
          <w:szCs w:val="24"/>
        </w:rPr>
        <w:t xml:space="preserve">erkeze ait 56 adet köy ve mahallede, 1.483 adet referans ve diğer ürün parseli yerinde tespit edilmiştir. Bu parsellerden 890 adedi, QGIS programında hazırlanarak formatına uygun şekilde </w:t>
      </w:r>
      <w:r w:rsidR="00247BAB" w:rsidRPr="00267151">
        <w:rPr>
          <w:rFonts w:ascii="Arial" w:hAnsi="Arial" w:cs="Arial"/>
          <w:sz w:val="24"/>
          <w:szCs w:val="24"/>
        </w:rPr>
        <w:t xml:space="preserve">genel müdürlüğe </w:t>
      </w:r>
      <w:r w:rsidRPr="00267151">
        <w:rPr>
          <w:rFonts w:ascii="Arial" w:hAnsi="Arial" w:cs="Arial"/>
          <w:sz w:val="24"/>
          <w:szCs w:val="24"/>
        </w:rPr>
        <w:t xml:space="preserve">gönderilmiştir.  Aralık ilçesinde </w:t>
      </w:r>
      <w:r w:rsidR="00A53A4C" w:rsidRPr="00267151">
        <w:rPr>
          <w:rFonts w:ascii="Arial" w:hAnsi="Arial" w:cs="Arial"/>
          <w:sz w:val="24"/>
          <w:szCs w:val="24"/>
        </w:rPr>
        <w:t>270, Karakoyunlu</w:t>
      </w:r>
      <w:r w:rsidRPr="00267151">
        <w:rPr>
          <w:rFonts w:ascii="Arial" w:hAnsi="Arial" w:cs="Arial"/>
          <w:sz w:val="24"/>
          <w:szCs w:val="24"/>
        </w:rPr>
        <w:t xml:space="preserve"> </w:t>
      </w:r>
      <w:r w:rsidR="00A53A4C" w:rsidRPr="00267151">
        <w:rPr>
          <w:rFonts w:ascii="Arial" w:hAnsi="Arial" w:cs="Arial"/>
          <w:sz w:val="24"/>
          <w:szCs w:val="24"/>
        </w:rPr>
        <w:t>ilçesinde 238</w:t>
      </w:r>
      <w:r w:rsidRPr="00267151">
        <w:rPr>
          <w:rFonts w:ascii="Arial" w:hAnsi="Arial" w:cs="Arial"/>
          <w:sz w:val="24"/>
          <w:szCs w:val="24"/>
        </w:rPr>
        <w:t xml:space="preserve"> ve Tuzluca ilçesinde de tespiti yapılan parsellerden 305 </w:t>
      </w:r>
      <w:r w:rsidR="00A53A4C" w:rsidRPr="00267151">
        <w:rPr>
          <w:rFonts w:ascii="Arial" w:hAnsi="Arial" w:cs="Arial"/>
          <w:sz w:val="24"/>
          <w:szCs w:val="24"/>
        </w:rPr>
        <w:t>adedi QGIS</w:t>
      </w:r>
      <w:r w:rsidRPr="00267151">
        <w:rPr>
          <w:rFonts w:ascii="Arial" w:hAnsi="Arial" w:cs="Arial"/>
          <w:sz w:val="24"/>
          <w:szCs w:val="24"/>
        </w:rPr>
        <w:t xml:space="preserve"> programında hazırlanarak formatına uygun şekilde </w:t>
      </w:r>
      <w:r w:rsidR="00247BAB" w:rsidRPr="00267151">
        <w:rPr>
          <w:rFonts w:ascii="Arial" w:hAnsi="Arial" w:cs="Arial"/>
          <w:sz w:val="24"/>
          <w:szCs w:val="24"/>
        </w:rPr>
        <w:t xml:space="preserve">genel müdürlüğe </w:t>
      </w:r>
      <w:r w:rsidRPr="00267151">
        <w:rPr>
          <w:rFonts w:ascii="Arial" w:hAnsi="Arial" w:cs="Arial"/>
          <w:sz w:val="24"/>
          <w:szCs w:val="24"/>
        </w:rPr>
        <w:t>gönderilmiştir.</w:t>
      </w:r>
    </w:p>
    <w:p w14:paraId="3A7C0563" w14:textId="122827C2" w:rsidR="00216A65" w:rsidRPr="00267151" w:rsidRDefault="00216A65" w:rsidP="00CD3FE7">
      <w:pPr>
        <w:spacing w:before="120" w:after="120" w:line="276" w:lineRule="auto"/>
        <w:jc w:val="both"/>
        <w:rPr>
          <w:rFonts w:ascii="Arial" w:hAnsi="Arial" w:cs="Arial"/>
          <w:sz w:val="24"/>
          <w:szCs w:val="24"/>
        </w:rPr>
      </w:pPr>
      <w:r w:rsidRPr="00267151">
        <w:rPr>
          <w:rFonts w:ascii="Arial" w:hAnsi="Arial" w:cs="Arial"/>
          <w:sz w:val="24"/>
          <w:szCs w:val="24"/>
        </w:rPr>
        <w:t xml:space="preserve">CBS birimi olarak Muş, </w:t>
      </w:r>
      <w:r w:rsidR="00A53A4C" w:rsidRPr="00267151">
        <w:rPr>
          <w:rFonts w:ascii="Arial" w:hAnsi="Arial" w:cs="Arial"/>
          <w:sz w:val="24"/>
          <w:szCs w:val="24"/>
        </w:rPr>
        <w:t>Kars, Ağrı</w:t>
      </w:r>
      <w:r w:rsidRPr="00267151">
        <w:rPr>
          <w:rFonts w:ascii="Arial" w:hAnsi="Arial" w:cs="Arial"/>
          <w:sz w:val="24"/>
          <w:szCs w:val="24"/>
        </w:rPr>
        <w:t xml:space="preserve"> ve Iğdır’a ait 850 adet parsel, referans parsel olarak </w:t>
      </w:r>
      <w:r w:rsidR="00247BAB" w:rsidRPr="00267151">
        <w:rPr>
          <w:rFonts w:ascii="Arial" w:hAnsi="Arial" w:cs="Arial"/>
          <w:sz w:val="24"/>
          <w:szCs w:val="24"/>
        </w:rPr>
        <w:t xml:space="preserve">uydu takip sistemine </w:t>
      </w:r>
      <w:r w:rsidRPr="00267151">
        <w:rPr>
          <w:rFonts w:ascii="Arial" w:hAnsi="Arial" w:cs="Arial"/>
          <w:sz w:val="24"/>
          <w:szCs w:val="24"/>
        </w:rPr>
        <w:t xml:space="preserve">işlenmiştir. </w:t>
      </w:r>
    </w:p>
    <w:p w14:paraId="42E77018" w14:textId="7AC754BC" w:rsidR="00216A65" w:rsidRPr="00267151" w:rsidRDefault="00216A65" w:rsidP="00CD3FE7">
      <w:pPr>
        <w:spacing w:before="120" w:after="120" w:line="276" w:lineRule="auto"/>
        <w:jc w:val="both"/>
        <w:rPr>
          <w:rFonts w:ascii="Arial" w:hAnsi="Arial" w:cs="Arial"/>
          <w:sz w:val="24"/>
          <w:szCs w:val="24"/>
        </w:rPr>
      </w:pPr>
      <w:r w:rsidRPr="00267151">
        <w:rPr>
          <w:rFonts w:ascii="Arial" w:hAnsi="Arial" w:cs="Arial"/>
          <w:sz w:val="24"/>
          <w:szCs w:val="24"/>
        </w:rPr>
        <w:t>2025 yılı içerisinde İl ve ilçe müdürlüklerinde 250 adet parselin CBS hatası düzeltmesi yapılmış ve yeni parseller gelmektedir</w:t>
      </w:r>
      <w:r w:rsidR="00A53A4C" w:rsidRPr="00267151">
        <w:rPr>
          <w:rFonts w:ascii="Arial" w:hAnsi="Arial" w:cs="Arial"/>
          <w:sz w:val="24"/>
          <w:szCs w:val="24"/>
        </w:rPr>
        <w:t>.</w:t>
      </w:r>
    </w:p>
    <w:p w14:paraId="43C42D59" w14:textId="77777777" w:rsidR="00216A65" w:rsidRPr="00267151" w:rsidRDefault="00216A65" w:rsidP="00CD3FE7">
      <w:pPr>
        <w:spacing w:before="120" w:after="120" w:line="276" w:lineRule="auto"/>
        <w:jc w:val="both"/>
        <w:rPr>
          <w:rFonts w:ascii="Arial" w:hAnsi="Arial" w:cs="Arial"/>
          <w:sz w:val="24"/>
          <w:szCs w:val="24"/>
        </w:rPr>
      </w:pPr>
      <w:r w:rsidRPr="00267151">
        <w:rPr>
          <w:rFonts w:ascii="Arial" w:hAnsi="Arial" w:cs="Arial"/>
          <w:sz w:val="24"/>
          <w:szCs w:val="24"/>
        </w:rPr>
        <w:t xml:space="preserve">Tarım parsellerinde ciddi kayıklık olan Suveren ve Erhacı köylerinde, yeniden online dönüşüm yapılarak kadastro parsellerinden tarım parseli çizimi yapıldı. </w:t>
      </w:r>
    </w:p>
    <w:p w14:paraId="580C86FF" w14:textId="06EE9892" w:rsidR="00216A65" w:rsidRPr="00267151" w:rsidRDefault="00216A65" w:rsidP="00CD3FE7">
      <w:pPr>
        <w:spacing w:before="120" w:after="120" w:line="276" w:lineRule="auto"/>
        <w:jc w:val="both"/>
        <w:rPr>
          <w:rFonts w:ascii="Arial" w:hAnsi="Arial" w:cs="Arial"/>
          <w:sz w:val="24"/>
          <w:szCs w:val="24"/>
        </w:rPr>
      </w:pPr>
      <w:r w:rsidRPr="00267151">
        <w:rPr>
          <w:rFonts w:ascii="Arial" w:hAnsi="Arial" w:cs="Arial"/>
          <w:sz w:val="24"/>
          <w:szCs w:val="24"/>
        </w:rPr>
        <w:t xml:space="preserve">Yine </w:t>
      </w:r>
      <w:r w:rsidR="00247BAB" w:rsidRPr="00267151">
        <w:rPr>
          <w:rFonts w:ascii="Arial" w:hAnsi="Arial" w:cs="Arial"/>
          <w:sz w:val="24"/>
          <w:szCs w:val="24"/>
        </w:rPr>
        <w:t xml:space="preserve">genel müdürlükçe </w:t>
      </w:r>
      <w:r w:rsidRPr="00267151">
        <w:rPr>
          <w:rFonts w:ascii="Arial" w:hAnsi="Arial" w:cs="Arial"/>
          <w:sz w:val="24"/>
          <w:szCs w:val="24"/>
        </w:rPr>
        <w:t xml:space="preserve">istenen 2. ürünlerin tespiti için, merkeze bağlı 47 adet yerleşim biriminde 175 adet parselin yerinde tespiti yapılmış; formatına uygun şekilde hazırlanarak </w:t>
      </w:r>
      <w:r w:rsidR="00247BAB" w:rsidRPr="00267151">
        <w:rPr>
          <w:rFonts w:ascii="Arial" w:hAnsi="Arial" w:cs="Arial"/>
          <w:sz w:val="24"/>
          <w:szCs w:val="24"/>
        </w:rPr>
        <w:t xml:space="preserve">genel müdürlüğe </w:t>
      </w:r>
      <w:r w:rsidRPr="00267151">
        <w:rPr>
          <w:rFonts w:ascii="Arial" w:hAnsi="Arial" w:cs="Arial"/>
          <w:sz w:val="24"/>
          <w:szCs w:val="24"/>
        </w:rPr>
        <w:t xml:space="preserve">gönderilmiştir. </w:t>
      </w:r>
    </w:p>
    <w:p w14:paraId="73A3D267" w14:textId="77777777" w:rsidR="00216A65" w:rsidRPr="00267151" w:rsidRDefault="00216A65" w:rsidP="00CD3FE7">
      <w:pPr>
        <w:spacing w:before="120" w:after="120" w:line="276" w:lineRule="auto"/>
        <w:jc w:val="both"/>
        <w:rPr>
          <w:rFonts w:ascii="Arial" w:hAnsi="Arial" w:cs="Arial"/>
          <w:sz w:val="24"/>
          <w:szCs w:val="24"/>
        </w:rPr>
      </w:pPr>
      <w:r w:rsidRPr="00267151">
        <w:rPr>
          <w:rFonts w:ascii="Arial" w:hAnsi="Arial" w:cs="Arial"/>
          <w:sz w:val="24"/>
          <w:szCs w:val="24"/>
        </w:rPr>
        <w:t xml:space="preserve">TÜKAS çalışmaları kapsamında, merkeze ait köylerde ürün yetiştirilen ancak ekeni belli olmayan parseller, CBS ortamında muhtarlara gösterilerek veya maliki liste hâlinde verilerek tespitleri yapılmıştır. </w:t>
      </w:r>
    </w:p>
    <w:p w14:paraId="66E180B9" w14:textId="3F855C69" w:rsidR="000E2497" w:rsidRPr="00267151" w:rsidRDefault="00216A65" w:rsidP="00CD3FE7">
      <w:pPr>
        <w:spacing w:before="120" w:after="120" w:line="276" w:lineRule="auto"/>
        <w:jc w:val="both"/>
        <w:rPr>
          <w:rFonts w:ascii="Arial" w:hAnsi="Arial" w:cs="Arial"/>
          <w:sz w:val="24"/>
          <w:szCs w:val="24"/>
        </w:rPr>
      </w:pPr>
      <w:r w:rsidRPr="00267151">
        <w:rPr>
          <w:rFonts w:ascii="Arial" w:hAnsi="Arial" w:cs="Arial"/>
          <w:sz w:val="24"/>
          <w:szCs w:val="24"/>
        </w:rPr>
        <w:t xml:space="preserve">TÜKAS </w:t>
      </w:r>
      <w:r w:rsidR="00247BAB">
        <w:rPr>
          <w:rFonts w:ascii="Arial" w:hAnsi="Arial" w:cs="Arial"/>
          <w:sz w:val="24"/>
          <w:szCs w:val="24"/>
        </w:rPr>
        <w:t>r</w:t>
      </w:r>
      <w:r w:rsidRPr="00267151">
        <w:rPr>
          <w:rFonts w:ascii="Arial" w:hAnsi="Arial" w:cs="Arial"/>
          <w:sz w:val="24"/>
          <w:szCs w:val="24"/>
        </w:rPr>
        <w:t xml:space="preserve">esen kayıt işlemleri ile ilgili </w:t>
      </w:r>
      <w:r w:rsidR="00247BAB">
        <w:rPr>
          <w:rFonts w:ascii="Arial" w:hAnsi="Arial" w:cs="Arial"/>
          <w:sz w:val="24"/>
          <w:szCs w:val="24"/>
        </w:rPr>
        <w:t>b</w:t>
      </w:r>
      <w:r w:rsidRPr="00267151">
        <w:rPr>
          <w:rFonts w:ascii="Arial" w:hAnsi="Arial" w:cs="Arial"/>
          <w:sz w:val="24"/>
          <w:szCs w:val="24"/>
        </w:rPr>
        <w:t>akanlıktan gelen merkez ilçemize ait 7009 adet parselin CBS ortamında tek tek tarımsal faaliyet durumuna bakılmıştır.</w:t>
      </w:r>
    </w:p>
    <w:p w14:paraId="6547A625" w14:textId="22CF1968" w:rsidR="008128DF" w:rsidRPr="00267151" w:rsidRDefault="008128DF" w:rsidP="00CD3FE7">
      <w:pPr>
        <w:pStyle w:val="1"/>
        <w:numPr>
          <w:ilvl w:val="0"/>
          <w:numId w:val="7"/>
        </w:numPr>
        <w:spacing w:before="120" w:after="120" w:line="276" w:lineRule="auto"/>
        <w:jc w:val="left"/>
        <w:rPr>
          <w:rFonts w:ascii="Arial" w:hAnsi="Arial" w:cs="Arial"/>
          <w:b/>
          <w:bCs/>
        </w:rPr>
      </w:pPr>
      <w:r w:rsidRPr="00267151">
        <w:rPr>
          <w:rFonts w:ascii="Arial" w:hAnsi="Arial" w:cs="Arial"/>
          <w:b/>
          <w:bCs/>
        </w:rPr>
        <w:t>Kırsal Kalkınma ve Örgütlenme Şube Müdürlüğü</w:t>
      </w:r>
      <w:bookmarkEnd w:id="72"/>
    </w:p>
    <w:p w14:paraId="08BDC7E4" w14:textId="01574FAA" w:rsidR="008128DF" w:rsidRPr="00267151" w:rsidRDefault="008128DF" w:rsidP="00CD3FE7">
      <w:pPr>
        <w:pStyle w:val="11"/>
        <w:spacing w:line="276" w:lineRule="auto"/>
        <w:rPr>
          <w:rFonts w:ascii="Arial" w:hAnsi="Arial" w:cs="Arial"/>
          <w:color w:val="auto"/>
          <w:sz w:val="24"/>
          <w:szCs w:val="24"/>
        </w:rPr>
      </w:pPr>
      <w:r w:rsidRPr="00267151">
        <w:rPr>
          <w:rFonts w:ascii="Arial" w:hAnsi="Arial" w:cs="Arial"/>
          <w:color w:val="auto"/>
          <w:sz w:val="24"/>
          <w:szCs w:val="24"/>
        </w:rPr>
        <w:t>Kırsal Kalkınma Yatırımlarını Destekleme Programı (KKYDP)</w:t>
      </w:r>
      <w:r w:rsidR="002447D9" w:rsidRPr="00267151">
        <w:rPr>
          <w:rFonts w:ascii="Arial" w:hAnsi="Arial" w:cs="Arial"/>
          <w:color w:val="auto"/>
          <w:sz w:val="24"/>
          <w:szCs w:val="24"/>
        </w:rPr>
        <w:t xml:space="preserve"> </w:t>
      </w:r>
    </w:p>
    <w:p w14:paraId="090B28C1" w14:textId="77777777" w:rsidR="00DC625D" w:rsidRPr="00267151" w:rsidRDefault="00DC625D" w:rsidP="00CD3FE7">
      <w:pPr>
        <w:spacing w:before="120" w:line="276" w:lineRule="auto"/>
        <w:jc w:val="both"/>
        <w:rPr>
          <w:rFonts w:ascii="Arial" w:hAnsi="Arial" w:cs="Arial"/>
          <w:i/>
          <w:sz w:val="24"/>
          <w:szCs w:val="24"/>
          <w:u w:val="single"/>
        </w:rPr>
      </w:pPr>
      <w:bookmarkStart w:id="73" w:name="_Toc208488735"/>
      <w:r w:rsidRPr="00267151">
        <w:rPr>
          <w:rFonts w:ascii="Arial" w:hAnsi="Arial" w:cs="Arial"/>
          <w:i/>
          <w:sz w:val="24"/>
          <w:szCs w:val="24"/>
          <w:u w:val="single"/>
        </w:rPr>
        <w:t>Ekonomik Yatırımlar</w:t>
      </w:r>
    </w:p>
    <w:p w14:paraId="0C272F4F" w14:textId="77777777" w:rsidR="00DC625D" w:rsidRPr="00267151" w:rsidRDefault="00DC625D" w:rsidP="00CD3FE7">
      <w:pPr>
        <w:spacing w:before="120" w:line="276" w:lineRule="auto"/>
        <w:jc w:val="both"/>
        <w:rPr>
          <w:rFonts w:ascii="Arial" w:hAnsi="Arial" w:cs="Arial"/>
          <w:sz w:val="24"/>
          <w:szCs w:val="24"/>
        </w:rPr>
      </w:pPr>
      <w:r w:rsidRPr="00267151">
        <w:rPr>
          <w:rFonts w:ascii="Arial" w:hAnsi="Arial" w:cs="Arial"/>
          <w:sz w:val="24"/>
          <w:szCs w:val="24"/>
        </w:rPr>
        <w:t>2025 yılı itibarı ile Kırsal Kalkınma Yatırımlarının Desteklenmesi Programı (KKYDP) kapsamında 4 proje başvurusu alınmış ve 3 proje onaylanarak hibe sözleşmesi imzalanmıştır.</w:t>
      </w:r>
    </w:p>
    <w:p w14:paraId="564EB035" w14:textId="77777777" w:rsidR="00DC625D" w:rsidRPr="00267151" w:rsidRDefault="00DC625D" w:rsidP="00CD3FE7">
      <w:pPr>
        <w:spacing w:before="120" w:line="276" w:lineRule="auto"/>
        <w:jc w:val="both"/>
        <w:rPr>
          <w:rFonts w:ascii="Arial" w:hAnsi="Arial" w:cs="Arial"/>
          <w:sz w:val="24"/>
          <w:szCs w:val="24"/>
        </w:rPr>
      </w:pPr>
      <w:r w:rsidRPr="00267151">
        <w:rPr>
          <w:rFonts w:ascii="Arial" w:hAnsi="Arial" w:cs="Arial"/>
          <w:sz w:val="24"/>
          <w:szCs w:val="24"/>
        </w:rPr>
        <w:t>2025 yılı itibarı ile KKYDP kapsamında yapılan başvuruların niteliği;</w:t>
      </w:r>
    </w:p>
    <w:p w14:paraId="23CAB82C" w14:textId="77777777" w:rsidR="00DC625D" w:rsidRPr="00267151" w:rsidRDefault="00DC625D" w:rsidP="00CD3FE7">
      <w:pPr>
        <w:pStyle w:val="ListeParagraf"/>
        <w:numPr>
          <w:ilvl w:val="0"/>
          <w:numId w:val="19"/>
        </w:numPr>
        <w:spacing w:before="120"/>
        <w:jc w:val="both"/>
        <w:rPr>
          <w:rFonts w:ascii="Arial" w:hAnsi="Arial" w:cs="Arial"/>
          <w:sz w:val="24"/>
          <w:szCs w:val="24"/>
        </w:rPr>
      </w:pPr>
      <w:r w:rsidRPr="00267151">
        <w:rPr>
          <w:rFonts w:ascii="Arial" w:hAnsi="Arial" w:cs="Arial"/>
          <w:sz w:val="24"/>
          <w:szCs w:val="24"/>
        </w:rPr>
        <w:t>1 Adet Yeni Yatırım Projesi</w:t>
      </w:r>
    </w:p>
    <w:p w14:paraId="33083E6F" w14:textId="77777777" w:rsidR="00DC625D" w:rsidRPr="00267151" w:rsidRDefault="00DC625D" w:rsidP="00CD3FE7">
      <w:pPr>
        <w:pStyle w:val="ListeParagraf"/>
        <w:numPr>
          <w:ilvl w:val="0"/>
          <w:numId w:val="19"/>
        </w:numPr>
        <w:spacing w:before="120"/>
        <w:jc w:val="both"/>
        <w:rPr>
          <w:rFonts w:ascii="Arial" w:hAnsi="Arial" w:cs="Arial"/>
          <w:sz w:val="24"/>
          <w:szCs w:val="24"/>
        </w:rPr>
      </w:pPr>
      <w:r w:rsidRPr="00267151">
        <w:rPr>
          <w:rFonts w:ascii="Arial" w:hAnsi="Arial" w:cs="Arial"/>
          <w:sz w:val="24"/>
          <w:szCs w:val="24"/>
        </w:rPr>
        <w:t>1 Adet Kapasite Artırım Projesi</w:t>
      </w:r>
    </w:p>
    <w:p w14:paraId="5E5008FB" w14:textId="77777777" w:rsidR="00DC625D" w:rsidRPr="00267151" w:rsidRDefault="00DC625D" w:rsidP="00CD3FE7">
      <w:pPr>
        <w:pStyle w:val="ListeParagraf"/>
        <w:numPr>
          <w:ilvl w:val="0"/>
          <w:numId w:val="19"/>
        </w:numPr>
        <w:spacing w:before="120"/>
        <w:jc w:val="both"/>
        <w:rPr>
          <w:rFonts w:ascii="Arial" w:hAnsi="Arial" w:cs="Arial"/>
          <w:sz w:val="24"/>
          <w:szCs w:val="24"/>
        </w:rPr>
      </w:pPr>
      <w:r w:rsidRPr="00267151">
        <w:rPr>
          <w:rFonts w:ascii="Arial" w:hAnsi="Arial" w:cs="Arial"/>
          <w:sz w:val="24"/>
          <w:szCs w:val="24"/>
        </w:rPr>
        <w:t>1 Adet Teknolojik Yenileme ve Modernizasyon Projesi</w:t>
      </w:r>
      <w:r w:rsidRPr="00267151">
        <w:rPr>
          <w:rFonts w:ascii="Arial" w:hAnsi="Arial" w:cs="Arial"/>
          <w:sz w:val="24"/>
          <w:szCs w:val="24"/>
          <w:lang w:val="tr-TR"/>
        </w:rPr>
        <w:t>’dir.</w:t>
      </w:r>
    </w:p>
    <w:p w14:paraId="3F756B29" w14:textId="77777777" w:rsidR="00DC625D" w:rsidRPr="00267151" w:rsidRDefault="00DC625D" w:rsidP="00CD3FE7">
      <w:pPr>
        <w:spacing w:before="120" w:line="276" w:lineRule="auto"/>
        <w:jc w:val="both"/>
        <w:rPr>
          <w:rFonts w:ascii="Arial" w:hAnsi="Arial" w:cs="Arial"/>
          <w:sz w:val="24"/>
          <w:szCs w:val="24"/>
        </w:rPr>
      </w:pPr>
      <w:r w:rsidRPr="00267151">
        <w:rPr>
          <w:rFonts w:ascii="Arial" w:hAnsi="Arial" w:cs="Arial"/>
          <w:sz w:val="24"/>
          <w:szCs w:val="24"/>
        </w:rPr>
        <w:t>2025 yılı itibarı ile KKYDP kapsamında hibe sözleşmesi imzalan 3 projenin hibe tutarı 23.042.809,35TL’dir.</w:t>
      </w:r>
    </w:p>
    <w:p w14:paraId="169CE5E7" w14:textId="77777777" w:rsidR="00DC625D" w:rsidRPr="00267151" w:rsidRDefault="00DC625D" w:rsidP="00CD3FE7">
      <w:pPr>
        <w:spacing w:before="120" w:line="276" w:lineRule="auto"/>
        <w:jc w:val="both"/>
        <w:rPr>
          <w:rFonts w:ascii="Arial" w:hAnsi="Arial" w:cs="Arial"/>
          <w:sz w:val="24"/>
          <w:szCs w:val="24"/>
        </w:rPr>
      </w:pPr>
      <w:r w:rsidRPr="00267151">
        <w:rPr>
          <w:rFonts w:ascii="Arial" w:hAnsi="Arial" w:cs="Arial"/>
          <w:sz w:val="24"/>
          <w:szCs w:val="24"/>
        </w:rPr>
        <w:lastRenderedPageBreak/>
        <w:t>Ekonomik yatırımlarda bir proje tamamlanmış olup iki projede devam etmektedir.</w:t>
      </w:r>
    </w:p>
    <w:p w14:paraId="1C2C98E0" w14:textId="77777777" w:rsidR="00DC625D" w:rsidRPr="00267151" w:rsidRDefault="00DC625D" w:rsidP="00CD3FE7">
      <w:pPr>
        <w:spacing w:before="120" w:line="276" w:lineRule="auto"/>
        <w:jc w:val="both"/>
        <w:rPr>
          <w:rFonts w:ascii="Arial" w:hAnsi="Arial" w:cs="Arial"/>
          <w:i/>
          <w:sz w:val="24"/>
          <w:szCs w:val="24"/>
          <w:u w:val="single"/>
        </w:rPr>
      </w:pPr>
      <w:r w:rsidRPr="00267151">
        <w:rPr>
          <w:rFonts w:ascii="Arial" w:hAnsi="Arial" w:cs="Arial"/>
          <w:i/>
          <w:sz w:val="24"/>
          <w:szCs w:val="24"/>
          <w:u w:val="single"/>
        </w:rPr>
        <w:t>Altyapı Yatırımları</w:t>
      </w:r>
    </w:p>
    <w:p w14:paraId="75F18790" w14:textId="77777777" w:rsidR="00DC625D" w:rsidRPr="00267151" w:rsidRDefault="00DC625D" w:rsidP="00CD3FE7">
      <w:pPr>
        <w:spacing w:before="120" w:line="276" w:lineRule="auto"/>
        <w:jc w:val="both"/>
        <w:rPr>
          <w:rFonts w:ascii="Arial" w:hAnsi="Arial" w:cs="Arial"/>
          <w:sz w:val="24"/>
          <w:szCs w:val="24"/>
        </w:rPr>
      </w:pPr>
      <w:r w:rsidRPr="00267151">
        <w:rPr>
          <w:rFonts w:ascii="Arial" w:hAnsi="Arial" w:cs="Arial"/>
          <w:sz w:val="24"/>
          <w:szCs w:val="24"/>
        </w:rPr>
        <w:t xml:space="preserve">KKYDP kapsamında makine ekipman alımına yönelik 46 başvuru alınmış olup 31 başvuru kabul edilmiş ve 27 başvuru sahibi ile sözleşme imzalanmıştır. </w:t>
      </w:r>
    </w:p>
    <w:p w14:paraId="4DEA965F" w14:textId="77777777" w:rsidR="00DC625D" w:rsidRPr="00267151" w:rsidRDefault="00DC625D" w:rsidP="00CD3FE7">
      <w:pPr>
        <w:spacing w:before="120" w:line="276" w:lineRule="auto"/>
        <w:jc w:val="both"/>
        <w:rPr>
          <w:rFonts w:ascii="Arial" w:hAnsi="Arial" w:cs="Arial"/>
          <w:sz w:val="24"/>
          <w:szCs w:val="24"/>
        </w:rPr>
      </w:pPr>
      <w:r w:rsidRPr="00267151">
        <w:rPr>
          <w:rFonts w:ascii="Arial" w:hAnsi="Arial" w:cs="Arial"/>
          <w:sz w:val="24"/>
          <w:szCs w:val="24"/>
        </w:rPr>
        <w:t>2025 Yılı Makine- Ekipman Desteklenmesi Programı kapsamında sözleşme imzalanan 27 projenin hibe tutarı 8.725.564,31 TL’dir.</w:t>
      </w:r>
    </w:p>
    <w:p w14:paraId="3B97AC7A" w14:textId="77777777" w:rsidR="00DC625D" w:rsidRPr="00267151" w:rsidRDefault="00DC625D" w:rsidP="00CD3FE7">
      <w:pPr>
        <w:spacing w:before="120" w:after="120" w:line="276" w:lineRule="auto"/>
        <w:rPr>
          <w:rFonts w:ascii="Arial" w:hAnsi="Arial" w:cs="Arial"/>
          <w:sz w:val="24"/>
          <w:szCs w:val="24"/>
        </w:rPr>
      </w:pPr>
      <w:bookmarkStart w:id="74" w:name="_Toc208488771"/>
      <w:r w:rsidRPr="00267151">
        <w:rPr>
          <w:rFonts w:ascii="Arial" w:hAnsi="Arial" w:cs="Arial"/>
          <w:sz w:val="24"/>
          <w:szCs w:val="24"/>
        </w:rPr>
        <w:t>Tablo 21: 2025 Yılı KKYDP(Altyapı) Kapsamında Hibe Sözleşmesi İmzalan Projelerin Dağılımı</w:t>
      </w:r>
      <w:bookmarkEnd w:id="74"/>
    </w:p>
    <w:tbl>
      <w:tblPr>
        <w:tblW w:w="91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4"/>
        <w:gridCol w:w="1417"/>
        <w:gridCol w:w="2741"/>
        <w:gridCol w:w="2330"/>
      </w:tblGrid>
      <w:tr w:rsidR="00267151" w:rsidRPr="00267151" w14:paraId="196E8C34" w14:textId="77777777" w:rsidTr="00646BFB">
        <w:trPr>
          <w:trHeight w:val="289"/>
          <w:tblHeader/>
        </w:trPr>
        <w:tc>
          <w:tcPr>
            <w:tcW w:w="2694" w:type="dxa"/>
            <w:shd w:val="clear" w:color="auto" w:fill="C5E0B3" w:themeFill="accent6" w:themeFillTint="66"/>
            <w:noWrap/>
            <w:vAlign w:val="center"/>
          </w:tcPr>
          <w:p w14:paraId="44C0A8B9" w14:textId="77777777" w:rsidR="00DC625D" w:rsidRPr="00267151" w:rsidRDefault="00DC625D" w:rsidP="00F1646B">
            <w:pPr>
              <w:jc w:val="center"/>
              <w:rPr>
                <w:rFonts w:ascii="Arial" w:hAnsi="Arial" w:cs="Arial"/>
                <w:b/>
                <w:bCs/>
                <w:sz w:val="24"/>
                <w:szCs w:val="24"/>
              </w:rPr>
            </w:pPr>
            <w:r w:rsidRPr="00267151">
              <w:rPr>
                <w:rFonts w:ascii="Arial" w:hAnsi="Arial" w:cs="Arial"/>
                <w:b/>
                <w:bCs/>
                <w:sz w:val="24"/>
                <w:szCs w:val="24"/>
              </w:rPr>
              <w:t>Konu Dağılımı</w:t>
            </w:r>
          </w:p>
        </w:tc>
        <w:tc>
          <w:tcPr>
            <w:tcW w:w="1417" w:type="dxa"/>
            <w:shd w:val="clear" w:color="auto" w:fill="C5E0B3" w:themeFill="accent6" w:themeFillTint="66"/>
            <w:noWrap/>
            <w:vAlign w:val="center"/>
          </w:tcPr>
          <w:p w14:paraId="2E15AA55" w14:textId="77777777" w:rsidR="00DC625D" w:rsidRPr="00267151" w:rsidRDefault="00DC625D" w:rsidP="00F1646B">
            <w:pPr>
              <w:jc w:val="center"/>
              <w:rPr>
                <w:rFonts w:ascii="Arial" w:hAnsi="Arial" w:cs="Arial"/>
                <w:b/>
                <w:bCs/>
                <w:sz w:val="24"/>
                <w:szCs w:val="24"/>
              </w:rPr>
            </w:pPr>
            <w:r w:rsidRPr="00267151">
              <w:rPr>
                <w:rFonts w:ascii="Arial" w:hAnsi="Arial" w:cs="Arial"/>
                <w:b/>
                <w:bCs/>
                <w:sz w:val="24"/>
                <w:szCs w:val="24"/>
              </w:rPr>
              <w:t>Başvuru Sayısı</w:t>
            </w:r>
          </w:p>
        </w:tc>
        <w:tc>
          <w:tcPr>
            <w:tcW w:w="2741" w:type="dxa"/>
            <w:shd w:val="clear" w:color="auto" w:fill="C5E0B3" w:themeFill="accent6" w:themeFillTint="66"/>
            <w:noWrap/>
            <w:vAlign w:val="center"/>
          </w:tcPr>
          <w:p w14:paraId="103452A7" w14:textId="77777777" w:rsidR="00DC625D" w:rsidRPr="00267151" w:rsidRDefault="00DC625D" w:rsidP="00F1646B">
            <w:pPr>
              <w:jc w:val="center"/>
              <w:rPr>
                <w:rFonts w:ascii="Arial" w:hAnsi="Arial" w:cs="Arial"/>
                <w:b/>
                <w:bCs/>
                <w:sz w:val="24"/>
                <w:szCs w:val="24"/>
              </w:rPr>
            </w:pPr>
            <w:r w:rsidRPr="00267151">
              <w:rPr>
                <w:rFonts w:ascii="Arial" w:hAnsi="Arial" w:cs="Arial"/>
                <w:b/>
                <w:bCs/>
                <w:sz w:val="24"/>
                <w:szCs w:val="24"/>
              </w:rPr>
              <w:t>Toplam Hibe Esas Tutar</w:t>
            </w:r>
          </w:p>
        </w:tc>
        <w:tc>
          <w:tcPr>
            <w:tcW w:w="2330" w:type="dxa"/>
            <w:shd w:val="clear" w:color="auto" w:fill="C5E0B3" w:themeFill="accent6" w:themeFillTint="66"/>
            <w:noWrap/>
            <w:vAlign w:val="center"/>
          </w:tcPr>
          <w:p w14:paraId="425386FE" w14:textId="77777777" w:rsidR="00DC625D" w:rsidRPr="00267151" w:rsidRDefault="00DC625D" w:rsidP="00F1646B">
            <w:pPr>
              <w:jc w:val="center"/>
              <w:rPr>
                <w:rFonts w:ascii="Arial" w:hAnsi="Arial" w:cs="Arial"/>
                <w:b/>
                <w:bCs/>
                <w:sz w:val="24"/>
                <w:szCs w:val="24"/>
              </w:rPr>
            </w:pPr>
            <w:r w:rsidRPr="00267151">
              <w:rPr>
                <w:rFonts w:ascii="Arial" w:hAnsi="Arial" w:cs="Arial"/>
                <w:b/>
                <w:bCs/>
                <w:sz w:val="24"/>
                <w:szCs w:val="24"/>
              </w:rPr>
              <w:t>Toplam Hibe Tutar</w:t>
            </w:r>
          </w:p>
        </w:tc>
      </w:tr>
      <w:tr w:rsidR="00267151" w:rsidRPr="00267151" w14:paraId="69A685BA" w14:textId="77777777" w:rsidTr="00646BFB">
        <w:trPr>
          <w:trHeight w:val="1071"/>
        </w:trPr>
        <w:tc>
          <w:tcPr>
            <w:tcW w:w="2694" w:type="dxa"/>
            <w:shd w:val="clear" w:color="auto" w:fill="auto"/>
            <w:noWrap/>
            <w:vAlign w:val="bottom"/>
          </w:tcPr>
          <w:p w14:paraId="410556C5" w14:textId="77777777" w:rsidR="00DC625D" w:rsidRPr="00267151" w:rsidRDefault="00DC625D" w:rsidP="00F1646B">
            <w:pPr>
              <w:rPr>
                <w:rFonts w:ascii="Arial" w:hAnsi="Arial" w:cs="Arial"/>
                <w:sz w:val="24"/>
                <w:szCs w:val="24"/>
              </w:rPr>
            </w:pPr>
            <w:r w:rsidRPr="00267151">
              <w:rPr>
                <w:rFonts w:ascii="Arial" w:hAnsi="Arial" w:cs="Arial"/>
                <w:sz w:val="24"/>
                <w:szCs w:val="24"/>
              </w:rPr>
              <w:t>Aile İşletmeciliği Faaliyetlerinin Geliştirilmesine Yönelik Altyapı Sistemleri Yatırımları</w:t>
            </w:r>
          </w:p>
        </w:tc>
        <w:tc>
          <w:tcPr>
            <w:tcW w:w="1417" w:type="dxa"/>
            <w:shd w:val="clear" w:color="auto" w:fill="auto"/>
            <w:noWrap/>
            <w:vAlign w:val="center"/>
          </w:tcPr>
          <w:p w14:paraId="04DEA008" w14:textId="77777777" w:rsidR="00DC625D" w:rsidRPr="00267151" w:rsidRDefault="00DC625D" w:rsidP="00F1646B">
            <w:pPr>
              <w:jc w:val="right"/>
              <w:rPr>
                <w:rFonts w:ascii="Arial" w:hAnsi="Arial" w:cs="Arial"/>
                <w:sz w:val="24"/>
                <w:szCs w:val="24"/>
              </w:rPr>
            </w:pPr>
            <w:r w:rsidRPr="00267151">
              <w:rPr>
                <w:rFonts w:ascii="Arial" w:hAnsi="Arial" w:cs="Arial"/>
                <w:sz w:val="24"/>
                <w:szCs w:val="24"/>
              </w:rPr>
              <w:t>27</w:t>
            </w:r>
          </w:p>
        </w:tc>
        <w:tc>
          <w:tcPr>
            <w:tcW w:w="2741" w:type="dxa"/>
            <w:shd w:val="clear" w:color="auto" w:fill="auto"/>
            <w:noWrap/>
            <w:vAlign w:val="center"/>
          </w:tcPr>
          <w:p w14:paraId="6BAE0BED" w14:textId="77777777" w:rsidR="00DC625D" w:rsidRPr="00267151" w:rsidRDefault="00DC625D" w:rsidP="00F1646B">
            <w:pPr>
              <w:jc w:val="right"/>
              <w:rPr>
                <w:rFonts w:ascii="Arial" w:hAnsi="Arial" w:cs="Arial"/>
                <w:sz w:val="24"/>
                <w:szCs w:val="24"/>
              </w:rPr>
            </w:pPr>
            <w:r w:rsidRPr="00267151">
              <w:rPr>
                <w:rFonts w:ascii="Arial" w:hAnsi="Arial" w:cs="Arial"/>
                <w:sz w:val="24"/>
                <w:szCs w:val="24"/>
              </w:rPr>
              <w:t>17.451.128,62</w:t>
            </w:r>
          </w:p>
        </w:tc>
        <w:tc>
          <w:tcPr>
            <w:tcW w:w="2330" w:type="dxa"/>
            <w:shd w:val="clear" w:color="auto" w:fill="auto"/>
            <w:noWrap/>
            <w:vAlign w:val="center"/>
          </w:tcPr>
          <w:p w14:paraId="0F0C65B5" w14:textId="77777777" w:rsidR="00DC625D" w:rsidRPr="00267151" w:rsidRDefault="00DC625D" w:rsidP="00F1646B">
            <w:pPr>
              <w:jc w:val="right"/>
              <w:rPr>
                <w:rFonts w:ascii="Arial" w:hAnsi="Arial" w:cs="Arial"/>
                <w:sz w:val="24"/>
                <w:szCs w:val="24"/>
              </w:rPr>
            </w:pPr>
            <w:r w:rsidRPr="00267151">
              <w:rPr>
                <w:rFonts w:ascii="Arial" w:hAnsi="Arial" w:cs="Arial"/>
                <w:sz w:val="24"/>
                <w:szCs w:val="24"/>
              </w:rPr>
              <w:t>8.725.564,31</w:t>
            </w:r>
          </w:p>
        </w:tc>
      </w:tr>
      <w:tr w:rsidR="00267151" w:rsidRPr="00267151" w14:paraId="78B6EDC1" w14:textId="77777777" w:rsidTr="00646BFB">
        <w:trPr>
          <w:trHeight w:val="289"/>
        </w:trPr>
        <w:tc>
          <w:tcPr>
            <w:tcW w:w="2694" w:type="dxa"/>
            <w:shd w:val="clear" w:color="auto" w:fill="auto"/>
            <w:noWrap/>
            <w:vAlign w:val="center"/>
            <w:hideMark/>
          </w:tcPr>
          <w:p w14:paraId="34651A85" w14:textId="77777777" w:rsidR="00DC625D" w:rsidRPr="00267151" w:rsidRDefault="00DC625D" w:rsidP="00F1646B">
            <w:pPr>
              <w:rPr>
                <w:rFonts w:ascii="Arial" w:hAnsi="Arial" w:cs="Arial"/>
                <w:b/>
                <w:bCs/>
                <w:sz w:val="24"/>
                <w:szCs w:val="24"/>
              </w:rPr>
            </w:pPr>
            <w:r w:rsidRPr="00267151">
              <w:rPr>
                <w:rFonts w:ascii="Arial" w:hAnsi="Arial" w:cs="Arial"/>
                <w:b/>
                <w:bCs/>
                <w:sz w:val="24"/>
                <w:szCs w:val="24"/>
              </w:rPr>
              <w:t>Genel Toplam</w:t>
            </w:r>
          </w:p>
        </w:tc>
        <w:tc>
          <w:tcPr>
            <w:tcW w:w="1417" w:type="dxa"/>
            <w:shd w:val="clear" w:color="auto" w:fill="auto"/>
            <w:noWrap/>
            <w:vAlign w:val="center"/>
            <w:hideMark/>
          </w:tcPr>
          <w:p w14:paraId="25B73403" w14:textId="77777777" w:rsidR="00DC625D" w:rsidRPr="00267151" w:rsidRDefault="00DC625D" w:rsidP="00F1646B">
            <w:pPr>
              <w:jc w:val="right"/>
              <w:rPr>
                <w:rFonts w:ascii="Arial" w:hAnsi="Arial" w:cs="Arial"/>
                <w:b/>
                <w:bCs/>
                <w:sz w:val="24"/>
                <w:szCs w:val="24"/>
              </w:rPr>
            </w:pPr>
            <w:r w:rsidRPr="00267151">
              <w:rPr>
                <w:rFonts w:ascii="Arial" w:hAnsi="Arial" w:cs="Arial"/>
                <w:b/>
                <w:bCs/>
                <w:sz w:val="24"/>
                <w:szCs w:val="24"/>
              </w:rPr>
              <w:t>27</w:t>
            </w:r>
          </w:p>
        </w:tc>
        <w:tc>
          <w:tcPr>
            <w:tcW w:w="2741" w:type="dxa"/>
            <w:shd w:val="clear" w:color="auto" w:fill="auto"/>
            <w:noWrap/>
            <w:vAlign w:val="center"/>
            <w:hideMark/>
          </w:tcPr>
          <w:p w14:paraId="00532CD0" w14:textId="77777777" w:rsidR="00DC625D" w:rsidRPr="00267151" w:rsidRDefault="00DC625D" w:rsidP="00F1646B">
            <w:pPr>
              <w:jc w:val="right"/>
              <w:rPr>
                <w:rFonts w:ascii="Arial" w:hAnsi="Arial" w:cs="Arial"/>
                <w:b/>
                <w:bCs/>
                <w:sz w:val="24"/>
                <w:szCs w:val="24"/>
              </w:rPr>
            </w:pPr>
            <w:r w:rsidRPr="00267151">
              <w:rPr>
                <w:rFonts w:ascii="Arial" w:hAnsi="Arial" w:cs="Arial"/>
                <w:sz w:val="24"/>
                <w:szCs w:val="24"/>
              </w:rPr>
              <w:t>17.451.128,62</w:t>
            </w:r>
          </w:p>
        </w:tc>
        <w:tc>
          <w:tcPr>
            <w:tcW w:w="2330" w:type="dxa"/>
            <w:shd w:val="clear" w:color="auto" w:fill="auto"/>
            <w:noWrap/>
            <w:vAlign w:val="center"/>
            <w:hideMark/>
          </w:tcPr>
          <w:p w14:paraId="11EAD340" w14:textId="77777777" w:rsidR="00DC625D" w:rsidRPr="00267151" w:rsidRDefault="00DC625D" w:rsidP="00F1646B">
            <w:pPr>
              <w:jc w:val="right"/>
              <w:rPr>
                <w:rFonts w:ascii="Arial" w:hAnsi="Arial" w:cs="Arial"/>
                <w:b/>
                <w:bCs/>
                <w:sz w:val="24"/>
                <w:szCs w:val="24"/>
              </w:rPr>
            </w:pPr>
            <w:r w:rsidRPr="00267151">
              <w:rPr>
                <w:rFonts w:ascii="Arial" w:hAnsi="Arial" w:cs="Arial"/>
                <w:sz w:val="24"/>
                <w:szCs w:val="24"/>
              </w:rPr>
              <w:t>8.725.564,31</w:t>
            </w:r>
          </w:p>
        </w:tc>
      </w:tr>
    </w:tbl>
    <w:p w14:paraId="1CCBF377" w14:textId="77777777" w:rsidR="00DC625D" w:rsidRPr="00267151" w:rsidRDefault="00DC625D" w:rsidP="00DC625D">
      <w:pPr>
        <w:spacing w:before="120" w:line="276" w:lineRule="auto"/>
        <w:jc w:val="both"/>
        <w:rPr>
          <w:rFonts w:ascii="Arial" w:hAnsi="Arial" w:cs="Arial"/>
          <w:i/>
          <w:sz w:val="24"/>
          <w:szCs w:val="24"/>
          <w:u w:val="single"/>
        </w:rPr>
      </w:pPr>
      <w:r w:rsidRPr="00267151">
        <w:rPr>
          <w:rFonts w:ascii="Arial" w:hAnsi="Arial" w:cs="Arial"/>
          <w:i/>
          <w:sz w:val="24"/>
          <w:szCs w:val="24"/>
          <w:u w:val="single"/>
        </w:rPr>
        <w:t>Bireysel Sulama Sistemlerinin Desteklenmesi</w:t>
      </w:r>
    </w:p>
    <w:p w14:paraId="5747ECED" w14:textId="5AC96151" w:rsidR="00DC625D" w:rsidRPr="00267151" w:rsidRDefault="00DC625D" w:rsidP="00DC625D">
      <w:pPr>
        <w:spacing w:before="120" w:line="276" w:lineRule="auto"/>
        <w:jc w:val="both"/>
        <w:rPr>
          <w:rFonts w:ascii="Arial" w:hAnsi="Arial" w:cs="Arial"/>
          <w:sz w:val="24"/>
          <w:szCs w:val="24"/>
        </w:rPr>
      </w:pPr>
      <w:r w:rsidRPr="00267151">
        <w:rPr>
          <w:rFonts w:ascii="Arial" w:hAnsi="Arial" w:cs="Arial"/>
          <w:sz w:val="24"/>
          <w:szCs w:val="24"/>
        </w:rPr>
        <w:t xml:space="preserve">2025 </w:t>
      </w:r>
      <w:r w:rsidR="00247BAB" w:rsidRPr="00267151">
        <w:rPr>
          <w:rFonts w:ascii="Arial" w:hAnsi="Arial" w:cs="Arial"/>
          <w:sz w:val="24"/>
          <w:szCs w:val="24"/>
        </w:rPr>
        <w:t xml:space="preserve">yılı itibari ile bireysel sulama sistemlerinin desteklenmesi </w:t>
      </w:r>
      <w:r w:rsidRPr="00267151">
        <w:rPr>
          <w:rFonts w:ascii="Arial" w:hAnsi="Arial" w:cs="Arial"/>
          <w:sz w:val="24"/>
          <w:szCs w:val="24"/>
        </w:rPr>
        <w:t xml:space="preserve">24.02.2025 tarihinde başlanmış olup 09.04.2025 tarihinde bitmiştir. </w:t>
      </w:r>
    </w:p>
    <w:p w14:paraId="7D5931FC" w14:textId="6DC1F4BC" w:rsidR="00DC625D" w:rsidRPr="00267151" w:rsidRDefault="00DC625D" w:rsidP="00DC625D">
      <w:pPr>
        <w:spacing w:before="120" w:line="276" w:lineRule="auto"/>
        <w:jc w:val="both"/>
        <w:rPr>
          <w:rFonts w:ascii="Arial" w:hAnsi="Arial" w:cs="Arial"/>
          <w:sz w:val="24"/>
          <w:szCs w:val="24"/>
        </w:rPr>
      </w:pPr>
      <w:r w:rsidRPr="00267151">
        <w:rPr>
          <w:rFonts w:ascii="Arial" w:hAnsi="Arial" w:cs="Arial"/>
          <w:sz w:val="24"/>
          <w:szCs w:val="24"/>
        </w:rPr>
        <w:t xml:space="preserve">2025 </w:t>
      </w:r>
      <w:r w:rsidR="00247BAB" w:rsidRPr="00267151">
        <w:rPr>
          <w:rFonts w:ascii="Arial" w:hAnsi="Arial" w:cs="Arial"/>
          <w:sz w:val="24"/>
          <w:szCs w:val="24"/>
        </w:rPr>
        <w:t xml:space="preserve">yılı itibari ile bireysel sulama sistemlerinin desteklenmesi programı </w:t>
      </w:r>
      <w:r w:rsidRPr="00267151">
        <w:rPr>
          <w:rFonts w:ascii="Arial" w:hAnsi="Arial" w:cs="Arial"/>
          <w:sz w:val="24"/>
          <w:szCs w:val="24"/>
        </w:rPr>
        <w:t>kapsamında başvuru olmamıştır.</w:t>
      </w:r>
    </w:p>
    <w:p w14:paraId="61DF9458" w14:textId="410B12D5" w:rsidR="00DC625D" w:rsidRPr="00267151" w:rsidRDefault="00DC625D" w:rsidP="00DC625D">
      <w:pPr>
        <w:spacing w:before="120" w:line="276" w:lineRule="auto"/>
        <w:rPr>
          <w:rFonts w:ascii="Arial" w:hAnsi="Arial" w:cs="Arial"/>
        </w:rPr>
      </w:pPr>
      <w:r w:rsidRPr="00267151">
        <w:rPr>
          <w:rFonts w:ascii="Arial" w:hAnsi="Arial" w:cs="Arial"/>
          <w:sz w:val="24"/>
          <w:szCs w:val="24"/>
        </w:rPr>
        <w:t xml:space="preserve">2023 yılı itibari ile </w:t>
      </w:r>
      <w:r w:rsidR="00247BAB" w:rsidRPr="00267151">
        <w:rPr>
          <w:rFonts w:ascii="Arial" w:hAnsi="Arial" w:cs="Arial"/>
          <w:sz w:val="24"/>
          <w:szCs w:val="24"/>
        </w:rPr>
        <w:t xml:space="preserve">bireysel sulama sistemlerinin desteklenmesi programı </w:t>
      </w:r>
      <w:r w:rsidRPr="00267151">
        <w:rPr>
          <w:rFonts w:ascii="Arial" w:hAnsi="Arial" w:cs="Arial"/>
          <w:sz w:val="24"/>
          <w:szCs w:val="24"/>
        </w:rPr>
        <w:t>kapsamında hibe sözleşmesi imzalanan 49.005,65</w:t>
      </w:r>
      <w:r w:rsidRPr="00267151">
        <w:rPr>
          <w:rFonts w:ascii="Arial" w:hAnsi="Arial" w:cs="Arial"/>
        </w:rPr>
        <w:t xml:space="preserve"> </w:t>
      </w:r>
      <w:r w:rsidRPr="00267151">
        <w:rPr>
          <w:rFonts w:ascii="Arial" w:hAnsi="Arial" w:cs="Arial"/>
          <w:sz w:val="24"/>
          <w:szCs w:val="24"/>
        </w:rPr>
        <w:t>TL hibe destek tutarlı 1 proje ile 43 dekarlık alan tarla içi yağmurlama sulama sistemine kavuşturulmuştur. İzlemesi devam ettiği için sezonda iki kont</w:t>
      </w:r>
      <w:r w:rsidR="00646BFB">
        <w:rPr>
          <w:rFonts w:ascii="Arial" w:hAnsi="Arial" w:cs="Arial"/>
          <w:sz w:val="24"/>
          <w:szCs w:val="24"/>
        </w:rPr>
        <w:t>rolünde</w:t>
      </w:r>
      <w:r w:rsidRPr="00267151">
        <w:rPr>
          <w:rFonts w:ascii="Arial" w:hAnsi="Arial" w:cs="Arial"/>
          <w:sz w:val="24"/>
          <w:szCs w:val="24"/>
        </w:rPr>
        <w:t xml:space="preserve"> yapılmıştır.</w:t>
      </w:r>
    </w:p>
    <w:p w14:paraId="594AE14A" w14:textId="77777777" w:rsidR="00DC625D" w:rsidRPr="00267151" w:rsidRDefault="00DC625D" w:rsidP="00DC625D">
      <w:pPr>
        <w:pStyle w:val="11"/>
        <w:rPr>
          <w:rFonts w:ascii="Arial" w:hAnsi="Arial" w:cs="Arial"/>
          <w:color w:val="auto"/>
          <w:sz w:val="24"/>
          <w:szCs w:val="24"/>
        </w:rPr>
      </w:pPr>
      <w:r w:rsidRPr="00267151">
        <w:rPr>
          <w:rFonts w:ascii="Arial" w:hAnsi="Arial" w:cs="Arial"/>
          <w:color w:val="auto"/>
          <w:sz w:val="24"/>
          <w:szCs w:val="24"/>
        </w:rPr>
        <w:t>Üretici Örgütleri (Birlik/Kooperatif)</w:t>
      </w:r>
    </w:p>
    <w:p w14:paraId="437682F9" w14:textId="2222CE06" w:rsidR="00DC625D" w:rsidRPr="00267151" w:rsidRDefault="00DC625D" w:rsidP="00DC625D">
      <w:pPr>
        <w:spacing w:before="120" w:line="276" w:lineRule="auto"/>
        <w:jc w:val="both"/>
        <w:rPr>
          <w:rFonts w:ascii="Arial" w:hAnsi="Arial" w:cs="Arial"/>
          <w:sz w:val="24"/>
          <w:szCs w:val="24"/>
        </w:rPr>
      </w:pPr>
      <w:r w:rsidRPr="00267151">
        <w:rPr>
          <w:rFonts w:ascii="Arial" w:hAnsi="Arial" w:cs="Arial"/>
          <w:sz w:val="24"/>
          <w:szCs w:val="24"/>
        </w:rPr>
        <w:t xml:space="preserve">İlimizde 5200 sayılı kanun kapsamında 1 Süt Üreticileri Birliği. </w:t>
      </w:r>
    </w:p>
    <w:p w14:paraId="60C358F5" w14:textId="283D75C9" w:rsidR="008902B9" w:rsidRPr="00267151" w:rsidRDefault="00DC625D" w:rsidP="00DC625D">
      <w:pPr>
        <w:spacing w:before="120" w:line="276" w:lineRule="auto"/>
        <w:jc w:val="both"/>
        <w:rPr>
          <w:rFonts w:ascii="Arial" w:hAnsi="Arial" w:cs="Arial"/>
          <w:sz w:val="24"/>
          <w:szCs w:val="24"/>
        </w:rPr>
      </w:pPr>
      <w:r w:rsidRPr="00267151">
        <w:rPr>
          <w:rFonts w:ascii="Arial" w:hAnsi="Arial" w:cs="Arial"/>
          <w:sz w:val="24"/>
          <w:szCs w:val="24"/>
        </w:rPr>
        <w:t xml:space="preserve">İlimizde 5996 sayılı kanun kapsamında; Arı Yetiştiricileri Birliği, Damızlık Koyun Keçi Yetiştiriciler Birliği ve Damızlık Sığır Yetiştiriciler </w:t>
      </w:r>
      <w:r w:rsidR="00247BAB">
        <w:rPr>
          <w:rFonts w:ascii="Arial" w:hAnsi="Arial" w:cs="Arial"/>
          <w:sz w:val="24"/>
          <w:szCs w:val="24"/>
        </w:rPr>
        <w:t>B</w:t>
      </w:r>
      <w:r w:rsidRPr="00267151">
        <w:rPr>
          <w:rFonts w:ascii="Arial" w:hAnsi="Arial" w:cs="Arial"/>
          <w:sz w:val="24"/>
          <w:szCs w:val="24"/>
        </w:rPr>
        <w:t xml:space="preserve">irliği olmak üzere 3 yetiştirici birliği, Ayrıca 4 adet </w:t>
      </w:r>
      <w:r w:rsidR="0047756C">
        <w:rPr>
          <w:rFonts w:ascii="Arial" w:hAnsi="Arial" w:cs="Arial"/>
          <w:sz w:val="24"/>
          <w:szCs w:val="24"/>
        </w:rPr>
        <w:t>z</w:t>
      </w:r>
      <w:r w:rsidRPr="00267151">
        <w:rPr>
          <w:rFonts w:ascii="Arial" w:hAnsi="Arial" w:cs="Arial"/>
          <w:sz w:val="24"/>
          <w:szCs w:val="24"/>
        </w:rPr>
        <w:t>iraat odası mevcut olup toplam üye sayısı 14.842’dir.</w:t>
      </w:r>
    </w:p>
    <w:p w14:paraId="704E7550" w14:textId="77777777" w:rsidR="00DC625D" w:rsidRPr="00267151" w:rsidRDefault="00DC625D" w:rsidP="00DC625D">
      <w:pPr>
        <w:pStyle w:val="ResimYazs"/>
        <w:keepNext/>
        <w:spacing w:after="120"/>
        <w:rPr>
          <w:rFonts w:ascii="Arial" w:hAnsi="Arial" w:cs="Arial"/>
          <w:b w:val="0"/>
          <w:sz w:val="24"/>
          <w:szCs w:val="24"/>
        </w:rPr>
      </w:pPr>
      <w:bookmarkStart w:id="75" w:name="_Hlk208480965"/>
      <w:bookmarkStart w:id="76" w:name="_Hlk208481000"/>
      <w:bookmarkStart w:id="77" w:name="_Toc208488772"/>
      <w:r w:rsidRPr="00267151">
        <w:rPr>
          <w:rFonts w:ascii="Arial" w:hAnsi="Arial" w:cs="Arial"/>
          <w:b w:val="0"/>
          <w:sz w:val="24"/>
          <w:szCs w:val="24"/>
        </w:rPr>
        <w:t xml:space="preserve">Tablo </w:t>
      </w:r>
      <w:bookmarkEnd w:id="75"/>
      <w:r w:rsidRPr="00267151">
        <w:rPr>
          <w:rFonts w:ascii="Arial" w:hAnsi="Arial" w:cs="Arial"/>
          <w:b w:val="0"/>
          <w:sz w:val="24"/>
          <w:szCs w:val="24"/>
        </w:rPr>
        <w:t xml:space="preserve">22: </w:t>
      </w:r>
      <w:bookmarkEnd w:id="76"/>
      <w:r w:rsidRPr="00267151">
        <w:rPr>
          <w:rFonts w:ascii="Arial" w:hAnsi="Arial" w:cs="Arial"/>
          <w:b w:val="0"/>
          <w:sz w:val="24"/>
          <w:szCs w:val="24"/>
        </w:rPr>
        <w:t>Iğdır İli Tarımsal Örgütlerin Dağılımı</w:t>
      </w:r>
      <w:bookmarkEnd w:id="77"/>
    </w:p>
    <w:tbl>
      <w:tblPr>
        <w:tblStyle w:val="DzTablo3"/>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0"/>
        <w:gridCol w:w="3200"/>
      </w:tblGrid>
      <w:tr w:rsidR="00267151" w:rsidRPr="00267151" w14:paraId="10101EEB" w14:textId="77777777" w:rsidTr="00F1646B">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100" w:firstRow="0" w:lastRow="0" w:firstColumn="1" w:lastColumn="0" w:oddVBand="0" w:evenVBand="0" w:oddHBand="0" w:evenHBand="0" w:firstRowFirstColumn="1" w:firstRowLastColumn="0" w:lastRowFirstColumn="0" w:lastRowLastColumn="0"/>
            <w:tcW w:w="6400" w:type="dxa"/>
            <w:shd w:val="clear" w:color="auto" w:fill="C5E0B3" w:themeFill="accent6" w:themeFillTint="66"/>
            <w:hideMark/>
          </w:tcPr>
          <w:p w14:paraId="0CF7799F" w14:textId="77777777" w:rsidR="00DC625D" w:rsidRPr="00267151" w:rsidRDefault="00DC625D" w:rsidP="00F1646B">
            <w:pPr>
              <w:jc w:val="center"/>
              <w:rPr>
                <w:rFonts w:ascii="Arial" w:hAnsi="Arial" w:cs="Arial"/>
                <w:bCs w:val="0"/>
                <w:sz w:val="24"/>
                <w:szCs w:val="24"/>
              </w:rPr>
            </w:pPr>
            <w:r w:rsidRPr="00267151">
              <w:rPr>
                <w:rFonts w:ascii="Arial" w:hAnsi="Arial" w:cs="Arial"/>
                <w:bCs w:val="0"/>
                <w:caps w:val="0"/>
                <w:sz w:val="24"/>
                <w:szCs w:val="24"/>
              </w:rPr>
              <w:t>Örgüt türü</w:t>
            </w:r>
          </w:p>
        </w:tc>
        <w:tc>
          <w:tcPr>
            <w:tcW w:w="3200" w:type="dxa"/>
            <w:shd w:val="clear" w:color="auto" w:fill="C5E0B3" w:themeFill="accent6" w:themeFillTint="66"/>
            <w:hideMark/>
          </w:tcPr>
          <w:p w14:paraId="0D019079" w14:textId="77777777" w:rsidR="00DC625D" w:rsidRPr="00267151" w:rsidRDefault="00DC625D" w:rsidP="00F1646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267151">
              <w:rPr>
                <w:rFonts w:ascii="Arial" w:hAnsi="Arial" w:cs="Arial"/>
                <w:bCs w:val="0"/>
                <w:caps w:val="0"/>
                <w:sz w:val="24"/>
                <w:szCs w:val="24"/>
              </w:rPr>
              <w:t>Sayısı</w:t>
            </w:r>
          </w:p>
        </w:tc>
      </w:tr>
      <w:tr w:rsidR="00267151" w:rsidRPr="00267151" w14:paraId="334A6D21" w14:textId="77777777" w:rsidTr="00F1646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6400" w:type="dxa"/>
            <w:shd w:val="clear" w:color="auto" w:fill="auto"/>
            <w:hideMark/>
          </w:tcPr>
          <w:p w14:paraId="557ED03F" w14:textId="77777777" w:rsidR="00DC625D" w:rsidRPr="00267151" w:rsidRDefault="00DC625D" w:rsidP="00F1646B">
            <w:pPr>
              <w:jc w:val="both"/>
              <w:rPr>
                <w:rFonts w:ascii="Arial" w:hAnsi="Arial" w:cs="Arial"/>
                <w:b w:val="0"/>
                <w:sz w:val="24"/>
                <w:szCs w:val="24"/>
              </w:rPr>
            </w:pPr>
            <w:r w:rsidRPr="00267151">
              <w:rPr>
                <w:rFonts w:ascii="Arial" w:hAnsi="Arial" w:cs="Arial"/>
                <w:b w:val="0"/>
                <w:caps w:val="0"/>
                <w:sz w:val="24"/>
                <w:szCs w:val="24"/>
              </w:rPr>
              <w:t>Tarımsal kalkınma kooperatifi</w:t>
            </w:r>
          </w:p>
        </w:tc>
        <w:tc>
          <w:tcPr>
            <w:tcW w:w="3200" w:type="dxa"/>
            <w:shd w:val="clear" w:color="auto" w:fill="auto"/>
            <w:hideMark/>
          </w:tcPr>
          <w:p w14:paraId="7D07E789" w14:textId="77777777" w:rsidR="00DC625D" w:rsidRPr="00267151" w:rsidRDefault="00DC625D" w:rsidP="00F1646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67151">
              <w:rPr>
                <w:rFonts w:ascii="Arial" w:hAnsi="Arial" w:cs="Arial"/>
                <w:sz w:val="24"/>
                <w:szCs w:val="24"/>
              </w:rPr>
              <w:t>5</w:t>
            </w:r>
          </w:p>
        </w:tc>
      </w:tr>
      <w:tr w:rsidR="00267151" w:rsidRPr="00267151" w14:paraId="5CB4FC89" w14:textId="77777777" w:rsidTr="00F1646B">
        <w:trPr>
          <w:trHeight w:hRule="exact" w:val="340"/>
        </w:trPr>
        <w:tc>
          <w:tcPr>
            <w:cnfStyle w:val="001000000000" w:firstRow="0" w:lastRow="0" w:firstColumn="1" w:lastColumn="0" w:oddVBand="0" w:evenVBand="0" w:oddHBand="0" w:evenHBand="0" w:firstRowFirstColumn="0" w:firstRowLastColumn="0" w:lastRowFirstColumn="0" w:lastRowLastColumn="0"/>
            <w:tcW w:w="6400" w:type="dxa"/>
            <w:shd w:val="clear" w:color="auto" w:fill="auto"/>
            <w:hideMark/>
          </w:tcPr>
          <w:p w14:paraId="4949564A" w14:textId="77777777" w:rsidR="00DC625D" w:rsidRPr="00267151" w:rsidRDefault="00DC625D" w:rsidP="00F1646B">
            <w:pPr>
              <w:jc w:val="both"/>
              <w:rPr>
                <w:rFonts w:ascii="Arial" w:hAnsi="Arial" w:cs="Arial"/>
                <w:bCs w:val="0"/>
                <w:sz w:val="24"/>
                <w:szCs w:val="24"/>
              </w:rPr>
            </w:pPr>
            <w:r w:rsidRPr="00267151">
              <w:rPr>
                <w:rFonts w:ascii="Arial" w:hAnsi="Arial" w:cs="Arial"/>
                <w:bCs w:val="0"/>
                <w:caps w:val="0"/>
                <w:sz w:val="24"/>
                <w:szCs w:val="24"/>
              </w:rPr>
              <w:t>Toplam</w:t>
            </w:r>
          </w:p>
        </w:tc>
        <w:tc>
          <w:tcPr>
            <w:tcW w:w="3200" w:type="dxa"/>
            <w:shd w:val="clear" w:color="auto" w:fill="auto"/>
            <w:hideMark/>
          </w:tcPr>
          <w:p w14:paraId="1D8043C7" w14:textId="77777777" w:rsidR="00DC625D" w:rsidRPr="00267151" w:rsidRDefault="00DC625D" w:rsidP="00F1646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267151">
              <w:rPr>
                <w:rFonts w:ascii="Arial" w:hAnsi="Arial" w:cs="Arial"/>
                <w:b/>
                <w:bCs/>
                <w:sz w:val="24"/>
                <w:szCs w:val="24"/>
              </w:rPr>
              <w:t>5</w:t>
            </w:r>
          </w:p>
        </w:tc>
      </w:tr>
    </w:tbl>
    <w:p w14:paraId="26490C68" w14:textId="77777777" w:rsidR="00DC625D" w:rsidRPr="00267151" w:rsidRDefault="00DC625D" w:rsidP="00DC625D">
      <w:pPr>
        <w:spacing w:before="120" w:line="276" w:lineRule="auto"/>
        <w:jc w:val="both"/>
        <w:rPr>
          <w:rFonts w:ascii="Arial" w:hAnsi="Arial" w:cs="Arial"/>
          <w:sz w:val="24"/>
          <w:szCs w:val="24"/>
        </w:rPr>
      </w:pPr>
      <w:r w:rsidRPr="00267151">
        <w:rPr>
          <w:rFonts w:ascii="Arial" w:hAnsi="Arial" w:cs="Arial"/>
          <w:sz w:val="24"/>
          <w:szCs w:val="24"/>
        </w:rPr>
        <w:t>2025 yılı içerisinde 3 adet kooperatifin mahkeme yoluyla fesih işlemleri başlatılmıştır. Damızlık Sığır Yetiştiriciler Birliğinin genel kurul iş ve işlemleri takibi yapılmıştır.</w:t>
      </w:r>
    </w:p>
    <w:p w14:paraId="5B6DB630" w14:textId="77777777" w:rsidR="00DC625D" w:rsidRPr="00267151" w:rsidRDefault="00DC625D" w:rsidP="00DC625D">
      <w:pPr>
        <w:spacing w:before="120" w:line="276" w:lineRule="auto"/>
        <w:jc w:val="both"/>
        <w:rPr>
          <w:rFonts w:ascii="Arial" w:hAnsi="Arial" w:cs="Arial"/>
          <w:sz w:val="24"/>
          <w:szCs w:val="24"/>
        </w:rPr>
      </w:pPr>
      <w:r w:rsidRPr="00267151">
        <w:rPr>
          <w:rFonts w:ascii="Arial" w:hAnsi="Arial" w:cs="Arial"/>
          <w:sz w:val="24"/>
          <w:szCs w:val="24"/>
        </w:rPr>
        <w:t>Arı Yetiştiricileri Birliği ve Damızlık Koyun Keçi Yetiştiriciler Birliğinin mali genel kurul iş ve işlemleri takibi yapılmıştır.</w:t>
      </w:r>
    </w:p>
    <w:p w14:paraId="1AF3496C" w14:textId="77777777" w:rsidR="00DC625D" w:rsidRPr="00267151" w:rsidRDefault="00DC625D" w:rsidP="00DC625D">
      <w:pPr>
        <w:spacing w:before="120" w:line="276" w:lineRule="auto"/>
        <w:jc w:val="both"/>
        <w:rPr>
          <w:rFonts w:ascii="Arial" w:hAnsi="Arial" w:cs="Arial"/>
          <w:sz w:val="24"/>
          <w:szCs w:val="24"/>
        </w:rPr>
      </w:pPr>
      <w:r w:rsidRPr="00267151">
        <w:rPr>
          <w:rFonts w:ascii="Arial" w:hAnsi="Arial" w:cs="Arial"/>
          <w:sz w:val="24"/>
          <w:szCs w:val="24"/>
        </w:rPr>
        <w:t>2025 yılı içerisinde 3 kooperatif, 4 Tarım Kredi Kooperatifine eğitim verilmiştir.</w:t>
      </w:r>
    </w:p>
    <w:p w14:paraId="025482FD" w14:textId="77777777" w:rsidR="00DC625D" w:rsidRPr="00267151" w:rsidRDefault="00DC625D" w:rsidP="00DC625D">
      <w:pPr>
        <w:pStyle w:val="11"/>
        <w:rPr>
          <w:rFonts w:ascii="Arial" w:hAnsi="Arial" w:cs="Arial"/>
          <w:color w:val="auto"/>
          <w:sz w:val="24"/>
          <w:szCs w:val="24"/>
        </w:rPr>
      </w:pPr>
      <w:r w:rsidRPr="00267151">
        <w:rPr>
          <w:rFonts w:ascii="Arial" w:hAnsi="Arial" w:cs="Arial"/>
          <w:color w:val="auto"/>
          <w:sz w:val="24"/>
          <w:szCs w:val="24"/>
        </w:rPr>
        <w:lastRenderedPageBreak/>
        <w:t>Diğer Faaliyetler</w:t>
      </w:r>
    </w:p>
    <w:p w14:paraId="35812E95" w14:textId="60DE5D61" w:rsidR="008902B9" w:rsidRPr="00267151" w:rsidRDefault="00DC625D" w:rsidP="00DC625D">
      <w:pPr>
        <w:pStyle w:val="ListeParagraf"/>
        <w:ind w:left="0"/>
        <w:jc w:val="both"/>
        <w:rPr>
          <w:rFonts w:ascii="Arial" w:hAnsi="Arial" w:cs="Arial"/>
          <w:sz w:val="24"/>
          <w:szCs w:val="24"/>
          <w:lang w:val="tr-TR"/>
        </w:rPr>
      </w:pPr>
      <w:r w:rsidRPr="00267151">
        <w:rPr>
          <w:rFonts w:ascii="Arial" w:hAnsi="Arial" w:cs="Arial"/>
          <w:sz w:val="24"/>
          <w:szCs w:val="24"/>
          <w:lang w:val="tr-TR"/>
        </w:rPr>
        <w:t>Uzman Eller Projesi kapsamında yatırıma dönüşen 47 projenin iki defa kontrolü yapılarak toplamda 94 denetim  yapılmıştır.</w:t>
      </w:r>
    </w:p>
    <w:p w14:paraId="2D6DADEF" w14:textId="77777777" w:rsidR="008128DF" w:rsidRPr="00267151" w:rsidRDefault="008128DF" w:rsidP="00271156">
      <w:pPr>
        <w:pStyle w:val="1"/>
        <w:numPr>
          <w:ilvl w:val="0"/>
          <w:numId w:val="7"/>
        </w:numPr>
        <w:jc w:val="left"/>
        <w:rPr>
          <w:rFonts w:ascii="Arial" w:hAnsi="Arial" w:cs="Arial"/>
          <w:b/>
          <w:bCs/>
        </w:rPr>
      </w:pPr>
      <w:r w:rsidRPr="00267151">
        <w:rPr>
          <w:rFonts w:ascii="Arial" w:hAnsi="Arial" w:cs="Arial"/>
          <w:b/>
          <w:bCs/>
        </w:rPr>
        <w:t>Koordinasyon ve Tarımsal Veriler Şube Müdürlüğü</w:t>
      </w:r>
      <w:bookmarkEnd w:id="73"/>
    </w:p>
    <w:p w14:paraId="0756675C" w14:textId="2334060F" w:rsidR="00627DC6" w:rsidRPr="00267151" w:rsidRDefault="00627DC6" w:rsidP="00CD3FE7">
      <w:pPr>
        <w:pStyle w:val="11"/>
        <w:spacing w:line="276" w:lineRule="auto"/>
        <w:rPr>
          <w:rFonts w:ascii="Arial" w:hAnsi="Arial" w:cs="Arial"/>
          <w:color w:val="auto"/>
          <w:sz w:val="24"/>
          <w:szCs w:val="24"/>
        </w:rPr>
      </w:pPr>
      <w:r w:rsidRPr="00267151">
        <w:rPr>
          <w:rFonts w:ascii="Arial" w:hAnsi="Arial" w:cs="Arial"/>
          <w:color w:val="auto"/>
          <w:sz w:val="24"/>
          <w:szCs w:val="24"/>
        </w:rPr>
        <w:t xml:space="preserve">Eğitim </w:t>
      </w:r>
      <w:r w:rsidR="00F4530D" w:rsidRPr="00267151">
        <w:rPr>
          <w:rFonts w:ascii="Arial" w:hAnsi="Arial" w:cs="Arial"/>
          <w:color w:val="auto"/>
          <w:sz w:val="24"/>
          <w:szCs w:val="24"/>
        </w:rPr>
        <w:t xml:space="preserve">Yayım Faaliyetleri </w:t>
      </w:r>
    </w:p>
    <w:p w14:paraId="7982E563" w14:textId="77C225CC" w:rsidR="006D214E" w:rsidRPr="00267151" w:rsidRDefault="008175CB" w:rsidP="00CD3FE7">
      <w:pPr>
        <w:pStyle w:val="ListeParagraf"/>
        <w:spacing w:before="120" w:after="0"/>
        <w:ind w:left="0"/>
        <w:jc w:val="both"/>
        <w:rPr>
          <w:rFonts w:ascii="Arial" w:hAnsi="Arial" w:cs="Arial"/>
          <w:sz w:val="24"/>
          <w:szCs w:val="24"/>
          <w:lang w:val="tr-TR"/>
        </w:rPr>
      </w:pPr>
      <w:r w:rsidRPr="00267151">
        <w:rPr>
          <w:rFonts w:ascii="Arial" w:hAnsi="Arial" w:cs="Arial"/>
          <w:sz w:val="24"/>
          <w:szCs w:val="24"/>
          <w:lang w:val="tr-TR"/>
        </w:rPr>
        <w:t>Bakanlığımızca planlanan</w:t>
      </w:r>
      <w:r w:rsidR="006D214E" w:rsidRPr="00267151">
        <w:rPr>
          <w:rFonts w:ascii="Arial" w:hAnsi="Arial" w:cs="Arial"/>
          <w:sz w:val="24"/>
          <w:szCs w:val="24"/>
          <w:lang w:val="tr-TR"/>
        </w:rPr>
        <w:t xml:space="preserve"> stratejik hedeflere ulaşabilmek adına tarımsal konular</w:t>
      </w:r>
      <w:r w:rsidRPr="00267151">
        <w:rPr>
          <w:rFonts w:ascii="Arial" w:hAnsi="Arial" w:cs="Arial"/>
          <w:sz w:val="24"/>
          <w:szCs w:val="24"/>
          <w:lang w:val="tr-TR"/>
        </w:rPr>
        <w:t>la</w:t>
      </w:r>
      <w:r w:rsidR="006D214E" w:rsidRPr="00267151">
        <w:rPr>
          <w:rFonts w:ascii="Arial" w:hAnsi="Arial" w:cs="Arial"/>
          <w:sz w:val="24"/>
          <w:szCs w:val="24"/>
          <w:lang w:val="tr-TR"/>
        </w:rPr>
        <w:t xml:space="preserve"> ilişkili etkileyici tüm unsurlar dikkate alınarak eğitim çalışmaları yürütülmektedir. İlde doğrudan faaliyet gösteren tarımsal işletme</w:t>
      </w:r>
      <w:r w:rsidRPr="00267151">
        <w:rPr>
          <w:rFonts w:ascii="Arial" w:hAnsi="Arial" w:cs="Arial"/>
          <w:sz w:val="24"/>
          <w:szCs w:val="24"/>
          <w:lang w:val="tr-TR"/>
        </w:rPr>
        <w:t>lere</w:t>
      </w:r>
      <w:r w:rsidR="006D214E" w:rsidRPr="00267151">
        <w:rPr>
          <w:rFonts w:ascii="Arial" w:hAnsi="Arial" w:cs="Arial"/>
          <w:sz w:val="24"/>
          <w:szCs w:val="24"/>
          <w:lang w:val="tr-TR"/>
        </w:rPr>
        <w:t xml:space="preserve"> bilgilendirme</w:t>
      </w:r>
      <w:r w:rsidR="00AC5EA7" w:rsidRPr="00267151">
        <w:rPr>
          <w:rFonts w:ascii="Arial" w:hAnsi="Arial" w:cs="Arial"/>
          <w:sz w:val="24"/>
          <w:szCs w:val="24"/>
          <w:lang w:val="tr-TR"/>
        </w:rPr>
        <w:t>,</w:t>
      </w:r>
      <w:r w:rsidR="006D214E" w:rsidRPr="00267151">
        <w:rPr>
          <w:rFonts w:ascii="Arial" w:hAnsi="Arial" w:cs="Arial"/>
          <w:sz w:val="24"/>
          <w:szCs w:val="24"/>
          <w:lang w:val="tr-TR"/>
        </w:rPr>
        <w:t xml:space="preserve"> kayıt</w:t>
      </w:r>
      <w:r w:rsidR="00AC5EA7" w:rsidRPr="00267151">
        <w:rPr>
          <w:rFonts w:ascii="Arial" w:hAnsi="Arial" w:cs="Arial"/>
          <w:sz w:val="24"/>
          <w:szCs w:val="24"/>
          <w:lang w:val="tr-TR"/>
        </w:rPr>
        <w:t>,</w:t>
      </w:r>
      <w:r w:rsidR="006D214E" w:rsidRPr="00267151">
        <w:rPr>
          <w:rFonts w:ascii="Arial" w:hAnsi="Arial" w:cs="Arial"/>
          <w:sz w:val="24"/>
          <w:szCs w:val="24"/>
          <w:lang w:val="tr-TR"/>
        </w:rPr>
        <w:t xml:space="preserve"> güncelleme</w:t>
      </w:r>
      <w:r w:rsidR="00AC5EA7" w:rsidRPr="00267151">
        <w:rPr>
          <w:rFonts w:ascii="Arial" w:hAnsi="Arial" w:cs="Arial"/>
          <w:sz w:val="24"/>
          <w:szCs w:val="24"/>
          <w:lang w:val="tr-TR"/>
        </w:rPr>
        <w:t>,</w:t>
      </w:r>
      <w:r w:rsidR="006D214E" w:rsidRPr="00267151">
        <w:rPr>
          <w:rFonts w:ascii="Arial" w:hAnsi="Arial" w:cs="Arial"/>
          <w:sz w:val="24"/>
          <w:szCs w:val="24"/>
          <w:lang w:val="tr-TR"/>
        </w:rPr>
        <w:t xml:space="preserve"> kontrol ve denetim amaçlı ziyaretlerle bilgilendirme yapılmaktadır. Bakanlığımızın </w:t>
      </w:r>
      <w:r w:rsidR="0047756C">
        <w:rPr>
          <w:rFonts w:ascii="Arial" w:hAnsi="Arial" w:cs="Arial"/>
          <w:sz w:val="24"/>
          <w:szCs w:val="24"/>
          <w:lang w:val="tr-TR"/>
        </w:rPr>
        <w:t>ü</w:t>
      </w:r>
      <w:r w:rsidR="006D214E" w:rsidRPr="00267151">
        <w:rPr>
          <w:rFonts w:ascii="Arial" w:hAnsi="Arial" w:cs="Arial"/>
          <w:sz w:val="24"/>
          <w:szCs w:val="24"/>
          <w:lang w:val="tr-TR"/>
        </w:rPr>
        <w:t xml:space="preserve">retim </w:t>
      </w:r>
      <w:r w:rsidR="0047756C">
        <w:rPr>
          <w:rFonts w:ascii="Arial" w:hAnsi="Arial" w:cs="Arial"/>
          <w:sz w:val="24"/>
          <w:szCs w:val="24"/>
          <w:lang w:val="tr-TR"/>
        </w:rPr>
        <w:t>p</w:t>
      </w:r>
      <w:r w:rsidR="006D214E" w:rsidRPr="00267151">
        <w:rPr>
          <w:rFonts w:ascii="Arial" w:hAnsi="Arial" w:cs="Arial"/>
          <w:sz w:val="24"/>
          <w:szCs w:val="24"/>
          <w:lang w:val="tr-TR"/>
        </w:rPr>
        <w:t>lanlamasının etkinliğini artırmak</w:t>
      </w:r>
      <w:r w:rsidR="00F4530D" w:rsidRPr="00267151">
        <w:rPr>
          <w:rFonts w:ascii="Arial" w:hAnsi="Arial" w:cs="Arial"/>
          <w:sz w:val="24"/>
          <w:szCs w:val="24"/>
          <w:lang w:val="tr-TR"/>
        </w:rPr>
        <w:t xml:space="preserve"> amacıyla</w:t>
      </w:r>
      <w:r w:rsidR="006D214E" w:rsidRPr="00267151">
        <w:rPr>
          <w:rFonts w:ascii="Arial" w:hAnsi="Arial" w:cs="Arial"/>
          <w:sz w:val="24"/>
          <w:szCs w:val="24"/>
          <w:lang w:val="tr-TR"/>
        </w:rPr>
        <w:t xml:space="preserve"> sürdürülebilir bir tarımsal faaliyet için </w:t>
      </w:r>
      <w:r w:rsidR="00F4530D" w:rsidRPr="00267151">
        <w:rPr>
          <w:rFonts w:ascii="Arial" w:hAnsi="Arial" w:cs="Arial"/>
          <w:sz w:val="24"/>
          <w:szCs w:val="24"/>
          <w:lang w:val="tr-TR"/>
        </w:rPr>
        <w:t>düzenli olarak</w:t>
      </w:r>
      <w:r w:rsidR="006D214E" w:rsidRPr="00267151">
        <w:rPr>
          <w:rFonts w:ascii="Arial" w:hAnsi="Arial" w:cs="Arial"/>
          <w:sz w:val="24"/>
          <w:szCs w:val="24"/>
          <w:lang w:val="tr-TR"/>
        </w:rPr>
        <w:t xml:space="preserve"> işletmelerimiz bilgilendirilmektedir. </w:t>
      </w:r>
      <w:r w:rsidR="00F4530D" w:rsidRPr="00267151">
        <w:rPr>
          <w:rFonts w:ascii="Arial" w:hAnsi="Arial" w:cs="Arial"/>
          <w:sz w:val="24"/>
          <w:szCs w:val="24"/>
          <w:lang w:val="tr-TR"/>
        </w:rPr>
        <w:t>Ayrıca</w:t>
      </w:r>
      <w:r w:rsidR="006D214E" w:rsidRPr="00267151">
        <w:rPr>
          <w:rFonts w:ascii="Arial" w:hAnsi="Arial" w:cs="Arial"/>
          <w:sz w:val="24"/>
          <w:szCs w:val="24"/>
          <w:lang w:val="tr-TR"/>
        </w:rPr>
        <w:t xml:space="preserve"> ilde yerel yönetimler ST</w:t>
      </w:r>
      <w:r w:rsidR="00F4530D" w:rsidRPr="00267151">
        <w:rPr>
          <w:rFonts w:ascii="Arial" w:hAnsi="Arial" w:cs="Arial"/>
          <w:sz w:val="24"/>
          <w:szCs w:val="24"/>
          <w:lang w:val="tr-TR"/>
        </w:rPr>
        <w:t>K’</w:t>
      </w:r>
      <w:r w:rsidR="006D214E" w:rsidRPr="00267151">
        <w:rPr>
          <w:rFonts w:ascii="Arial" w:hAnsi="Arial" w:cs="Arial"/>
          <w:sz w:val="24"/>
          <w:szCs w:val="24"/>
          <w:lang w:val="tr-TR"/>
        </w:rPr>
        <w:t xml:space="preserve">lar ile ortak bilgilendirme toplantıları düzenlenerek toprak ve suyun önemine dair öğrencilere ve nihai tüketicilere yönelik etkinlikler yürütülmektedir.  </w:t>
      </w:r>
    </w:p>
    <w:p w14:paraId="2C3044E8" w14:textId="50D668A5" w:rsidR="00803F6C" w:rsidRPr="00267151" w:rsidRDefault="006D214E" w:rsidP="00CD3FE7">
      <w:pPr>
        <w:pStyle w:val="ListeParagraf"/>
        <w:spacing w:before="120" w:after="0"/>
        <w:ind w:left="0"/>
        <w:jc w:val="both"/>
        <w:rPr>
          <w:rFonts w:ascii="Arial" w:hAnsi="Arial" w:cs="Arial"/>
          <w:sz w:val="24"/>
          <w:szCs w:val="24"/>
          <w:lang w:val="tr-TR"/>
        </w:rPr>
      </w:pPr>
      <w:r w:rsidRPr="00267151">
        <w:rPr>
          <w:rFonts w:ascii="Arial" w:hAnsi="Arial" w:cs="Arial"/>
          <w:sz w:val="24"/>
          <w:szCs w:val="24"/>
          <w:lang w:val="tr-TR"/>
        </w:rPr>
        <w:t>Cuma buluşmaları</w:t>
      </w:r>
      <w:r w:rsidR="00520051" w:rsidRPr="00267151">
        <w:rPr>
          <w:rFonts w:ascii="Arial" w:hAnsi="Arial" w:cs="Arial"/>
          <w:sz w:val="24"/>
          <w:szCs w:val="24"/>
          <w:lang w:val="tr-TR"/>
        </w:rPr>
        <w:t xml:space="preserve"> kapsamında</w:t>
      </w:r>
      <w:r w:rsidRPr="00267151">
        <w:rPr>
          <w:rFonts w:ascii="Arial" w:hAnsi="Arial" w:cs="Arial"/>
          <w:sz w:val="24"/>
          <w:szCs w:val="24"/>
          <w:lang w:val="tr-TR"/>
        </w:rPr>
        <w:t xml:space="preserve"> </w:t>
      </w:r>
      <w:r w:rsidR="00A24943" w:rsidRPr="00267151">
        <w:rPr>
          <w:rFonts w:ascii="Arial" w:hAnsi="Arial" w:cs="Arial"/>
          <w:sz w:val="24"/>
          <w:szCs w:val="24"/>
          <w:lang w:val="tr-TR"/>
        </w:rPr>
        <w:t xml:space="preserve">her </w:t>
      </w:r>
      <w:r w:rsidR="00F4530D" w:rsidRPr="00267151">
        <w:rPr>
          <w:rFonts w:ascii="Arial" w:hAnsi="Arial" w:cs="Arial"/>
          <w:sz w:val="24"/>
          <w:szCs w:val="24"/>
          <w:lang w:val="tr-TR"/>
        </w:rPr>
        <w:t>c</w:t>
      </w:r>
      <w:r w:rsidR="00A24943" w:rsidRPr="00267151">
        <w:rPr>
          <w:rFonts w:ascii="Arial" w:hAnsi="Arial" w:cs="Arial"/>
          <w:sz w:val="24"/>
          <w:szCs w:val="24"/>
          <w:lang w:val="tr-TR"/>
        </w:rPr>
        <w:t>uma</w:t>
      </w:r>
      <w:r w:rsidR="00520051" w:rsidRPr="00267151">
        <w:rPr>
          <w:rFonts w:ascii="Arial" w:hAnsi="Arial" w:cs="Arial"/>
          <w:sz w:val="24"/>
          <w:szCs w:val="24"/>
          <w:lang w:val="tr-TR"/>
        </w:rPr>
        <w:t xml:space="preserve"> </w:t>
      </w:r>
      <w:r w:rsidR="004A5A6F" w:rsidRPr="00267151">
        <w:rPr>
          <w:rFonts w:ascii="Arial" w:hAnsi="Arial" w:cs="Arial"/>
          <w:sz w:val="24"/>
          <w:szCs w:val="24"/>
          <w:lang w:val="tr-TR"/>
        </w:rPr>
        <w:t>çiftçi</w:t>
      </w:r>
      <w:r w:rsidR="00A24943" w:rsidRPr="00267151">
        <w:rPr>
          <w:rFonts w:ascii="Arial" w:hAnsi="Arial" w:cs="Arial"/>
          <w:sz w:val="24"/>
          <w:szCs w:val="24"/>
          <w:lang w:val="tr-TR"/>
        </w:rPr>
        <w:t xml:space="preserve"> ve yetiştiricimizle bir araya gelmekteyiz.</w:t>
      </w:r>
      <w:r w:rsidR="00803F6C" w:rsidRPr="00267151">
        <w:rPr>
          <w:rFonts w:ascii="Arial" w:hAnsi="Arial" w:cs="Arial"/>
          <w:sz w:val="24"/>
          <w:szCs w:val="24"/>
          <w:lang w:val="tr-TR"/>
        </w:rPr>
        <w:t xml:space="preserve"> 2025 yılında ilimizde 361 çiftçi toplantısı gerçekleştirilmiş, bu toplantılara 5289 çiftçi katılım sağlamıştır.</w:t>
      </w:r>
    </w:p>
    <w:p w14:paraId="24B9B446" w14:textId="09A50A01" w:rsidR="00627DC6" w:rsidRPr="00267151" w:rsidRDefault="00627DC6" w:rsidP="00CD3FE7">
      <w:pPr>
        <w:pStyle w:val="11"/>
        <w:spacing w:line="276" w:lineRule="auto"/>
        <w:rPr>
          <w:rFonts w:ascii="Arial" w:hAnsi="Arial" w:cs="Arial"/>
          <w:color w:val="auto"/>
          <w:sz w:val="24"/>
          <w:szCs w:val="24"/>
        </w:rPr>
      </w:pPr>
      <w:r w:rsidRPr="00267151">
        <w:rPr>
          <w:rFonts w:ascii="Arial" w:hAnsi="Arial" w:cs="Arial"/>
          <w:color w:val="auto"/>
          <w:sz w:val="24"/>
          <w:szCs w:val="24"/>
        </w:rPr>
        <w:t xml:space="preserve">İstatistik </w:t>
      </w:r>
      <w:r w:rsidR="00520051" w:rsidRPr="00267151">
        <w:rPr>
          <w:rFonts w:ascii="Arial" w:hAnsi="Arial" w:cs="Arial"/>
          <w:color w:val="auto"/>
          <w:sz w:val="24"/>
          <w:szCs w:val="24"/>
        </w:rPr>
        <w:t xml:space="preserve">Çalışmaları </w:t>
      </w:r>
      <w:r w:rsidRPr="00267151">
        <w:rPr>
          <w:rFonts w:ascii="Arial" w:hAnsi="Arial" w:cs="Arial"/>
          <w:color w:val="auto"/>
          <w:sz w:val="24"/>
          <w:szCs w:val="24"/>
        </w:rPr>
        <w:t xml:space="preserve">(İBS) </w:t>
      </w:r>
    </w:p>
    <w:p w14:paraId="0742AE3D" w14:textId="77777777" w:rsidR="0029584A" w:rsidRPr="00267151" w:rsidRDefault="0029584A" w:rsidP="00CD3FE7">
      <w:pPr>
        <w:spacing w:before="120" w:line="276" w:lineRule="auto"/>
        <w:jc w:val="both"/>
        <w:rPr>
          <w:rFonts w:ascii="Arial" w:eastAsia="SimSun" w:hAnsi="Arial" w:cs="Arial"/>
          <w:bCs/>
          <w:sz w:val="24"/>
          <w:szCs w:val="24"/>
        </w:rPr>
      </w:pPr>
      <w:r w:rsidRPr="00267151">
        <w:rPr>
          <w:rFonts w:ascii="Arial" w:eastAsia="SimSun" w:hAnsi="Arial" w:cs="Arial"/>
          <w:bCs/>
          <w:sz w:val="24"/>
          <w:szCs w:val="24"/>
        </w:rPr>
        <w:t xml:space="preserve">İlimizde tarımsal üretimle ilgili veri girişleri </w:t>
      </w:r>
      <w:r w:rsidRPr="00267151">
        <w:rPr>
          <w:rFonts w:ascii="Arial" w:hAnsi="Arial" w:cs="Arial"/>
          <w:sz w:val="24"/>
          <w:szCs w:val="24"/>
        </w:rPr>
        <w:t>İstatistik Bilgi Sistemine yapılmaktadır. İstatistik Bilgi Sistemine</w:t>
      </w:r>
      <w:r w:rsidRPr="00267151">
        <w:rPr>
          <w:rFonts w:ascii="Arial" w:eastAsia="SimSun" w:hAnsi="Arial" w:cs="Arial"/>
          <w:bCs/>
          <w:sz w:val="24"/>
          <w:szCs w:val="24"/>
        </w:rPr>
        <w:t xml:space="preserve">; bitkisel üretime ait veriler yılda üç defa, hayvansal üretime ait veriler yılda iki defa ve tarımsal alet-makine varlığına ait veriler yılda bir defa kaydedilmekte ve sonuçları Bakanlığımız vasıtasıyla TÜİK ile paylaşılmaktadır. </w:t>
      </w:r>
    </w:p>
    <w:p w14:paraId="24230AA4" w14:textId="77777777" w:rsidR="0029584A" w:rsidRPr="00267151" w:rsidRDefault="0029584A" w:rsidP="00CD3FE7">
      <w:pPr>
        <w:spacing w:before="120" w:line="276" w:lineRule="auto"/>
        <w:jc w:val="both"/>
        <w:rPr>
          <w:rFonts w:ascii="Arial" w:hAnsi="Arial" w:cs="Arial"/>
          <w:sz w:val="24"/>
          <w:szCs w:val="24"/>
        </w:rPr>
      </w:pPr>
      <w:r w:rsidRPr="00267151">
        <w:rPr>
          <w:rFonts w:ascii="Arial" w:hAnsi="Arial" w:cs="Arial"/>
          <w:sz w:val="24"/>
          <w:szCs w:val="24"/>
        </w:rPr>
        <w:t xml:space="preserve">Bitkisel üretim kapsamında 23 adet tarla, 13 adet meyve ve 17 adet sebze olmak üzere toplamda 53 ürüne ait; hayvansal üretim kapsamında büyükbaş, küçükbaş, tek tırnaklı, kümes ve kanatlı hayvanlar ve ilimizde bulunan tarımsal alet-makine sayılarına ait veri girişleri yapılmaktadır. </w:t>
      </w:r>
    </w:p>
    <w:p w14:paraId="1531255A" w14:textId="5B4BB6E8" w:rsidR="00627DC6" w:rsidRPr="00267151" w:rsidRDefault="00520051" w:rsidP="00CD3FE7">
      <w:pPr>
        <w:pStyle w:val="11"/>
        <w:spacing w:line="276" w:lineRule="auto"/>
        <w:rPr>
          <w:rFonts w:ascii="Arial" w:hAnsi="Arial" w:cs="Arial"/>
          <w:color w:val="auto"/>
          <w:sz w:val="24"/>
          <w:szCs w:val="24"/>
        </w:rPr>
      </w:pPr>
      <w:r w:rsidRPr="00267151">
        <w:rPr>
          <w:rFonts w:ascii="Arial" w:hAnsi="Arial" w:cs="Arial"/>
          <w:color w:val="auto"/>
          <w:sz w:val="24"/>
          <w:szCs w:val="24"/>
        </w:rPr>
        <w:t xml:space="preserve">Tarım Ürünleri Maliyet Sistemi Çalışmaları </w:t>
      </w:r>
      <w:r w:rsidR="00627DC6" w:rsidRPr="00267151">
        <w:rPr>
          <w:rFonts w:ascii="Arial" w:hAnsi="Arial" w:cs="Arial"/>
          <w:color w:val="auto"/>
          <w:sz w:val="24"/>
          <w:szCs w:val="24"/>
        </w:rPr>
        <w:t xml:space="preserve">(TAMSİS) </w:t>
      </w:r>
    </w:p>
    <w:p w14:paraId="70111730" w14:textId="77777777" w:rsidR="0029584A" w:rsidRPr="00267151" w:rsidRDefault="0029584A" w:rsidP="00CD3FE7">
      <w:pPr>
        <w:tabs>
          <w:tab w:val="left" w:pos="567"/>
        </w:tabs>
        <w:spacing w:before="120" w:line="276" w:lineRule="auto"/>
        <w:jc w:val="both"/>
        <w:rPr>
          <w:rFonts w:ascii="Arial" w:eastAsia="SimSun" w:hAnsi="Arial" w:cs="Arial"/>
          <w:bCs/>
          <w:sz w:val="24"/>
          <w:szCs w:val="24"/>
        </w:rPr>
      </w:pPr>
      <w:r w:rsidRPr="00267151">
        <w:rPr>
          <w:rFonts w:ascii="Arial" w:hAnsi="Arial" w:cs="Arial"/>
          <w:sz w:val="24"/>
          <w:szCs w:val="24"/>
        </w:rPr>
        <w:t>Tarımsal Ü</w:t>
      </w:r>
      <w:r w:rsidRPr="00267151">
        <w:rPr>
          <w:rFonts w:ascii="Arial" w:eastAsia="SimSun" w:hAnsi="Arial" w:cs="Arial"/>
          <w:bCs/>
          <w:sz w:val="24"/>
          <w:szCs w:val="24"/>
        </w:rPr>
        <w:t xml:space="preserve">rünler Maliyet Sistemi (TAMSİS) ile tüm ilçelerimizde üretimi yapılan tarla ve bahçe ürünleri çeşitlerinde her türlü maliyet unsurlarının işlem gruplarına göre değerlendirilerek her ilçe müdürlüğümüze ait ürün maliyetlerinin hesaplanması yapılmaktadır. Tarla bitkileri, yem bitkileri, sebze ve meyve olmak üzere toplam 27 tane tarımsal ürünün maliyeti hesaplanmaktadır. </w:t>
      </w:r>
    </w:p>
    <w:p w14:paraId="2F51F9AF" w14:textId="5D69D40A" w:rsidR="00627DC6" w:rsidRPr="00267151" w:rsidRDefault="00520051" w:rsidP="00CD3FE7">
      <w:pPr>
        <w:pStyle w:val="11"/>
        <w:spacing w:line="276" w:lineRule="auto"/>
        <w:rPr>
          <w:rFonts w:ascii="Arial" w:hAnsi="Arial" w:cs="Arial"/>
          <w:color w:val="auto"/>
          <w:sz w:val="24"/>
          <w:szCs w:val="24"/>
        </w:rPr>
      </w:pPr>
      <w:r w:rsidRPr="00267151">
        <w:rPr>
          <w:rFonts w:ascii="Arial" w:hAnsi="Arial" w:cs="Arial"/>
          <w:color w:val="auto"/>
          <w:sz w:val="24"/>
          <w:szCs w:val="24"/>
        </w:rPr>
        <w:t xml:space="preserve">Tarım Ürünleri Fiyat İzleme Sistemi Çalışmaları </w:t>
      </w:r>
      <w:r w:rsidR="00627DC6" w:rsidRPr="00267151">
        <w:rPr>
          <w:rFonts w:ascii="Arial" w:hAnsi="Arial" w:cs="Arial"/>
          <w:color w:val="auto"/>
          <w:sz w:val="24"/>
          <w:szCs w:val="24"/>
        </w:rPr>
        <w:t xml:space="preserve">(TÜFİS) </w:t>
      </w:r>
    </w:p>
    <w:p w14:paraId="6AD7EFC1" w14:textId="50D67E34" w:rsidR="001A190E" w:rsidRPr="00267151" w:rsidRDefault="00627DC6" w:rsidP="00CD3FE7">
      <w:pPr>
        <w:tabs>
          <w:tab w:val="left" w:pos="0"/>
          <w:tab w:val="left" w:pos="426"/>
        </w:tabs>
        <w:spacing w:before="120" w:line="276" w:lineRule="auto"/>
        <w:jc w:val="both"/>
        <w:rPr>
          <w:rFonts w:ascii="Arial" w:eastAsia="SimSun" w:hAnsi="Arial" w:cs="Arial"/>
          <w:bCs/>
          <w:sz w:val="24"/>
          <w:szCs w:val="24"/>
        </w:rPr>
      </w:pPr>
      <w:r w:rsidRPr="00267151">
        <w:rPr>
          <w:rFonts w:ascii="Arial" w:eastAsia="SimSun" w:hAnsi="Arial" w:cs="Arial"/>
          <w:bCs/>
          <w:sz w:val="24"/>
          <w:szCs w:val="24"/>
        </w:rPr>
        <w:t>Tarım Ürünle</w:t>
      </w:r>
      <w:r w:rsidR="001A190E" w:rsidRPr="00267151">
        <w:rPr>
          <w:rFonts w:ascii="Arial" w:eastAsia="SimSun" w:hAnsi="Arial" w:cs="Arial"/>
          <w:bCs/>
          <w:sz w:val="24"/>
          <w:szCs w:val="24"/>
        </w:rPr>
        <w:t xml:space="preserve">ri Fiyat İzleme Sistemi (TÜFİS) ile </w:t>
      </w:r>
      <w:r w:rsidR="00520051" w:rsidRPr="00267151">
        <w:rPr>
          <w:rFonts w:ascii="Arial" w:eastAsia="SimSun" w:hAnsi="Arial" w:cs="Arial"/>
          <w:bCs/>
          <w:sz w:val="24"/>
          <w:szCs w:val="24"/>
        </w:rPr>
        <w:t>i</w:t>
      </w:r>
      <w:r w:rsidRPr="00267151">
        <w:rPr>
          <w:rFonts w:ascii="Arial" w:eastAsia="SimSun" w:hAnsi="Arial" w:cs="Arial"/>
          <w:bCs/>
          <w:sz w:val="24"/>
          <w:szCs w:val="24"/>
        </w:rPr>
        <w:t xml:space="preserve">l düzeyinde </w:t>
      </w:r>
      <w:r w:rsidR="00772A51" w:rsidRPr="00267151">
        <w:rPr>
          <w:rFonts w:ascii="Arial" w:eastAsia="SimSun" w:hAnsi="Arial" w:cs="Arial"/>
          <w:bCs/>
          <w:sz w:val="24"/>
          <w:szCs w:val="24"/>
        </w:rPr>
        <w:t>3</w:t>
      </w:r>
      <w:r w:rsidRPr="00267151">
        <w:rPr>
          <w:rFonts w:ascii="Arial" w:eastAsia="SimSun" w:hAnsi="Arial" w:cs="Arial"/>
          <w:bCs/>
          <w:sz w:val="24"/>
          <w:szCs w:val="24"/>
        </w:rPr>
        <w:t xml:space="preserve"> ilçede belirlenen satış noktalarının (108 farklı ürün için) haftada iki gün fiyat verileri derlenerek sistem üzerinden girişleri yapılmaktadır.</w:t>
      </w:r>
    </w:p>
    <w:p w14:paraId="319A8F60" w14:textId="2C8B3B71" w:rsidR="00627DC6" w:rsidRPr="00267151" w:rsidRDefault="00520051" w:rsidP="00CD3FE7">
      <w:pPr>
        <w:pStyle w:val="11"/>
        <w:spacing w:line="276" w:lineRule="auto"/>
        <w:rPr>
          <w:rFonts w:ascii="Arial" w:hAnsi="Arial" w:cs="Arial"/>
          <w:color w:val="auto"/>
          <w:sz w:val="24"/>
          <w:szCs w:val="24"/>
        </w:rPr>
      </w:pPr>
      <w:r w:rsidRPr="00267151">
        <w:rPr>
          <w:rFonts w:ascii="Arial" w:hAnsi="Arial" w:cs="Arial"/>
          <w:color w:val="auto"/>
          <w:sz w:val="24"/>
          <w:szCs w:val="24"/>
        </w:rPr>
        <w:t>Tarımsal Kuraklık</w:t>
      </w:r>
      <w:r w:rsidRPr="00267151">
        <w:rPr>
          <w:rFonts w:ascii="Arial" w:hAnsi="Arial" w:cs="Arial"/>
          <w:color w:val="auto"/>
          <w:sz w:val="24"/>
          <w:szCs w:val="24"/>
          <w:lang w:val="tr-TR"/>
        </w:rPr>
        <w:t xml:space="preserve"> ve</w:t>
      </w:r>
      <w:r w:rsidRPr="00267151">
        <w:rPr>
          <w:rFonts w:ascii="Arial" w:hAnsi="Arial" w:cs="Arial"/>
          <w:color w:val="auto"/>
          <w:sz w:val="24"/>
          <w:szCs w:val="24"/>
        </w:rPr>
        <w:t xml:space="preserve"> Tarım Sigortalarına</w:t>
      </w:r>
      <w:r w:rsidRPr="00267151">
        <w:rPr>
          <w:rFonts w:ascii="Arial" w:hAnsi="Arial" w:cs="Arial"/>
          <w:color w:val="auto"/>
          <w:sz w:val="24"/>
          <w:szCs w:val="24"/>
          <w:lang w:val="tr-TR"/>
        </w:rPr>
        <w:t xml:space="preserve"> Dair</w:t>
      </w:r>
      <w:r w:rsidRPr="00267151">
        <w:rPr>
          <w:rFonts w:ascii="Arial" w:hAnsi="Arial" w:cs="Arial"/>
          <w:color w:val="auto"/>
          <w:sz w:val="24"/>
          <w:szCs w:val="24"/>
        </w:rPr>
        <w:t xml:space="preserve"> Faaliyetler</w:t>
      </w:r>
    </w:p>
    <w:p w14:paraId="117B35A3" w14:textId="747428C0" w:rsidR="00627DC6" w:rsidRPr="00267151" w:rsidRDefault="00627DC6" w:rsidP="00CD3FE7">
      <w:pPr>
        <w:spacing w:line="276" w:lineRule="auto"/>
        <w:rPr>
          <w:rFonts w:ascii="Arial" w:hAnsi="Arial" w:cs="Arial"/>
          <w:i/>
          <w:sz w:val="24"/>
          <w:szCs w:val="24"/>
          <w:u w:val="single"/>
        </w:rPr>
      </w:pPr>
      <w:bookmarkStart w:id="78" w:name="_Toc127967201"/>
      <w:r w:rsidRPr="00267151">
        <w:rPr>
          <w:rFonts w:ascii="Arial" w:hAnsi="Arial" w:cs="Arial"/>
          <w:i/>
          <w:sz w:val="24"/>
          <w:szCs w:val="24"/>
          <w:u w:val="single"/>
        </w:rPr>
        <w:t>Tarım Sigortaları Kanunu Uygulamaları</w:t>
      </w:r>
      <w:bookmarkEnd w:id="78"/>
    </w:p>
    <w:p w14:paraId="678D1812" w14:textId="274C51A0" w:rsidR="00337B62" w:rsidRPr="00267151" w:rsidRDefault="0046744A" w:rsidP="00CD3FE7">
      <w:pPr>
        <w:spacing w:before="120" w:line="276" w:lineRule="auto"/>
        <w:jc w:val="both"/>
        <w:rPr>
          <w:rFonts w:ascii="Arial" w:hAnsi="Arial" w:cs="Arial"/>
          <w:sz w:val="24"/>
          <w:szCs w:val="24"/>
        </w:rPr>
      </w:pPr>
      <w:r w:rsidRPr="00267151">
        <w:rPr>
          <w:rFonts w:ascii="Arial" w:hAnsi="Arial" w:cs="Arial"/>
          <w:sz w:val="24"/>
          <w:szCs w:val="24"/>
        </w:rPr>
        <w:t xml:space="preserve">Tarımsal üretimde sürdürülebilirliğin ve üretimin devamlılığında oluşabilecek riskleri ortadan kaldırmak adına tarımda sigortalı yaşam önceliklerimizdendir. Bu kapsamda ilimizde TARSİM eğitim çalışmaları ile tarımsal üretimde unsur ve poliçe sayısının </w:t>
      </w:r>
      <w:r w:rsidRPr="00267151">
        <w:rPr>
          <w:rFonts w:ascii="Arial" w:hAnsi="Arial" w:cs="Arial"/>
          <w:sz w:val="24"/>
          <w:szCs w:val="24"/>
        </w:rPr>
        <w:lastRenderedPageBreak/>
        <w:t>artırılması için çalışmalar yürütülmektedir.</w:t>
      </w:r>
    </w:p>
    <w:tbl>
      <w:tblPr>
        <w:tblStyle w:val="TabloKlavuzu65"/>
        <w:tblpPr w:leftFromText="141" w:rightFromText="141" w:vertAnchor="text" w:horzAnchor="margin" w:tblpY="536"/>
        <w:tblW w:w="9005" w:type="dxa"/>
        <w:tblLayout w:type="fixed"/>
        <w:tblLook w:val="04A0" w:firstRow="1" w:lastRow="0" w:firstColumn="1" w:lastColumn="0" w:noHBand="0" w:noVBand="1"/>
      </w:tblPr>
      <w:tblGrid>
        <w:gridCol w:w="1309"/>
        <w:gridCol w:w="1156"/>
        <w:gridCol w:w="1890"/>
        <w:gridCol w:w="1598"/>
        <w:gridCol w:w="1454"/>
        <w:gridCol w:w="1598"/>
      </w:tblGrid>
      <w:tr w:rsidR="00267151" w:rsidRPr="00267151" w14:paraId="390788C8" w14:textId="77777777" w:rsidTr="00772A51">
        <w:trPr>
          <w:trHeight w:hRule="exact" w:val="742"/>
        </w:trPr>
        <w:tc>
          <w:tcPr>
            <w:tcW w:w="1309" w:type="dxa"/>
            <w:shd w:val="clear" w:color="auto" w:fill="C5E0B3" w:themeFill="accent6" w:themeFillTint="66"/>
            <w:noWrap/>
            <w:hideMark/>
          </w:tcPr>
          <w:p w14:paraId="50B9EFC0" w14:textId="77777777" w:rsidR="00D81A33" w:rsidRPr="00267151" w:rsidRDefault="00D81A33" w:rsidP="00CD3FE7">
            <w:pPr>
              <w:spacing w:before="120" w:line="276" w:lineRule="auto"/>
              <w:jc w:val="center"/>
              <w:rPr>
                <w:rFonts w:ascii="Arial" w:hAnsi="Arial" w:cs="Arial"/>
                <w:b/>
                <w:bCs/>
                <w:sz w:val="24"/>
                <w:szCs w:val="24"/>
              </w:rPr>
            </w:pPr>
            <w:bookmarkStart w:id="79" w:name="_Toc208488773"/>
            <w:r w:rsidRPr="00267151">
              <w:rPr>
                <w:rFonts w:ascii="Arial" w:hAnsi="Arial" w:cs="Arial"/>
                <w:b/>
                <w:bCs/>
                <w:sz w:val="24"/>
                <w:szCs w:val="24"/>
              </w:rPr>
              <w:t> Yıl/Konu</w:t>
            </w:r>
          </w:p>
        </w:tc>
        <w:tc>
          <w:tcPr>
            <w:tcW w:w="1156" w:type="dxa"/>
            <w:shd w:val="clear" w:color="auto" w:fill="C5E0B3" w:themeFill="accent6" w:themeFillTint="66"/>
            <w:noWrap/>
            <w:hideMark/>
          </w:tcPr>
          <w:p w14:paraId="082F7836" w14:textId="77777777" w:rsidR="00D81A33" w:rsidRPr="00267151" w:rsidRDefault="00D81A33" w:rsidP="00CD3FE7">
            <w:pPr>
              <w:spacing w:before="120" w:line="276" w:lineRule="auto"/>
              <w:jc w:val="center"/>
              <w:rPr>
                <w:rFonts w:ascii="Arial" w:hAnsi="Arial" w:cs="Arial"/>
                <w:b/>
                <w:bCs/>
                <w:sz w:val="24"/>
                <w:szCs w:val="24"/>
              </w:rPr>
            </w:pPr>
            <w:r w:rsidRPr="00267151">
              <w:rPr>
                <w:rFonts w:ascii="Arial" w:hAnsi="Arial" w:cs="Arial"/>
                <w:b/>
                <w:bCs/>
                <w:sz w:val="24"/>
                <w:szCs w:val="24"/>
              </w:rPr>
              <w:t>Poliçe Sayısı</w:t>
            </w:r>
          </w:p>
        </w:tc>
        <w:tc>
          <w:tcPr>
            <w:tcW w:w="1890" w:type="dxa"/>
            <w:shd w:val="clear" w:color="auto" w:fill="C5E0B3" w:themeFill="accent6" w:themeFillTint="66"/>
            <w:noWrap/>
            <w:hideMark/>
          </w:tcPr>
          <w:p w14:paraId="202372D5" w14:textId="77777777" w:rsidR="00D81A33" w:rsidRPr="00267151" w:rsidRDefault="00D81A33" w:rsidP="00CD3FE7">
            <w:pPr>
              <w:spacing w:before="120" w:line="276" w:lineRule="auto"/>
              <w:jc w:val="center"/>
              <w:rPr>
                <w:rFonts w:ascii="Arial" w:hAnsi="Arial" w:cs="Arial"/>
                <w:b/>
                <w:bCs/>
                <w:sz w:val="24"/>
                <w:szCs w:val="24"/>
              </w:rPr>
            </w:pPr>
            <w:r w:rsidRPr="00267151">
              <w:rPr>
                <w:rFonts w:ascii="Arial" w:hAnsi="Arial" w:cs="Arial"/>
                <w:b/>
                <w:bCs/>
                <w:sz w:val="24"/>
                <w:szCs w:val="24"/>
              </w:rPr>
              <w:t>Sigorta Bedeli</w:t>
            </w:r>
          </w:p>
        </w:tc>
        <w:tc>
          <w:tcPr>
            <w:tcW w:w="1598" w:type="dxa"/>
            <w:shd w:val="clear" w:color="auto" w:fill="C5E0B3" w:themeFill="accent6" w:themeFillTint="66"/>
            <w:noWrap/>
            <w:hideMark/>
          </w:tcPr>
          <w:p w14:paraId="0AF9063C" w14:textId="77777777" w:rsidR="00D81A33" w:rsidRPr="00267151" w:rsidRDefault="00D81A33" w:rsidP="00CD3FE7">
            <w:pPr>
              <w:spacing w:before="120" w:line="276" w:lineRule="auto"/>
              <w:jc w:val="center"/>
              <w:rPr>
                <w:rFonts w:ascii="Arial" w:hAnsi="Arial" w:cs="Arial"/>
                <w:b/>
                <w:bCs/>
                <w:sz w:val="24"/>
                <w:szCs w:val="24"/>
              </w:rPr>
            </w:pPr>
            <w:r w:rsidRPr="00267151">
              <w:rPr>
                <w:rFonts w:ascii="Arial" w:hAnsi="Arial" w:cs="Arial"/>
                <w:b/>
                <w:bCs/>
                <w:sz w:val="24"/>
                <w:szCs w:val="24"/>
              </w:rPr>
              <w:t>Prim</w:t>
            </w:r>
          </w:p>
        </w:tc>
        <w:tc>
          <w:tcPr>
            <w:tcW w:w="1454" w:type="dxa"/>
            <w:shd w:val="clear" w:color="auto" w:fill="C5E0B3" w:themeFill="accent6" w:themeFillTint="66"/>
            <w:noWrap/>
            <w:hideMark/>
          </w:tcPr>
          <w:p w14:paraId="0E70EFC3" w14:textId="77777777" w:rsidR="00D81A33" w:rsidRPr="00267151" w:rsidRDefault="00D81A33" w:rsidP="00CD3FE7">
            <w:pPr>
              <w:spacing w:before="120" w:line="276" w:lineRule="auto"/>
              <w:jc w:val="center"/>
              <w:rPr>
                <w:rFonts w:ascii="Arial" w:hAnsi="Arial" w:cs="Arial"/>
                <w:b/>
                <w:bCs/>
                <w:sz w:val="24"/>
                <w:szCs w:val="24"/>
              </w:rPr>
            </w:pPr>
            <w:r w:rsidRPr="00267151">
              <w:rPr>
                <w:rFonts w:ascii="Arial" w:hAnsi="Arial" w:cs="Arial"/>
                <w:b/>
                <w:bCs/>
                <w:sz w:val="24"/>
                <w:szCs w:val="24"/>
              </w:rPr>
              <w:t>Sigortalı Alan</w:t>
            </w:r>
          </w:p>
        </w:tc>
        <w:tc>
          <w:tcPr>
            <w:tcW w:w="1598" w:type="dxa"/>
            <w:shd w:val="clear" w:color="auto" w:fill="C5E0B3" w:themeFill="accent6" w:themeFillTint="66"/>
            <w:noWrap/>
            <w:hideMark/>
          </w:tcPr>
          <w:p w14:paraId="1DAAB5A7" w14:textId="77777777" w:rsidR="00D81A33" w:rsidRPr="00267151" w:rsidRDefault="00D81A33" w:rsidP="00CD3FE7">
            <w:pPr>
              <w:spacing w:before="120" w:line="276" w:lineRule="auto"/>
              <w:jc w:val="center"/>
              <w:rPr>
                <w:rFonts w:ascii="Arial" w:hAnsi="Arial" w:cs="Arial"/>
                <w:b/>
                <w:bCs/>
                <w:sz w:val="24"/>
                <w:szCs w:val="24"/>
              </w:rPr>
            </w:pPr>
            <w:r w:rsidRPr="00267151">
              <w:rPr>
                <w:rFonts w:ascii="Arial" w:hAnsi="Arial" w:cs="Arial"/>
                <w:b/>
                <w:bCs/>
                <w:sz w:val="24"/>
                <w:szCs w:val="24"/>
              </w:rPr>
              <w:t>Hayvan Sayısı</w:t>
            </w:r>
          </w:p>
        </w:tc>
      </w:tr>
      <w:tr w:rsidR="00267151" w:rsidRPr="00267151" w14:paraId="39D379D1" w14:textId="77777777" w:rsidTr="00772A51">
        <w:trPr>
          <w:trHeight w:hRule="exact" w:val="457"/>
        </w:trPr>
        <w:tc>
          <w:tcPr>
            <w:tcW w:w="1309" w:type="dxa"/>
            <w:noWrap/>
          </w:tcPr>
          <w:p w14:paraId="71173493" w14:textId="310F0418" w:rsidR="0073608A" w:rsidRPr="00267151" w:rsidRDefault="0073608A" w:rsidP="00CD3FE7">
            <w:pPr>
              <w:spacing w:before="120" w:line="276" w:lineRule="auto"/>
              <w:rPr>
                <w:rFonts w:ascii="Arial" w:eastAsia="Calibri" w:hAnsi="Arial" w:cs="Arial"/>
                <w:sz w:val="24"/>
                <w:szCs w:val="24"/>
              </w:rPr>
            </w:pPr>
            <w:r w:rsidRPr="00267151">
              <w:rPr>
                <w:rFonts w:ascii="Arial" w:eastAsia="Calibri" w:hAnsi="Arial" w:cs="Arial"/>
                <w:sz w:val="24"/>
                <w:szCs w:val="24"/>
              </w:rPr>
              <w:t>2025</w:t>
            </w:r>
          </w:p>
        </w:tc>
        <w:tc>
          <w:tcPr>
            <w:tcW w:w="1156" w:type="dxa"/>
            <w:noWrap/>
          </w:tcPr>
          <w:p w14:paraId="2248D607" w14:textId="761980E3" w:rsidR="0073608A" w:rsidRPr="00267151" w:rsidRDefault="0073608A" w:rsidP="00CD3FE7">
            <w:pPr>
              <w:spacing w:before="120" w:line="276" w:lineRule="auto"/>
              <w:jc w:val="right"/>
              <w:rPr>
                <w:rFonts w:ascii="Arial" w:eastAsia="Calibri" w:hAnsi="Arial" w:cs="Arial"/>
                <w:sz w:val="24"/>
                <w:szCs w:val="24"/>
              </w:rPr>
            </w:pPr>
            <w:r w:rsidRPr="00267151">
              <w:rPr>
                <w:rFonts w:ascii="Arial" w:eastAsia="Calibri" w:hAnsi="Arial" w:cs="Arial"/>
                <w:sz w:val="24"/>
                <w:szCs w:val="24"/>
              </w:rPr>
              <w:t>4.148</w:t>
            </w:r>
          </w:p>
        </w:tc>
        <w:tc>
          <w:tcPr>
            <w:tcW w:w="1890" w:type="dxa"/>
            <w:noWrap/>
          </w:tcPr>
          <w:p w14:paraId="5F47904D" w14:textId="034FC62F" w:rsidR="0073608A" w:rsidRPr="00267151" w:rsidRDefault="0073608A" w:rsidP="00CD3FE7">
            <w:pPr>
              <w:spacing w:before="120" w:line="276" w:lineRule="auto"/>
              <w:jc w:val="right"/>
              <w:rPr>
                <w:rFonts w:ascii="Arial" w:eastAsia="Calibri" w:hAnsi="Arial" w:cs="Arial"/>
                <w:sz w:val="24"/>
                <w:szCs w:val="24"/>
              </w:rPr>
            </w:pPr>
            <w:r w:rsidRPr="00267151">
              <w:rPr>
                <w:rFonts w:ascii="Arial" w:hAnsi="Arial" w:cs="Arial"/>
                <w:sz w:val="24"/>
                <w:szCs w:val="24"/>
              </w:rPr>
              <w:t>1.786.934.959</w:t>
            </w:r>
          </w:p>
        </w:tc>
        <w:tc>
          <w:tcPr>
            <w:tcW w:w="1598" w:type="dxa"/>
            <w:noWrap/>
          </w:tcPr>
          <w:p w14:paraId="5777B7EE" w14:textId="1A1B7A56" w:rsidR="0073608A" w:rsidRPr="00267151" w:rsidRDefault="0073608A" w:rsidP="00CD3FE7">
            <w:pPr>
              <w:spacing w:before="120" w:line="276" w:lineRule="auto"/>
              <w:jc w:val="right"/>
              <w:rPr>
                <w:rFonts w:ascii="Arial" w:eastAsia="Calibri" w:hAnsi="Arial" w:cs="Arial"/>
                <w:sz w:val="24"/>
                <w:szCs w:val="24"/>
              </w:rPr>
            </w:pPr>
            <w:r w:rsidRPr="00267151">
              <w:rPr>
                <w:rFonts w:ascii="Arial" w:hAnsi="Arial" w:cs="Arial"/>
                <w:sz w:val="24"/>
                <w:szCs w:val="24"/>
              </w:rPr>
              <w:t>37.529.609</w:t>
            </w:r>
          </w:p>
        </w:tc>
        <w:tc>
          <w:tcPr>
            <w:tcW w:w="1454" w:type="dxa"/>
            <w:noWrap/>
          </w:tcPr>
          <w:p w14:paraId="26D81D20" w14:textId="11480AE5" w:rsidR="0073608A" w:rsidRPr="00267151" w:rsidRDefault="0073608A" w:rsidP="00CD3FE7">
            <w:pPr>
              <w:spacing w:before="120" w:line="276" w:lineRule="auto"/>
              <w:jc w:val="right"/>
              <w:rPr>
                <w:rFonts w:ascii="Arial" w:eastAsia="Calibri" w:hAnsi="Arial" w:cs="Arial"/>
                <w:sz w:val="24"/>
                <w:szCs w:val="24"/>
              </w:rPr>
            </w:pPr>
            <w:r w:rsidRPr="00267151">
              <w:rPr>
                <w:rFonts w:ascii="Arial" w:hAnsi="Arial" w:cs="Arial"/>
                <w:sz w:val="24"/>
                <w:szCs w:val="24"/>
              </w:rPr>
              <w:t>26.958</w:t>
            </w:r>
          </w:p>
        </w:tc>
        <w:tc>
          <w:tcPr>
            <w:tcW w:w="1598" w:type="dxa"/>
            <w:noWrap/>
          </w:tcPr>
          <w:p w14:paraId="4BE20B2C" w14:textId="2D1AFBEA" w:rsidR="0073608A" w:rsidRPr="00267151" w:rsidRDefault="0073608A" w:rsidP="00CD3FE7">
            <w:pPr>
              <w:spacing w:before="120" w:line="276" w:lineRule="auto"/>
              <w:jc w:val="right"/>
              <w:rPr>
                <w:rFonts w:ascii="Arial" w:eastAsia="Calibri" w:hAnsi="Arial" w:cs="Arial"/>
                <w:sz w:val="24"/>
                <w:szCs w:val="24"/>
              </w:rPr>
            </w:pPr>
            <w:r w:rsidRPr="00267151">
              <w:rPr>
                <w:rFonts w:ascii="Arial" w:hAnsi="Arial" w:cs="Arial"/>
                <w:sz w:val="24"/>
                <w:szCs w:val="24"/>
              </w:rPr>
              <w:t>34.365</w:t>
            </w:r>
          </w:p>
        </w:tc>
      </w:tr>
    </w:tbl>
    <w:p w14:paraId="0BD7FE29" w14:textId="4794A653" w:rsidR="0046744A" w:rsidRPr="00267151" w:rsidRDefault="00425C9E" w:rsidP="00CD3FE7">
      <w:pPr>
        <w:pStyle w:val="ResimYazs"/>
        <w:keepNext/>
        <w:spacing w:before="120" w:after="120" w:line="276" w:lineRule="auto"/>
        <w:rPr>
          <w:rFonts w:ascii="Arial" w:hAnsi="Arial" w:cs="Arial"/>
          <w:b w:val="0"/>
          <w:sz w:val="24"/>
          <w:szCs w:val="24"/>
        </w:rPr>
      </w:pPr>
      <w:r w:rsidRPr="00267151">
        <w:rPr>
          <w:rFonts w:ascii="Arial" w:hAnsi="Arial" w:cs="Arial"/>
          <w:b w:val="0"/>
          <w:sz w:val="24"/>
          <w:szCs w:val="24"/>
        </w:rPr>
        <w:t xml:space="preserve">Tablo </w:t>
      </w:r>
      <w:r w:rsidR="00F3100E" w:rsidRPr="00267151">
        <w:rPr>
          <w:rFonts w:ascii="Arial" w:hAnsi="Arial" w:cs="Arial"/>
          <w:b w:val="0"/>
          <w:sz w:val="24"/>
          <w:szCs w:val="24"/>
        </w:rPr>
        <w:t>23</w:t>
      </w:r>
      <w:r w:rsidR="00520051" w:rsidRPr="00267151">
        <w:rPr>
          <w:rFonts w:ascii="Arial" w:hAnsi="Arial" w:cs="Arial"/>
          <w:b w:val="0"/>
          <w:sz w:val="24"/>
          <w:szCs w:val="24"/>
        </w:rPr>
        <w:t>:</w:t>
      </w:r>
      <w:r w:rsidRPr="00267151">
        <w:rPr>
          <w:rFonts w:ascii="Arial" w:hAnsi="Arial" w:cs="Arial"/>
          <w:b w:val="0"/>
          <w:sz w:val="24"/>
          <w:szCs w:val="24"/>
        </w:rPr>
        <w:t xml:space="preserve"> </w:t>
      </w:r>
      <w:r w:rsidR="0046744A" w:rsidRPr="00267151">
        <w:rPr>
          <w:rFonts w:ascii="Arial" w:hAnsi="Arial" w:cs="Arial"/>
          <w:b w:val="0"/>
          <w:sz w:val="24"/>
          <w:szCs w:val="24"/>
        </w:rPr>
        <w:t>TARSİM Kapsamında Yapılan Tarım Sigortaları</w:t>
      </w:r>
      <w:bookmarkEnd w:id="79"/>
    </w:p>
    <w:p w14:paraId="54928C6C" w14:textId="77777777" w:rsidR="00D81A33" w:rsidRPr="00267151" w:rsidRDefault="00D81A33" w:rsidP="00CD3FE7">
      <w:pPr>
        <w:spacing w:before="120" w:line="276" w:lineRule="auto"/>
        <w:jc w:val="both"/>
        <w:rPr>
          <w:rFonts w:ascii="Arial" w:hAnsi="Arial" w:cs="Arial"/>
          <w:sz w:val="24"/>
          <w:szCs w:val="24"/>
        </w:rPr>
      </w:pPr>
    </w:p>
    <w:p w14:paraId="3EC566F0" w14:textId="4B8275FE" w:rsidR="00627DC6" w:rsidRPr="00267151" w:rsidRDefault="00627DC6" w:rsidP="00CD3FE7">
      <w:pPr>
        <w:spacing w:before="120" w:line="276" w:lineRule="auto"/>
        <w:jc w:val="both"/>
        <w:rPr>
          <w:rFonts w:ascii="Arial" w:hAnsi="Arial" w:cs="Arial"/>
          <w:sz w:val="24"/>
          <w:szCs w:val="24"/>
        </w:rPr>
      </w:pPr>
      <w:r w:rsidRPr="00267151">
        <w:rPr>
          <w:rFonts w:ascii="Arial" w:hAnsi="Arial" w:cs="Arial"/>
          <w:sz w:val="24"/>
          <w:szCs w:val="24"/>
        </w:rPr>
        <w:t>202</w:t>
      </w:r>
      <w:r w:rsidR="00D57AF8" w:rsidRPr="00267151">
        <w:rPr>
          <w:rFonts w:ascii="Arial" w:hAnsi="Arial" w:cs="Arial"/>
          <w:sz w:val="24"/>
          <w:szCs w:val="24"/>
        </w:rPr>
        <w:t>5</w:t>
      </w:r>
      <w:r w:rsidRPr="00267151">
        <w:rPr>
          <w:rFonts w:ascii="Arial" w:hAnsi="Arial" w:cs="Arial"/>
          <w:sz w:val="24"/>
          <w:szCs w:val="24"/>
        </w:rPr>
        <w:t xml:space="preserve"> üretim sezonunda “Tarım Sigortaları” kapsamında çiftçilere </w:t>
      </w:r>
      <w:r w:rsidR="00D57AF8" w:rsidRPr="00267151">
        <w:rPr>
          <w:rFonts w:ascii="Arial" w:hAnsi="Arial" w:cs="Arial"/>
          <w:sz w:val="24"/>
          <w:szCs w:val="24"/>
        </w:rPr>
        <w:t>10.600.946</w:t>
      </w:r>
      <w:r w:rsidRPr="00267151">
        <w:rPr>
          <w:rFonts w:ascii="Arial" w:hAnsi="Arial" w:cs="Arial"/>
          <w:sz w:val="24"/>
          <w:szCs w:val="24"/>
        </w:rPr>
        <w:t xml:space="preserve"> TL tazminat ödenmiştir. </w:t>
      </w:r>
    </w:p>
    <w:p w14:paraId="483D0637" w14:textId="29D55195" w:rsidR="0046744A" w:rsidRPr="00267151" w:rsidRDefault="00425C9E" w:rsidP="00CD3FE7">
      <w:pPr>
        <w:pStyle w:val="ResimYazs"/>
        <w:keepNext/>
        <w:spacing w:before="120" w:after="120" w:line="276" w:lineRule="auto"/>
        <w:rPr>
          <w:rFonts w:ascii="Arial" w:hAnsi="Arial" w:cs="Arial"/>
          <w:b w:val="0"/>
          <w:sz w:val="24"/>
          <w:szCs w:val="24"/>
        </w:rPr>
      </w:pPr>
      <w:bookmarkStart w:id="80" w:name="_Toc208488774"/>
      <w:r w:rsidRPr="00267151">
        <w:rPr>
          <w:rFonts w:ascii="Arial" w:hAnsi="Arial" w:cs="Arial"/>
          <w:b w:val="0"/>
          <w:sz w:val="24"/>
          <w:szCs w:val="24"/>
        </w:rPr>
        <w:t xml:space="preserve">Tablo </w:t>
      </w:r>
      <w:r w:rsidR="00F3100E" w:rsidRPr="00267151">
        <w:rPr>
          <w:rFonts w:ascii="Arial" w:hAnsi="Arial" w:cs="Arial"/>
          <w:b w:val="0"/>
          <w:sz w:val="24"/>
          <w:szCs w:val="24"/>
        </w:rPr>
        <w:t>24</w:t>
      </w:r>
      <w:r w:rsidR="00520051" w:rsidRPr="00267151">
        <w:rPr>
          <w:rFonts w:ascii="Arial" w:hAnsi="Arial" w:cs="Arial"/>
          <w:b w:val="0"/>
          <w:sz w:val="24"/>
          <w:szCs w:val="24"/>
        </w:rPr>
        <w:t>:</w:t>
      </w:r>
      <w:r w:rsidRPr="00267151">
        <w:rPr>
          <w:rFonts w:ascii="Arial" w:hAnsi="Arial" w:cs="Arial"/>
          <w:b w:val="0"/>
          <w:sz w:val="24"/>
          <w:szCs w:val="24"/>
        </w:rPr>
        <w:t xml:space="preserve"> </w:t>
      </w:r>
      <w:r w:rsidR="0046744A" w:rsidRPr="00267151">
        <w:rPr>
          <w:rFonts w:ascii="Arial" w:hAnsi="Arial" w:cs="Arial"/>
          <w:b w:val="0"/>
          <w:sz w:val="24"/>
          <w:szCs w:val="24"/>
        </w:rPr>
        <w:t>TARSİM Kapsamında Yapılan Ödemeler</w:t>
      </w:r>
      <w:bookmarkEnd w:id="80"/>
    </w:p>
    <w:tbl>
      <w:tblPr>
        <w:tblStyle w:val="TabloKlavuzu65"/>
        <w:tblW w:w="9067" w:type="dxa"/>
        <w:tblLayout w:type="fixed"/>
        <w:tblLook w:val="04A0" w:firstRow="1" w:lastRow="0" w:firstColumn="1" w:lastColumn="0" w:noHBand="0" w:noVBand="1"/>
      </w:tblPr>
      <w:tblGrid>
        <w:gridCol w:w="1068"/>
        <w:gridCol w:w="1251"/>
        <w:gridCol w:w="1161"/>
        <w:gridCol w:w="2044"/>
        <w:gridCol w:w="1984"/>
        <w:gridCol w:w="1559"/>
      </w:tblGrid>
      <w:tr w:rsidR="00267151" w:rsidRPr="00267151" w14:paraId="04D6B2CC" w14:textId="77777777" w:rsidTr="00A703B5">
        <w:trPr>
          <w:trHeight w:hRule="exact" w:val="854"/>
        </w:trPr>
        <w:tc>
          <w:tcPr>
            <w:tcW w:w="1068" w:type="dxa"/>
            <w:shd w:val="clear" w:color="auto" w:fill="C5E0B3" w:themeFill="accent6" w:themeFillTint="66"/>
            <w:noWrap/>
            <w:hideMark/>
          </w:tcPr>
          <w:p w14:paraId="573DE231" w14:textId="77777777" w:rsidR="00627DC6" w:rsidRPr="00267151" w:rsidRDefault="00627DC6" w:rsidP="00CD3FE7">
            <w:pPr>
              <w:spacing w:before="120" w:line="276" w:lineRule="auto"/>
              <w:jc w:val="center"/>
              <w:rPr>
                <w:rFonts w:ascii="Arial" w:hAnsi="Arial" w:cs="Arial"/>
                <w:b/>
                <w:bCs/>
                <w:sz w:val="24"/>
                <w:szCs w:val="24"/>
              </w:rPr>
            </w:pPr>
            <w:r w:rsidRPr="00267151">
              <w:rPr>
                <w:rFonts w:ascii="Arial" w:hAnsi="Arial" w:cs="Arial"/>
                <w:b/>
                <w:bCs/>
                <w:sz w:val="24"/>
                <w:szCs w:val="24"/>
              </w:rPr>
              <w:t>Yıl</w:t>
            </w:r>
          </w:p>
        </w:tc>
        <w:tc>
          <w:tcPr>
            <w:tcW w:w="1251" w:type="dxa"/>
            <w:shd w:val="clear" w:color="auto" w:fill="C5E0B3" w:themeFill="accent6" w:themeFillTint="66"/>
          </w:tcPr>
          <w:p w14:paraId="7C1B5A3F" w14:textId="77777777" w:rsidR="00627DC6" w:rsidRPr="00267151" w:rsidRDefault="00627DC6" w:rsidP="00CD3FE7">
            <w:pPr>
              <w:spacing w:before="120" w:line="276" w:lineRule="auto"/>
              <w:jc w:val="center"/>
              <w:rPr>
                <w:rFonts w:ascii="Arial" w:hAnsi="Arial" w:cs="Arial"/>
                <w:b/>
                <w:bCs/>
                <w:sz w:val="24"/>
                <w:szCs w:val="24"/>
              </w:rPr>
            </w:pPr>
            <w:r w:rsidRPr="00267151">
              <w:rPr>
                <w:rFonts w:ascii="Arial" w:hAnsi="Arial" w:cs="Arial"/>
                <w:b/>
                <w:bCs/>
                <w:sz w:val="24"/>
                <w:szCs w:val="24"/>
              </w:rPr>
              <w:t>Bitkisel Ürünler</w:t>
            </w:r>
          </w:p>
        </w:tc>
        <w:tc>
          <w:tcPr>
            <w:tcW w:w="1161" w:type="dxa"/>
            <w:shd w:val="clear" w:color="auto" w:fill="C5E0B3" w:themeFill="accent6" w:themeFillTint="66"/>
            <w:noWrap/>
            <w:hideMark/>
          </w:tcPr>
          <w:p w14:paraId="40622B08" w14:textId="77777777" w:rsidR="00627DC6" w:rsidRPr="00267151" w:rsidRDefault="00627DC6" w:rsidP="00CD3FE7">
            <w:pPr>
              <w:spacing w:before="120" w:line="276" w:lineRule="auto"/>
              <w:jc w:val="center"/>
              <w:rPr>
                <w:rFonts w:ascii="Arial" w:hAnsi="Arial" w:cs="Arial"/>
                <w:b/>
                <w:bCs/>
                <w:sz w:val="24"/>
                <w:szCs w:val="24"/>
              </w:rPr>
            </w:pPr>
            <w:r w:rsidRPr="00267151">
              <w:rPr>
                <w:rFonts w:ascii="Arial" w:hAnsi="Arial" w:cs="Arial"/>
                <w:b/>
                <w:bCs/>
                <w:sz w:val="24"/>
                <w:szCs w:val="24"/>
              </w:rPr>
              <w:t>Arı</w:t>
            </w:r>
          </w:p>
        </w:tc>
        <w:tc>
          <w:tcPr>
            <w:tcW w:w="2044" w:type="dxa"/>
            <w:shd w:val="clear" w:color="auto" w:fill="C5E0B3" w:themeFill="accent6" w:themeFillTint="66"/>
            <w:noWrap/>
            <w:hideMark/>
          </w:tcPr>
          <w:p w14:paraId="1119AD66" w14:textId="367D63FD" w:rsidR="00627DC6" w:rsidRPr="00267151" w:rsidRDefault="00627DC6" w:rsidP="00CD3FE7">
            <w:pPr>
              <w:spacing w:before="120" w:line="276" w:lineRule="auto"/>
              <w:jc w:val="center"/>
              <w:rPr>
                <w:rFonts w:ascii="Arial" w:hAnsi="Arial" w:cs="Arial"/>
                <w:b/>
                <w:bCs/>
                <w:sz w:val="24"/>
                <w:szCs w:val="24"/>
              </w:rPr>
            </w:pPr>
            <w:r w:rsidRPr="00267151">
              <w:rPr>
                <w:rFonts w:ascii="Arial" w:hAnsi="Arial" w:cs="Arial"/>
                <w:b/>
                <w:bCs/>
                <w:sz w:val="24"/>
                <w:szCs w:val="24"/>
              </w:rPr>
              <w:t xml:space="preserve">Büyükbaş Hayvan </w:t>
            </w:r>
          </w:p>
        </w:tc>
        <w:tc>
          <w:tcPr>
            <w:tcW w:w="1984" w:type="dxa"/>
            <w:shd w:val="clear" w:color="auto" w:fill="C5E0B3" w:themeFill="accent6" w:themeFillTint="66"/>
            <w:noWrap/>
            <w:hideMark/>
          </w:tcPr>
          <w:p w14:paraId="211DCD37" w14:textId="0371A0FA" w:rsidR="00627DC6" w:rsidRPr="00267151" w:rsidRDefault="00627DC6" w:rsidP="00CD3FE7">
            <w:pPr>
              <w:spacing w:before="120" w:line="276" w:lineRule="auto"/>
              <w:jc w:val="center"/>
              <w:rPr>
                <w:rFonts w:ascii="Arial" w:hAnsi="Arial" w:cs="Arial"/>
                <w:b/>
                <w:bCs/>
                <w:sz w:val="24"/>
                <w:szCs w:val="24"/>
              </w:rPr>
            </w:pPr>
            <w:r w:rsidRPr="00267151">
              <w:rPr>
                <w:rFonts w:ascii="Arial" w:hAnsi="Arial" w:cs="Arial"/>
                <w:b/>
                <w:bCs/>
                <w:sz w:val="24"/>
                <w:szCs w:val="24"/>
              </w:rPr>
              <w:t xml:space="preserve">Küçükbaş Hayvan </w:t>
            </w:r>
          </w:p>
        </w:tc>
        <w:tc>
          <w:tcPr>
            <w:tcW w:w="1559" w:type="dxa"/>
            <w:shd w:val="clear" w:color="auto" w:fill="C5E0B3" w:themeFill="accent6" w:themeFillTint="66"/>
            <w:noWrap/>
            <w:hideMark/>
          </w:tcPr>
          <w:p w14:paraId="0F568270" w14:textId="77777777" w:rsidR="00627DC6" w:rsidRPr="00267151" w:rsidRDefault="00627DC6" w:rsidP="00CD3FE7">
            <w:pPr>
              <w:spacing w:before="120" w:line="276" w:lineRule="auto"/>
              <w:jc w:val="center"/>
              <w:rPr>
                <w:rFonts w:ascii="Arial" w:hAnsi="Arial" w:cs="Arial"/>
                <w:b/>
                <w:bCs/>
                <w:sz w:val="24"/>
                <w:szCs w:val="24"/>
              </w:rPr>
            </w:pPr>
            <w:r w:rsidRPr="00267151">
              <w:rPr>
                <w:rFonts w:ascii="Arial" w:hAnsi="Arial" w:cs="Arial"/>
                <w:b/>
                <w:bCs/>
                <w:sz w:val="24"/>
                <w:szCs w:val="24"/>
              </w:rPr>
              <w:t>Genel Toplam</w:t>
            </w:r>
          </w:p>
        </w:tc>
      </w:tr>
      <w:tr w:rsidR="0073608A" w:rsidRPr="00267151" w14:paraId="46D0E645" w14:textId="77777777" w:rsidTr="00A703B5">
        <w:trPr>
          <w:trHeight w:hRule="exact" w:val="495"/>
        </w:trPr>
        <w:tc>
          <w:tcPr>
            <w:tcW w:w="1068" w:type="dxa"/>
            <w:noWrap/>
          </w:tcPr>
          <w:p w14:paraId="7871BE4B" w14:textId="7BB8D8C3" w:rsidR="0073608A" w:rsidRPr="00267151" w:rsidRDefault="0073608A" w:rsidP="00CD3FE7">
            <w:pPr>
              <w:pStyle w:val="NormalWeb"/>
              <w:spacing w:before="120" w:beforeAutospacing="0" w:after="0" w:afterAutospacing="0" w:line="276" w:lineRule="auto"/>
              <w:jc w:val="center"/>
              <w:rPr>
                <w:rFonts w:ascii="Arial" w:eastAsia="Calibri" w:hAnsi="Arial" w:cs="Arial"/>
                <w:kern w:val="24"/>
              </w:rPr>
            </w:pPr>
            <w:r w:rsidRPr="00267151">
              <w:rPr>
                <w:rFonts w:ascii="Arial" w:eastAsia="Calibri" w:hAnsi="Arial" w:cs="Arial"/>
                <w:kern w:val="24"/>
              </w:rPr>
              <w:t>2025</w:t>
            </w:r>
          </w:p>
        </w:tc>
        <w:tc>
          <w:tcPr>
            <w:tcW w:w="1251" w:type="dxa"/>
          </w:tcPr>
          <w:p w14:paraId="3E9E4180" w14:textId="02E793FD" w:rsidR="0073608A" w:rsidRPr="00267151" w:rsidRDefault="0073608A" w:rsidP="00CD3FE7">
            <w:pPr>
              <w:pStyle w:val="NormalWeb"/>
              <w:spacing w:before="120" w:beforeAutospacing="0" w:after="0" w:afterAutospacing="0" w:line="276" w:lineRule="auto"/>
              <w:jc w:val="right"/>
              <w:rPr>
                <w:rFonts w:ascii="Arial" w:hAnsi="Arial" w:cs="Arial"/>
              </w:rPr>
            </w:pPr>
            <w:r w:rsidRPr="00267151">
              <w:rPr>
                <w:rFonts w:ascii="Arial" w:hAnsi="Arial" w:cs="Arial"/>
              </w:rPr>
              <w:t>440.221</w:t>
            </w:r>
          </w:p>
        </w:tc>
        <w:tc>
          <w:tcPr>
            <w:tcW w:w="1161" w:type="dxa"/>
            <w:noWrap/>
          </w:tcPr>
          <w:p w14:paraId="5843A7E3" w14:textId="6CE992D8" w:rsidR="0073608A" w:rsidRPr="00267151" w:rsidRDefault="0073608A" w:rsidP="00CD3FE7">
            <w:pPr>
              <w:pStyle w:val="NormalWeb"/>
              <w:spacing w:before="120" w:beforeAutospacing="0" w:after="0" w:afterAutospacing="0" w:line="276" w:lineRule="auto"/>
              <w:jc w:val="right"/>
              <w:rPr>
                <w:rFonts w:ascii="Arial" w:hAnsi="Arial" w:cs="Arial"/>
              </w:rPr>
            </w:pPr>
            <w:r w:rsidRPr="00267151">
              <w:rPr>
                <w:rFonts w:ascii="Arial" w:hAnsi="Arial" w:cs="Arial"/>
              </w:rPr>
              <w:t>38.981</w:t>
            </w:r>
          </w:p>
        </w:tc>
        <w:tc>
          <w:tcPr>
            <w:tcW w:w="2044" w:type="dxa"/>
            <w:noWrap/>
          </w:tcPr>
          <w:p w14:paraId="368C87E2" w14:textId="14A413C2" w:rsidR="0073608A" w:rsidRPr="00267151" w:rsidRDefault="0073608A" w:rsidP="00CD3FE7">
            <w:pPr>
              <w:pStyle w:val="NormalWeb"/>
              <w:spacing w:before="120" w:beforeAutospacing="0" w:after="0" w:afterAutospacing="0" w:line="276" w:lineRule="auto"/>
              <w:jc w:val="right"/>
              <w:rPr>
                <w:rFonts w:ascii="Arial" w:hAnsi="Arial" w:cs="Arial"/>
              </w:rPr>
            </w:pPr>
            <w:r w:rsidRPr="00267151">
              <w:rPr>
                <w:rFonts w:ascii="Arial" w:hAnsi="Arial" w:cs="Arial"/>
              </w:rPr>
              <w:t>8.352.979</w:t>
            </w:r>
          </w:p>
        </w:tc>
        <w:tc>
          <w:tcPr>
            <w:tcW w:w="1984" w:type="dxa"/>
            <w:noWrap/>
          </w:tcPr>
          <w:p w14:paraId="4845A977" w14:textId="349A8E98" w:rsidR="0073608A" w:rsidRPr="00267151" w:rsidRDefault="0073608A" w:rsidP="00CD3FE7">
            <w:pPr>
              <w:pStyle w:val="NormalWeb"/>
              <w:spacing w:before="120" w:beforeAutospacing="0" w:after="0" w:afterAutospacing="0" w:line="276" w:lineRule="auto"/>
              <w:jc w:val="right"/>
              <w:rPr>
                <w:rFonts w:ascii="Arial" w:hAnsi="Arial" w:cs="Arial"/>
              </w:rPr>
            </w:pPr>
            <w:r w:rsidRPr="00267151">
              <w:rPr>
                <w:rFonts w:ascii="Arial" w:hAnsi="Arial" w:cs="Arial"/>
              </w:rPr>
              <w:t>1.768.764</w:t>
            </w:r>
          </w:p>
        </w:tc>
        <w:tc>
          <w:tcPr>
            <w:tcW w:w="1559" w:type="dxa"/>
            <w:noWrap/>
          </w:tcPr>
          <w:p w14:paraId="33831532" w14:textId="175BB70F" w:rsidR="0073608A" w:rsidRPr="00267151" w:rsidRDefault="0073608A" w:rsidP="00CD3FE7">
            <w:pPr>
              <w:pStyle w:val="NormalWeb"/>
              <w:spacing w:before="120" w:beforeAutospacing="0" w:after="0" w:afterAutospacing="0" w:line="276" w:lineRule="auto"/>
              <w:jc w:val="right"/>
              <w:rPr>
                <w:rFonts w:ascii="Arial" w:hAnsi="Arial" w:cs="Arial"/>
              </w:rPr>
            </w:pPr>
            <w:r w:rsidRPr="00267151">
              <w:rPr>
                <w:rFonts w:ascii="Arial" w:hAnsi="Arial" w:cs="Arial"/>
              </w:rPr>
              <w:t>10.600.946</w:t>
            </w:r>
          </w:p>
        </w:tc>
      </w:tr>
    </w:tbl>
    <w:p w14:paraId="571ECD5E" w14:textId="76428C04" w:rsidR="00627DC6" w:rsidRPr="00267151" w:rsidRDefault="00627DC6" w:rsidP="00CD3FE7">
      <w:pPr>
        <w:spacing w:line="276" w:lineRule="auto"/>
        <w:rPr>
          <w:rFonts w:ascii="Arial" w:hAnsi="Arial" w:cs="Arial"/>
          <w:i/>
          <w:sz w:val="24"/>
          <w:szCs w:val="24"/>
          <w:u w:val="single"/>
        </w:rPr>
      </w:pPr>
    </w:p>
    <w:p w14:paraId="7679BB7E" w14:textId="77777777" w:rsidR="00627DC6" w:rsidRPr="00267151" w:rsidRDefault="00627DC6" w:rsidP="00CD3FE7">
      <w:pPr>
        <w:spacing w:line="276" w:lineRule="auto"/>
        <w:rPr>
          <w:rFonts w:ascii="Arial" w:hAnsi="Arial" w:cs="Arial"/>
          <w:i/>
          <w:sz w:val="24"/>
          <w:szCs w:val="24"/>
          <w:u w:val="single"/>
        </w:rPr>
      </w:pPr>
      <w:r w:rsidRPr="00267151">
        <w:rPr>
          <w:rFonts w:ascii="Arial" w:hAnsi="Arial" w:cs="Arial"/>
          <w:i/>
          <w:sz w:val="24"/>
          <w:szCs w:val="24"/>
          <w:u w:val="single"/>
        </w:rPr>
        <w:t>Küresel İklim Değişikleri ve Kuraklık</w:t>
      </w:r>
    </w:p>
    <w:p w14:paraId="27D06D05" w14:textId="1EB43C60" w:rsidR="0046744A" w:rsidRPr="00267151" w:rsidRDefault="0046744A" w:rsidP="00CD3FE7">
      <w:pPr>
        <w:spacing w:before="120" w:line="276" w:lineRule="auto"/>
        <w:jc w:val="both"/>
        <w:rPr>
          <w:rFonts w:ascii="Arial" w:hAnsi="Arial" w:cs="Arial"/>
          <w:sz w:val="24"/>
          <w:szCs w:val="24"/>
        </w:rPr>
      </w:pPr>
      <w:r w:rsidRPr="00267151">
        <w:rPr>
          <w:rFonts w:ascii="Arial" w:hAnsi="Arial" w:cs="Arial"/>
          <w:sz w:val="24"/>
          <w:szCs w:val="24"/>
        </w:rPr>
        <w:t>Tarımsal Kuraklık İl Kriz Yönetimi toplantılar</w:t>
      </w:r>
      <w:r w:rsidR="00A703B5" w:rsidRPr="00267151">
        <w:rPr>
          <w:rFonts w:ascii="Arial" w:hAnsi="Arial" w:cs="Arial"/>
          <w:sz w:val="24"/>
          <w:szCs w:val="24"/>
        </w:rPr>
        <w:t>ı ile</w:t>
      </w:r>
      <w:r w:rsidRPr="00267151">
        <w:rPr>
          <w:rFonts w:ascii="Arial" w:hAnsi="Arial" w:cs="Arial"/>
          <w:sz w:val="24"/>
          <w:szCs w:val="24"/>
        </w:rPr>
        <w:t xml:space="preserve"> </w:t>
      </w:r>
      <w:r w:rsidR="00A703B5" w:rsidRPr="00267151">
        <w:rPr>
          <w:rFonts w:ascii="Arial" w:hAnsi="Arial" w:cs="Arial"/>
          <w:sz w:val="24"/>
          <w:szCs w:val="24"/>
        </w:rPr>
        <w:t xml:space="preserve">diğer </w:t>
      </w:r>
      <w:r w:rsidRPr="00267151">
        <w:rPr>
          <w:rFonts w:ascii="Arial" w:hAnsi="Arial" w:cs="Arial"/>
          <w:sz w:val="24"/>
          <w:szCs w:val="24"/>
        </w:rPr>
        <w:t>kurumlar</w:t>
      </w:r>
      <w:r w:rsidR="00A703B5" w:rsidRPr="00267151">
        <w:rPr>
          <w:rFonts w:ascii="Arial" w:hAnsi="Arial" w:cs="Arial"/>
          <w:sz w:val="24"/>
          <w:szCs w:val="24"/>
        </w:rPr>
        <w:t>la</w:t>
      </w:r>
      <w:r w:rsidRPr="00267151">
        <w:rPr>
          <w:rFonts w:ascii="Arial" w:hAnsi="Arial" w:cs="Arial"/>
          <w:sz w:val="24"/>
          <w:szCs w:val="24"/>
        </w:rPr>
        <w:t xml:space="preserve"> iş</w:t>
      </w:r>
      <w:r w:rsidR="00A703B5" w:rsidRPr="00267151">
        <w:rPr>
          <w:rFonts w:ascii="Arial" w:hAnsi="Arial" w:cs="Arial"/>
          <w:sz w:val="24"/>
          <w:szCs w:val="24"/>
        </w:rPr>
        <w:t xml:space="preserve"> </w:t>
      </w:r>
      <w:r w:rsidRPr="00267151">
        <w:rPr>
          <w:rFonts w:ascii="Arial" w:hAnsi="Arial" w:cs="Arial"/>
          <w:sz w:val="24"/>
          <w:szCs w:val="24"/>
        </w:rPr>
        <w:t xml:space="preserve">birliği </w:t>
      </w:r>
      <w:r w:rsidR="00A703B5" w:rsidRPr="00267151">
        <w:rPr>
          <w:rFonts w:ascii="Arial" w:hAnsi="Arial" w:cs="Arial"/>
          <w:sz w:val="24"/>
          <w:szCs w:val="24"/>
        </w:rPr>
        <w:t>içerisinde</w:t>
      </w:r>
      <w:r w:rsidRPr="00267151">
        <w:rPr>
          <w:rFonts w:ascii="Arial" w:hAnsi="Arial" w:cs="Arial"/>
          <w:sz w:val="24"/>
          <w:szCs w:val="24"/>
        </w:rPr>
        <w:t xml:space="preserve"> ilimizde alınabilecek tedbirler ve veriler analiz edilmektedir.</w:t>
      </w:r>
    </w:p>
    <w:p w14:paraId="371AC8A9" w14:textId="658298CF" w:rsidR="00627DC6" w:rsidRPr="00267151" w:rsidRDefault="00627DC6" w:rsidP="00CD3FE7">
      <w:pPr>
        <w:spacing w:before="120" w:line="276" w:lineRule="auto"/>
        <w:jc w:val="both"/>
        <w:rPr>
          <w:rFonts w:ascii="Arial" w:eastAsia="Calibri" w:hAnsi="Arial" w:cs="Arial"/>
          <w:sz w:val="24"/>
          <w:szCs w:val="24"/>
          <w:shd w:val="clear" w:color="auto" w:fill="FFFFFF"/>
          <w:lang w:val="x-none" w:eastAsia="x-none"/>
        </w:rPr>
      </w:pPr>
      <w:r w:rsidRPr="00267151">
        <w:rPr>
          <w:rFonts w:ascii="Arial" w:eastAsia="Calibri" w:hAnsi="Arial" w:cs="Arial"/>
          <w:sz w:val="24"/>
          <w:szCs w:val="24"/>
          <w:shd w:val="clear" w:color="auto" w:fill="FFFFFF"/>
          <w:lang w:val="x-none" w:eastAsia="x-none"/>
        </w:rPr>
        <w:t xml:space="preserve">Küresel iklim değişiklikleri ile ilgili olarak alınacak tedbirler ve kuraklıkla mücadele konusunda çalışmalar yürütülmekte bu amaçla ilgili kurum ve kuruluşlarla toplantılar düzenlenmekte ve üreticiler bu konularda bilinçlendirilmektedir. </w:t>
      </w:r>
    </w:p>
    <w:p w14:paraId="148045D2" w14:textId="428D49F5" w:rsidR="0073608A" w:rsidRPr="00267151" w:rsidRDefault="0073608A" w:rsidP="00CD3FE7">
      <w:pPr>
        <w:spacing w:before="120" w:line="276" w:lineRule="auto"/>
        <w:jc w:val="both"/>
        <w:rPr>
          <w:rFonts w:ascii="Arial" w:hAnsi="Arial" w:cs="Arial"/>
          <w:sz w:val="24"/>
          <w:szCs w:val="24"/>
        </w:rPr>
      </w:pPr>
      <w:r w:rsidRPr="00267151">
        <w:rPr>
          <w:rFonts w:ascii="Arial" w:hAnsi="Arial" w:cs="Arial"/>
          <w:sz w:val="24"/>
          <w:szCs w:val="24"/>
        </w:rPr>
        <w:t>Iğdır Tarımsal Kuraklık İl Kriz Yönetimi toplantıları ile diğer kurumlarla iş birliği içerisinde ilimizde alınabilecek tedbirler ve veriler analiz edilmektedir. 20.11.2025 tarihinde vali başkanlığında toplantı yapılmıştır. Toplantıda alınan kararlar:</w:t>
      </w:r>
    </w:p>
    <w:p w14:paraId="18033D4B" w14:textId="7C7EDED3" w:rsidR="0073608A" w:rsidRPr="00267151" w:rsidRDefault="0073608A" w:rsidP="00CD3FE7">
      <w:pPr>
        <w:pStyle w:val="ListeParagraf"/>
        <w:numPr>
          <w:ilvl w:val="0"/>
          <w:numId w:val="28"/>
        </w:numPr>
        <w:ind w:left="284" w:hanging="284"/>
        <w:jc w:val="both"/>
        <w:rPr>
          <w:rFonts w:ascii="Arial" w:hAnsi="Arial" w:cs="Arial"/>
          <w:sz w:val="24"/>
          <w:szCs w:val="24"/>
        </w:rPr>
      </w:pPr>
      <w:r w:rsidRPr="00267151">
        <w:rPr>
          <w:rFonts w:ascii="Arial" w:hAnsi="Arial" w:cs="Arial"/>
          <w:sz w:val="24"/>
          <w:szCs w:val="24"/>
        </w:rPr>
        <w:t>İl Tarım ve Orman Müdürlüğü tarafından bilgilendirme ve yayım faaliyetleri yapılarak, halkın kuraklık bilincinin arttırılması ve kurumların konuyla ilgili çalışmalarının Iğdır Valiliği aracılığıyla gerek yerel gerekse de ulusal basın-yayın organlarında haber yapılmasına;</w:t>
      </w:r>
    </w:p>
    <w:p w14:paraId="4F531BF8" w14:textId="77777777" w:rsidR="0073608A" w:rsidRPr="00267151" w:rsidRDefault="0073608A" w:rsidP="00CD3FE7">
      <w:pPr>
        <w:pStyle w:val="ListeParagraf"/>
        <w:numPr>
          <w:ilvl w:val="0"/>
          <w:numId w:val="28"/>
        </w:numPr>
        <w:ind w:left="284" w:hanging="284"/>
        <w:jc w:val="both"/>
        <w:rPr>
          <w:rFonts w:ascii="Arial" w:hAnsi="Arial" w:cs="Arial"/>
          <w:sz w:val="24"/>
          <w:szCs w:val="24"/>
        </w:rPr>
      </w:pPr>
      <w:r w:rsidRPr="00267151">
        <w:rPr>
          <w:rFonts w:ascii="Arial" w:hAnsi="Arial" w:cs="Arial"/>
          <w:sz w:val="24"/>
          <w:szCs w:val="24"/>
        </w:rPr>
        <w:t>Su tasarrufu sağlamak amacıyla kamu binalarında kullanılan musluklara 15.12.2025 tarihine kadar perlatör takılması ve İl Tarım ve Orman Müdürlüğü koordinasyonunda ilgili kurumların katılımıyla kurulacak bir komisyon tarafından 15.12.2025 tarihinden sonra perlatör takımına yönelik gerekli kontrollerin yapılmasına;</w:t>
      </w:r>
    </w:p>
    <w:p w14:paraId="4264DC00" w14:textId="77777777" w:rsidR="0073608A" w:rsidRPr="00267151" w:rsidRDefault="0073608A" w:rsidP="00CD3FE7">
      <w:pPr>
        <w:pStyle w:val="ListeParagraf"/>
        <w:numPr>
          <w:ilvl w:val="0"/>
          <w:numId w:val="28"/>
        </w:numPr>
        <w:ind w:left="284" w:hanging="284"/>
        <w:jc w:val="both"/>
        <w:rPr>
          <w:rFonts w:ascii="Arial" w:hAnsi="Arial" w:cs="Arial"/>
          <w:sz w:val="24"/>
          <w:szCs w:val="24"/>
        </w:rPr>
      </w:pPr>
      <w:r w:rsidRPr="00267151">
        <w:rPr>
          <w:rFonts w:ascii="Arial" w:hAnsi="Arial" w:cs="Arial"/>
          <w:sz w:val="24"/>
          <w:szCs w:val="24"/>
        </w:rPr>
        <w:t>İl Özel İdaresi desteği alınmak üzere köylerde kullanılan sularda tasarruf sağlamak amacıyla su saati takılmasının teşvik edilmesi ve içme suyunun tarımsal amaçlı kullanımının önlenmesine;</w:t>
      </w:r>
    </w:p>
    <w:p w14:paraId="3258BCD9" w14:textId="77777777" w:rsidR="0073608A" w:rsidRPr="00267151" w:rsidRDefault="0073608A" w:rsidP="00CD3FE7">
      <w:pPr>
        <w:pStyle w:val="ListeParagraf"/>
        <w:numPr>
          <w:ilvl w:val="0"/>
          <w:numId w:val="28"/>
        </w:numPr>
        <w:ind w:left="284" w:hanging="284"/>
        <w:jc w:val="both"/>
        <w:rPr>
          <w:rFonts w:ascii="Arial" w:hAnsi="Arial" w:cs="Arial"/>
          <w:sz w:val="24"/>
          <w:szCs w:val="24"/>
        </w:rPr>
      </w:pPr>
      <w:r w:rsidRPr="00267151">
        <w:rPr>
          <w:rFonts w:ascii="Arial" w:hAnsi="Arial" w:cs="Arial"/>
          <w:sz w:val="24"/>
          <w:szCs w:val="24"/>
        </w:rPr>
        <w:t>İlimizde TARSİM sigortalılık oranının arttırılması, İl Tarım ve Orman Müdürlüğü ile TARSİM Erzurum Bölge Müdürlüğü işbirliğiyle kuraklık poliçesinin anlatılması ve çiftçilerimizin sigorta bilincinin yükseltilmesine;</w:t>
      </w:r>
    </w:p>
    <w:p w14:paraId="1151AA4D" w14:textId="77777777" w:rsidR="0073608A" w:rsidRPr="00267151" w:rsidRDefault="0073608A" w:rsidP="00CD3FE7">
      <w:pPr>
        <w:pStyle w:val="ListeParagraf"/>
        <w:numPr>
          <w:ilvl w:val="0"/>
          <w:numId w:val="28"/>
        </w:numPr>
        <w:ind w:left="284" w:hanging="284"/>
        <w:jc w:val="both"/>
        <w:rPr>
          <w:rFonts w:ascii="Arial" w:hAnsi="Arial" w:cs="Arial"/>
          <w:sz w:val="24"/>
          <w:szCs w:val="24"/>
        </w:rPr>
      </w:pPr>
      <w:r w:rsidRPr="00267151">
        <w:rPr>
          <w:rFonts w:ascii="Arial" w:hAnsi="Arial" w:cs="Arial"/>
          <w:sz w:val="24"/>
          <w:szCs w:val="24"/>
        </w:rPr>
        <w:t>Basınçlı sulama sistemi kullanılan tarım arazilerinin mevcut durumun 2 katına çıkarılması ve modern sulama sistemlerine verilen gerek düşük faizli krediler gerekse de Tarım ve Orman Bakanlığı hibeleri hakkında çiftçilerin bilgilendirilmesine;</w:t>
      </w:r>
    </w:p>
    <w:p w14:paraId="04FEFACF" w14:textId="77777777" w:rsidR="0073608A" w:rsidRPr="00267151" w:rsidRDefault="0073608A" w:rsidP="00CD3FE7">
      <w:pPr>
        <w:pStyle w:val="ListeParagraf"/>
        <w:numPr>
          <w:ilvl w:val="0"/>
          <w:numId w:val="28"/>
        </w:numPr>
        <w:ind w:left="284" w:hanging="284"/>
        <w:jc w:val="both"/>
        <w:rPr>
          <w:rFonts w:ascii="Arial" w:hAnsi="Arial" w:cs="Arial"/>
          <w:sz w:val="24"/>
          <w:szCs w:val="24"/>
        </w:rPr>
      </w:pPr>
      <w:r w:rsidRPr="00267151">
        <w:rPr>
          <w:rFonts w:ascii="Arial" w:hAnsi="Arial" w:cs="Arial"/>
          <w:sz w:val="24"/>
          <w:szCs w:val="24"/>
        </w:rPr>
        <w:lastRenderedPageBreak/>
        <w:t>DSİ tarafından planlanan 70 km beton sulama kanal yapımı işinin 20 km’lik kısmının 2026 sulama sezonuna kadar tamamlanmasına;</w:t>
      </w:r>
    </w:p>
    <w:p w14:paraId="44E87878" w14:textId="77777777" w:rsidR="0073608A" w:rsidRPr="00267151" w:rsidRDefault="0073608A" w:rsidP="00CD3FE7">
      <w:pPr>
        <w:pStyle w:val="ListeParagraf"/>
        <w:numPr>
          <w:ilvl w:val="0"/>
          <w:numId w:val="28"/>
        </w:numPr>
        <w:ind w:left="284" w:hanging="284"/>
        <w:jc w:val="both"/>
        <w:rPr>
          <w:rFonts w:ascii="Arial" w:hAnsi="Arial" w:cs="Arial"/>
          <w:sz w:val="24"/>
          <w:szCs w:val="24"/>
        </w:rPr>
      </w:pPr>
      <w:r w:rsidRPr="00267151">
        <w:rPr>
          <w:rFonts w:ascii="Arial" w:hAnsi="Arial" w:cs="Arial"/>
          <w:sz w:val="24"/>
          <w:szCs w:val="24"/>
        </w:rPr>
        <w:t>Tarımsal üretim planlaması yapılırken su kısıtının dikkate alınması, ilimizde tarımsal ürünlerin rekolte tahminleri yapılarak buna göre üretim deseninin planlanmasına ilimiz ürün yelpazesinde su tüketimi az olan bitkilerin tavsiye ve teşvik edilmesi ve kuraklığa dayanıklı sertifikalı tohum kullanımının yaygınlaştırılmasına;</w:t>
      </w:r>
    </w:p>
    <w:p w14:paraId="25625FF3" w14:textId="77777777" w:rsidR="0073608A" w:rsidRPr="00267151" w:rsidRDefault="0073608A" w:rsidP="00CD3FE7">
      <w:pPr>
        <w:pStyle w:val="ListeParagraf"/>
        <w:numPr>
          <w:ilvl w:val="0"/>
          <w:numId w:val="28"/>
        </w:numPr>
        <w:ind w:left="284" w:hanging="284"/>
        <w:jc w:val="both"/>
        <w:rPr>
          <w:rFonts w:ascii="Arial" w:hAnsi="Arial" w:cs="Arial"/>
          <w:sz w:val="24"/>
          <w:szCs w:val="24"/>
        </w:rPr>
      </w:pPr>
      <w:r w:rsidRPr="00267151">
        <w:rPr>
          <w:rFonts w:ascii="Arial" w:hAnsi="Arial" w:cs="Arial"/>
          <w:sz w:val="24"/>
          <w:szCs w:val="24"/>
        </w:rPr>
        <w:t>Ağaçlandırma faaliyetlerinin sürdürülmesi ve bu faaliyetlerde kuraklığa dayanıklı çeşitlerin tercih edilmesine;</w:t>
      </w:r>
    </w:p>
    <w:p w14:paraId="4A07A446" w14:textId="77777777" w:rsidR="0073608A" w:rsidRPr="00267151" w:rsidRDefault="0073608A" w:rsidP="00CD3FE7">
      <w:pPr>
        <w:pStyle w:val="ListeParagraf"/>
        <w:numPr>
          <w:ilvl w:val="0"/>
          <w:numId w:val="28"/>
        </w:numPr>
        <w:ind w:left="284" w:hanging="284"/>
        <w:jc w:val="both"/>
        <w:rPr>
          <w:rFonts w:ascii="Arial" w:hAnsi="Arial" w:cs="Arial"/>
          <w:sz w:val="24"/>
        </w:rPr>
      </w:pPr>
      <w:r w:rsidRPr="00267151">
        <w:rPr>
          <w:rFonts w:ascii="Arial" w:hAnsi="Arial" w:cs="Arial"/>
          <w:sz w:val="24"/>
        </w:rPr>
        <w:t>Sulama birliklerince sunulan hizmetlerin etkinliğini arttırmak amacıyla sulama ücretlerinin tahsilatını arttırmak, konuyla ilgili ayrıca bir toplantı yapılması ve bu konuda ilgili kamu kurumları ve köy muhtarlarının işbirliği yapmasına;</w:t>
      </w:r>
    </w:p>
    <w:p w14:paraId="3ED77DFB" w14:textId="5BEA94C9" w:rsidR="00C16086" w:rsidRPr="00267151" w:rsidRDefault="00566C70" w:rsidP="00CD3FE7">
      <w:pPr>
        <w:spacing w:line="276" w:lineRule="auto"/>
        <w:rPr>
          <w:rFonts w:ascii="Arial" w:eastAsia="Calibri" w:hAnsi="Arial" w:cs="Arial"/>
          <w:i/>
          <w:iCs/>
          <w:sz w:val="24"/>
          <w:szCs w:val="24"/>
          <w:u w:val="single"/>
        </w:rPr>
      </w:pPr>
      <w:r w:rsidRPr="00267151">
        <w:rPr>
          <w:rFonts w:ascii="Arial" w:eastAsia="Calibri" w:hAnsi="Arial" w:cs="Arial"/>
          <w:i/>
          <w:iCs/>
          <w:sz w:val="24"/>
          <w:szCs w:val="24"/>
          <w:u w:val="single"/>
        </w:rPr>
        <w:t>Hasar Tespit Çalışmaları</w:t>
      </w:r>
    </w:p>
    <w:p w14:paraId="58D3F216" w14:textId="123E7903" w:rsidR="0073608A" w:rsidRPr="00267151" w:rsidRDefault="0073608A" w:rsidP="00CD3FE7">
      <w:pPr>
        <w:spacing w:before="120" w:line="276" w:lineRule="auto"/>
        <w:jc w:val="both"/>
        <w:rPr>
          <w:rFonts w:ascii="Arial" w:eastAsia="Calibri" w:hAnsi="Arial" w:cs="Arial"/>
          <w:sz w:val="24"/>
          <w:szCs w:val="24"/>
          <w:shd w:val="clear" w:color="auto" w:fill="FFFFFF"/>
          <w:lang w:eastAsia="x-none"/>
        </w:rPr>
      </w:pPr>
      <w:r w:rsidRPr="00267151">
        <w:rPr>
          <w:rFonts w:ascii="Arial" w:eastAsia="Calibri" w:hAnsi="Arial" w:cs="Arial"/>
          <w:sz w:val="24"/>
          <w:szCs w:val="24"/>
          <w:shd w:val="clear" w:color="auto" w:fill="FFFFFF"/>
          <w:lang w:val="x-none" w:eastAsia="x-none"/>
        </w:rPr>
        <w:t>202</w:t>
      </w:r>
      <w:r w:rsidRPr="00267151">
        <w:rPr>
          <w:rFonts w:ascii="Arial" w:eastAsia="Calibri" w:hAnsi="Arial" w:cs="Arial"/>
          <w:sz w:val="24"/>
          <w:szCs w:val="24"/>
          <w:shd w:val="clear" w:color="auto" w:fill="FFFFFF"/>
          <w:lang w:eastAsia="x-none"/>
        </w:rPr>
        <w:t>5</w:t>
      </w:r>
      <w:r w:rsidRPr="00267151">
        <w:rPr>
          <w:rFonts w:ascii="Arial" w:eastAsia="Calibri" w:hAnsi="Arial" w:cs="Arial"/>
          <w:sz w:val="24"/>
          <w:szCs w:val="24"/>
          <w:shd w:val="clear" w:color="auto" w:fill="FFFFFF"/>
          <w:lang w:val="x-none" w:eastAsia="x-none"/>
        </w:rPr>
        <w:t xml:space="preserve"> yılı içerisinde </w:t>
      </w:r>
      <w:r w:rsidRPr="00267151">
        <w:rPr>
          <w:rFonts w:ascii="Arial" w:eastAsia="Calibri" w:hAnsi="Arial" w:cs="Arial"/>
          <w:sz w:val="24"/>
          <w:szCs w:val="24"/>
          <w:shd w:val="clear" w:color="auto" w:fill="FFFFFF"/>
          <w:lang w:eastAsia="x-none"/>
        </w:rPr>
        <w:t>i</w:t>
      </w:r>
      <w:r w:rsidRPr="00267151">
        <w:rPr>
          <w:rFonts w:ascii="Arial" w:eastAsia="Calibri" w:hAnsi="Arial" w:cs="Arial"/>
          <w:sz w:val="24"/>
          <w:szCs w:val="24"/>
          <w:shd w:val="clear" w:color="auto" w:fill="FFFFFF"/>
          <w:lang w:val="x-none" w:eastAsia="x-none"/>
        </w:rPr>
        <w:t xml:space="preserve">ilimizde meydana gelen </w:t>
      </w:r>
      <w:r w:rsidRPr="00267151">
        <w:rPr>
          <w:rFonts w:ascii="Arial" w:eastAsia="Calibri" w:hAnsi="Arial" w:cs="Arial"/>
          <w:sz w:val="24"/>
          <w:szCs w:val="24"/>
          <w:shd w:val="clear" w:color="auto" w:fill="FFFFFF"/>
          <w:lang w:eastAsia="x-none"/>
        </w:rPr>
        <w:t xml:space="preserve">dolu </w:t>
      </w:r>
      <w:r w:rsidRPr="00267151">
        <w:rPr>
          <w:rFonts w:ascii="Arial" w:eastAsia="Calibri" w:hAnsi="Arial" w:cs="Arial"/>
          <w:sz w:val="24"/>
          <w:szCs w:val="24"/>
          <w:shd w:val="clear" w:color="auto" w:fill="FFFFFF"/>
          <w:lang w:val="x-none" w:eastAsia="x-none"/>
        </w:rPr>
        <w:t>afetler</w:t>
      </w:r>
      <w:r w:rsidRPr="00267151">
        <w:rPr>
          <w:rFonts w:ascii="Arial" w:eastAsia="Calibri" w:hAnsi="Arial" w:cs="Arial"/>
          <w:sz w:val="24"/>
          <w:szCs w:val="24"/>
          <w:shd w:val="clear" w:color="auto" w:fill="FFFFFF"/>
          <w:lang w:eastAsia="x-none"/>
        </w:rPr>
        <w:t>in</w:t>
      </w:r>
      <w:r w:rsidRPr="00267151">
        <w:rPr>
          <w:rFonts w:ascii="Arial" w:eastAsia="Calibri" w:hAnsi="Arial" w:cs="Arial"/>
          <w:sz w:val="24"/>
          <w:szCs w:val="24"/>
          <w:shd w:val="clear" w:color="auto" w:fill="FFFFFF"/>
          <w:lang w:val="x-none" w:eastAsia="x-none"/>
        </w:rPr>
        <w:t xml:space="preserve">den dolayı </w:t>
      </w:r>
      <w:r w:rsidRPr="00267151">
        <w:rPr>
          <w:rFonts w:ascii="Arial" w:eastAsia="Calibri" w:hAnsi="Arial" w:cs="Arial"/>
          <w:sz w:val="24"/>
          <w:szCs w:val="24"/>
          <w:shd w:val="clear" w:color="auto" w:fill="FFFFFF"/>
          <w:lang w:eastAsia="x-none"/>
        </w:rPr>
        <w:t>2.500</w:t>
      </w:r>
      <w:r w:rsidRPr="00267151">
        <w:rPr>
          <w:rFonts w:ascii="Arial" w:eastAsia="Calibri" w:hAnsi="Arial" w:cs="Arial"/>
          <w:sz w:val="24"/>
          <w:szCs w:val="24"/>
          <w:shd w:val="clear" w:color="auto" w:fill="FFFFFF"/>
          <w:lang w:val="x-none" w:eastAsia="x-none"/>
        </w:rPr>
        <w:t xml:space="preserve"> dekar alanda</w:t>
      </w:r>
      <w:r w:rsidRPr="00267151">
        <w:rPr>
          <w:rFonts w:ascii="Arial" w:eastAsia="Calibri" w:hAnsi="Arial" w:cs="Arial"/>
          <w:sz w:val="24"/>
          <w:szCs w:val="24"/>
          <w:shd w:val="clear" w:color="auto" w:fill="FFFFFF"/>
          <w:lang w:eastAsia="x-none"/>
        </w:rPr>
        <w:t xml:space="preserve"> başta kayısı bahçeleri olmak üzere Halfeli, Hoşhaber beldeleri ve Gülpınar köyünde</w:t>
      </w:r>
      <w:r w:rsidRPr="00267151">
        <w:rPr>
          <w:rFonts w:ascii="Arial" w:eastAsia="Calibri" w:hAnsi="Arial" w:cs="Arial"/>
          <w:sz w:val="24"/>
          <w:szCs w:val="24"/>
          <w:shd w:val="clear" w:color="auto" w:fill="FFFFFF"/>
          <w:lang w:val="x-none" w:eastAsia="x-none"/>
        </w:rPr>
        <w:t xml:space="preserve"> hasar tespit çalışması yapılmıştır. Bu hasar tespit çalışmalarında </w:t>
      </w:r>
      <w:r w:rsidRPr="00267151">
        <w:rPr>
          <w:rFonts w:ascii="Arial" w:eastAsia="Calibri" w:hAnsi="Arial" w:cs="Arial"/>
          <w:sz w:val="24"/>
          <w:szCs w:val="24"/>
          <w:shd w:val="clear" w:color="auto" w:fill="FFFFFF"/>
          <w:lang w:eastAsia="x-none"/>
        </w:rPr>
        <w:t xml:space="preserve">53.000.000 TL bitkisel ürün zararı tespit edilmiş ve 250 çiftçinin zarar gördüğü afetlerden dolayı Cumhurbaşkanlığı Acil Destek Ödeneğinden yardım talep edilmiştir. Söz konusu ödenekten Valiliğimiz emrine 5.400.000 TL tahsis edilmiş ve Çiftçi Kayıt Sistemine kayıtlı afet zedelere dağıtılmıştır. </w:t>
      </w:r>
      <w:r w:rsidRPr="00267151">
        <w:rPr>
          <w:rFonts w:ascii="Arial" w:eastAsia="Calibri" w:hAnsi="Arial" w:cs="Arial"/>
          <w:sz w:val="24"/>
          <w:szCs w:val="24"/>
          <w:shd w:val="clear" w:color="auto" w:fill="FFFFFF"/>
          <w:lang w:eastAsia="x-none"/>
        </w:rPr>
        <w:tab/>
        <w:t xml:space="preserve">Yıl içinde bahse konu işlemler 4 adet İl Hasar Tespit Komisyonu kararıyla gerçekleştirilmiştir.  Talep olmaması nedeniyle Ziraat Bankası ve Tarım Kredi Kooperatifinden </w:t>
      </w:r>
      <w:r w:rsidR="00FF7A72">
        <w:rPr>
          <w:rFonts w:ascii="Arial" w:eastAsia="Calibri" w:hAnsi="Arial" w:cs="Arial"/>
          <w:sz w:val="24"/>
          <w:szCs w:val="24"/>
          <w:shd w:val="clear" w:color="auto" w:fill="FFFFFF"/>
          <w:lang w:eastAsia="x-none"/>
        </w:rPr>
        <w:t>kullandırılan</w:t>
      </w:r>
      <w:r w:rsidRPr="00267151">
        <w:rPr>
          <w:rFonts w:ascii="Arial" w:eastAsia="Calibri" w:hAnsi="Arial" w:cs="Arial"/>
          <w:sz w:val="24"/>
          <w:szCs w:val="24"/>
          <w:shd w:val="clear" w:color="auto" w:fill="FFFFFF"/>
          <w:lang w:eastAsia="x-none"/>
        </w:rPr>
        <w:t xml:space="preserve"> faizli kredilere yönelik afet dolayısıyla herhangi bir borç erteleme veya taksitlendirme işlemi yapılmamıştır.</w:t>
      </w:r>
    </w:p>
    <w:p w14:paraId="55FB0C75" w14:textId="77777777" w:rsidR="0073608A" w:rsidRPr="00267151" w:rsidRDefault="0073608A" w:rsidP="00CD3FE7">
      <w:pPr>
        <w:spacing w:before="120" w:line="276" w:lineRule="auto"/>
        <w:jc w:val="both"/>
        <w:rPr>
          <w:rFonts w:ascii="Arial" w:eastAsia="Calibri" w:hAnsi="Arial" w:cs="Arial"/>
          <w:sz w:val="24"/>
          <w:szCs w:val="24"/>
          <w:shd w:val="clear" w:color="auto" w:fill="FFFFFF"/>
          <w:lang w:eastAsia="x-none"/>
        </w:rPr>
      </w:pPr>
      <w:r w:rsidRPr="00267151">
        <w:rPr>
          <w:rFonts w:ascii="Arial" w:eastAsia="Calibri" w:hAnsi="Arial" w:cs="Arial"/>
          <w:sz w:val="24"/>
          <w:szCs w:val="24"/>
          <w:shd w:val="clear" w:color="auto" w:fill="FFFFFF"/>
          <w:lang w:eastAsia="x-none"/>
        </w:rPr>
        <w:tab/>
        <w:t>2026 yılında çalışma yapacak İl Hasar Tespit komisyonu da kurulmuştur.</w:t>
      </w:r>
    </w:p>
    <w:p w14:paraId="20D47D74" w14:textId="0B64208F" w:rsidR="00627DC6" w:rsidRPr="00267151" w:rsidRDefault="00627DC6" w:rsidP="00CD3FE7">
      <w:pPr>
        <w:pStyle w:val="11"/>
        <w:spacing w:line="276" w:lineRule="auto"/>
        <w:rPr>
          <w:rFonts w:ascii="Arial" w:hAnsi="Arial" w:cs="Arial"/>
          <w:color w:val="auto"/>
          <w:sz w:val="24"/>
          <w:szCs w:val="24"/>
        </w:rPr>
      </w:pPr>
      <w:r w:rsidRPr="00267151">
        <w:rPr>
          <w:rFonts w:ascii="Arial" w:hAnsi="Arial" w:cs="Arial"/>
          <w:color w:val="auto"/>
          <w:sz w:val="24"/>
          <w:szCs w:val="24"/>
        </w:rPr>
        <w:t xml:space="preserve">Çiftlik Muhasebe Veri Ağı (ÇMVA) </w:t>
      </w:r>
    </w:p>
    <w:p w14:paraId="54ABCF4B" w14:textId="06AEE631" w:rsidR="0029584A" w:rsidRPr="00267151" w:rsidRDefault="0029584A" w:rsidP="00CD3FE7">
      <w:pPr>
        <w:spacing w:before="120" w:line="276" w:lineRule="auto"/>
        <w:jc w:val="both"/>
        <w:rPr>
          <w:rFonts w:ascii="Arial" w:eastAsia="Calibri" w:hAnsi="Arial" w:cs="Arial"/>
          <w:sz w:val="24"/>
          <w:szCs w:val="24"/>
          <w:shd w:val="clear" w:color="auto" w:fill="FFFFFF"/>
          <w:lang w:val="x-none" w:eastAsia="x-none"/>
        </w:rPr>
      </w:pPr>
      <w:r w:rsidRPr="00267151">
        <w:rPr>
          <w:rFonts w:ascii="Arial" w:eastAsia="Calibri" w:hAnsi="Arial" w:cs="Arial"/>
          <w:sz w:val="24"/>
          <w:szCs w:val="24"/>
          <w:shd w:val="clear" w:color="auto" w:fill="FFFFFF"/>
          <w:lang w:val="x-none" w:eastAsia="x-none"/>
        </w:rPr>
        <w:t xml:space="preserve">2025 yılında Bakanlık tarafından </w:t>
      </w:r>
      <w:r w:rsidRPr="00267151">
        <w:rPr>
          <w:rFonts w:ascii="Arial" w:eastAsia="Calibri" w:hAnsi="Arial" w:cs="Arial"/>
          <w:sz w:val="24"/>
          <w:szCs w:val="24"/>
          <w:shd w:val="clear" w:color="auto" w:fill="FFFFFF"/>
          <w:lang w:eastAsia="x-none"/>
        </w:rPr>
        <w:t>i</w:t>
      </w:r>
      <w:r w:rsidRPr="00267151">
        <w:rPr>
          <w:rFonts w:ascii="Arial" w:eastAsia="Calibri" w:hAnsi="Arial" w:cs="Arial"/>
          <w:sz w:val="24"/>
          <w:szCs w:val="24"/>
          <w:shd w:val="clear" w:color="auto" w:fill="FFFFFF"/>
          <w:lang w:val="x-none" w:eastAsia="x-none"/>
        </w:rPr>
        <w:t>limiz</w:t>
      </w:r>
      <w:r w:rsidRPr="00267151">
        <w:rPr>
          <w:rFonts w:ascii="Arial" w:eastAsia="Calibri" w:hAnsi="Arial" w:cs="Arial"/>
          <w:sz w:val="24"/>
          <w:szCs w:val="24"/>
          <w:shd w:val="clear" w:color="auto" w:fill="FFFFFF"/>
          <w:lang w:eastAsia="x-none"/>
        </w:rPr>
        <w:t>de</w:t>
      </w:r>
      <w:r w:rsidRPr="00267151">
        <w:rPr>
          <w:rFonts w:ascii="Arial" w:eastAsia="Calibri" w:hAnsi="Arial" w:cs="Arial"/>
          <w:sz w:val="24"/>
          <w:szCs w:val="24"/>
          <w:shd w:val="clear" w:color="auto" w:fill="FFFFFF"/>
          <w:lang w:val="x-none" w:eastAsia="x-none"/>
        </w:rPr>
        <w:t xml:space="preserve"> 27 işletme ile ÇMVA çalışma yapılması </w:t>
      </w:r>
      <w:r w:rsidRPr="00267151">
        <w:rPr>
          <w:rFonts w:ascii="Arial" w:eastAsia="Calibri" w:hAnsi="Arial" w:cs="Arial"/>
          <w:sz w:val="24"/>
          <w:szCs w:val="24"/>
          <w:shd w:val="clear" w:color="auto" w:fill="FFFFFF"/>
          <w:lang w:eastAsia="x-none"/>
        </w:rPr>
        <w:t>k</w:t>
      </w:r>
      <w:r w:rsidRPr="00267151">
        <w:rPr>
          <w:rFonts w:ascii="Arial" w:eastAsia="Calibri" w:hAnsi="Arial" w:cs="Arial"/>
          <w:sz w:val="24"/>
          <w:szCs w:val="24"/>
          <w:shd w:val="clear" w:color="auto" w:fill="FFFFFF"/>
          <w:lang w:val="x-none" w:eastAsia="x-none"/>
        </w:rPr>
        <w:t>atılım sözleşmesi imzalatılan</w:t>
      </w:r>
      <w:r w:rsidRPr="00267151">
        <w:rPr>
          <w:rFonts w:ascii="Arial" w:eastAsia="Calibri" w:hAnsi="Arial" w:cs="Arial"/>
          <w:sz w:val="24"/>
          <w:szCs w:val="24"/>
          <w:shd w:val="clear" w:color="auto" w:fill="FFFFFF"/>
          <w:lang w:eastAsia="x-none"/>
        </w:rPr>
        <w:t xml:space="preserve"> </w:t>
      </w:r>
      <w:r w:rsidRPr="00267151">
        <w:rPr>
          <w:rFonts w:ascii="Arial" w:eastAsia="Calibri" w:hAnsi="Arial" w:cs="Arial"/>
          <w:sz w:val="24"/>
          <w:szCs w:val="24"/>
          <w:shd w:val="clear" w:color="auto" w:fill="FFFFFF"/>
          <w:lang w:val="x-none" w:eastAsia="x-none"/>
        </w:rPr>
        <w:t>27 işletmeyle anket çalışması yapılmış ve bu işletmeler için 2025 yılı içerisinde tebliğ gereği işletme başına katılım prim desteği olarak 1</w:t>
      </w:r>
      <w:r w:rsidRPr="00267151">
        <w:rPr>
          <w:rFonts w:ascii="Arial" w:eastAsia="Calibri" w:hAnsi="Arial" w:cs="Arial"/>
          <w:sz w:val="24"/>
          <w:szCs w:val="24"/>
          <w:shd w:val="clear" w:color="auto" w:fill="FFFFFF"/>
          <w:lang w:eastAsia="x-none"/>
        </w:rPr>
        <w:t>.</w:t>
      </w:r>
      <w:r w:rsidRPr="00267151">
        <w:rPr>
          <w:rFonts w:ascii="Arial" w:eastAsia="Calibri" w:hAnsi="Arial" w:cs="Arial"/>
          <w:sz w:val="24"/>
          <w:szCs w:val="24"/>
          <w:shd w:val="clear" w:color="auto" w:fill="FFFFFF"/>
          <w:lang w:val="x-none" w:eastAsia="x-none"/>
        </w:rPr>
        <w:t>500 TL ödeme yapılacaktır.</w:t>
      </w:r>
    </w:p>
    <w:p w14:paraId="6C8FF344" w14:textId="1B41CCE4" w:rsidR="00627DC6" w:rsidRPr="00267151" w:rsidRDefault="00627DC6" w:rsidP="00CD3FE7">
      <w:pPr>
        <w:pStyle w:val="11"/>
        <w:spacing w:line="276" w:lineRule="auto"/>
        <w:rPr>
          <w:rFonts w:ascii="Arial" w:hAnsi="Arial" w:cs="Arial"/>
          <w:color w:val="auto"/>
          <w:sz w:val="24"/>
          <w:szCs w:val="24"/>
        </w:rPr>
      </w:pPr>
      <w:r w:rsidRPr="00267151">
        <w:rPr>
          <w:rFonts w:ascii="Arial" w:hAnsi="Arial" w:cs="Arial"/>
          <w:color w:val="auto"/>
          <w:sz w:val="24"/>
          <w:szCs w:val="24"/>
        </w:rPr>
        <w:t xml:space="preserve">Tarımsal Yayım ve Danışmanlık </w:t>
      </w:r>
    </w:p>
    <w:p w14:paraId="4CD98498" w14:textId="2EEA128A" w:rsidR="00627DC6" w:rsidRPr="00267151" w:rsidRDefault="00627DC6" w:rsidP="00CD3FE7">
      <w:pPr>
        <w:spacing w:before="120" w:line="276" w:lineRule="auto"/>
        <w:jc w:val="both"/>
        <w:rPr>
          <w:rFonts w:ascii="Arial" w:hAnsi="Arial" w:cs="Arial"/>
          <w:sz w:val="24"/>
          <w:szCs w:val="24"/>
        </w:rPr>
      </w:pPr>
      <w:r w:rsidRPr="00267151">
        <w:rPr>
          <w:rFonts w:ascii="Arial" w:hAnsi="Arial" w:cs="Arial"/>
          <w:sz w:val="24"/>
          <w:szCs w:val="24"/>
        </w:rPr>
        <w:t>202</w:t>
      </w:r>
      <w:r w:rsidR="00DF3EBF" w:rsidRPr="00267151">
        <w:rPr>
          <w:rFonts w:ascii="Arial" w:hAnsi="Arial" w:cs="Arial"/>
          <w:sz w:val="24"/>
          <w:szCs w:val="24"/>
        </w:rPr>
        <w:t>5</w:t>
      </w:r>
      <w:r w:rsidRPr="00267151">
        <w:rPr>
          <w:rFonts w:ascii="Arial" w:hAnsi="Arial" w:cs="Arial"/>
          <w:sz w:val="24"/>
          <w:szCs w:val="24"/>
        </w:rPr>
        <w:t xml:space="preserve"> yılında </w:t>
      </w:r>
      <w:r w:rsidR="0073608A" w:rsidRPr="00267151">
        <w:rPr>
          <w:rFonts w:ascii="Arial" w:hAnsi="Arial" w:cs="Arial"/>
          <w:sz w:val="24"/>
          <w:szCs w:val="24"/>
        </w:rPr>
        <w:t xml:space="preserve">Tarımsal Yayım ve Danışmanlık kapsamında il müdürlüğümüze </w:t>
      </w:r>
      <w:r w:rsidR="00DF3EBF" w:rsidRPr="00267151">
        <w:rPr>
          <w:rFonts w:ascii="Arial" w:hAnsi="Arial" w:cs="Arial"/>
          <w:sz w:val="24"/>
          <w:szCs w:val="24"/>
        </w:rPr>
        <w:t>başvuru yapılmamıştır.</w:t>
      </w:r>
    </w:p>
    <w:p w14:paraId="0BB61F7A" w14:textId="32EFE686" w:rsidR="00627DC6" w:rsidRPr="00267151" w:rsidRDefault="0006373B" w:rsidP="00CD3FE7">
      <w:pPr>
        <w:pStyle w:val="11"/>
        <w:spacing w:line="276" w:lineRule="auto"/>
        <w:rPr>
          <w:rFonts w:ascii="Arial" w:hAnsi="Arial" w:cs="Arial"/>
          <w:color w:val="auto"/>
          <w:sz w:val="24"/>
          <w:szCs w:val="24"/>
        </w:rPr>
      </w:pPr>
      <w:r w:rsidRPr="00267151">
        <w:rPr>
          <w:rFonts w:ascii="Arial" w:hAnsi="Arial" w:cs="Arial"/>
          <w:color w:val="auto"/>
          <w:sz w:val="24"/>
          <w:szCs w:val="24"/>
        </w:rPr>
        <w:t>Diğer Faaliyetler</w:t>
      </w:r>
    </w:p>
    <w:p w14:paraId="599806DD" w14:textId="6169CC12" w:rsidR="00627DC6" w:rsidRPr="00267151" w:rsidRDefault="00627DC6" w:rsidP="00CD3FE7">
      <w:pPr>
        <w:pStyle w:val="ortabalkbold0"/>
        <w:spacing w:before="120" w:beforeAutospacing="0" w:after="0" w:afterAutospacing="0" w:line="276" w:lineRule="auto"/>
        <w:jc w:val="both"/>
        <w:rPr>
          <w:rFonts w:ascii="Arial" w:hAnsi="Arial" w:cs="Arial"/>
          <w:bCs/>
          <w:i/>
          <w:u w:val="single"/>
        </w:rPr>
      </w:pPr>
      <w:r w:rsidRPr="00267151">
        <w:rPr>
          <w:rFonts w:ascii="Arial" w:hAnsi="Arial" w:cs="Arial"/>
          <w:bCs/>
          <w:i/>
          <w:u w:val="single"/>
        </w:rPr>
        <w:t xml:space="preserve">Tarımsal Üretim Planlaması Çalışmaları  </w:t>
      </w:r>
    </w:p>
    <w:p w14:paraId="384C2587" w14:textId="3F1345CE" w:rsidR="00627DC6" w:rsidRPr="00267151" w:rsidRDefault="00627DC6" w:rsidP="00CD3FE7">
      <w:pPr>
        <w:pStyle w:val="ortabalkbold0"/>
        <w:spacing w:before="120" w:beforeAutospacing="0" w:after="0" w:afterAutospacing="0" w:line="276" w:lineRule="auto"/>
        <w:jc w:val="both"/>
        <w:rPr>
          <w:rFonts w:ascii="Arial" w:hAnsi="Arial" w:cs="Arial"/>
          <w:bCs/>
        </w:rPr>
      </w:pPr>
      <w:r w:rsidRPr="00267151">
        <w:rPr>
          <w:rFonts w:ascii="Arial" w:hAnsi="Arial" w:cs="Arial"/>
        </w:rPr>
        <w:t xml:space="preserve">14 Eylül 2023 tarih ve 32309 sayılı </w:t>
      </w:r>
      <w:r w:rsidR="00566C70" w:rsidRPr="00267151">
        <w:rPr>
          <w:rFonts w:ascii="Arial" w:hAnsi="Arial" w:cs="Arial"/>
        </w:rPr>
        <w:t>Resmî</w:t>
      </w:r>
      <w:r w:rsidRPr="00267151">
        <w:rPr>
          <w:rFonts w:ascii="Arial" w:hAnsi="Arial" w:cs="Arial"/>
        </w:rPr>
        <w:t xml:space="preserve"> Gazetede yayımlanarak yürü</w:t>
      </w:r>
      <w:r w:rsidR="00566C70" w:rsidRPr="00267151">
        <w:rPr>
          <w:rFonts w:ascii="Arial" w:hAnsi="Arial" w:cs="Arial"/>
        </w:rPr>
        <w:t>r</w:t>
      </w:r>
      <w:r w:rsidRPr="00267151">
        <w:rPr>
          <w:rFonts w:ascii="Arial" w:hAnsi="Arial" w:cs="Arial"/>
        </w:rPr>
        <w:t xml:space="preserve">lüğe giren </w:t>
      </w:r>
      <w:r w:rsidRPr="00267151">
        <w:rPr>
          <w:rFonts w:ascii="Arial" w:hAnsi="Arial" w:cs="Arial"/>
          <w:bCs/>
        </w:rPr>
        <w:t xml:space="preserve">Tarımsal Üretimin Planlanması Hakkında Yönetmelik ve Tarımsal Üretimin Planlanması Rehberi kapsamında </w:t>
      </w:r>
      <w:r w:rsidR="00566C70" w:rsidRPr="00267151">
        <w:rPr>
          <w:rFonts w:ascii="Arial" w:hAnsi="Arial" w:cs="Arial"/>
          <w:bCs/>
        </w:rPr>
        <w:t>i</w:t>
      </w:r>
      <w:r w:rsidRPr="00267151">
        <w:rPr>
          <w:rFonts w:ascii="Arial" w:hAnsi="Arial" w:cs="Arial"/>
          <w:bCs/>
        </w:rPr>
        <w:t xml:space="preserve">limizin bitkisel, hayvansal ve su ürünleri üretim planları </w:t>
      </w:r>
      <w:r w:rsidR="00635F30" w:rsidRPr="00267151">
        <w:rPr>
          <w:rFonts w:ascii="Arial" w:hAnsi="Arial" w:cs="Arial"/>
          <w:bCs/>
        </w:rPr>
        <w:t>çalışmaları yürütülmüştür.</w:t>
      </w:r>
    </w:p>
    <w:p w14:paraId="6170CCDF" w14:textId="32C6BF62" w:rsidR="00627DC6" w:rsidRPr="00267151" w:rsidRDefault="00627DC6" w:rsidP="00CD3FE7">
      <w:pPr>
        <w:pStyle w:val="ortabalkbold0"/>
        <w:spacing w:before="120" w:beforeAutospacing="0" w:after="0" w:afterAutospacing="0" w:line="276" w:lineRule="auto"/>
        <w:jc w:val="both"/>
        <w:rPr>
          <w:rFonts w:ascii="Arial" w:hAnsi="Arial" w:cs="Arial"/>
          <w:bCs/>
          <w:i/>
          <w:u w:val="single"/>
        </w:rPr>
      </w:pPr>
      <w:r w:rsidRPr="00267151">
        <w:rPr>
          <w:rFonts w:ascii="Arial" w:hAnsi="Arial" w:cs="Arial"/>
          <w:bCs/>
          <w:i/>
          <w:u w:val="single"/>
        </w:rPr>
        <w:t>Tarımsal Üretim Kayıt Sistemi Çalışmaları</w:t>
      </w:r>
    </w:p>
    <w:p w14:paraId="3F70789A" w14:textId="0DA8DB36" w:rsidR="00627DC6" w:rsidRPr="00267151" w:rsidRDefault="00627DC6" w:rsidP="00CD3FE7">
      <w:pPr>
        <w:spacing w:before="120" w:line="276" w:lineRule="auto"/>
        <w:jc w:val="both"/>
        <w:rPr>
          <w:rFonts w:ascii="Arial" w:hAnsi="Arial" w:cs="Arial"/>
          <w:sz w:val="24"/>
          <w:szCs w:val="24"/>
        </w:rPr>
      </w:pPr>
      <w:r w:rsidRPr="00267151">
        <w:rPr>
          <w:rFonts w:ascii="Arial" w:hAnsi="Arial" w:cs="Arial"/>
          <w:sz w:val="24"/>
          <w:szCs w:val="24"/>
        </w:rPr>
        <w:t xml:space="preserve">Dönemsel olarak Bakanlığımızın ilgili kayıt </w:t>
      </w:r>
      <w:r w:rsidR="00566C70" w:rsidRPr="00267151">
        <w:rPr>
          <w:rFonts w:ascii="Arial" w:hAnsi="Arial" w:cs="Arial"/>
          <w:sz w:val="24"/>
          <w:szCs w:val="24"/>
        </w:rPr>
        <w:t>s</w:t>
      </w:r>
      <w:r w:rsidRPr="00267151">
        <w:rPr>
          <w:rFonts w:ascii="Arial" w:hAnsi="Arial" w:cs="Arial"/>
          <w:sz w:val="24"/>
          <w:szCs w:val="24"/>
        </w:rPr>
        <w:t xml:space="preserve">istemine (TBS, HBS) kayıtlı olmayan tarımsal üretim yapılan işletme ve tarım alanlarının Tarımsal Üretim Kayıt Sistemi </w:t>
      </w:r>
      <w:r w:rsidRPr="00267151">
        <w:rPr>
          <w:rFonts w:ascii="Arial" w:hAnsi="Arial" w:cs="Arial"/>
          <w:sz w:val="24"/>
          <w:szCs w:val="24"/>
        </w:rPr>
        <w:lastRenderedPageBreak/>
        <w:t xml:space="preserve">(TÜKAS) vasıtasıyla kayıt altına alınması çalışmaları </w:t>
      </w:r>
      <w:r w:rsidR="00635F30" w:rsidRPr="00267151">
        <w:rPr>
          <w:rFonts w:ascii="Arial" w:hAnsi="Arial" w:cs="Arial"/>
          <w:sz w:val="24"/>
          <w:szCs w:val="24"/>
        </w:rPr>
        <w:t>yürütülmüştür.</w:t>
      </w:r>
      <w:r w:rsidRPr="00267151">
        <w:rPr>
          <w:rFonts w:ascii="Arial" w:hAnsi="Arial" w:cs="Arial"/>
          <w:sz w:val="24"/>
          <w:szCs w:val="24"/>
        </w:rPr>
        <w:t xml:space="preserve"> </w:t>
      </w:r>
    </w:p>
    <w:p w14:paraId="58CF93DF" w14:textId="21EE5A78" w:rsidR="00627DC6" w:rsidRPr="00267151" w:rsidRDefault="00627DC6" w:rsidP="00CD3FE7">
      <w:pPr>
        <w:spacing w:before="120" w:line="276" w:lineRule="auto"/>
        <w:jc w:val="both"/>
        <w:rPr>
          <w:rFonts w:ascii="Arial" w:hAnsi="Arial" w:cs="Arial"/>
          <w:i/>
          <w:sz w:val="24"/>
          <w:szCs w:val="24"/>
          <w:u w:val="single"/>
        </w:rPr>
      </w:pPr>
      <w:r w:rsidRPr="00267151">
        <w:rPr>
          <w:rFonts w:ascii="Arial" w:hAnsi="Arial" w:cs="Arial"/>
          <w:i/>
          <w:sz w:val="24"/>
          <w:szCs w:val="24"/>
          <w:u w:val="single"/>
        </w:rPr>
        <w:t>Stajyer İstihdamı</w:t>
      </w:r>
    </w:p>
    <w:p w14:paraId="2E68A961" w14:textId="744311E0" w:rsidR="00627DC6" w:rsidRPr="00267151" w:rsidRDefault="00627DC6" w:rsidP="00CD3FE7">
      <w:pPr>
        <w:spacing w:before="120" w:line="276" w:lineRule="auto"/>
        <w:jc w:val="both"/>
        <w:rPr>
          <w:rFonts w:ascii="Arial" w:hAnsi="Arial" w:cs="Arial"/>
          <w:sz w:val="24"/>
          <w:szCs w:val="24"/>
        </w:rPr>
      </w:pPr>
      <w:r w:rsidRPr="00267151">
        <w:rPr>
          <w:rFonts w:ascii="Arial" w:hAnsi="Arial" w:cs="Arial"/>
          <w:sz w:val="24"/>
          <w:szCs w:val="24"/>
        </w:rPr>
        <w:t>"Kamuda 100.000 Staj" projesi dâhilinde başlatılan Ulusal Staj Seferberliği kapsamında oluşturulan Kariyer Kapısı sistemi üzerinden 202</w:t>
      </w:r>
      <w:r w:rsidR="004050BD" w:rsidRPr="00267151">
        <w:rPr>
          <w:rFonts w:ascii="Arial" w:hAnsi="Arial" w:cs="Arial"/>
          <w:sz w:val="24"/>
          <w:szCs w:val="24"/>
        </w:rPr>
        <w:t>5</w:t>
      </w:r>
      <w:r w:rsidRPr="00267151">
        <w:rPr>
          <w:rFonts w:ascii="Arial" w:hAnsi="Arial" w:cs="Arial"/>
          <w:sz w:val="24"/>
          <w:szCs w:val="24"/>
        </w:rPr>
        <w:t xml:space="preserve"> yılında şartları uygun görülen yaklaşık </w:t>
      </w:r>
      <w:r w:rsidR="004050BD" w:rsidRPr="00267151">
        <w:rPr>
          <w:rFonts w:ascii="Arial" w:hAnsi="Arial" w:cs="Arial"/>
          <w:sz w:val="24"/>
          <w:szCs w:val="24"/>
        </w:rPr>
        <w:t>35</w:t>
      </w:r>
      <w:r w:rsidRPr="00267151">
        <w:rPr>
          <w:rFonts w:ascii="Arial" w:hAnsi="Arial" w:cs="Arial"/>
          <w:sz w:val="24"/>
          <w:szCs w:val="24"/>
        </w:rPr>
        <w:t xml:space="preserve"> öğrenciye staj teklifi gönderilmiş olup 2</w:t>
      </w:r>
      <w:r w:rsidR="004050BD" w:rsidRPr="00267151">
        <w:rPr>
          <w:rFonts w:ascii="Arial" w:hAnsi="Arial" w:cs="Arial"/>
          <w:sz w:val="24"/>
          <w:szCs w:val="24"/>
        </w:rPr>
        <w:t>0</w:t>
      </w:r>
      <w:r w:rsidRPr="00267151">
        <w:rPr>
          <w:rFonts w:ascii="Arial" w:hAnsi="Arial" w:cs="Arial"/>
          <w:sz w:val="24"/>
          <w:szCs w:val="24"/>
        </w:rPr>
        <w:t xml:space="preserve"> öğrenci müdürlüğümüzdeki stajlarını tamamlamıştır. </w:t>
      </w:r>
    </w:p>
    <w:p w14:paraId="62968385" w14:textId="70C0F17E" w:rsidR="002A3E86" w:rsidRPr="00267151" w:rsidRDefault="002A3E86" w:rsidP="00CD3FE7">
      <w:pPr>
        <w:spacing w:line="276" w:lineRule="auto"/>
        <w:rPr>
          <w:rFonts w:ascii="Arial" w:hAnsi="Arial" w:cs="Arial"/>
          <w:i/>
          <w:sz w:val="24"/>
          <w:szCs w:val="24"/>
          <w:u w:val="single"/>
        </w:rPr>
      </w:pPr>
      <w:r w:rsidRPr="00267151">
        <w:rPr>
          <w:rFonts w:ascii="Arial" w:hAnsi="Arial" w:cs="Arial"/>
          <w:i/>
          <w:sz w:val="24"/>
          <w:szCs w:val="24"/>
          <w:u w:val="single"/>
        </w:rPr>
        <w:t>Elektronik Ortamda Tarımsal Yenilik ve Bilgi Paylaşımı</w:t>
      </w:r>
    </w:p>
    <w:p w14:paraId="43406CF1" w14:textId="4EF75406" w:rsidR="002A3E86" w:rsidRPr="00267151" w:rsidRDefault="002A3E86" w:rsidP="00CD3FE7">
      <w:pPr>
        <w:spacing w:before="120" w:line="276" w:lineRule="auto"/>
        <w:jc w:val="both"/>
        <w:rPr>
          <w:rFonts w:ascii="Arial" w:eastAsia="Calibri" w:hAnsi="Arial" w:cs="Arial"/>
          <w:sz w:val="24"/>
          <w:szCs w:val="24"/>
          <w:shd w:val="clear" w:color="auto" w:fill="FFFFFF"/>
          <w:lang w:eastAsia="x-none"/>
        </w:rPr>
      </w:pPr>
      <w:r w:rsidRPr="00267151">
        <w:rPr>
          <w:rFonts w:ascii="Arial" w:hAnsi="Arial" w:cs="Arial"/>
          <w:sz w:val="24"/>
          <w:szCs w:val="24"/>
        </w:rPr>
        <w:t xml:space="preserve">Bakanlığımız Araştırma Enstitüsü Müdürlükleri tarafından geliştirilen tarımsal yeniliklerin İl Tarım ve Orman Müdürlüklerinde görev yapan personele ve ilde tarımsal danışmanlık yetki belgesine sahip olup hizmet sunan kurumlardaki tarım danışmanlarına elektronik posta yoluyla ulaştırılarak üretimde kalite ve verimin arttırılmasını sağlamak amacıyla “Tarımsal Yeniliklerin Elektronik Ortamda Paylaşılması” uygulaması </w:t>
      </w:r>
      <w:r w:rsidR="00566C70" w:rsidRPr="00267151">
        <w:rPr>
          <w:rFonts w:ascii="Arial" w:hAnsi="Arial" w:cs="Arial"/>
          <w:sz w:val="24"/>
          <w:szCs w:val="24"/>
        </w:rPr>
        <w:t xml:space="preserve">kapsamında </w:t>
      </w:r>
      <w:r w:rsidRPr="00267151">
        <w:rPr>
          <w:rFonts w:ascii="Arial" w:eastAsia="Calibri" w:hAnsi="Arial" w:cs="Arial"/>
          <w:sz w:val="24"/>
          <w:szCs w:val="24"/>
          <w:shd w:val="clear" w:color="auto" w:fill="FFFFFF"/>
          <w:lang w:val="x-none" w:eastAsia="x-none"/>
        </w:rPr>
        <w:t xml:space="preserve">bilgi </w:t>
      </w:r>
      <w:r w:rsidR="00566C70" w:rsidRPr="00267151">
        <w:rPr>
          <w:rFonts w:ascii="Arial" w:eastAsia="Calibri" w:hAnsi="Arial" w:cs="Arial"/>
          <w:sz w:val="24"/>
          <w:szCs w:val="24"/>
          <w:shd w:val="clear" w:color="auto" w:fill="FFFFFF"/>
          <w:lang w:eastAsia="x-none"/>
        </w:rPr>
        <w:t>paylaşımı yapılmaktadır.</w:t>
      </w:r>
      <w:r w:rsidRPr="00267151">
        <w:rPr>
          <w:rFonts w:ascii="Arial" w:eastAsia="Calibri" w:hAnsi="Arial" w:cs="Arial"/>
          <w:sz w:val="24"/>
          <w:szCs w:val="24"/>
          <w:shd w:val="clear" w:color="auto" w:fill="FFFFFF"/>
          <w:lang w:val="x-none" w:eastAsia="x-none"/>
        </w:rPr>
        <w:t xml:space="preserve"> </w:t>
      </w:r>
    </w:p>
    <w:p w14:paraId="7452902A" w14:textId="015F3B68" w:rsidR="00627DC6" w:rsidRPr="00267151" w:rsidRDefault="002A3E86" w:rsidP="00CD3FE7">
      <w:pPr>
        <w:spacing w:before="120" w:line="276" w:lineRule="auto"/>
        <w:jc w:val="both"/>
        <w:rPr>
          <w:rFonts w:ascii="Arial" w:hAnsi="Arial" w:cs="Arial"/>
          <w:i/>
          <w:sz w:val="24"/>
          <w:szCs w:val="24"/>
          <w:u w:val="single"/>
        </w:rPr>
      </w:pPr>
      <w:r w:rsidRPr="00267151">
        <w:rPr>
          <w:rFonts w:ascii="Arial" w:hAnsi="Arial" w:cs="Arial"/>
          <w:i/>
          <w:sz w:val="24"/>
          <w:szCs w:val="24"/>
          <w:u w:val="single"/>
          <w:shd w:val="clear" w:color="auto" w:fill="FFFFFF"/>
        </w:rPr>
        <w:t>Cumhurbaşkanlığı İletişim Merkezi</w:t>
      </w:r>
      <w:r w:rsidRPr="00267151">
        <w:rPr>
          <w:rFonts w:ascii="Arial" w:hAnsi="Arial" w:cs="Arial"/>
          <w:sz w:val="24"/>
          <w:szCs w:val="24"/>
          <w:u w:val="single"/>
          <w:shd w:val="clear" w:color="auto" w:fill="FFFFFF"/>
        </w:rPr>
        <w:t xml:space="preserve"> </w:t>
      </w:r>
      <w:r w:rsidR="00627DC6" w:rsidRPr="00267151">
        <w:rPr>
          <w:rFonts w:ascii="Arial" w:hAnsi="Arial" w:cs="Arial"/>
          <w:i/>
          <w:sz w:val="24"/>
          <w:szCs w:val="24"/>
          <w:u w:val="single"/>
        </w:rPr>
        <w:t>CİMER Çalışmaları</w:t>
      </w:r>
    </w:p>
    <w:p w14:paraId="4203ABF0" w14:textId="3A093AC5" w:rsidR="002A3E86" w:rsidRPr="00267151" w:rsidRDefault="002A3E86" w:rsidP="00CD3FE7">
      <w:pPr>
        <w:spacing w:before="120" w:line="276" w:lineRule="auto"/>
        <w:jc w:val="both"/>
        <w:rPr>
          <w:rFonts w:ascii="Arial" w:hAnsi="Arial" w:cs="Arial"/>
          <w:sz w:val="24"/>
          <w:szCs w:val="24"/>
          <w:shd w:val="clear" w:color="auto" w:fill="FFFFFF"/>
        </w:rPr>
      </w:pPr>
      <w:r w:rsidRPr="00267151">
        <w:rPr>
          <w:rFonts w:ascii="Arial" w:hAnsi="Arial" w:cs="Arial"/>
          <w:sz w:val="24"/>
          <w:szCs w:val="24"/>
          <w:shd w:val="clear" w:color="auto" w:fill="FFFFFF"/>
        </w:rPr>
        <w:t xml:space="preserve">Anayasa tarafından güvence altına alınan dilekçe ve bilgi edinme haklarının kullanımını kolaylaştırmak için oluşturulmuş dünyanın en büyük kamuoyu iletişim platformu olan CİMER aracılığı ile </w:t>
      </w:r>
      <w:r w:rsidR="005B756F" w:rsidRPr="00267151">
        <w:rPr>
          <w:rFonts w:ascii="Arial" w:hAnsi="Arial" w:cs="Arial"/>
          <w:sz w:val="24"/>
          <w:szCs w:val="24"/>
          <w:shd w:val="clear" w:color="auto" w:fill="FFFFFF"/>
        </w:rPr>
        <w:t>107</w:t>
      </w:r>
      <w:r w:rsidRPr="00267151">
        <w:rPr>
          <w:rFonts w:ascii="Arial" w:hAnsi="Arial" w:cs="Arial"/>
          <w:sz w:val="24"/>
          <w:szCs w:val="24"/>
          <w:shd w:val="clear" w:color="auto" w:fill="FFFFFF"/>
        </w:rPr>
        <w:t xml:space="preserve"> başvuru değerlendirilmiştir.</w:t>
      </w:r>
    </w:p>
    <w:p w14:paraId="7E773A5B" w14:textId="6018BA6B" w:rsidR="00F23B1C" w:rsidRPr="00267151" w:rsidRDefault="00A42C3D" w:rsidP="00CD3FE7">
      <w:pPr>
        <w:pStyle w:val="ResimYazs"/>
        <w:keepNext/>
        <w:spacing w:before="120" w:after="120" w:line="276" w:lineRule="auto"/>
        <w:rPr>
          <w:rFonts w:ascii="Arial" w:hAnsi="Arial" w:cs="Arial"/>
          <w:b w:val="0"/>
          <w:sz w:val="24"/>
          <w:szCs w:val="24"/>
        </w:rPr>
      </w:pPr>
      <w:bookmarkStart w:id="81" w:name="_Toc208488775"/>
      <w:r w:rsidRPr="00267151">
        <w:rPr>
          <w:rFonts w:ascii="Arial" w:hAnsi="Arial" w:cs="Arial"/>
          <w:b w:val="0"/>
          <w:sz w:val="24"/>
          <w:szCs w:val="24"/>
        </w:rPr>
        <w:t xml:space="preserve">Tablo </w:t>
      </w:r>
      <w:r w:rsidR="00F3100E" w:rsidRPr="00267151">
        <w:rPr>
          <w:rFonts w:ascii="Arial" w:hAnsi="Arial" w:cs="Arial"/>
          <w:b w:val="0"/>
          <w:sz w:val="24"/>
          <w:szCs w:val="24"/>
        </w:rPr>
        <w:t>25</w:t>
      </w:r>
      <w:r w:rsidR="00566C70" w:rsidRPr="00267151">
        <w:rPr>
          <w:rFonts w:ascii="Arial" w:hAnsi="Arial" w:cs="Arial"/>
          <w:b w:val="0"/>
          <w:sz w:val="24"/>
          <w:szCs w:val="24"/>
        </w:rPr>
        <w:t>:</w:t>
      </w:r>
      <w:r w:rsidRPr="00267151">
        <w:rPr>
          <w:rFonts w:ascii="Arial" w:hAnsi="Arial" w:cs="Arial"/>
          <w:b w:val="0"/>
          <w:sz w:val="24"/>
          <w:szCs w:val="24"/>
        </w:rPr>
        <w:t xml:space="preserve"> C</w:t>
      </w:r>
      <w:r w:rsidR="00566C70" w:rsidRPr="00267151">
        <w:rPr>
          <w:rFonts w:ascii="Arial" w:hAnsi="Arial" w:cs="Arial"/>
          <w:b w:val="0"/>
          <w:sz w:val="24"/>
          <w:szCs w:val="24"/>
        </w:rPr>
        <w:t>İMER</w:t>
      </w:r>
      <w:r w:rsidRPr="00267151">
        <w:rPr>
          <w:rFonts w:ascii="Arial" w:hAnsi="Arial" w:cs="Arial"/>
          <w:b w:val="0"/>
          <w:sz w:val="24"/>
          <w:szCs w:val="24"/>
        </w:rPr>
        <w:t xml:space="preserve"> Aracılığı</w:t>
      </w:r>
      <w:r w:rsidR="00566C70" w:rsidRPr="00267151">
        <w:rPr>
          <w:rFonts w:ascii="Arial" w:hAnsi="Arial" w:cs="Arial"/>
          <w:b w:val="0"/>
          <w:sz w:val="24"/>
          <w:szCs w:val="24"/>
        </w:rPr>
        <w:t>yla</w:t>
      </w:r>
      <w:r w:rsidRPr="00267151">
        <w:rPr>
          <w:rFonts w:ascii="Arial" w:hAnsi="Arial" w:cs="Arial"/>
          <w:b w:val="0"/>
          <w:sz w:val="24"/>
          <w:szCs w:val="24"/>
        </w:rPr>
        <w:t xml:space="preserve"> Yapılan Başvuru Sayıları</w:t>
      </w:r>
      <w:bookmarkEnd w:id="81"/>
    </w:p>
    <w:tbl>
      <w:tblPr>
        <w:tblStyle w:val="TabloKlavuzu5"/>
        <w:tblpPr w:leftFromText="141" w:rightFromText="141" w:vertAnchor="text" w:horzAnchor="margin" w:tblpY="5"/>
        <w:tblW w:w="8992" w:type="dxa"/>
        <w:tblLayout w:type="fixed"/>
        <w:tblLook w:val="04A0" w:firstRow="1" w:lastRow="0" w:firstColumn="1" w:lastColumn="0" w:noHBand="0" w:noVBand="1"/>
      </w:tblPr>
      <w:tblGrid>
        <w:gridCol w:w="7853"/>
        <w:gridCol w:w="1139"/>
      </w:tblGrid>
      <w:tr w:rsidR="00267151" w:rsidRPr="00267151" w14:paraId="7FF1E828" w14:textId="77777777" w:rsidTr="00AB6681">
        <w:trPr>
          <w:trHeight w:hRule="exact" w:val="466"/>
        </w:trPr>
        <w:tc>
          <w:tcPr>
            <w:tcW w:w="7853" w:type="dxa"/>
            <w:shd w:val="clear" w:color="auto" w:fill="C5E0B3" w:themeFill="accent6" w:themeFillTint="66"/>
            <w:hideMark/>
          </w:tcPr>
          <w:p w14:paraId="51635DDF" w14:textId="77777777" w:rsidR="004F42A1" w:rsidRPr="00267151" w:rsidRDefault="004F42A1" w:rsidP="00CD3FE7">
            <w:pPr>
              <w:spacing w:before="120" w:line="276" w:lineRule="auto"/>
              <w:jc w:val="center"/>
              <w:rPr>
                <w:rFonts w:ascii="Arial" w:hAnsi="Arial" w:cs="Arial"/>
                <w:b/>
                <w:sz w:val="24"/>
                <w:szCs w:val="24"/>
              </w:rPr>
            </w:pPr>
            <w:r w:rsidRPr="00267151">
              <w:rPr>
                <w:rFonts w:ascii="Arial" w:hAnsi="Arial" w:cs="Arial"/>
                <w:b/>
                <w:sz w:val="24"/>
                <w:szCs w:val="24"/>
                <w:lang w:val="en-US"/>
              </w:rPr>
              <w:t>Konu</w:t>
            </w:r>
          </w:p>
        </w:tc>
        <w:tc>
          <w:tcPr>
            <w:tcW w:w="1139" w:type="dxa"/>
            <w:shd w:val="clear" w:color="auto" w:fill="C5E0B3" w:themeFill="accent6" w:themeFillTint="66"/>
          </w:tcPr>
          <w:p w14:paraId="6C1515CA" w14:textId="7389DAD7" w:rsidR="004F42A1" w:rsidRPr="00267151" w:rsidRDefault="004F42A1" w:rsidP="00CD3FE7">
            <w:pPr>
              <w:spacing w:before="120" w:line="276" w:lineRule="auto"/>
              <w:jc w:val="center"/>
              <w:rPr>
                <w:rFonts w:ascii="Arial" w:hAnsi="Arial" w:cs="Arial"/>
                <w:b/>
                <w:sz w:val="24"/>
                <w:szCs w:val="24"/>
                <w:lang w:val="en-US"/>
              </w:rPr>
            </w:pPr>
            <w:r w:rsidRPr="00267151">
              <w:rPr>
                <w:rFonts w:ascii="Arial" w:hAnsi="Arial" w:cs="Arial"/>
                <w:b/>
                <w:sz w:val="24"/>
                <w:szCs w:val="24"/>
                <w:lang w:val="en-US"/>
              </w:rPr>
              <w:t>202</w:t>
            </w:r>
            <w:r w:rsidR="00B66679" w:rsidRPr="00267151">
              <w:rPr>
                <w:rFonts w:ascii="Arial" w:hAnsi="Arial" w:cs="Arial"/>
                <w:b/>
                <w:sz w:val="24"/>
                <w:szCs w:val="24"/>
                <w:lang w:val="en-US"/>
              </w:rPr>
              <w:t>5</w:t>
            </w:r>
          </w:p>
        </w:tc>
      </w:tr>
      <w:tr w:rsidR="00267151" w:rsidRPr="00267151" w14:paraId="2CF360BC" w14:textId="77777777" w:rsidTr="00AB6681">
        <w:trPr>
          <w:trHeight w:hRule="exact" w:val="543"/>
        </w:trPr>
        <w:tc>
          <w:tcPr>
            <w:tcW w:w="7853" w:type="dxa"/>
            <w:hideMark/>
          </w:tcPr>
          <w:p w14:paraId="7E643772" w14:textId="77777777" w:rsidR="00600694" w:rsidRPr="00267151" w:rsidRDefault="00600694" w:rsidP="00CD3FE7">
            <w:pPr>
              <w:spacing w:before="120" w:line="276" w:lineRule="auto"/>
              <w:rPr>
                <w:rFonts w:ascii="Arial" w:hAnsi="Arial" w:cs="Arial"/>
                <w:sz w:val="24"/>
                <w:szCs w:val="24"/>
              </w:rPr>
            </w:pPr>
            <w:r w:rsidRPr="00267151">
              <w:rPr>
                <w:rFonts w:ascii="Arial" w:hAnsi="Arial" w:cs="Arial"/>
                <w:sz w:val="24"/>
                <w:szCs w:val="24"/>
                <w:lang w:val="en-US"/>
              </w:rPr>
              <w:t>Olumlu cevaplanan bilgi ve belgeye erişim sağlanan başvuru sayısı</w:t>
            </w:r>
          </w:p>
        </w:tc>
        <w:tc>
          <w:tcPr>
            <w:tcW w:w="1139" w:type="dxa"/>
          </w:tcPr>
          <w:p w14:paraId="65B0066D" w14:textId="1694E12D" w:rsidR="00600694" w:rsidRPr="00267151" w:rsidRDefault="00600694" w:rsidP="00CD3FE7">
            <w:pPr>
              <w:spacing w:before="120" w:line="276" w:lineRule="auto"/>
              <w:jc w:val="right"/>
              <w:rPr>
                <w:rFonts w:ascii="Arial" w:hAnsi="Arial" w:cs="Arial"/>
                <w:sz w:val="24"/>
                <w:szCs w:val="24"/>
                <w:lang w:val="en-US"/>
              </w:rPr>
            </w:pPr>
            <w:r w:rsidRPr="00267151">
              <w:rPr>
                <w:rFonts w:ascii="Arial" w:hAnsi="Arial" w:cs="Arial"/>
                <w:sz w:val="24"/>
                <w:szCs w:val="24"/>
                <w:lang w:val="en-US"/>
              </w:rPr>
              <w:t>83</w:t>
            </w:r>
          </w:p>
        </w:tc>
      </w:tr>
      <w:tr w:rsidR="00267151" w:rsidRPr="00267151" w14:paraId="2C5B57B6" w14:textId="77777777" w:rsidTr="00AB6681">
        <w:trPr>
          <w:trHeight w:hRule="exact" w:val="844"/>
        </w:trPr>
        <w:tc>
          <w:tcPr>
            <w:tcW w:w="7853" w:type="dxa"/>
            <w:hideMark/>
          </w:tcPr>
          <w:p w14:paraId="0FD2DDAC" w14:textId="77777777" w:rsidR="00600694" w:rsidRPr="00267151" w:rsidRDefault="00600694" w:rsidP="00CD3FE7">
            <w:pPr>
              <w:spacing w:before="120" w:line="276" w:lineRule="auto"/>
              <w:rPr>
                <w:rFonts w:ascii="Arial" w:hAnsi="Arial" w:cs="Arial"/>
                <w:sz w:val="24"/>
                <w:szCs w:val="24"/>
              </w:rPr>
            </w:pPr>
            <w:r w:rsidRPr="00267151">
              <w:rPr>
                <w:rFonts w:ascii="Arial" w:hAnsi="Arial" w:cs="Arial"/>
                <w:sz w:val="24"/>
                <w:szCs w:val="24"/>
                <w:lang w:val="en-US"/>
              </w:rPr>
              <w:t>Kısmen olumlu cevaplanarak kısmen de reddedilerek bilgi ve belgeye erişim sağlanan başvuru sayısı</w:t>
            </w:r>
          </w:p>
        </w:tc>
        <w:tc>
          <w:tcPr>
            <w:tcW w:w="1139" w:type="dxa"/>
          </w:tcPr>
          <w:p w14:paraId="278ECD01" w14:textId="599C53F5" w:rsidR="00600694" w:rsidRPr="00267151" w:rsidRDefault="00600694" w:rsidP="00CD3FE7">
            <w:pPr>
              <w:spacing w:before="120" w:line="276" w:lineRule="auto"/>
              <w:jc w:val="right"/>
              <w:rPr>
                <w:rFonts w:ascii="Arial" w:hAnsi="Arial" w:cs="Arial"/>
                <w:sz w:val="24"/>
                <w:szCs w:val="24"/>
                <w:lang w:val="en-US"/>
              </w:rPr>
            </w:pPr>
            <w:r w:rsidRPr="00267151">
              <w:rPr>
                <w:rFonts w:ascii="Arial" w:hAnsi="Arial" w:cs="Arial"/>
                <w:sz w:val="24"/>
                <w:szCs w:val="24"/>
                <w:lang w:val="en-US"/>
              </w:rPr>
              <w:t>17</w:t>
            </w:r>
          </w:p>
        </w:tc>
      </w:tr>
      <w:tr w:rsidR="00267151" w:rsidRPr="00267151" w14:paraId="3E432EFB" w14:textId="77777777" w:rsidTr="00AB6681">
        <w:trPr>
          <w:trHeight w:hRule="exact" w:val="469"/>
        </w:trPr>
        <w:tc>
          <w:tcPr>
            <w:tcW w:w="7853" w:type="dxa"/>
            <w:hideMark/>
          </w:tcPr>
          <w:p w14:paraId="4740AB5F" w14:textId="77777777" w:rsidR="00600694" w:rsidRPr="00267151" w:rsidRDefault="00600694" w:rsidP="00CD3FE7">
            <w:pPr>
              <w:spacing w:before="120" w:line="276" w:lineRule="auto"/>
              <w:rPr>
                <w:rFonts w:ascii="Arial" w:hAnsi="Arial" w:cs="Arial"/>
                <w:sz w:val="24"/>
                <w:szCs w:val="24"/>
              </w:rPr>
            </w:pPr>
            <w:r w:rsidRPr="00267151">
              <w:rPr>
                <w:rFonts w:ascii="Arial" w:hAnsi="Arial" w:cs="Arial"/>
                <w:sz w:val="24"/>
                <w:szCs w:val="24"/>
                <w:lang w:val="en-US"/>
              </w:rPr>
              <w:t>Reddedilen</w:t>
            </w:r>
          </w:p>
        </w:tc>
        <w:tc>
          <w:tcPr>
            <w:tcW w:w="1139" w:type="dxa"/>
          </w:tcPr>
          <w:p w14:paraId="16FB3594" w14:textId="0DCB7A84" w:rsidR="00600694" w:rsidRPr="00267151" w:rsidRDefault="00600694" w:rsidP="00CD3FE7">
            <w:pPr>
              <w:spacing w:before="120" w:line="276" w:lineRule="auto"/>
              <w:jc w:val="right"/>
              <w:rPr>
                <w:rFonts w:ascii="Arial" w:hAnsi="Arial" w:cs="Arial"/>
                <w:sz w:val="24"/>
                <w:szCs w:val="24"/>
                <w:lang w:val="en-US"/>
              </w:rPr>
            </w:pPr>
            <w:r w:rsidRPr="00267151">
              <w:rPr>
                <w:rFonts w:ascii="Arial" w:hAnsi="Arial" w:cs="Arial"/>
                <w:sz w:val="24"/>
                <w:szCs w:val="24"/>
                <w:lang w:val="en-US"/>
              </w:rPr>
              <w:t>5</w:t>
            </w:r>
          </w:p>
        </w:tc>
      </w:tr>
      <w:tr w:rsidR="00267151" w:rsidRPr="00267151" w14:paraId="52049948" w14:textId="77777777" w:rsidTr="00AB6681">
        <w:trPr>
          <w:trHeight w:hRule="exact" w:val="697"/>
        </w:trPr>
        <w:tc>
          <w:tcPr>
            <w:tcW w:w="7853" w:type="dxa"/>
            <w:hideMark/>
          </w:tcPr>
          <w:p w14:paraId="326E2036" w14:textId="77777777" w:rsidR="00600694" w:rsidRPr="00267151" w:rsidRDefault="00600694" w:rsidP="00CD3FE7">
            <w:pPr>
              <w:spacing w:before="120" w:line="276" w:lineRule="auto"/>
              <w:rPr>
                <w:rFonts w:ascii="Arial" w:hAnsi="Arial" w:cs="Arial"/>
                <w:sz w:val="24"/>
                <w:szCs w:val="24"/>
              </w:rPr>
            </w:pPr>
            <w:r w:rsidRPr="00267151">
              <w:rPr>
                <w:rFonts w:ascii="Arial" w:hAnsi="Arial" w:cs="Arial"/>
                <w:sz w:val="24"/>
                <w:szCs w:val="24"/>
                <w:lang w:val="en-US"/>
              </w:rPr>
              <w:t>Gizli ya da sır niteliğindeki bilgiler çıkarılarak veya ayrılarak bilgi belgeye erişim sağlanan başvuru sayısı</w:t>
            </w:r>
          </w:p>
        </w:tc>
        <w:tc>
          <w:tcPr>
            <w:tcW w:w="1139" w:type="dxa"/>
          </w:tcPr>
          <w:p w14:paraId="45D686F7" w14:textId="5F705F0F" w:rsidR="00600694" w:rsidRPr="00267151" w:rsidRDefault="00600694" w:rsidP="00CD3FE7">
            <w:pPr>
              <w:spacing w:before="120" w:line="276" w:lineRule="auto"/>
              <w:jc w:val="right"/>
              <w:rPr>
                <w:rFonts w:ascii="Arial" w:hAnsi="Arial" w:cs="Arial"/>
                <w:sz w:val="24"/>
                <w:szCs w:val="24"/>
                <w:lang w:val="en-US"/>
              </w:rPr>
            </w:pPr>
            <w:r w:rsidRPr="00267151">
              <w:rPr>
                <w:rFonts w:ascii="Arial" w:hAnsi="Arial" w:cs="Arial"/>
                <w:sz w:val="24"/>
                <w:szCs w:val="24"/>
                <w:lang w:val="en-US"/>
              </w:rPr>
              <w:t>-</w:t>
            </w:r>
          </w:p>
        </w:tc>
      </w:tr>
      <w:tr w:rsidR="00267151" w:rsidRPr="00267151" w14:paraId="3A315A8F" w14:textId="77777777" w:rsidTr="00AB6681">
        <w:trPr>
          <w:trHeight w:hRule="exact" w:val="503"/>
        </w:trPr>
        <w:tc>
          <w:tcPr>
            <w:tcW w:w="7853" w:type="dxa"/>
            <w:hideMark/>
          </w:tcPr>
          <w:p w14:paraId="15793A0C" w14:textId="77777777" w:rsidR="00600694" w:rsidRPr="00267151" w:rsidRDefault="00600694" w:rsidP="00CD3FE7">
            <w:pPr>
              <w:spacing w:before="120" w:line="276" w:lineRule="auto"/>
              <w:rPr>
                <w:rFonts w:ascii="Arial" w:hAnsi="Arial" w:cs="Arial"/>
                <w:sz w:val="24"/>
                <w:szCs w:val="24"/>
              </w:rPr>
            </w:pPr>
            <w:r w:rsidRPr="00267151">
              <w:rPr>
                <w:rFonts w:ascii="Arial" w:hAnsi="Arial" w:cs="Arial"/>
                <w:sz w:val="24"/>
                <w:szCs w:val="24"/>
                <w:lang w:val="en-US"/>
              </w:rPr>
              <w:t>Diğer Kurum ve Kuruluşlara yönlendirilen başvuru sayısı</w:t>
            </w:r>
          </w:p>
        </w:tc>
        <w:tc>
          <w:tcPr>
            <w:tcW w:w="1139" w:type="dxa"/>
          </w:tcPr>
          <w:p w14:paraId="66B49E7F" w14:textId="74540CCB" w:rsidR="00600694" w:rsidRPr="00267151" w:rsidRDefault="00600694" w:rsidP="00CD3FE7">
            <w:pPr>
              <w:spacing w:before="120" w:line="276" w:lineRule="auto"/>
              <w:jc w:val="right"/>
              <w:rPr>
                <w:rFonts w:ascii="Arial" w:hAnsi="Arial" w:cs="Arial"/>
                <w:sz w:val="24"/>
                <w:szCs w:val="24"/>
                <w:lang w:val="en-US"/>
              </w:rPr>
            </w:pPr>
            <w:r w:rsidRPr="00267151">
              <w:rPr>
                <w:rFonts w:ascii="Arial" w:hAnsi="Arial" w:cs="Arial"/>
                <w:sz w:val="24"/>
                <w:szCs w:val="24"/>
                <w:lang w:val="en-US"/>
              </w:rPr>
              <w:t>2</w:t>
            </w:r>
          </w:p>
        </w:tc>
      </w:tr>
      <w:tr w:rsidR="00267151" w:rsidRPr="00267151" w14:paraId="365AA5C5" w14:textId="77777777" w:rsidTr="00AB6681">
        <w:trPr>
          <w:trHeight w:hRule="exact" w:val="435"/>
        </w:trPr>
        <w:tc>
          <w:tcPr>
            <w:tcW w:w="7853" w:type="dxa"/>
          </w:tcPr>
          <w:p w14:paraId="126BF36C" w14:textId="77777777" w:rsidR="00600694" w:rsidRPr="00267151" w:rsidRDefault="00600694" w:rsidP="00CD3FE7">
            <w:pPr>
              <w:spacing w:before="120" w:line="276" w:lineRule="auto"/>
              <w:jc w:val="center"/>
              <w:rPr>
                <w:rFonts w:ascii="Arial" w:hAnsi="Arial" w:cs="Arial"/>
                <w:b/>
                <w:sz w:val="24"/>
                <w:szCs w:val="24"/>
                <w:lang w:val="en-US"/>
              </w:rPr>
            </w:pPr>
            <w:r w:rsidRPr="00267151">
              <w:rPr>
                <w:rFonts w:ascii="Arial" w:hAnsi="Arial" w:cs="Arial"/>
                <w:b/>
                <w:sz w:val="24"/>
                <w:szCs w:val="24"/>
                <w:lang w:val="en-US"/>
              </w:rPr>
              <w:t>Toplam</w:t>
            </w:r>
          </w:p>
        </w:tc>
        <w:tc>
          <w:tcPr>
            <w:tcW w:w="1139" w:type="dxa"/>
          </w:tcPr>
          <w:p w14:paraId="5266370C" w14:textId="4017A507" w:rsidR="00600694" w:rsidRPr="00267151" w:rsidRDefault="00600694" w:rsidP="00CD3FE7">
            <w:pPr>
              <w:spacing w:before="120" w:line="276" w:lineRule="auto"/>
              <w:jc w:val="right"/>
              <w:rPr>
                <w:rFonts w:ascii="Arial" w:hAnsi="Arial" w:cs="Arial"/>
                <w:b/>
                <w:sz w:val="24"/>
                <w:szCs w:val="24"/>
                <w:lang w:val="en-US"/>
              </w:rPr>
            </w:pPr>
            <w:r w:rsidRPr="00267151">
              <w:rPr>
                <w:rFonts w:ascii="Arial" w:hAnsi="Arial" w:cs="Arial"/>
                <w:b/>
                <w:sz w:val="24"/>
                <w:szCs w:val="24"/>
                <w:lang w:val="en-US"/>
              </w:rPr>
              <w:t>107</w:t>
            </w:r>
          </w:p>
        </w:tc>
      </w:tr>
    </w:tbl>
    <w:p w14:paraId="0F599C27" w14:textId="77777777" w:rsidR="004F42A1" w:rsidRPr="00267151" w:rsidRDefault="004F42A1" w:rsidP="00CD3FE7">
      <w:pPr>
        <w:spacing w:line="276" w:lineRule="auto"/>
      </w:pPr>
    </w:p>
    <w:p w14:paraId="3872E18A" w14:textId="3918FB51" w:rsidR="008128DF" w:rsidRPr="00267151" w:rsidRDefault="008128DF" w:rsidP="00CD3FE7">
      <w:pPr>
        <w:pStyle w:val="1"/>
        <w:numPr>
          <w:ilvl w:val="0"/>
          <w:numId w:val="7"/>
        </w:numPr>
        <w:spacing w:line="276" w:lineRule="auto"/>
        <w:jc w:val="left"/>
        <w:rPr>
          <w:rFonts w:ascii="Arial" w:hAnsi="Arial" w:cs="Arial"/>
          <w:b/>
          <w:bCs/>
        </w:rPr>
      </w:pPr>
      <w:bookmarkStart w:id="82" w:name="_Toc208488736"/>
      <w:r w:rsidRPr="00267151">
        <w:rPr>
          <w:rFonts w:ascii="Arial" w:hAnsi="Arial" w:cs="Arial"/>
          <w:b/>
          <w:bCs/>
        </w:rPr>
        <w:t>Çayır, Mera ve Yem Bitkileri Şube Müdürlüğü</w:t>
      </w:r>
      <w:bookmarkEnd w:id="82"/>
      <w:r w:rsidRPr="00267151">
        <w:rPr>
          <w:rFonts w:ascii="Arial" w:hAnsi="Arial" w:cs="Arial"/>
          <w:b/>
          <w:bCs/>
        </w:rPr>
        <w:t xml:space="preserve"> </w:t>
      </w:r>
    </w:p>
    <w:p w14:paraId="2A4333D1" w14:textId="38B7FE0F" w:rsidR="008128DF" w:rsidRPr="00267151" w:rsidRDefault="00857759" w:rsidP="00CD3FE7">
      <w:pPr>
        <w:pStyle w:val="11"/>
        <w:spacing w:line="276" w:lineRule="auto"/>
        <w:rPr>
          <w:rFonts w:ascii="Arial" w:hAnsi="Arial" w:cs="Arial"/>
          <w:color w:val="auto"/>
          <w:sz w:val="24"/>
          <w:szCs w:val="24"/>
        </w:rPr>
      </w:pPr>
      <w:r w:rsidRPr="00267151">
        <w:rPr>
          <w:rFonts w:ascii="Arial" w:hAnsi="Arial" w:cs="Arial"/>
          <w:color w:val="auto"/>
          <w:sz w:val="24"/>
          <w:szCs w:val="24"/>
        </w:rPr>
        <w:t xml:space="preserve">Çayır Mera </w:t>
      </w:r>
      <w:r w:rsidRPr="00267151">
        <w:rPr>
          <w:rFonts w:ascii="Arial" w:hAnsi="Arial" w:cs="Arial"/>
          <w:color w:val="auto"/>
          <w:sz w:val="24"/>
          <w:szCs w:val="24"/>
          <w:lang w:val="tr-TR"/>
        </w:rPr>
        <w:t>v</w:t>
      </w:r>
      <w:r w:rsidRPr="00267151">
        <w:rPr>
          <w:rFonts w:ascii="Arial" w:hAnsi="Arial" w:cs="Arial"/>
          <w:color w:val="auto"/>
          <w:sz w:val="24"/>
          <w:szCs w:val="24"/>
        </w:rPr>
        <w:t>e Yem Bitkileri</w:t>
      </w:r>
    </w:p>
    <w:p w14:paraId="7DC161C9" w14:textId="77777777" w:rsidR="000148B7" w:rsidRPr="00267151" w:rsidRDefault="000148B7" w:rsidP="00CD3FE7">
      <w:pPr>
        <w:spacing w:before="120" w:line="276" w:lineRule="auto"/>
        <w:jc w:val="both"/>
        <w:rPr>
          <w:rFonts w:ascii="Arial" w:hAnsi="Arial" w:cs="Arial"/>
          <w:sz w:val="24"/>
          <w:szCs w:val="24"/>
        </w:rPr>
      </w:pPr>
      <w:r w:rsidRPr="00267151">
        <w:rPr>
          <w:rFonts w:ascii="Arial" w:hAnsi="Arial" w:cs="Arial"/>
          <w:sz w:val="24"/>
          <w:szCs w:val="24"/>
        </w:rPr>
        <w:t xml:space="preserve">Tarımsal yapı içerisinde önemli bir paya sahip büyükbaş ve küçükbaş hayvancılığı destekler yapıdaki tarımsal faaliyetler yanında ilimizde 141.043 hektarlık çayır mera varlığı bulunmaktadır. Mevcut çayır mera varlığı ilin toplam alanının %40 ‘ını oluşturmaktadır. Bu alana tarla tarımı olarak yetiştirilen çayır alanları dahil edilmemiş olup tarla bitkileri üretiminin yaklaşık büyük bir kısmı yem bitkileri ve çayır otu oluşturmaktadır. </w:t>
      </w:r>
    </w:p>
    <w:p w14:paraId="7ED15B9E" w14:textId="4F97B0F7" w:rsidR="000148B7" w:rsidRPr="00267151" w:rsidRDefault="000148B7" w:rsidP="00CD3FE7">
      <w:pPr>
        <w:spacing w:before="120" w:line="276" w:lineRule="auto"/>
        <w:jc w:val="both"/>
        <w:rPr>
          <w:rFonts w:ascii="Arial" w:hAnsi="Arial" w:cs="Arial"/>
          <w:sz w:val="24"/>
          <w:szCs w:val="24"/>
        </w:rPr>
      </w:pPr>
      <w:r w:rsidRPr="00267151">
        <w:rPr>
          <w:rFonts w:ascii="Arial" w:hAnsi="Arial" w:cs="Arial"/>
          <w:sz w:val="24"/>
          <w:szCs w:val="24"/>
        </w:rPr>
        <w:t xml:space="preserve">İlimiz, tarla tarımı yapılan yem bitkiler bakımından ağırlıklı olarak </w:t>
      </w:r>
      <w:r w:rsidR="00FF7A72">
        <w:rPr>
          <w:rFonts w:ascii="Arial" w:hAnsi="Arial" w:cs="Arial"/>
          <w:sz w:val="24"/>
          <w:szCs w:val="24"/>
        </w:rPr>
        <w:t>s</w:t>
      </w:r>
      <w:r w:rsidRPr="00267151">
        <w:rPr>
          <w:rFonts w:ascii="Arial" w:hAnsi="Arial" w:cs="Arial"/>
          <w:sz w:val="24"/>
          <w:szCs w:val="24"/>
        </w:rPr>
        <w:t xml:space="preserve">laj ve </w:t>
      </w:r>
      <w:r w:rsidR="00FF7A72">
        <w:rPr>
          <w:rFonts w:ascii="Arial" w:hAnsi="Arial" w:cs="Arial"/>
          <w:sz w:val="24"/>
          <w:szCs w:val="24"/>
        </w:rPr>
        <w:t>d</w:t>
      </w:r>
      <w:r w:rsidRPr="00267151">
        <w:rPr>
          <w:rFonts w:ascii="Arial" w:hAnsi="Arial" w:cs="Arial"/>
          <w:sz w:val="24"/>
          <w:szCs w:val="24"/>
        </w:rPr>
        <w:t xml:space="preserve">ane </w:t>
      </w:r>
      <w:r w:rsidR="00FF7A72">
        <w:rPr>
          <w:rFonts w:ascii="Arial" w:hAnsi="Arial" w:cs="Arial"/>
          <w:sz w:val="24"/>
          <w:szCs w:val="24"/>
        </w:rPr>
        <w:t>m</w:t>
      </w:r>
      <w:r w:rsidRPr="00267151">
        <w:rPr>
          <w:rFonts w:ascii="Arial" w:hAnsi="Arial" w:cs="Arial"/>
          <w:sz w:val="24"/>
          <w:szCs w:val="24"/>
        </w:rPr>
        <w:t xml:space="preserve">ısır, </w:t>
      </w:r>
      <w:r w:rsidR="00FF7A72">
        <w:rPr>
          <w:rFonts w:ascii="Arial" w:hAnsi="Arial" w:cs="Arial"/>
          <w:sz w:val="24"/>
          <w:szCs w:val="24"/>
        </w:rPr>
        <w:t>y</w:t>
      </w:r>
      <w:r w:rsidRPr="00267151">
        <w:rPr>
          <w:rFonts w:ascii="Arial" w:hAnsi="Arial" w:cs="Arial"/>
          <w:sz w:val="24"/>
          <w:szCs w:val="24"/>
        </w:rPr>
        <w:t xml:space="preserve">onca ve yüksek kesimlerde ise </w:t>
      </w:r>
      <w:r w:rsidR="00FF7A72">
        <w:rPr>
          <w:rFonts w:ascii="Arial" w:hAnsi="Arial" w:cs="Arial"/>
          <w:sz w:val="24"/>
          <w:szCs w:val="24"/>
        </w:rPr>
        <w:t>k</w:t>
      </w:r>
      <w:r w:rsidRPr="00267151">
        <w:rPr>
          <w:rFonts w:ascii="Arial" w:hAnsi="Arial" w:cs="Arial"/>
          <w:sz w:val="24"/>
          <w:szCs w:val="24"/>
        </w:rPr>
        <w:t xml:space="preserve">orunga ile </w:t>
      </w:r>
      <w:r w:rsidR="00FF7A72">
        <w:rPr>
          <w:rFonts w:ascii="Arial" w:hAnsi="Arial" w:cs="Arial"/>
          <w:sz w:val="24"/>
          <w:szCs w:val="24"/>
        </w:rPr>
        <w:t>f</w:t>
      </w:r>
      <w:r w:rsidRPr="00267151">
        <w:rPr>
          <w:rFonts w:ascii="Arial" w:hAnsi="Arial" w:cs="Arial"/>
          <w:sz w:val="24"/>
          <w:szCs w:val="24"/>
        </w:rPr>
        <w:t xml:space="preserve">ig ekilmektedir. 2025 </w:t>
      </w:r>
      <w:r w:rsidR="00FF7A72">
        <w:rPr>
          <w:rFonts w:ascii="Arial" w:hAnsi="Arial" w:cs="Arial"/>
          <w:sz w:val="24"/>
          <w:szCs w:val="24"/>
        </w:rPr>
        <w:t>y</w:t>
      </w:r>
      <w:r w:rsidRPr="00267151">
        <w:rPr>
          <w:rFonts w:ascii="Arial" w:hAnsi="Arial" w:cs="Arial"/>
          <w:sz w:val="24"/>
          <w:szCs w:val="24"/>
        </w:rPr>
        <w:t xml:space="preserve">ılında </w:t>
      </w:r>
      <w:r w:rsidR="00FF7A72">
        <w:rPr>
          <w:rFonts w:ascii="Arial" w:hAnsi="Arial" w:cs="Arial"/>
          <w:sz w:val="24"/>
          <w:szCs w:val="24"/>
        </w:rPr>
        <w:t>y</w:t>
      </w:r>
      <w:r w:rsidRPr="00267151">
        <w:rPr>
          <w:rFonts w:ascii="Arial" w:hAnsi="Arial" w:cs="Arial"/>
          <w:sz w:val="24"/>
          <w:szCs w:val="24"/>
        </w:rPr>
        <w:t xml:space="preserve">em </w:t>
      </w:r>
      <w:r w:rsidR="00FF7A72">
        <w:rPr>
          <w:rFonts w:ascii="Arial" w:hAnsi="Arial" w:cs="Arial"/>
          <w:sz w:val="24"/>
          <w:szCs w:val="24"/>
        </w:rPr>
        <w:t>b</w:t>
      </w:r>
      <w:r w:rsidRPr="00267151">
        <w:rPr>
          <w:rFonts w:ascii="Arial" w:hAnsi="Arial" w:cs="Arial"/>
          <w:sz w:val="24"/>
          <w:szCs w:val="24"/>
        </w:rPr>
        <w:t xml:space="preserve">itkileri </w:t>
      </w:r>
      <w:r w:rsidR="00FF7A72">
        <w:rPr>
          <w:rFonts w:ascii="Arial" w:hAnsi="Arial" w:cs="Arial"/>
          <w:sz w:val="24"/>
          <w:szCs w:val="24"/>
        </w:rPr>
        <w:lastRenderedPageBreak/>
        <w:t>b</w:t>
      </w:r>
      <w:r w:rsidRPr="00267151">
        <w:rPr>
          <w:rFonts w:ascii="Arial" w:hAnsi="Arial" w:cs="Arial"/>
          <w:sz w:val="24"/>
          <w:szCs w:val="24"/>
        </w:rPr>
        <w:t xml:space="preserve">irimi </w:t>
      </w:r>
      <w:r w:rsidR="00FF7A72">
        <w:rPr>
          <w:rFonts w:ascii="Arial" w:hAnsi="Arial" w:cs="Arial"/>
          <w:sz w:val="24"/>
          <w:szCs w:val="24"/>
        </w:rPr>
        <w:t>p</w:t>
      </w:r>
      <w:r w:rsidRPr="00267151">
        <w:rPr>
          <w:rFonts w:ascii="Arial" w:hAnsi="Arial" w:cs="Arial"/>
          <w:sz w:val="24"/>
          <w:szCs w:val="24"/>
        </w:rPr>
        <w:t>ersonellerince yem bitkileri destekleme çalışmaları başlamış</w:t>
      </w:r>
      <w:r w:rsidR="00FF7A72">
        <w:rPr>
          <w:rFonts w:ascii="Arial" w:hAnsi="Arial" w:cs="Arial"/>
          <w:sz w:val="24"/>
          <w:szCs w:val="24"/>
        </w:rPr>
        <w:t>tır.</w:t>
      </w:r>
      <w:r w:rsidRPr="00267151">
        <w:rPr>
          <w:rFonts w:ascii="Arial" w:hAnsi="Arial" w:cs="Arial"/>
          <w:sz w:val="24"/>
          <w:szCs w:val="24"/>
        </w:rPr>
        <w:t xml:space="preserve">918 çiftçimize ait yaklaşık 5800 adet parselde yerinde kontrol ve tespitler yapılmıştır.2025 yılı </w:t>
      </w:r>
      <w:r w:rsidR="00FF7A72">
        <w:rPr>
          <w:rFonts w:ascii="Arial" w:hAnsi="Arial" w:cs="Arial"/>
          <w:sz w:val="24"/>
          <w:szCs w:val="24"/>
        </w:rPr>
        <w:t>p</w:t>
      </w:r>
      <w:r w:rsidRPr="00267151">
        <w:rPr>
          <w:rFonts w:ascii="Arial" w:hAnsi="Arial" w:cs="Arial"/>
          <w:sz w:val="24"/>
          <w:szCs w:val="24"/>
        </w:rPr>
        <w:t xml:space="preserve">lanlı </w:t>
      </w:r>
      <w:r w:rsidR="00FF7A72">
        <w:rPr>
          <w:rFonts w:ascii="Arial" w:hAnsi="Arial" w:cs="Arial"/>
          <w:sz w:val="24"/>
          <w:szCs w:val="24"/>
        </w:rPr>
        <w:t>ü</w:t>
      </w:r>
      <w:r w:rsidRPr="00267151">
        <w:rPr>
          <w:rFonts w:ascii="Arial" w:hAnsi="Arial" w:cs="Arial"/>
          <w:sz w:val="24"/>
          <w:szCs w:val="24"/>
        </w:rPr>
        <w:t xml:space="preserve">retim </w:t>
      </w:r>
      <w:r w:rsidR="00FF7A72">
        <w:rPr>
          <w:rFonts w:ascii="Arial" w:hAnsi="Arial" w:cs="Arial"/>
          <w:sz w:val="24"/>
          <w:szCs w:val="24"/>
        </w:rPr>
        <w:t>d</w:t>
      </w:r>
      <w:r w:rsidRPr="00267151">
        <w:rPr>
          <w:rFonts w:ascii="Arial" w:hAnsi="Arial" w:cs="Arial"/>
          <w:sz w:val="24"/>
          <w:szCs w:val="24"/>
        </w:rPr>
        <w:t xml:space="preserve">esteklemesi kapsamında; 2025 yılı Nisan ayında sistemden alınan köy raporları doğrultusunda </w:t>
      </w:r>
      <w:r w:rsidR="00FF7A72">
        <w:rPr>
          <w:rFonts w:ascii="Arial" w:hAnsi="Arial" w:cs="Arial"/>
          <w:sz w:val="24"/>
          <w:szCs w:val="24"/>
        </w:rPr>
        <w:t>y</w:t>
      </w:r>
      <w:r w:rsidRPr="00267151">
        <w:rPr>
          <w:rFonts w:ascii="Arial" w:hAnsi="Arial" w:cs="Arial"/>
          <w:sz w:val="24"/>
          <w:szCs w:val="24"/>
        </w:rPr>
        <w:t xml:space="preserve">em </w:t>
      </w:r>
      <w:r w:rsidR="00FF7A72">
        <w:rPr>
          <w:rFonts w:ascii="Arial" w:hAnsi="Arial" w:cs="Arial"/>
          <w:sz w:val="24"/>
          <w:szCs w:val="24"/>
        </w:rPr>
        <w:t>b</w:t>
      </w:r>
      <w:r w:rsidRPr="00267151">
        <w:rPr>
          <w:rFonts w:ascii="Arial" w:hAnsi="Arial" w:cs="Arial"/>
          <w:sz w:val="24"/>
          <w:szCs w:val="24"/>
        </w:rPr>
        <w:t xml:space="preserve">itkisi ekilişi olan parsellerin tamamı yerinde tespit yapılmıştır. (600 parsel) elde edilen verilen TBS Sisteminde yüklenecek olup, çalışmalar devam etmektedir. ÇKS’ ye kayıtlı </w:t>
      </w:r>
      <w:r w:rsidR="00FF7A72">
        <w:rPr>
          <w:rFonts w:ascii="Arial" w:hAnsi="Arial" w:cs="Arial"/>
          <w:sz w:val="24"/>
          <w:szCs w:val="24"/>
        </w:rPr>
        <w:t>y</w:t>
      </w:r>
      <w:r w:rsidRPr="00267151">
        <w:rPr>
          <w:rFonts w:ascii="Arial" w:hAnsi="Arial" w:cs="Arial"/>
          <w:sz w:val="24"/>
          <w:szCs w:val="24"/>
        </w:rPr>
        <w:t>em bitkileri ekilişi yapıldığı beyan edilen parsellerin %98’inde kontroller tamamlanmış olup çalışmalarımız devam etmektedir. Çiftçilerimiz tarafından 2026 Yılı İçin Yem bitkileri ekilişi yapıldığı beyan edilen edilecek parsellerin %100’ü için de kontrollerimiz yapılacaktır.</w:t>
      </w:r>
    </w:p>
    <w:p w14:paraId="6F2793BE" w14:textId="4D652BFF" w:rsidR="008128DF" w:rsidRPr="00267151" w:rsidRDefault="00857759" w:rsidP="00CD3FE7">
      <w:pPr>
        <w:pStyle w:val="11"/>
        <w:spacing w:line="276" w:lineRule="auto"/>
        <w:rPr>
          <w:rFonts w:ascii="Arial" w:hAnsi="Arial" w:cs="Arial"/>
          <w:color w:val="auto"/>
          <w:sz w:val="24"/>
          <w:szCs w:val="24"/>
        </w:rPr>
      </w:pPr>
      <w:r w:rsidRPr="00267151">
        <w:rPr>
          <w:rFonts w:ascii="Arial" w:hAnsi="Arial" w:cs="Arial"/>
          <w:color w:val="auto"/>
          <w:sz w:val="24"/>
          <w:szCs w:val="24"/>
        </w:rPr>
        <w:t xml:space="preserve">Çayır Mera </w:t>
      </w:r>
      <w:r w:rsidRPr="00267151">
        <w:rPr>
          <w:rFonts w:ascii="Arial" w:hAnsi="Arial" w:cs="Arial"/>
          <w:color w:val="auto"/>
          <w:sz w:val="24"/>
          <w:szCs w:val="24"/>
          <w:lang w:val="tr-TR"/>
        </w:rPr>
        <w:t>ve</w:t>
      </w:r>
      <w:r w:rsidRPr="00267151">
        <w:rPr>
          <w:rFonts w:ascii="Arial" w:hAnsi="Arial" w:cs="Arial"/>
          <w:color w:val="auto"/>
          <w:sz w:val="24"/>
          <w:szCs w:val="24"/>
        </w:rPr>
        <w:t xml:space="preserve"> Yem Bitkileri Projeleri</w:t>
      </w:r>
    </w:p>
    <w:p w14:paraId="2AE590F8" w14:textId="77777777" w:rsidR="000148B7" w:rsidRPr="00267151" w:rsidRDefault="000148B7" w:rsidP="00CD3FE7">
      <w:pPr>
        <w:pStyle w:val="11"/>
        <w:numPr>
          <w:ilvl w:val="0"/>
          <w:numId w:val="0"/>
        </w:numPr>
        <w:spacing w:line="276" w:lineRule="auto"/>
        <w:jc w:val="left"/>
        <w:rPr>
          <w:rFonts w:ascii="Arial" w:hAnsi="Arial" w:cs="Arial"/>
          <w:b w:val="0"/>
          <w:color w:val="auto"/>
          <w:sz w:val="24"/>
          <w:szCs w:val="24"/>
          <w:lang w:val="tr-TR"/>
        </w:rPr>
      </w:pPr>
      <w:r w:rsidRPr="00267151">
        <w:rPr>
          <w:rFonts w:ascii="Arial" w:hAnsi="Arial" w:cs="Arial"/>
          <w:b w:val="0"/>
          <w:color w:val="auto"/>
          <w:sz w:val="24"/>
          <w:szCs w:val="24"/>
          <w:lang w:val="tr-TR"/>
        </w:rPr>
        <w:t xml:space="preserve">İlimizde 2025 yılı itibariyle 11 adet mera kiralama alanı için düzenli kontroller yapılmış ve teknik ekiplerince rapor hazırlanmıştır. </w:t>
      </w:r>
    </w:p>
    <w:p w14:paraId="43F74685" w14:textId="7BD54CE0" w:rsidR="000148B7" w:rsidRPr="00267151" w:rsidRDefault="000148B7" w:rsidP="00CD3FE7">
      <w:pPr>
        <w:pStyle w:val="11"/>
        <w:numPr>
          <w:ilvl w:val="0"/>
          <w:numId w:val="0"/>
        </w:numPr>
        <w:spacing w:line="276" w:lineRule="auto"/>
        <w:jc w:val="left"/>
        <w:rPr>
          <w:rFonts w:ascii="Arial" w:hAnsi="Arial" w:cs="Arial"/>
          <w:b w:val="0"/>
          <w:color w:val="auto"/>
          <w:sz w:val="24"/>
          <w:szCs w:val="24"/>
          <w:lang w:val="tr-TR"/>
        </w:rPr>
      </w:pPr>
      <w:r w:rsidRPr="00267151">
        <w:rPr>
          <w:rFonts w:ascii="Arial" w:hAnsi="Arial" w:cs="Arial"/>
          <w:b w:val="0"/>
          <w:color w:val="auto"/>
          <w:sz w:val="24"/>
          <w:szCs w:val="24"/>
          <w:lang w:val="tr-TR"/>
        </w:rPr>
        <w:t>Ayrıca Yem Bitkisi Sorgum Sudan Otu Melezi Üretiminin Geliştirilmesi Projesi kapsamında 2000 kg tohum</w:t>
      </w:r>
      <w:r w:rsidR="00FF7A72">
        <w:rPr>
          <w:rFonts w:ascii="Arial" w:hAnsi="Arial" w:cs="Arial"/>
          <w:b w:val="0"/>
          <w:color w:val="auto"/>
          <w:sz w:val="24"/>
          <w:szCs w:val="24"/>
          <w:lang w:val="tr-TR"/>
        </w:rPr>
        <w:t xml:space="preserve"> </w:t>
      </w:r>
      <w:r w:rsidRPr="00267151">
        <w:rPr>
          <w:rFonts w:ascii="Arial" w:hAnsi="Arial" w:cs="Arial"/>
          <w:b w:val="0"/>
          <w:color w:val="auto"/>
          <w:sz w:val="24"/>
          <w:szCs w:val="24"/>
          <w:lang w:val="tr-TR"/>
        </w:rPr>
        <w:t xml:space="preserve"> çiftçiler</w:t>
      </w:r>
      <w:r w:rsidR="00FF7A72">
        <w:rPr>
          <w:rFonts w:ascii="Arial" w:hAnsi="Arial" w:cs="Arial"/>
          <w:b w:val="0"/>
          <w:color w:val="auto"/>
          <w:sz w:val="24"/>
          <w:szCs w:val="24"/>
          <w:lang w:val="tr-TR"/>
        </w:rPr>
        <w:t>imize dağıtılmıştır.</w:t>
      </w:r>
      <w:r w:rsidRPr="00267151">
        <w:rPr>
          <w:rFonts w:ascii="Arial" w:hAnsi="Arial" w:cs="Arial"/>
          <w:b w:val="0"/>
          <w:color w:val="auto"/>
          <w:sz w:val="24"/>
          <w:szCs w:val="24"/>
          <w:lang w:val="tr-TR"/>
        </w:rPr>
        <w:t>.</w:t>
      </w:r>
    </w:p>
    <w:p w14:paraId="5C5BD06A" w14:textId="1372874D" w:rsidR="008128DF" w:rsidRPr="00267151" w:rsidRDefault="00857759" w:rsidP="00CD3FE7">
      <w:pPr>
        <w:pStyle w:val="11"/>
        <w:spacing w:line="276" w:lineRule="auto"/>
        <w:rPr>
          <w:rFonts w:ascii="Arial" w:hAnsi="Arial" w:cs="Arial"/>
          <w:color w:val="auto"/>
          <w:sz w:val="24"/>
          <w:szCs w:val="24"/>
        </w:rPr>
      </w:pPr>
      <w:r w:rsidRPr="00267151">
        <w:rPr>
          <w:rFonts w:ascii="Arial" w:hAnsi="Arial" w:cs="Arial"/>
          <w:color w:val="auto"/>
          <w:sz w:val="24"/>
          <w:szCs w:val="24"/>
        </w:rPr>
        <w:t>Tespit, Tahdit Ve Tahsis Çalışmaları</w:t>
      </w:r>
    </w:p>
    <w:p w14:paraId="1FE67221" w14:textId="77777777" w:rsidR="000148B7" w:rsidRPr="00267151" w:rsidRDefault="000148B7" w:rsidP="00CD3FE7">
      <w:pPr>
        <w:spacing w:before="120" w:line="276" w:lineRule="auto"/>
        <w:jc w:val="both"/>
        <w:rPr>
          <w:rFonts w:ascii="Arial" w:hAnsi="Arial" w:cs="Arial"/>
          <w:bCs/>
          <w:sz w:val="24"/>
          <w:szCs w:val="24"/>
        </w:rPr>
      </w:pPr>
      <w:r w:rsidRPr="00267151">
        <w:rPr>
          <w:rFonts w:ascii="Arial" w:hAnsi="Arial" w:cs="Arial"/>
          <w:bCs/>
          <w:sz w:val="24"/>
          <w:szCs w:val="24"/>
        </w:rPr>
        <w:t>İlimizde 1999-2025 yılları arasında köylerinde toplamda 286 köyde Tespit, Tahsis ve Tahdit çalışmaları yapılmış olup ve genel toplamda da 383.701,15 hektar alanda mera çalışması yürütülmüştür</w:t>
      </w:r>
    </w:p>
    <w:p w14:paraId="26A762DC" w14:textId="77777777" w:rsidR="00EC3DBD" w:rsidRPr="00267151" w:rsidRDefault="00EC3DBD" w:rsidP="00CD3FE7">
      <w:pPr>
        <w:pStyle w:val="ResimYazs"/>
        <w:keepNext/>
        <w:spacing w:line="276" w:lineRule="auto"/>
        <w:rPr>
          <w:rFonts w:ascii="Arial" w:hAnsi="Arial" w:cs="Arial"/>
          <w:b w:val="0"/>
          <w:sz w:val="24"/>
          <w:szCs w:val="24"/>
        </w:rPr>
      </w:pPr>
    </w:p>
    <w:p w14:paraId="4DF3F018" w14:textId="03791F9E" w:rsidR="00EC3DBD" w:rsidRPr="00267151" w:rsidRDefault="00A42C3D" w:rsidP="00CD3FE7">
      <w:pPr>
        <w:pStyle w:val="ResimYazs"/>
        <w:keepNext/>
        <w:spacing w:line="276" w:lineRule="auto"/>
        <w:rPr>
          <w:rFonts w:ascii="Arial" w:hAnsi="Arial" w:cs="Arial"/>
          <w:b w:val="0"/>
          <w:sz w:val="24"/>
          <w:szCs w:val="24"/>
        </w:rPr>
      </w:pPr>
      <w:bookmarkStart w:id="83" w:name="_Toc208488776"/>
      <w:r w:rsidRPr="00267151">
        <w:rPr>
          <w:rFonts w:ascii="Arial" w:hAnsi="Arial" w:cs="Arial"/>
          <w:b w:val="0"/>
          <w:sz w:val="24"/>
          <w:szCs w:val="24"/>
        </w:rPr>
        <w:t>Tablo</w:t>
      </w:r>
      <w:r w:rsidR="00F3100E" w:rsidRPr="00267151">
        <w:rPr>
          <w:rFonts w:ascii="Arial" w:hAnsi="Arial" w:cs="Arial"/>
          <w:b w:val="0"/>
          <w:sz w:val="24"/>
          <w:szCs w:val="24"/>
        </w:rPr>
        <w:t xml:space="preserve"> </w:t>
      </w:r>
      <w:r w:rsidR="00050EBF" w:rsidRPr="00267151">
        <w:rPr>
          <w:rFonts w:ascii="Arial" w:hAnsi="Arial" w:cs="Arial"/>
          <w:b w:val="0"/>
          <w:sz w:val="24"/>
          <w:szCs w:val="24"/>
        </w:rPr>
        <w:t>26: Iğdır</w:t>
      </w:r>
      <w:r w:rsidRPr="00267151">
        <w:rPr>
          <w:rFonts w:ascii="Arial" w:hAnsi="Arial" w:cs="Arial"/>
          <w:b w:val="0"/>
          <w:sz w:val="24"/>
          <w:szCs w:val="24"/>
        </w:rPr>
        <w:t xml:space="preserve"> İli Mera Tespit, Tahdit, Tahsis Çalışmaları</w:t>
      </w:r>
      <w:bookmarkEnd w:id="83"/>
    </w:p>
    <w:p w14:paraId="48503BE9" w14:textId="77777777" w:rsidR="000148B7" w:rsidRPr="00267151" w:rsidRDefault="000148B7" w:rsidP="00CD3FE7">
      <w:pPr>
        <w:spacing w:line="276" w:lineRule="auto"/>
      </w:pPr>
    </w:p>
    <w:tbl>
      <w:tblPr>
        <w:tblStyle w:val="TabloKlavuzu54"/>
        <w:tblW w:w="9135" w:type="dxa"/>
        <w:tblLook w:val="04A0" w:firstRow="1" w:lastRow="0" w:firstColumn="1" w:lastColumn="0" w:noHBand="0" w:noVBand="1"/>
      </w:tblPr>
      <w:tblGrid>
        <w:gridCol w:w="1375"/>
        <w:gridCol w:w="917"/>
        <w:gridCol w:w="1541"/>
        <w:gridCol w:w="1142"/>
        <w:gridCol w:w="1509"/>
        <w:gridCol w:w="1142"/>
        <w:gridCol w:w="1509"/>
      </w:tblGrid>
      <w:tr w:rsidR="00267151" w:rsidRPr="00267151" w14:paraId="3FC581DC" w14:textId="77777777" w:rsidTr="00436935">
        <w:trPr>
          <w:trHeight w:val="432"/>
        </w:trPr>
        <w:tc>
          <w:tcPr>
            <w:tcW w:w="1375"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FE98489" w14:textId="77777777" w:rsidR="000148B7" w:rsidRPr="00267151" w:rsidRDefault="000148B7" w:rsidP="00CD3FE7">
            <w:pPr>
              <w:spacing w:before="120" w:line="276" w:lineRule="auto"/>
              <w:jc w:val="center"/>
              <w:rPr>
                <w:rFonts w:ascii="Arial" w:hAnsi="Arial" w:cs="Arial"/>
                <w:b/>
                <w:sz w:val="24"/>
                <w:szCs w:val="24"/>
              </w:rPr>
            </w:pPr>
            <w:r w:rsidRPr="00267151">
              <w:rPr>
                <w:rFonts w:ascii="Arial" w:hAnsi="Arial" w:cs="Arial"/>
                <w:b/>
                <w:sz w:val="24"/>
                <w:szCs w:val="24"/>
              </w:rPr>
              <w:t>Yıllar</w:t>
            </w:r>
          </w:p>
        </w:tc>
        <w:tc>
          <w:tcPr>
            <w:tcW w:w="2458"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C8E2FFE" w14:textId="77777777" w:rsidR="000148B7" w:rsidRPr="00267151" w:rsidRDefault="000148B7" w:rsidP="00CD3FE7">
            <w:pPr>
              <w:spacing w:before="120" w:line="276" w:lineRule="auto"/>
              <w:jc w:val="center"/>
              <w:rPr>
                <w:rFonts w:ascii="Arial" w:hAnsi="Arial" w:cs="Arial"/>
                <w:b/>
                <w:sz w:val="24"/>
                <w:szCs w:val="24"/>
              </w:rPr>
            </w:pPr>
            <w:r w:rsidRPr="00267151">
              <w:rPr>
                <w:rFonts w:ascii="Arial" w:hAnsi="Arial" w:cs="Arial"/>
                <w:b/>
                <w:sz w:val="24"/>
                <w:szCs w:val="24"/>
              </w:rPr>
              <w:t>Tespit</w:t>
            </w:r>
          </w:p>
        </w:tc>
        <w:tc>
          <w:tcPr>
            <w:tcW w:w="2651"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5D41444" w14:textId="77777777" w:rsidR="000148B7" w:rsidRPr="00267151" w:rsidRDefault="000148B7" w:rsidP="00CD3FE7">
            <w:pPr>
              <w:spacing w:before="120" w:line="276" w:lineRule="auto"/>
              <w:jc w:val="center"/>
              <w:rPr>
                <w:rFonts w:ascii="Arial" w:hAnsi="Arial" w:cs="Arial"/>
                <w:b/>
                <w:sz w:val="24"/>
                <w:szCs w:val="24"/>
              </w:rPr>
            </w:pPr>
            <w:r w:rsidRPr="00267151">
              <w:rPr>
                <w:rFonts w:ascii="Arial" w:hAnsi="Arial" w:cs="Arial"/>
                <w:b/>
                <w:sz w:val="24"/>
                <w:szCs w:val="24"/>
              </w:rPr>
              <w:t>Tahdit</w:t>
            </w:r>
          </w:p>
        </w:tc>
        <w:tc>
          <w:tcPr>
            <w:tcW w:w="2651"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41A4B3F" w14:textId="77777777" w:rsidR="000148B7" w:rsidRPr="00267151" w:rsidRDefault="000148B7" w:rsidP="00CD3FE7">
            <w:pPr>
              <w:spacing w:before="120" w:line="276" w:lineRule="auto"/>
              <w:jc w:val="center"/>
              <w:rPr>
                <w:rFonts w:ascii="Arial" w:hAnsi="Arial" w:cs="Arial"/>
                <w:b/>
                <w:sz w:val="24"/>
                <w:szCs w:val="24"/>
              </w:rPr>
            </w:pPr>
            <w:r w:rsidRPr="00267151">
              <w:rPr>
                <w:rFonts w:ascii="Arial" w:hAnsi="Arial" w:cs="Arial"/>
                <w:b/>
                <w:sz w:val="24"/>
                <w:szCs w:val="24"/>
              </w:rPr>
              <w:t>Tahsis</w:t>
            </w:r>
          </w:p>
        </w:tc>
      </w:tr>
      <w:tr w:rsidR="00267151" w:rsidRPr="00267151" w14:paraId="0D517B86" w14:textId="77777777" w:rsidTr="00436935">
        <w:trPr>
          <w:trHeight w:val="7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3A3D3" w14:textId="77777777" w:rsidR="000148B7" w:rsidRPr="00267151" w:rsidRDefault="000148B7">
            <w:pPr>
              <w:widowControl/>
              <w:autoSpaceDE/>
              <w:autoSpaceDN/>
              <w:adjustRightInd/>
              <w:rPr>
                <w:rFonts w:ascii="Arial" w:hAnsi="Arial" w:cs="Arial"/>
                <w:b/>
                <w:sz w:val="24"/>
                <w:szCs w:val="24"/>
              </w:rPr>
            </w:pPr>
          </w:p>
        </w:tc>
        <w:tc>
          <w:tcPr>
            <w:tcW w:w="91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7809364" w14:textId="77777777" w:rsidR="000148B7" w:rsidRPr="00267151" w:rsidRDefault="000148B7">
            <w:pPr>
              <w:spacing w:before="120" w:line="276" w:lineRule="auto"/>
              <w:jc w:val="center"/>
              <w:rPr>
                <w:rFonts w:ascii="Arial" w:hAnsi="Arial" w:cs="Arial"/>
                <w:b/>
                <w:sz w:val="24"/>
                <w:szCs w:val="24"/>
              </w:rPr>
            </w:pPr>
            <w:r w:rsidRPr="00267151">
              <w:rPr>
                <w:rFonts w:ascii="Arial" w:hAnsi="Arial" w:cs="Arial"/>
                <w:b/>
                <w:sz w:val="24"/>
                <w:szCs w:val="24"/>
              </w:rPr>
              <w:t>Köy Sayısı</w:t>
            </w:r>
          </w:p>
        </w:tc>
        <w:tc>
          <w:tcPr>
            <w:tcW w:w="154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AA356F1" w14:textId="77777777" w:rsidR="000148B7" w:rsidRPr="00267151" w:rsidRDefault="000148B7">
            <w:pPr>
              <w:spacing w:before="120" w:line="276" w:lineRule="auto"/>
              <w:jc w:val="center"/>
              <w:rPr>
                <w:rFonts w:ascii="Arial" w:hAnsi="Arial" w:cs="Arial"/>
                <w:b/>
                <w:sz w:val="24"/>
                <w:szCs w:val="24"/>
              </w:rPr>
            </w:pPr>
            <w:r w:rsidRPr="00267151">
              <w:rPr>
                <w:rFonts w:ascii="Arial" w:hAnsi="Arial" w:cs="Arial"/>
                <w:b/>
                <w:sz w:val="24"/>
                <w:szCs w:val="24"/>
              </w:rPr>
              <w:t>Yüzölçümü (ha)</w:t>
            </w:r>
          </w:p>
        </w:tc>
        <w:tc>
          <w:tcPr>
            <w:tcW w:w="114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74B3FCD" w14:textId="77777777" w:rsidR="000148B7" w:rsidRPr="00267151" w:rsidRDefault="000148B7">
            <w:pPr>
              <w:spacing w:before="120" w:line="276" w:lineRule="auto"/>
              <w:jc w:val="center"/>
              <w:rPr>
                <w:rFonts w:ascii="Arial" w:hAnsi="Arial" w:cs="Arial"/>
                <w:b/>
                <w:sz w:val="24"/>
                <w:szCs w:val="24"/>
              </w:rPr>
            </w:pPr>
            <w:r w:rsidRPr="00267151">
              <w:rPr>
                <w:rFonts w:ascii="Arial" w:hAnsi="Arial" w:cs="Arial"/>
                <w:b/>
                <w:sz w:val="24"/>
                <w:szCs w:val="24"/>
              </w:rPr>
              <w:t>Köy Sayısı</w:t>
            </w:r>
          </w:p>
        </w:tc>
        <w:tc>
          <w:tcPr>
            <w:tcW w:w="150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CDB9D07" w14:textId="77777777" w:rsidR="000148B7" w:rsidRPr="00267151" w:rsidRDefault="000148B7">
            <w:pPr>
              <w:spacing w:before="120" w:line="276" w:lineRule="auto"/>
              <w:jc w:val="center"/>
              <w:rPr>
                <w:rFonts w:ascii="Arial" w:hAnsi="Arial" w:cs="Arial"/>
                <w:b/>
                <w:sz w:val="24"/>
                <w:szCs w:val="24"/>
              </w:rPr>
            </w:pPr>
            <w:r w:rsidRPr="00267151">
              <w:rPr>
                <w:rFonts w:ascii="Arial" w:hAnsi="Arial" w:cs="Arial"/>
                <w:b/>
                <w:sz w:val="24"/>
                <w:szCs w:val="24"/>
              </w:rPr>
              <w:t>Yüzölçümü (ha)</w:t>
            </w:r>
          </w:p>
        </w:tc>
        <w:tc>
          <w:tcPr>
            <w:tcW w:w="114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023CB45" w14:textId="77777777" w:rsidR="000148B7" w:rsidRPr="00267151" w:rsidRDefault="000148B7">
            <w:pPr>
              <w:spacing w:before="120" w:line="276" w:lineRule="auto"/>
              <w:jc w:val="center"/>
              <w:rPr>
                <w:rFonts w:ascii="Arial" w:hAnsi="Arial" w:cs="Arial"/>
                <w:b/>
                <w:sz w:val="24"/>
                <w:szCs w:val="24"/>
              </w:rPr>
            </w:pPr>
            <w:r w:rsidRPr="00267151">
              <w:rPr>
                <w:rFonts w:ascii="Arial" w:hAnsi="Arial" w:cs="Arial"/>
                <w:b/>
                <w:sz w:val="24"/>
                <w:szCs w:val="24"/>
              </w:rPr>
              <w:t>Köy Sayısı</w:t>
            </w:r>
          </w:p>
        </w:tc>
        <w:tc>
          <w:tcPr>
            <w:tcW w:w="150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839D29B" w14:textId="77777777" w:rsidR="000148B7" w:rsidRPr="00267151" w:rsidRDefault="000148B7">
            <w:pPr>
              <w:spacing w:before="120" w:line="276" w:lineRule="auto"/>
              <w:jc w:val="center"/>
              <w:rPr>
                <w:rFonts w:ascii="Arial" w:hAnsi="Arial" w:cs="Arial"/>
                <w:b/>
                <w:sz w:val="24"/>
                <w:szCs w:val="24"/>
              </w:rPr>
            </w:pPr>
            <w:r w:rsidRPr="00267151">
              <w:rPr>
                <w:rFonts w:ascii="Arial" w:hAnsi="Arial" w:cs="Arial"/>
                <w:b/>
                <w:sz w:val="24"/>
                <w:szCs w:val="24"/>
              </w:rPr>
              <w:t>Yüzölçümü (ha)</w:t>
            </w:r>
          </w:p>
        </w:tc>
      </w:tr>
      <w:tr w:rsidR="00965751" w:rsidRPr="00267151" w14:paraId="191FCAF2" w14:textId="77777777" w:rsidTr="00436935">
        <w:trPr>
          <w:trHeight w:val="457"/>
        </w:trPr>
        <w:tc>
          <w:tcPr>
            <w:tcW w:w="1375" w:type="dxa"/>
            <w:tcBorders>
              <w:top w:val="single" w:sz="4" w:space="0" w:color="auto"/>
              <w:left w:val="single" w:sz="4" w:space="0" w:color="auto"/>
              <w:bottom w:val="single" w:sz="4" w:space="0" w:color="auto"/>
              <w:right w:val="single" w:sz="4" w:space="0" w:color="auto"/>
            </w:tcBorders>
            <w:hideMark/>
          </w:tcPr>
          <w:p w14:paraId="09FC76C9" w14:textId="77777777" w:rsidR="000148B7" w:rsidRPr="00267151" w:rsidRDefault="000148B7">
            <w:pPr>
              <w:spacing w:before="120" w:line="276" w:lineRule="auto"/>
              <w:jc w:val="both"/>
              <w:rPr>
                <w:rFonts w:ascii="Arial" w:hAnsi="Arial" w:cs="Arial"/>
                <w:bCs/>
                <w:sz w:val="24"/>
                <w:szCs w:val="24"/>
              </w:rPr>
            </w:pPr>
            <w:r w:rsidRPr="00267151">
              <w:rPr>
                <w:rFonts w:ascii="Arial" w:hAnsi="Arial" w:cs="Arial"/>
                <w:bCs/>
                <w:sz w:val="24"/>
                <w:szCs w:val="24"/>
              </w:rPr>
              <w:t>1999-2025</w:t>
            </w:r>
          </w:p>
        </w:tc>
        <w:tc>
          <w:tcPr>
            <w:tcW w:w="917" w:type="dxa"/>
            <w:tcBorders>
              <w:top w:val="single" w:sz="4" w:space="0" w:color="auto"/>
              <w:left w:val="single" w:sz="4" w:space="0" w:color="auto"/>
              <w:bottom w:val="single" w:sz="4" w:space="0" w:color="auto"/>
              <w:right w:val="single" w:sz="4" w:space="0" w:color="auto"/>
            </w:tcBorders>
            <w:hideMark/>
          </w:tcPr>
          <w:p w14:paraId="3565ABDA" w14:textId="77777777" w:rsidR="000148B7" w:rsidRPr="00267151" w:rsidRDefault="000148B7">
            <w:pPr>
              <w:spacing w:before="120" w:line="276" w:lineRule="auto"/>
              <w:jc w:val="right"/>
              <w:rPr>
                <w:rFonts w:ascii="Arial" w:hAnsi="Arial" w:cs="Arial"/>
                <w:bCs/>
                <w:sz w:val="24"/>
                <w:szCs w:val="24"/>
              </w:rPr>
            </w:pPr>
            <w:r w:rsidRPr="00267151">
              <w:rPr>
                <w:rFonts w:ascii="Arial" w:hAnsi="Arial" w:cs="Arial"/>
                <w:bCs/>
                <w:sz w:val="24"/>
                <w:szCs w:val="24"/>
              </w:rPr>
              <w:t>171</w:t>
            </w:r>
          </w:p>
        </w:tc>
        <w:tc>
          <w:tcPr>
            <w:tcW w:w="1540" w:type="dxa"/>
            <w:tcBorders>
              <w:top w:val="single" w:sz="4" w:space="0" w:color="auto"/>
              <w:left w:val="single" w:sz="4" w:space="0" w:color="auto"/>
              <w:bottom w:val="single" w:sz="4" w:space="0" w:color="auto"/>
              <w:right w:val="single" w:sz="4" w:space="0" w:color="auto"/>
            </w:tcBorders>
            <w:hideMark/>
          </w:tcPr>
          <w:p w14:paraId="187E91D4" w14:textId="77777777" w:rsidR="000148B7" w:rsidRPr="00267151" w:rsidRDefault="000148B7">
            <w:pPr>
              <w:spacing w:before="120" w:line="276" w:lineRule="auto"/>
              <w:jc w:val="right"/>
              <w:rPr>
                <w:rFonts w:ascii="Arial" w:hAnsi="Arial" w:cs="Arial"/>
                <w:bCs/>
                <w:sz w:val="24"/>
                <w:szCs w:val="24"/>
              </w:rPr>
            </w:pPr>
            <w:r w:rsidRPr="00267151">
              <w:rPr>
                <w:rFonts w:ascii="Arial" w:hAnsi="Arial" w:cs="Arial"/>
                <w:bCs/>
                <w:sz w:val="24"/>
                <w:szCs w:val="24"/>
              </w:rPr>
              <w:t>135.179,44</w:t>
            </w:r>
          </w:p>
        </w:tc>
        <w:tc>
          <w:tcPr>
            <w:tcW w:w="1142" w:type="dxa"/>
            <w:tcBorders>
              <w:top w:val="single" w:sz="4" w:space="0" w:color="auto"/>
              <w:left w:val="single" w:sz="4" w:space="0" w:color="auto"/>
              <w:bottom w:val="single" w:sz="4" w:space="0" w:color="auto"/>
              <w:right w:val="single" w:sz="4" w:space="0" w:color="auto"/>
            </w:tcBorders>
            <w:hideMark/>
          </w:tcPr>
          <w:p w14:paraId="4AAD3E5E" w14:textId="77777777" w:rsidR="000148B7" w:rsidRPr="00267151" w:rsidRDefault="000148B7">
            <w:pPr>
              <w:spacing w:before="120" w:line="276" w:lineRule="auto"/>
              <w:jc w:val="right"/>
              <w:rPr>
                <w:rFonts w:ascii="Arial" w:hAnsi="Arial" w:cs="Arial"/>
                <w:bCs/>
                <w:sz w:val="24"/>
                <w:szCs w:val="24"/>
              </w:rPr>
            </w:pPr>
            <w:r w:rsidRPr="00267151">
              <w:rPr>
                <w:rFonts w:ascii="Arial" w:hAnsi="Arial" w:cs="Arial"/>
                <w:bCs/>
                <w:sz w:val="24"/>
                <w:szCs w:val="24"/>
              </w:rPr>
              <w:t>171</w:t>
            </w:r>
          </w:p>
        </w:tc>
        <w:tc>
          <w:tcPr>
            <w:tcW w:w="1509" w:type="dxa"/>
            <w:tcBorders>
              <w:top w:val="single" w:sz="4" w:space="0" w:color="auto"/>
              <w:left w:val="single" w:sz="4" w:space="0" w:color="auto"/>
              <w:bottom w:val="single" w:sz="4" w:space="0" w:color="auto"/>
              <w:right w:val="single" w:sz="4" w:space="0" w:color="auto"/>
            </w:tcBorders>
            <w:hideMark/>
          </w:tcPr>
          <w:p w14:paraId="733E7982" w14:textId="77777777" w:rsidR="000148B7" w:rsidRPr="00267151" w:rsidRDefault="000148B7">
            <w:pPr>
              <w:spacing w:before="120" w:line="276" w:lineRule="auto"/>
              <w:jc w:val="right"/>
              <w:rPr>
                <w:rFonts w:ascii="Arial" w:hAnsi="Arial" w:cs="Arial"/>
                <w:bCs/>
                <w:sz w:val="24"/>
                <w:szCs w:val="24"/>
              </w:rPr>
            </w:pPr>
            <w:r w:rsidRPr="00267151">
              <w:rPr>
                <w:rFonts w:ascii="Arial" w:hAnsi="Arial" w:cs="Arial"/>
                <w:bCs/>
                <w:sz w:val="24"/>
                <w:szCs w:val="24"/>
              </w:rPr>
              <w:t>135.136,22</w:t>
            </w:r>
          </w:p>
        </w:tc>
        <w:tc>
          <w:tcPr>
            <w:tcW w:w="1142" w:type="dxa"/>
            <w:tcBorders>
              <w:top w:val="single" w:sz="4" w:space="0" w:color="auto"/>
              <w:left w:val="single" w:sz="4" w:space="0" w:color="auto"/>
              <w:bottom w:val="single" w:sz="4" w:space="0" w:color="auto"/>
              <w:right w:val="single" w:sz="4" w:space="0" w:color="auto"/>
            </w:tcBorders>
            <w:hideMark/>
          </w:tcPr>
          <w:p w14:paraId="3EC85681" w14:textId="77777777" w:rsidR="000148B7" w:rsidRPr="00267151" w:rsidRDefault="000148B7">
            <w:pPr>
              <w:spacing w:before="120" w:line="276" w:lineRule="auto"/>
              <w:jc w:val="right"/>
              <w:rPr>
                <w:rFonts w:ascii="Arial" w:hAnsi="Arial" w:cs="Arial"/>
                <w:bCs/>
                <w:sz w:val="24"/>
                <w:szCs w:val="24"/>
              </w:rPr>
            </w:pPr>
            <w:r w:rsidRPr="00267151">
              <w:rPr>
                <w:rFonts w:ascii="Arial" w:hAnsi="Arial" w:cs="Arial"/>
                <w:bCs/>
                <w:sz w:val="24"/>
                <w:szCs w:val="24"/>
              </w:rPr>
              <w:t>125</w:t>
            </w:r>
          </w:p>
        </w:tc>
        <w:tc>
          <w:tcPr>
            <w:tcW w:w="1509" w:type="dxa"/>
            <w:tcBorders>
              <w:top w:val="single" w:sz="4" w:space="0" w:color="auto"/>
              <w:left w:val="single" w:sz="4" w:space="0" w:color="auto"/>
              <w:bottom w:val="single" w:sz="4" w:space="0" w:color="auto"/>
              <w:right w:val="single" w:sz="4" w:space="0" w:color="auto"/>
            </w:tcBorders>
            <w:hideMark/>
          </w:tcPr>
          <w:p w14:paraId="26AB6A75" w14:textId="77777777" w:rsidR="000148B7" w:rsidRPr="00267151" w:rsidRDefault="000148B7">
            <w:pPr>
              <w:spacing w:before="120" w:line="276" w:lineRule="auto"/>
              <w:jc w:val="right"/>
              <w:rPr>
                <w:rFonts w:ascii="Arial" w:hAnsi="Arial" w:cs="Arial"/>
                <w:bCs/>
                <w:sz w:val="24"/>
                <w:szCs w:val="24"/>
              </w:rPr>
            </w:pPr>
            <w:r w:rsidRPr="00267151">
              <w:rPr>
                <w:rFonts w:ascii="Arial" w:hAnsi="Arial" w:cs="Arial"/>
                <w:bCs/>
                <w:sz w:val="24"/>
                <w:szCs w:val="24"/>
              </w:rPr>
              <w:t>113.393,49</w:t>
            </w:r>
          </w:p>
        </w:tc>
      </w:tr>
    </w:tbl>
    <w:p w14:paraId="6F06824E" w14:textId="77777777" w:rsidR="00436935" w:rsidRPr="00267151" w:rsidRDefault="00436935" w:rsidP="000148B7"/>
    <w:p w14:paraId="76EA7368" w14:textId="0EE0169D" w:rsidR="000C48E0" w:rsidRPr="00267151" w:rsidRDefault="00857759" w:rsidP="0047109A">
      <w:pPr>
        <w:pStyle w:val="11"/>
        <w:rPr>
          <w:rFonts w:ascii="Arial" w:hAnsi="Arial" w:cs="Arial"/>
          <w:color w:val="auto"/>
          <w:sz w:val="24"/>
          <w:szCs w:val="24"/>
        </w:rPr>
      </w:pPr>
      <w:bookmarkStart w:id="84" w:name="_Hlk198718558"/>
      <w:r w:rsidRPr="00267151">
        <w:rPr>
          <w:rFonts w:ascii="Arial" w:hAnsi="Arial" w:cs="Arial"/>
          <w:color w:val="auto"/>
          <w:sz w:val="24"/>
          <w:szCs w:val="24"/>
        </w:rPr>
        <w:t xml:space="preserve">Mera Islah Çalışmaları </w:t>
      </w:r>
    </w:p>
    <w:p w14:paraId="00F6E41B" w14:textId="3DDBDBAD" w:rsidR="000148B7" w:rsidRPr="00267151" w:rsidRDefault="000148B7" w:rsidP="006054C8">
      <w:pPr>
        <w:pStyle w:val="11"/>
        <w:numPr>
          <w:ilvl w:val="0"/>
          <w:numId w:val="0"/>
        </w:numPr>
        <w:spacing w:line="276" w:lineRule="auto"/>
        <w:rPr>
          <w:rFonts w:ascii="Arial" w:hAnsi="Arial" w:cs="Arial"/>
          <w:b w:val="0"/>
          <w:bCs/>
          <w:color w:val="auto"/>
          <w:sz w:val="24"/>
          <w:szCs w:val="24"/>
        </w:rPr>
      </w:pPr>
      <w:r w:rsidRPr="00267151">
        <w:rPr>
          <w:rFonts w:ascii="Arial" w:hAnsi="Arial" w:cs="Arial"/>
          <w:b w:val="0"/>
          <w:bCs/>
          <w:color w:val="auto"/>
          <w:sz w:val="24"/>
          <w:szCs w:val="24"/>
        </w:rPr>
        <w:t xml:space="preserve">İlimizde </w:t>
      </w:r>
      <w:r w:rsidR="00105EAD">
        <w:rPr>
          <w:rFonts w:ascii="Arial" w:hAnsi="Arial" w:cs="Arial"/>
          <w:b w:val="0"/>
          <w:bCs/>
          <w:color w:val="auto"/>
          <w:sz w:val="24"/>
          <w:szCs w:val="24"/>
          <w:lang w:val="tr-TR"/>
        </w:rPr>
        <w:t>y</w:t>
      </w:r>
      <w:r w:rsidRPr="00267151">
        <w:rPr>
          <w:rFonts w:ascii="Arial" w:hAnsi="Arial" w:cs="Arial"/>
          <w:b w:val="0"/>
          <w:bCs/>
          <w:color w:val="auto"/>
          <w:sz w:val="24"/>
          <w:szCs w:val="24"/>
        </w:rPr>
        <w:t xml:space="preserve">ürütülen </w:t>
      </w:r>
      <w:r w:rsidR="00105EAD">
        <w:rPr>
          <w:rFonts w:ascii="Arial" w:hAnsi="Arial" w:cs="Arial"/>
          <w:b w:val="0"/>
          <w:bCs/>
          <w:color w:val="auto"/>
          <w:sz w:val="24"/>
          <w:szCs w:val="24"/>
          <w:lang w:val="tr-TR"/>
        </w:rPr>
        <w:t>m</w:t>
      </w:r>
      <w:r w:rsidRPr="00267151">
        <w:rPr>
          <w:rFonts w:ascii="Arial" w:hAnsi="Arial" w:cs="Arial"/>
          <w:b w:val="0"/>
          <w:bCs/>
          <w:color w:val="auto"/>
          <w:sz w:val="24"/>
          <w:szCs w:val="24"/>
        </w:rPr>
        <w:t xml:space="preserve">era </w:t>
      </w:r>
      <w:r w:rsidR="00105EAD">
        <w:rPr>
          <w:rFonts w:ascii="Arial" w:hAnsi="Arial" w:cs="Arial"/>
          <w:b w:val="0"/>
          <w:bCs/>
          <w:color w:val="auto"/>
          <w:sz w:val="24"/>
          <w:szCs w:val="24"/>
          <w:lang w:val="tr-TR"/>
        </w:rPr>
        <w:t>ı</w:t>
      </w:r>
      <w:r w:rsidRPr="00267151">
        <w:rPr>
          <w:rFonts w:ascii="Arial" w:hAnsi="Arial" w:cs="Arial"/>
          <w:b w:val="0"/>
          <w:bCs/>
          <w:color w:val="auto"/>
          <w:sz w:val="24"/>
          <w:szCs w:val="24"/>
        </w:rPr>
        <w:t xml:space="preserve">slah ve </w:t>
      </w:r>
      <w:r w:rsidR="00105EAD">
        <w:rPr>
          <w:rFonts w:ascii="Arial" w:hAnsi="Arial" w:cs="Arial"/>
          <w:b w:val="0"/>
          <w:bCs/>
          <w:color w:val="auto"/>
          <w:sz w:val="24"/>
          <w:szCs w:val="24"/>
          <w:lang w:val="tr-TR"/>
        </w:rPr>
        <w:t>a</w:t>
      </w:r>
      <w:r w:rsidRPr="00267151">
        <w:rPr>
          <w:rFonts w:ascii="Arial" w:hAnsi="Arial" w:cs="Arial"/>
          <w:b w:val="0"/>
          <w:bCs/>
          <w:color w:val="auto"/>
          <w:sz w:val="24"/>
          <w:szCs w:val="24"/>
        </w:rPr>
        <w:t xml:space="preserve">menajman </w:t>
      </w:r>
      <w:r w:rsidR="00105EAD">
        <w:rPr>
          <w:rFonts w:ascii="Arial" w:hAnsi="Arial" w:cs="Arial"/>
          <w:b w:val="0"/>
          <w:bCs/>
          <w:color w:val="auto"/>
          <w:sz w:val="24"/>
          <w:szCs w:val="24"/>
          <w:lang w:val="tr-TR"/>
        </w:rPr>
        <w:t>p</w:t>
      </w:r>
      <w:r w:rsidRPr="00267151">
        <w:rPr>
          <w:rFonts w:ascii="Arial" w:hAnsi="Arial" w:cs="Arial"/>
          <w:b w:val="0"/>
          <w:bCs/>
          <w:color w:val="auto"/>
          <w:sz w:val="24"/>
          <w:szCs w:val="24"/>
        </w:rPr>
        <w:t xml:space="preserve">rojeleri </w:t>
      </w:r>
      <w:r w:rsidR="00105EAD">
        <w:rPr>
          <w:rFonts w:ascii="Arial" w:hAnsi="Arial" w:cs="Arial"/>
          <w:b w:val="0"/>
          <w:bCs/>
          <w:color w:val="auto"/>
          <w:sz w:val="24"/>
          <w:szCs w:val="24"/>
          <w:lang w:val="tr-TR"/>
        </w:rPr>
        <w:t>k</w:t>
      </w:r>
      <w:r w:rsidRPr="00267151">
        <w:rPr>
          <w:rFonts w:ascii="Arial" w:hAnsi="Arial" w:cs="Arial"/>
          <w:b w:val="0"/>
          <w:bCs/>
          <w:color w:val="auto"/>
          <w:sz w:val="24"/>
          <w:szCs w:val="24"/>
        </w:rPr>
        <w:t xml:space="preserve">apsamındaki </w:t>
      </w:r>
      <w:r w:rsidR="00105EAD">
        <w:rPr>
          <w:rFonts w:ascii="Arial" w:hAnsi="Arial" w:cs="Arial"/>
          <w:b w:val="0"/>
          <w:bCs/>
          <w:color w:val="auto"/>
          <w:sz w:val="24"/>
          <w:szCs w:val="24"/>
          <w:lang w:val="tr-TR"/>
        </w:rPr>
        <w:t>ç</w:t>
      </w:r>
      <w:r w:rsidRPr="00267151">
        <w:rPr>
          <w:rFonts w:ascii="Arial" w:hAnsi="Arial" w:cs="Arial"/>
          <w:b w:val="0"/>
          <w:bCs/>
          <w:color w:val="auto"/>
          <w:sz w:val="24"/>
          <w:szCs w:val="24"/>
        </w:rPr>
        <w:t xml:space="preserve">alışmalar, </w:t>
      </w:r>
      <w:r w:rsidR="00105EAD">
        <w:rPr>
          <w:rFonts w:ascii="Arial" w:hAnsi="Arial" w:cs="Arial"/>
          <w:b w:val="0"/>
          <w:bCs/>
          <w:color w:val="auto"/>
          <w:sz w:val="24"/>
          <w:szCs w:val="24"/>
          <w:lang w:val="tr-TR"/>
        </w:rPr>
        <w:t>u</w:t>
      </w:r>
      <w:r w:rsidRPr="00267151">
        <w:rPr>
          <w:rFonts w:ascii="Arial" w:hAnsi="Arial" w:cs="Arial"/>
          <w:b w:val="0"/>
          <w:bCs/>
          <w:color w:val="auto"/>
          <w:sz w:val="24"/>
          <w:szCs w:val="24"/>
        </w:rPr>
        <w:t xml:space="preserve">ygulama </w:t>
      </w:r>
      <w:r w:rsidR="00105EAD">
        <w:rPr>
          <w:rFonts w:ascii="Arial" w:hAnsi="Arial" w:cs="Arial"/>
          <w:b w:val="0"/>
          <w:bCs/>
          <w:color w:val="auto"/>
          <w:sz w:val="24"/>
          <w:szCs w:val="24"/>
          <w:lang w:val="tr-TR"/>
        </w:rPr>
        <w:t>a</w:t>
      </w:r>
      <w:r w:rsidRPr="00267151">
        <w:rPr>
          <w:rFonts w:ascii="Arial" w:hAnsi="Arial" w:cs="Arial"/>
          <w:b w:val="0"/>
          <w:bCs/>
          <w:color w:val="auto"/>
          <w:sz w:val="24"/>
          <w:szCs w:val="24"/>
        </w:rPr>
        <w:t xml:space="preserve">lanları ve </w:t>
      </w:r>
      <w:r w:rsidR="00105EAD">
        <w:rPr>
          <w:rFonts w:ascii="Arial" w:hAnsi="Arial" w:cs="Arial"/>
          <w:b w:val="0"/>
          <w:bCs/>
          <w:color w:val="auto"/>
          <w:sz w:val="24"/>
          <w:szCs w:val="24"/>
          <w:lang w:val="tr-TR"/>
        </w:rPr>
        <w:t>ö</w:t>
      </w:r>
      <w:r w:rsidRPr="00267151">
        <w:rPr>
          <w:rFonts w:ascii="Arial" w:hAnsi="Arial" w:cs="Arial"/>
          <w:b w:val="0"/>
          <w:bCs/>
          <w:color w:val="auto"/>
          <w:sz w:val="24"/>
          <w:szCs w:val="24"/>
        </w:rPr>
        <w:t xml:space="preserve">denek </w:t>
      </w:r>
      <w:r w:rsidR="00105EAD">
        <w:rPr>
          <w:rFonts w:ascii="Arial" w:hAnsi="Arial" w:cs="Arial"/>
          <w:b w:val="0"/>
          <w:bCs/>
          <w:color w:val="auto"/>
          <w:sz w:val="24"/>
          <w:szCs w:val="24"/>
          <w:lang w:val="tr-TR"/>
        </w:rPr>
        <w:t>k</w:t>
      </w:r>
      <w:r w:rsidRPr="00267151">
        <w:rPr>
          <w:rFonts w:ascii="Arial" w:hAnsi="Arial" w:cs="Arial"/>
          <w:b w:val="0"/>
          <w:bCs/>
          <w:color w:val="auto"/>
          <w:sz w:val="24"/>
          <w:szCs w:val="24"/>
        </w:rPr>
        <w:t xml:space="preserve">ullanımları </w:t>
      </w:r>
      <w:r w:rsidR="00105EAD">
        <w:rPr>
          <w:rFonts w:ascii="Arial" w:hAnsi="Arial" w:cs="Arial"/>
          <w:b w:val="0"/>
          <w:bCs/>
          <w:color w:val="auto"/>
          <w:sz w:val="24"/>
          <w:szCs w:val="24"/>
          <w:lang w:val="tr-TR"/>
        </w:rPr>
        <w:t>i</w:t>
      </w:r>
      <w:r w:rsidRPr="00267151">
        <w:rPr>
          <w:rFonts w:ascii="Arial" w:hAnsi="Arial" w:cs="Arial"/>
          <w:b w:val="0"/>
          <w:bCs/>
          <w:color w:val="auto"/>
          <w:sz w:val="24"/>
          <w:szCs w:val="24"/>
        </w:rPr>
        <w:t xml:space="preserve">limiz genelinde 2021–2026 yılları arasında Tarım ve Orman Bakanlığı destekli </w:t>
      </w:r>
      <w:r w:rsidR="00105EAD">
        <w:rPr>
          <w:rFonts w:ascii="Arial" w:hAnsi="Arial" w:cs="Arial"/>
          <w:b w:val="0"/>
          <w:bCs/>
          <w:color w:val="auto"/>
          <w:sz w:val="24"/>
          <w:szCs w:val="24"/>
          <w:lang w:val="tr-TR"/>
        </w:rPr>
        <w:t>m</w:t>
      </w:r>
      <w:r w:rsidRPr="00267151">
        <w:rPr>
          <w:rFonts w:ascii="Arial" w:hAnsi="Arial" w:cs="Arial"/>
          <w:b w:val="0"/>
          <w:bCs/>
          <w:color w:val="auto"/>
          <w:sz w:val="24"/>
          <w:szCs w:val="24"/>
        </w:rPr>
        <w:t xml:space="preserve">era </w:t>
      </w:r>
      <w:r w:rsidR="00105EAD">
        <w:rPr>
          <w:rFonts w:ascii="Arial" w:hAnsi="Arial" w:cs="Arial"/>
          <w:b w:val="0"/>
          <w:bCs/>
          <w:color w:val="auto"/>
          <w:sz w:val="24"/>
          <w:szCs w:val="24"/>
          <w:lang w:val="tr-TR"/>
        </w:rPr>
        <w:t>ı</w:t>
      </w:r>
      <w:r w:rsidRPr="00267151">
        <w:rPr>
          <w:rFonts w:ascii="Arial" w:hAnsi="Arial" w:cs="Arial"/>
          <w:b w:val="0"/>
          <w:bCs/>
          <w:color w:val="auto"/>
          <w:sz w:val="24"/>
          <w:szCs w:val="24"/>
        </w:rPr>
        <w:t xml:space="preserve">slah ve </w:t>
      </w:r>
      <w:r w:rsidR="00105EAD">
        <w:rPr>
          <w:rFonts w:ascii="Arial" w:hAnsi="Arial" w:cs="Arial"/>
          <w:b w:val="0"/>
          <w:bCs/>
          <w:color w:val="auto"/>
          <w:sz w:val="24"/>
          <w:szCs w:val="24"/>
          <w:lang w:val="tr-TR"/>
        </w:rPr>
        <w:t>a</w:t>
      </w:r>
      <w:r w:rsidRPr="00267151">
        <w:rPr>
          <w:rFonts w:ascii="Arial" w:hAnsi="Arial" w:cs="Arial"/>
          <w:b w:val="0"/>
          <w:bCs/>
          <w:color w:val="auto"/>
          <w:sz w:val="24"/>
          <w:szCs w:val="24"/>
        </w:rPr>
        <w:t xml:space="preserve">menajman </w:t>
      </w:r>
      <w:r w:rsidR="00105EAD">
        <w:rPr>
          <w:rFonts w:ascii="Arial" w:hAnsi="Arial" w:cs="Arial"/>
          <w:b w:val="0"/>
          <w:bCs/>
          <w:color w:val="auto"/>
          <w:sz w:val="24"/>
          <w:szCs w:val="24"/>
          <w:lang w:val="tr-TR"/>
        </w:rPr>
        <w:t>p</w:t>
      </w:r>
      <w:r w:rsidRPr="00267151">
        <w:rPr>
          <w:rFonts w:ascii="Arial" w:hAnsi="Arial" w:cs="Arial"/>
          <w:b w:val="0"/>
          <w:bCs/>
          <w:color w:val="auto"/>
          <w:sz w:val="24"/>
          <w:szCs w:val="24"/>
        </w:rPr>
        <w:t xml:space="preserve">rojeleri çerçevesinde farklı ilçelerde ve çok sayıda köyde mera alanlarının verimliliğini artırmayı amaçlayan altyapı çalışmaları, gölgelik yapımı, hayvan içme suyu sıvatı imalatı, montajı ve çeşitli ıslah uygulamaları gerçekleştirilmiştir. Yıllar ve projeler itibarıyla yapılan çalışmalar, uygulama alanları ve kullanılan ödeneklerle gerçekleşmiştir. </w:t>
      </w:r>
    </w:p>
    <w:p w14:paraId="1A998859" w14:textId="72C4FEEC" w:rsidR="000148B7" w:rsidRPr="00267151" w:rsidRDefault="000148B7" w:rsidP="006054C8">
      <w:pPr>
        <w:pStyle w:val="11"/>
        <w:numPr>
          <w:ilvl w:val="0"/>
          <w:numId w:val="0"/>
        </w:numPr>
        <w:spacing w:line="276" w:lineRule="auto"/>
        <w:rPr>
          <w:rFonts w:ascii="Arial" w:hAnsi="Arial" w:cs="Arial"/>
          <w:b w:val="0"/>
          <w:bCs/>
          <w:color w:val="auto"/>
          <w:sz w:val="24"/>
          <w:szCs w:val="24"/>
        </w:rPr>
      </w:pPr>
      <w:r w:rsidRPr="00267151">
        <w:rPr>
          <w:rFonts w:ascii="Arial" w:hAnsi="Arial" w:cs="Arial"/>
          <w:b w:val="0"/>
          <w:color w:val="auto"/>
          <w:sz w:val="24"/>
          <w:szCs w:val="24"/>
        </w:rPr>
        <w:t xml:space="preserve">2025 yılı içerisinde uygulanmaya başlayan ve hâlen devam eden </w:t>
      </w:r>
      <w:r w:rsidR="00105EAD">
        <w:rPr>
          <w:rFonts w:ascii="Arial" w:hAnsi="Arial" w:cs="Arial"/>
          <w:b w:val="0"/>
          <w:color w:val="auto"/>
          <w:sz w:val="24"/>
          <w:szCs w:val="24"/>
          <w:lang w:val="tr-TR"/>
        </w:rPr>
        <w:t>m</w:t>
      </w:r>
      <w:r w:rsidRPr="00267151">
        <w:rPr>
          <w:rFonts w:ascii="Arial" w:hAnsi="Arial" w:cs="Arial"/>
          <w:b w:val="0"/>
          <w:color w:val="auto"/>
          <w:sz w:val="24"/>
          <w:szCs w:val="24"/>
        </w:rPr>
        <w:t xml:space="preserve">era </w:t>
      </w:r>
      <w:r w:rsidR="00105EAD">
        <w:rPr>
          <w:rFonts w:ascii="Arial" w:hAnsi="Arial" w:cs="Arial"/>
          <w:b w:val="0"/>
          <w:color w:val="auto"/>
          <w:sz w:val="24"/>
          <w:szCs w:val="24"/>
          <w:lang w:val="tr-TR"/>
        </w:rPr>
        <w:t>ı</w:t>
      </w:r>
      <w:r w:rsidRPr="00267151">
        <w:rPr>
          <w:rFonts w:ascii="Arial" w:hAnsi="Arial" w:cs="Arial"/>
          <w:b w:val="0"/>
          <w:color w:val="auto"/>
          <w:sz w:val="24"/>
          <w:szCs w:val="24"/>
        </w:rPr>
        <w:t xml:space="preserve">slah ve </w:t>
      </w:r>
      <w:r w:rsidR="00105EAD">
        <w:rPr>
          <w:rFonts w:ascii="Arial" w:hAnsi="Arial" w:cs="Arial"/>
          <w:b w:val="0"/>
          <w:color w:val="auto"/>
          <w:sz w:val="24"/>
          <w:szCs w:val="24"/>
          <w:lang w:val="tr-TR"/>
        </w:rPr>
        <w:t>a</w:t>
      </w:r>
      <w:r w:rsidRPr="00267151">
        <w:rPr>
          <w:rFonts w:ascii="Arial" w:hAnsi="Arial" w:cs="Arial"/>
          <w:b w:val="0"/>
          <w:color w:val="auto"/>
          <w:sz w:val="24"/>
          <w:szCs w:val="24"/>
        </w:rPr>
        <w:t>menajman çalışmaları Tarlabaşı, Hoşhaber, Badıllı, Kamışlı, Karacaören, Kılıçlı, Kıznefer ve Pirdemir köylerini kapsamaktadır.</w:t>
      </w:r>
      <w:r w:rsidRPr="00267151">
        <w:rPr>
          <w:rFonts w:ascii="Arial" w:hAnsi="Arial" w:cs="Arial"/>
          <w:b w:val="0"/>
          <w:bCs/>
          <w:color w:val="auto"/>
          <w:sz w:val="24"/>
          <w:szCs w:val="24"/>
        </w:rPr>
        <w:t xml:space="preserve"> İlimizde mera alanlarının ıslah çalışması kapsamında</w:t>
      </w:r>
      <w:r w:rsidRPr="00267151">
        <w:rPr>
          <w:rFonts w:ascii="Arial" w:hAnsi="Arial" w:cs="Arial"/>
          <w:color w:val="auto"/>
          <w:sz w:val="24"/>
          <w:szCs w:val="24"/>
        </w:rPr>
        <w:t xml:space="preserve"> </w:t>
      </w:r>
      <w:r w:rsidRPr="00267151">
        <w:rPr>
          <w:rFonts w:ascii="Arial" w:hAnsi="Arial" w:cs="Arial"/>
          <w:b w:val="0"/>
          <w:color w:val="auto"/>
          <w:sz w:val="24"/>
          <w:szCs w:val="24"/>
          <w:lang w:val="tr-TR"/>
        </w:rPr>
        <w:t>2026 yılı için Bakanlığımıza toplam 10 adet proje kapsamında 9.210.000 TL  talepte bulunulmuştur. Bu projelerin sunumları Muğla ilinde gerçekleştirilmiş olup, 8 proje bütçe revizeleri yapılmak suretiyle onaylanmıştır. Onaylanan bu 8 proje için 2026 yılı içerisinde toplam 5.040.000 TL ödenek tahsis edilmiştir.</w:t>
      </w:r>
    </w:p>
    <w:p w14:paraId="45E5FF08" w14:textId="48648980" w:rsidR="000C48E0" w:rsidRPr="00267151" w:rsidRDefault="00857759" w:rsidP="0047109A">
      <w:pPr>
        <w:pStyle w:val="11"/>
        <w:rPr>
          <w:rFonts w:ascii="Arial" w:hAnsi="Arial" w:cs="Arial"/>
          <w:color w:val="auto"/>
          <w:sz w:val="24"/>
          <w:szCs w:val="24"/>
        </w:rPr>
      </w:pPr>
      <w:r w:rsidRPr="00267151">
        <w:rPr>
          <w:rFonts w:ascii="Arial" w:hAnsi="Arial" w:cs="Arial"/>
          <w:color w:val="auto"/>
          <w:sz w:val="24"/>
          <w:szCs w:val="24"/>
        </w:rPr>
        <w:lastRenderedPageBreak/>
        <w:t>Mera Tahsis Amacı Değişikliği Talep Ve Sonuçları</w:t>
      </w:r>
    </w:p>
    <w:p w14:paraId="6C1FE6AD" w14:textId="36942D97" w:rsidR="000148B7" w:rsidRPr="00267151" w:rsidRDefault="000148B7" w:rsidP="000148B7">
      <w:pPr>
        <w:spacing w:line="276" w:lineRule="auto"/>
        <w:jc w:val="both"/>
        <w:rPr>
          <w:rFonts w:ascii="Arial" w:hAnsi="Arial" w:cs="Arial"/>
          <w:sz w:val="24"/>
          <w:szCs w:val="24"/>
        </w:rPr>
      </w:pPr>
      <w:r w:rsidRPr="00267151">
        <w:rPr>
          <w:rFonts w:ascii="Arial" w:hAnsi="Arial" w:cs="Arial"/>
          <w:sz w:val="24"/>
          <w:szCs w:val="24"/>
        </w:rPr>
        <w:t xml:space="preserve">4342 Sayılı Mera Kanunu 14.Maddesi kapsamında 44 adet başvuru yapılmıştır. Söz konusu başvurular il mera komisyonunda değerlendirilerek teknik ekipler görevlendirilmiştir. </w:t>
      </w:r>
      <w:r w:rsidR="00105EAD">
        <w:rPr>
          <w:rFonts w:ascii="Arial" w:hAnsi="Arial" w:cs="Arial"/>
          <w:sz w:val="24"/>
          <w:szCs w:val="24"/>
        </w:rPr>
        <w:t>T</w:t>
      </w:r>
      <w:r w:rsidRPr="00267151">
        <w:rPr>
          <w:rFonts w:ascii="Arial" w:hAnsi="Arial" w:cs="Arial"/>
          <w:sz w:val="24"/>
          <w:szCs w:val="24"/>
        </w:rPr>
        <w:t xml:space="preserve">eknik </w:t>
      </w:r>
      <w:r w:rsidR="006B7850">
        <w:rPr>
          <w:rFonts w:ascii="Arial" w:hAnsi="Arial" w:cs="Arial"/>
          <w:sz w:val="24"/>
          <w:szCs w:val="24"/>
        </w:rPr>
        <w:t>e</w:t>
      </w:r>
      <w:r w:rsidRPr="00267151">
        <w:rPr>
          <w:rFonts w:ascii="Arial" w:hAnsi="Arial" w:cs="Arial"/>
          <w:sz w:val="24"/>
          <w:szCs w:val="24"/>
        </w:rPr>
        <w:t>kipler talep sahiplerinden konu ile ilgili bilgi ve belgeler talep etmiştir. Gelen bilgi ve belgeler sonucunda raporlar hazırlanarak 2018/8 genelgesi kapsamında izinlendirilmek üzere bakanlığa gönderilmiştir. Bakanlık tarafından onaylanan başvurular ot bedeli alındıktan sonra ifraz edilmek üzere valilik oluru alınarak talep sahiplerine üst yazı gönderilmektedir.</w:t>
      </w:r>
    </w:p>
    <w:p w14:paraId="74467FFB" w14:textId="45D10C4E" w:rsidR="00857759" w:rsidRPr="00267151" w:rsidRDefault="000148B7" w:rsidP="006054C8">
      <w:pPr>
        <w:spacing w:line="276" w:lineRule="auto"/>
        <w:jc w:val="both"/>
        <w:rPr>
          <w:rFonts w:ascii="Arial" w:hAnsi="Arial" w:cs="Arial"/>
          <w:sz w:val="24"/>
          <w:szCs w:val="24"/>
        </w:rPr>
      </w:pPr>
      <w:r w:rsidRPr="00267151">
        <w:rPr>
          <w:rFonts w:ascii="Arial" w:hAnsi="Arial" w:cs="Arial"/>
          <w:sz w:val="24"/>
          <w:szCs w:val="24"/>
        </w:rPr>
        <w:t>2022 ile 2025 yılları arasında toplam 56 adet talep olmuştur. MERBİS ( Mera Bilgi Sistemi) 14 adet talep işlenmiş olup sisteme toplam alan 1.960 dekardır. Geriye kalan 42 adet dosya için iş ve işlemler devam ediyor.</w:t>
      </w:r>
    </w:p>
    <w:bookmarkEnd w:id="84"/>
    <w:p w14:paraId="16E1ED1E" w14:textId="26E7EBBA" w:rsidR="008128DF" w:rsidRPr="00267151" w:rsidRDefault="005D4406" w:rsidP="0047109A">
      <w:pPr>
        <w:pStyle w:val="11"/>
        <w:rPr>
          <w:rFonts w:ascii="Arial" w:hAnsi="Arial" w:cs="Arial"/>
          <w:color w:val="auto"/>
          <w:sz w:val="24"/>
          <w:szCs w:val="24"/>
        </w:rPr>
      </w:pPr>
      <w:r w:rsidRPr="00267151">
        <w:rPr>
          <w:rFonts w:ascii="Arial" w:hAnsi="Arial" w:cs="Arial"/>
          <w:color w:val="auto"/>
          <w:sz w:val="24"/>
          <w:szCs w:val="24"/>
        </w:rPr>
        <w:t>Diğer Faaliyetler</w:t>
      </w:r>
    </w:p>
    <w:p w14:paraId="33F1FCF0" w14:textId="3FAD02EE" w:rsidR="000148B7" w:rsidRPr="00267151" w:rsidRDefault="000148B7" w:rsidP="006054C8">
      <w:pPr>
        <w:spacing w:before="120" w:line="276" w:lineRule="auto"/>
        <w:jc w:val="both"/>
        <w:rPr>
          <w:rFonts w:ascii="Arial" w:hAnsi="Arial" w:cs="Arial"/>
          <w:sz w:val="24"/>
          <w:szCs w:val="24"/>
        </w:rPr>
      </w:pPr>
      <w:bookmarkStart w:id="85" w:name="_Toc208488737"/>
      <w:r w:rsidRPr="00267151">
        <w:rPr>
          <w:rFonts w:ascii="Arial" w:hAnsi="Arial" w:cs="Arial"/>
          <w:sz w:val="24"/>
          <w:szCs w:val="24"/>
        </w:rPr>
        <w:t xml:space="preserve">2025 yılı içerisinde 11 adet mera kiralama alanı için düzenli kontroller yapılmış ve teknik ekip raporu hazırlanmıştır. Ayrıca </w:t>
      </w:r>
      <w:r w:rsidR="006B7850">
        <w:rPr>
          <w:rFonts w:ascii="Arial" w:hAnsi="Arial" w:cs="Arial"/>
          <w:sz w:val="24"/>
          <w:szCs w:val="24"/>
        </w:rPr>
        <w:t>ç</w:t>
      </w:r>
      <w:r w:rsidRPr="00267151">
        <w:rPr>
          <w:rFonts w:ascii="Arial" w:hAnsi="Arial" w:cs="Arial"/>
          <w:sz w:val="24"/>
          <w:szCs w:val="24"/>
        </w:rPr>
        <w:t xml:space="preserve">ayır-mera iş ve işlemlerine yönelik 325 adet kurum görüşü düzenlenmiştir. 2025 yılı içerisinde Tuzluca İlçesi Unbulak Köyünde 12.285.653,23 m2 ‘lik alanda </w:t>
      </w:r>
      <w:r w:rsidR="006B7850">
        <w:rPr>
          <w:rFonts w:ascii="Arial" w:hAnsi="Arial" w:cs="Arial"/>
          <w:sz w:val="24"/>
          <w:szCs w:val="24"/>
        </w:rPr>
        <w:t>t</w:t>
      </w:r>
      <w:r w:rsidRPr="00267151">
        <w:rPr>
          <w:rFonts w:ascii="Arial" w:hAnsi="Arial" w:cs="Arial"/>
          <w:sz w:val="24"/>
          <w:szCs w:val="24"/>
        </w:rPr>
        <w:t xml:space="preserve">ahsis </w:t>
      </w:r>
      <w:r w:rsidR="006B7850">
        <w:rPr>
          <w:rFonts w:ascii="Arial" w:hAnsi="Arial" w:cs="Arial"/>
          <w:sz w:val="24"/>
          <w:szCs w:val="24"/>
        </w:rPr>
        <w:t>g</w:t>
      </w:r>
      <w:r w:rsidRPr="00267151">
        <w:rPr>
          <w:rFonts w:ascii="Arial" w:hAnsi="Arial" w:cs="Arial"/>
          <w:sz w:val="24"/>
          <w:szCs w:val="24"/>
        </w:rPr>
        <w:t xml:space="preserve">erçekleştirilmiştir. Iğdır </w:t>
      </w:r>
      <w:r w:rsidR="00105EAD">
        <w:rPr>
          <w:rFonts w:ascii="Arial" w:hAnsi="Arial" w:cs="Arial"/>
          <w:sz w:val="24"/>
          <w:szCs w:val="24"/>
        </w:rPr>
        <w:t>i</w:t>
      </w:r>
      <w:r w:rsidRPr="00267151">
        <w:rPr>
          <w:rFonts w:ascii="Arial" w:hAnsi="Arial" w:cs="Arial"/>
          <w:sz w:val="24"/>
          <w:szCs w:val="24"/>
        </w:rPr>
        <w:t xml:space="preserve">l ve </w:t>
      </w:r>
      <w:r w:rsidR="00105EAD">
        <w:rPr>
          <w:rFonts w:ascii="Arial" w:hAnsi="Arial" w:cs="Arial"/>
          <w:sz w:val="24"/>
          <w:szCs w:val="24"/>
        </w:rPr>
        <w:t>i</w:t>
      </w:r>
      <w:r w:rsidRPr="00267151">
        <w:rPr>
          <w:rFonts w:ascii="Arial" w:hAnsi="Arial" w:cs="Arial"/>
          <w:sz w:val="24"/>
          <w:szCs w:val="24"/>
        </w:rPr>
        <w:t xml:space="preserve">lçelerinde </w:t>
      </w:r>
      <w:r w:rsidR="006B7850">
        <w:rPr>
          <w:rFonts w:ascii="Arial" w:hAnsi="Arial" w:cs="Arial"/>
          <w:sz w:val="24"/>
          <w:szCs w:val="24"/>
        </w:rPr>
        <w:t>t</w:t>
      </w:r>
      <w:r w:rsidRPr="00267151">
        <w:rPr>
          <w:rFonts w:ascii="Arial" w:hAnsi="Arial" w:cs="Arial"/>
          <w:sz w:val="24"/>
          <w:szCs w:val="24"/>
        </w:rPr>
        <w:t xml:space="preserve">oplam 125 adet köyde 113.393,49 </w:t>
      </w:r>
      <w:r w:rsidR="00105EAD">
        <w:rPr>
          <w:rFonts w:ascii="Arial" w:hAnsi="Arial" w:cs="Arial"/>
          <w:sz w:val="24"/>
          <w:szCs w:val="24"/>
        </w:rPr>
        <w:t>h</w:t>
      </w:r>
      <w:r w:rsidRPr="00267151">
        <w:rPr>
          <w:rFonts w:ascii="Arial" w:hAnsi="Arial" w:cs="Arial"/>
          <w:sz w:val="24"/>
          <w:szCs w:val="24"/>
        </w:rPr>
        <w:t xml:space="preserve">ektar alanda </w:t>
      </w:r>
      <w:r w:rsidR="006B7850">
        <w:rPr>
          <w:rFonts w:ascii="Arial" w:hAnsi="Arial" w:cs="Arial"/>
          <w:sz w:val="24"/>
          <w:szCs w:val="24"/>
        </w:rPr>
        <w:t>t</w:t>
      </w:r>
      <w:r w:rsidRPr="00267151">
        <w:rPr>
          <w:rFonts w:ascii="Arial" w:hAnsi="Arial" w:cs="Arial"/>
          <w:sz w:val="24"/>
          <w:szCs w:val="24"/>
        </w:rPr>
        <w:t xml:space="preserve">ahsis işlemi gerçekleşmiştir. Tuzluca İlçesi Abbasgöl ve Mollakamer Köyleri </w:t>
      </w:r>
      <w:r w:rsidR="006B7850">
        <w:rPr>
          <w:rFonts w:ascii="Arial" w:hAnsi="Arial" w:cs="Arial"/>
          <w:sz w:val="24"/>
          <w:szCs w:val="24"/>
        </w:rPr>
        <w:t>k</w:t>
      </w:r>
      <w:r w:rsidRPr="00267151">
        <w:rPr>
          <w:rFonts w:ascii="Arial" w:hAnsi="Arial" w:cs="Arial"/>
          <w:sz w:val="24"/>
          <w:szCs w:val="24"/>
        </w:rPr>
        <w:t xml:space="preserve">ullanımında bulunan 4.137.139,28 m2’lik Penah Yurdu Yaylasının </w:t>
      </w:r>
      <w:r w:rsidR="006B7850">
        <w:rPr>
          <w:rFonts w:ascii="Arial" w:hAnsi="Arial" w:cs="Arial"/>
          <w:sz w:val="24"/>
          <w:szCs w:val="24"/>
        </w:rPr>
        <w:t>t</w:t>
      </w:r>
      <w:r w:rsidRPr="00267151">
        <w:rPr>
          <w:rFonts w:ascii="Arial" w:hAnsi="Arial" w:cs="Arial"/>
          <w:sz w:val="24"/>
          <w:szCs w:val="24"/>
        </w:rPr>
        <w:t xml:space="preserve">escil İşlemi gerçekleştirilmiş olup </w:t>
      </w:r>
      <w:r w:rsidR="006B7850">
        <w:rPr>
          <w:rFonts w:ascii="Arial" w:hAnsi="Arial" w:cs="Arial"/>
          <w:sz w:val="24"/>
          <w:szCs w:val="24"/>
        </w:rPr>
        <w:t>t</w:t>
      </w:r>
      <w:r w:rsidRPr="00267151">
        <w:rPr>
          <w:rFonts w:ascii="Arial" w:hAnsi="Arial" w:cs="Arial"/>
          <w:sz w:val="24"/>
          <w:szCs w:val="24"/>
        </w:rPr>
        <w:t xml:space="preserve">ahsis </w:t>
      </w:r>
      <w:r w:rsidR="006B7850">
        <w:rPr>
          <w:rFonts w:ascii="Arial" w:hAnsi="Arial" w:cs="Arial"/>
          <w:sz w:val="24"/>
          <w:szCs w:val="24"/>
        </w:rPr>
        <w:t>a</w:t>
      </w:r>
      <w:r w:rsidRPr="00267151">
        <w:rPr>
          <w:rFonts w:ascii="Arial" w:hAnsi="Arial" w:cs="Arial"/>
          <w:sz w:val="24"/>
          <w:szCs w:val="24"/>
        </w:rPr>
        <w:t xml:space="preserve">şamasındadır. Tuzluca İlçesi Abbasgöl Köyü </w:t>
      </w:r>
      <w:r w:rsidR="00105EAD">
        <w:rPr>
          <w:rFonts w:ascii="Arial" w:hAnsi="Arial" w:cs="Arial"/>
          <w:sz w:val="24"/>
          <w:szCs w:val="24"/>
        </w:rPr>
        <w:t>k</w:t>
      </w:r>
      <w:r w:rsidRPr="00267151">
        <w:rPr>
          <w:rFonts w:ascii="Arial" w:hAnsi="Arial" w:cs="Arial"/>
          <w:sz w:val="24"/>
          <w:szCs w:val="24"/>
        </w:rPr>
        <w:t xml:space="preserve">ullanımında bulunan 3.422.728,59 m2’lik Yukarı Hitik Yaylasının </w:t>
      </w:r>
      <w:r w:rsidR="006B7850">
        <w:rPr>
          <w:rFonts w:ascii="Arial" w:hAnsi="Arial" w:cs="Arial"/>
          <w:sz w:val="24"/>
          <w:szCs w:val="24"/>
        </w:rPr>
        <w:t>t</w:t>
      </w:r>
      <w:r w:rsidRPr="00267151">
        <w:rPr>
          <w:rFonts w:ascii="Arial" w:hAnsi="Arial" w:cs="Arial"/>
          <w:sz w:val="24"/>
          <w:szCs w:val="24"/>
        </w:rPr>
        <w:t xml:space="preserve">escil İşlemi gerçekleştirilmiş olup </w:t>
      </w:r>
      <w:r w:rsidR="006B7850">
        <w:rPr>
          <w:rFonts w:ascii="Arial" w:hAnsi="Arial" w:cs="Arial"/>
          <w:sz w:val="24"/>
          <w:szCs w:val="24"/>
        </w:rPr>
        <w:t>t</w:t>
      </w:r>
      <w:r w:rsidRPr="00267151">
        <w:rPr>
          <w:rFonts w:ascii="Arial" w:hAnsi="Arial" w:cs="Arial"/>
          <w:sz w:val="24"/>
          <w:szCs w:val="24"/>
        </w:rPr>
        <w:t xml:space="preserve">ahsis </w:t>
      </w:r>
      <w:r w:rsidR="006B7850">
        <w:rPr>
          <w:rFonts w:ascii="Arial" w:hAnsi="Arial" w:cs="Arial"/>
          <w:sz w:val="24"/>
          <w:szCs w:val="24"/>
        </w:rPr>
        <w:t>a</w:t>
      </w:r>
      <w:r w:rsidRPr="00267151">
        <w:rPr>
          <w:rFonts w:ascii="Arial" w:hAnsi="Arial" w:cs="Arial"/>
          <w:sz w:val="24"/>
          <w:szCs w:val="24"/>
        </w:rPr>
        <w:t xml:space="preserve">şamasındadır. Tuzluca İlçesi Aşağımahalle, Kılıçlı, İncesu, Bahçecik, Bahçelimeydan, Sarıbulak ve Kıznefer köylerinin kullanımında bulunan 18.000 dekarlık Dehol Yaylası Sınırlandırma saha </w:t>
      </w:r>
      <w:r w:rsidR="006B7850">
        <w:rPr>
          <w:rFonts w:ascii="Arial" w:hAnsi="Arial" w:cs="Arial"/>
          <w:sz w:val="24"/>
          <w:szCs w:val="24"/>
        </w:rPr>
        <w:t>ç</w:t>
      </w:r>
      <w:r w:rsidRPr="00267151">
        <w:rPr>
          <w:rFonts w:ascii="Arial" w:hAnsi="Arial" w:cs="Arial"/>
          <w:sz w:val="24"/>
          <w:szCs w:val="24"/>
        </w:rPr>
        <w:t xml:space="preserve">alışması bitmiş olup </w:t>
      </w:r>
      <w:r w:rsidR="00105EAD">
        <w:rPr>
          <w:rFonts w:ascii="Arial" w:hAnsi="Arial" w:cs="Arial"/>
          <w:sz w:val="24"/>
          <w:szCs w:val="24"/>
        </w:rPr>
        <w:t>k</w:t>
      </w:r>
      <w:r w:rsidRPr="00267151">
        <w:rPr>
          <w:rFonts w:ascii="Arial" w:hAnsi="Arial" w:cs="Arial"/>
          <w:sz w:val="24"/>
          <w:szCs w:val="24"/>
        </w:rPr>
        <w:t xml:space="preserve">adastro </w:t>
      </w:r>
      <w:r w:rsidR="00105EAD">
        <w:rPr>
          <w:rFonts w:ascii="Arial" w:hAnsi="Arial" w:cs="Arial"/>
          <w:sz w:val="24"/>
          <w:szCs w:val="24"/>
        </w:rPr>
        <w:t>m</w:t>
      </w:r>
      <w:r w:rsidRPr="00267151">
        <w:rPr>
          <w:rFonts w:ascii="Arial" w:hAnsi="Arial" w:cs="Arial"/>
          <w:sz w:val="24"/>
          <w:szCs w:val="24"/>
        </w:rPr>
        <w:t xml:space="preserve">üdürlüğüne gönderilmiştir. Kadastro Müdürlüğü Ağrı İl Sınırında bulunduğu için </w:t>
      </w:r>
      <w:r w:rsidR="006B7850">
        <w:rPr>
          <w:rFonts w:ascii="Arial" w:hAnsi="Arial" w:cs="Arial"/>
          <w:sz w:val="24"/>
          <w:szCs w:val="24"/>
        </w:rPr>
        <w:t>t</w:t>
      </w:r>
      <w:r w:rsidRPr="00267151">
        <w:rPr>
          <w:rFonts w:ascii="Arial" w:hAnsi="Arial" w:cs="Arial"/>
          <w:sz w:val="24"/>
          <w:szCs w:val="24"/>
        </w:rPr>
        <w:t>escil İşlemini gerçekleştirmemektedir.</w:t>
      </w:r>
    </w:p>
    <w:p w14:paraId="37BF257C" w14:textId="307FA656" w:rsidR="008128DF" w:rsidRPr="00267151" w:rsidRDefault="008128DF" w:rsidP="00271156">
      <w:pPr>
        <w:pStyle w:val="1"/>
        <w:numPr>
          <w:ilvl w:val="0"/>
          <w:numId w:val="7"/>
        </w:numPr>
        <w:jc w:val="left"/>
        <w:rPr>
          <w:rFonts w:ascii="Arial" w:hAnsi="Arial" w:cs="Arial"/>
          <w:b/>
          <w:bCs/>
        </w:rPr>
      </w:pPr>
      <w:r w:rsidRPr="00267151">
        <w:rPr>
          <w:rFonts w:ascii="Arial" w:hAnsi="Arial" w:cs="Arial"/>
          <w:b/>
          <w:bCs/>
        </w:rPr>
        <w:t>İdari ve Mali İşler Şube Müdürlüğü</w:t>
      </w:r>
      <w:bookmarkEnd w:id="85"/>
    </w:p>
    <w:p w14:paraId="29C729C7" w14:textId="1C1C1577" w:rsidR="00A03FEF" w:rsidRPr="00267151" w:rsidRDefault="00857759" w:rsidP="0047109A">
      <w:pPr>
        <w:pStyle w:val="11"/>
        <w:rPr>
          <w:rFonts w:ascii="Arial" w:hAnsi="Arial" w:cs="Arial"/>
          <w:color w:val="auto"/>
          <w:sz w:val="24"/>
          <w:szCs w:val="24"/>
        </w:rPr>
      </w:pPr>
      <w:bookmarkStart w:id="86" w:name="_Hlk198718663"/>
      <w:r w:rsidRPr="00267151">
        <w:rPr>
          <w:rFonts w:ascii="Arial" w:hAnsi="Arial" w:cs="Arial"/>
          <w:color w:val="auto"/>
          <w:sz w:val="24"/>
          <w:szCs w:val="24"/>
        </w:rPr>
        <w:t xml:space="preserve">Kiralık Araçlar </w:t>
      </w:r>
      <w:r w:rsidRPr="00267151">
        <w:rPr>
          <w:rFonts w:ascii="Arial" w:hAnsi="Arial" w:cs="Arial"/>
          <w:color w:val="auto"/>
          <w:sz w:val="24"/>
          <w:szCs w:val="24"/>
          <w:lang w:val="tr-TR"/>
        </w:rPr>
        <w:t>v</w:t>
      </w:r>
      <w:r w:rsidRPr="00267151">
        <w:rPr>
          <w:rFonts w:ascii="Arial" w:hAnsi="Arial" w:cs="Arial"/>
          <w:color w:val="auto"/>
          <w:sz w:val="24"/>
          <w:szCs w:val="24"/>
        </w:rPr>
        <w:t xml:space="preserve">e Maliyetleri </w:t>
      </w:r>
    </w:p>
    <w:p w14:paraId="04784CB5" w14:textId="77777777" w:rsidR="00DF63DA" w:rsidRPr="00267151" w:rsidRDefault="00DF63DA" w:rsidP="00DF63DA">
      <w:pPr>
        <w:spacing w:after="160" w:line="259" w:lineRule="auto"/>
        <w:ind w:firstLine="708"/>
        <w:rPr>
          <w:rFonts w:ascii="Arial" w:hAnsi="Arial" w:cs="Arial"/>
          <w:i/>
          <w:sz w:val="24"/>
          <w:szCs w:val="24"/>
          <w:u w:val="single"/>
        </w:rPr>
      </w:pPr>
      <w:r w:rsidRPr="00267151">
        <w:rPr>
          <w:rFonts w:ascii="Arial" w:hAnsi="Arial" w:cs="Arial"/>
          <w:i/>
          <w:sz w:val="24"/>
          <w:szCs w:val="24"/>
          <w:u w:val="single"/>
        </w:rPr>
        <w:t>Genel Bütçe İhale: 2025/9730826</w:t>
      </w:r>
    </w:p>
    <w:p w14:paraId="73C70277" w14:textId="554E8CB3" w:rsidR="00F22623" w:rsidRPr="00267151" w:rsidRDefault="00F22623" w:rsidP="00F22623">
      <w:pPr>
        <w:spacing w:after="160" w:line="259" w:lineRule="auto"/>
        <w:rPr>
          <w:rFonts w:ascii="Arial" w:hAnsi="Arial" w:cs="Arial"/>
          <w:sz w:val="24"/>
          <w:szCs w:val="24"/>
        </w:rPr>
      </w:pPr>
      <w:r w:rsidRPr="00267151">
        <w:rPr>
          <w:rFonts w:ascii="Arial" w:hAnsi="Arial" w:cs="Arial"/>
          <w:sz w:val="24"/>
          <w:szCs w:val="24"/>
        </w:rPr>
        <w:t xml:space="preserve">6 Adet 4+1 Kişilik T-9 Panel tipi </w:t>
      </w:r>
      <w:r w:rsidR="00F71BCE" w:rsidRPr="00267151">
        <w:rPr>
          <w:rFonts w:ascii="Arial" w:hAnsi="Arial" w:cs="Arial"/>
          <w:sz w:val="24"/>
          <w:szCs w:val="24"/>
        </w:rPr>
        <w:t>araç, 1</w:t>
      </w:r>
      <w:r w:rsidRPr="00267151">
        <w:rPr>
          <w:rFonts w:ascii="Arial" w:hAnsi="Arial" w:cs="Arial"/>
          <w:sz w:val="24"/>
          <w:szCs w:val="24"/>
        </w:rPr>
        <w:t xml:space="preserve"> adet binek grubu </w:t>
      </w:r>
      <w:r w:rsidR="00F71BCE" w:rsidRPr="00267151">
        <w:rPr>
          <w:rFonts w:ascii="Arial" w:hAnsi="Arial" w:cs="Arial"/>
          <w:sz w:val="24"/>
          <w:szCs w:val="24"/>
        </w:rPr>
        <w:t>otomobil aracın</w:t>
      </w:r>
      <w:r w:rsidRPr="00267151">
        <w:rPr>
          <w:rFonts w:ascii="Arial" w:hAnsi="Arial" w:cs="Arial"/>
          <w:sz w:val="24"/>
          <w:szCs w:val="24"/>
        </w:rPr>
        <w:t xml:space="preserve"> 11 ay süre ile kiralanması </w:t>
      </w:r>
    </w:p>
    <w:p w14:paraId="34B67668" w14:textId="77777777" w:rsidR="00F22623" w:rsidRPr="00267151" w:rsidRDefault="00F22623" w:rsidP="00F22623">
      <w:pPr>
        <w:spacing w:after="160" w:line="259" w:lineRule="auto"/>
        <w:rPr>
          <w:rFonts w:ascii="Arial" w:hAnsi="Arial" w:cs="Arial"/>
          <w:sz w:val="24"/>
          <w:szCs w:val="24"/>
        </w:rPr>
      </w:pPr>
      <w:r w:rsidRPr="00267151">
        <w:rPr>
          <w:rFonts w:ascii="Arial" w:hAnsi="Arial" w:cs="Arial"/>
          <w:b/>
          <w:sz w:val="24"/>
          <w:szCs w:val="24"/>
        </w:rPr>
        <w:t>1.Kısım:</w:t>
      </w:r>
      <w:r w:rsidRPr="00267151">
        <w:rPr>
          <w:rFonts w:ascii="Arial" w:hAnsi="Arial" w:cs="Arial"/>
          <w:sz w:val="24"/>
          <w:szCs w:val="24"/>
        </w:rPr>
        <w:t>(6 Adet T-9 Panel )</w:t>
      </w:r>
    </w:p>
    <w:p w14:paraId="56E95244" w14:textId="77777777" w:rsidR="00F22623" w:rsidRPr="00267151" w:rsidRDefault="00F22623" w:rsidP="00F22623">
      <w:pPr>
        <w:spacing w:after="160" w:line="259" w:lineRule="auto"/>
        <w:rPr>
          <w:rFonts w:ascii="Arial" w:hAnsi="Arial" w:cs="Arial"/>
          <w:sz w:val="24"/>
          <w:szCs w:val="24"/>
        </w:rPr>
      </w:pPr>
      <w:r w:rsidRPr="00267151">
        <w:rPr>
          <w:rFonts w:ascii="Arial" w:hAnsi="Arial" w:cs="Arial"/>
          <w:sz w:val="24"/>
          <w:szCs w:val="24"/>
        </w:rPr>
        <w:t>2 x 19.106,50 TL=  38.213,00 TL x 11 Ay = 420.343,00 TL</w:t>
      </w:r>
    </w:p>
    <w:p w14:paraId="5005D66A" w14:textId="77777777" w:rsidR="00F22623" w:rsidRPr="00267151" w:rsidRDefault="00F22623" w:rsidP="00F22623">
      <w:pPr>
        <w:spacing w:after="160" w:line="259" w:lineRule="auto"/>
        <w:rPr>
          <w:rFonts w:ascii="Arial" w:hAnsi="Arial" w:cs="Arial"/>
          <w:sz w:val="24"/>
          <w:szCs w:val="24"/>
        </w:rPr>
      </w:pPr>
      <w:r w:rsidRPr="00267151">
        <w:rPr>
          <w:rFonts w:ascii="Arial" w:hAnsi="Arial" w:cs="Arial"/>
          <w:sz w:val="24"/>
          <w:szCs w:val="24"/>
        </w:rPr>
        <w:t>1 x 25.497,65 TL=  25.497,65 TL X11 Ay =  280.474,15 TL</w:t>
      </w:r>
    </w:p>
    <w:p w14:paraId="0AFF86F0" w14:textId="77777777" w:rsidR="00F22623" w:rsidRPr="00267151" w:rsidRDefault="00F22623" w:rsidP="00F22623">
      <w:pPr>
        <w:spacing w:after="160" w:line="259" w:lineRule="auto"/>
        <w:rPr>
          <w:rFonts w:ascii="Arial" w:hAnsi="Arial" w:cs="Arial"/>
          <w:sz w:val="24"/>
          <w:szCs w:val="24"/>
        </w:rPr>
      </w:pPr>
      <w:r w:rsidRPr="00267151">
        <w:rPr>
          <w:rFonts w:ascii="Arial" w:hAnsi="Arial" w:cs="Arial"/>
          <w:sz w:val="24"/>
          <w:szCs w:val="24"/>
        </w:rPr>
        <w:t>1 X 23.494,30 TL=  23.494,30 TL X 11 Ay = 258.437,30 TL</w:t>
      </w:r>
    </w:p>
    <w:p w14:paraId="07E86448" w14:textId="77777777" w:rsidR="00F22623" w:rsidRPr="00267151" w:rsidRDefault="00F22623" w:rsidP="00F22623">
      <w:pPr>
        <w:spacing w:after="160" w:line="259" w:lineRule="auto"/>
        <w:rPr>
          <w:rFonts w:ascii="Arial" w:hAnsi="Arial" w:cs="Arial"/>
          <w:sz w:val="24"/>
          <w:szCs w:val="24"/>
        </w:rPr>
      </w:pPr>
      <w:r w:rsidRPr="00267151">
        <w:rPr>
          <w:rFonts w:ascii="Arial" w:hAnsi="Arial" w:cs="Arial"/>
          <w:sz w:val="24"/>
          <w:szCs w:val="24"/>
        </w:rPr>
        <w:t>2 X 25.348,30 TL= 50.696,60 TL X 11 Ay =  557.662,60 TL</w:t>
      </w:r>
    </w:p>
    <w:p w14:paraId="795BCF62" w14:textId="77777777" w:rsidR="00F22623" w:rsidRPr="00267151" w:rsidRDefault="00F22623" w:rsidP="00F22623">
      <w:pPr>
        <w:tabs>
          <w:tab w:val="left" w:pos="3675"/>
          <w:tab w:val="center" w:pos="4536"/>
        </w:tabs>
        <w:spacing w:after="160" w:line="259" w:lineRule="auto"/>
        <w:rPr>
          <w:rFonts w:ascii="Arial" w:hAnsi="Arial" w:cs="Arial"/>
          <w:sz w:val="24"/>
          <w:szCs w:val="24"/>
        </w:rPr>
      </w:pPr>
      <w:r w:rsidRPr="00267151">
        <w:rPr>
          <w:rFonts w:ascii="Arial" w:hAnsi="Arial" w:cs="Arial"/>
          <w:sz w:val="24"/>
          <w:szCs w:val="24"/>
        </w:rPr>
        <w:tab/>
        <w:t>Toplam: 1.516.917,05 TL</w:t>
      </w:r>
      <w:r w:rsidRPr="00267151">
        <w:rPr>
          <w:rFonts w:ascii="Arial" w:hAnsi="Arial" w:cs="Arial"/>
          <w:sz w:val="24"/>
          <w:szCs w:val="24"/>
        </w:rPr>
        <w:tab/>
        <w:t xml:space="preserve"> </w:t>
      </w:r>
    </w:p>
    <w:p w14:paraId="522FC967" w14:textId="77777777" w:rsidR="00F22623" w:rsidRPr="00267151" w:rsidRDefault="00F22623" w:rsidP="00F22623">
      <w:pPr>
        <w:spacing w:after="160" w:line="259" w:lineRule="auto"/>
        <w:rPr>
          <w:rFonts w:ascii="Arial" w:hAnsi="Arial" w:cs="Arial"/>
          <w:sz w:val="24"/>
          <w:szCs w:val="24"/>
        </w:rPr>
      </w:pPr>
      <w:r w:rsidRPr="00267151">
        <w:rPr>
          <w:rFonts w:ascii="Arial" w:hAnsi="Arial" w:cs="Arial"/>
          <w:b/>
          <w:sz w:val="24"/>
          <w:szCs w:val="24"/>
        </w:rPr>
        <w:t>2.Kısım:</w:t>
      </w:r>
      <w:r w:rsidRPr="00267151">
        <w:rPr>
          <w:rFonts w:ascii="Arial" w:hAnsi="Arial" w:cs="Arial"/>
          <w:sz w:val="24"/>
          <w:szCs w:val="24"/>
        </w:rPr>
        <w:t xml:space="preserve"> (1 adet binek tip)</w:t>
      </w:r>
    </w:p>
    <w:p w14:paraId="0E4E565A" w14:textId="77777777" w:rsidR="00F22623" w:rsidRPr="00267151" w:rsidRDefault="00F22623" w:rsidP="00F22623">
      <w:pPr>
        <w:spacing w:after="160" w:line="259" w:lineRule="auto"/>
        <w:rPr>
          <w:rFonts w:ascii="Arial" w:hAnsi="Arial" w:cs="Arial"/>
          <w:sz w:val="24"/>
          <w:szCs w:val="24"/>
        </w:rPr>
      </w:pPr>
      <w:r w:rsidRPr="00267151">
        <w:rPr>
          <w:rFonts w:ascii="Arial" w:hAnsi="Arial" w:cs="Arial"/>
          <w:sz w:val="24"/>
          <w:szCs w:val="24"/>
        </w:rPr>
        <w:t>1 Adet x 30.055,40 TL= 30.055,40 TL x 11 Ay= 330.609,40 TL</w:t>
      </w:r>
    </w:p>
    <w:p w14:paraId="61A4304E" w14:textId="77777777" w:rsidR="00DF63DA" w:rsidRPr="00267151" w:rsidRDefault="00DF63DA" w:rsidP="00DF63DA">
      <w:pPr>
        <w:spacing w:after="160" w:line="259" w:lineRule="auto"/>
        <w:ind w:firstLine="708"/>
        <w:rPr>
          <w:rFonts w:ascii="Arial" w:hAnsi="Arial" w:cs="Arial"/>
          <w:b/>
          <w:sz w:val="24"/>
          <w:szCs w:val="24"/>
        </w:rPr>
      </w:pPr>
      <w:r w:rsidRPr="00267151">
        <w:rPr>
          <w:rFonts w:ascii="Arial" w:hAnsi="Arial" w:cs="Arial"/>
          <w:i/>
          <w:sz w:val="24"/>
          <w:szCs w:val="24"/>
          <w:u w:val="single"/>
        </w:rPr>
        <w:t>Döner Sermaye İhale 2025/186816</w:t>
      </w:r>
    </w:p>
    <w:p w14:paraId="140964E4" w14:textId="77777777" w:rsidR="00F22623" w:rsidRPr="00267151" w:rsidRDefault="00F22623" w:rsidP="00646BFB">
      <w:pPr>
        <w:spacing w:after="160" w:line="276" w:lineRule="auto"/>
        <w:rPr>
          <w:rFonts w:ascii="Arial" w:hAnsi="Arial" w:cs="Arial"/>
          <w:sz w:val="24"/>
          <w:szCs w:val="24"/>
        </w:rPr>
      </w:pPr>
      <w:r w:rsidRPr="00267151">
        <w:rPr>
          <w:rFonts w:ascii="Arial" w:hAnsi="Arial" w:cs="Arial"/>
          <w:sz w:val="24"/>
          <w:szCs w:val="24"/>
        </w:rPr>
        <w:lastRenderedPageBreak/>
        <w:t>2 Adet T-7 (4+1 Kişilik) 4x2 Pick-up tipi, 2 Adet T-4 (4+1 Kişilik) Arazi Binek Araç, 1 Adet 4+1 Kişilik T-9 Panel Tipi Aracın 11 ay süre ile kiralanması</w:t>
      </w:r>
    </w:p>
    <w:p w14:paraId="477028DD" w14:textId="77777777" w:rsidR="00F22623" w:rsidRPr="00267151" w:rsidRDefault="00F22623" w:rsidP="00646BFB">
      <w:pPr>
        <w:spacing w:after="160"/>
        <w:rPr>
          <w:rFonts w:ascii="Arial" w:hAnsi="Arial" w:cs="Arial"/>
          <w:sz w:val="24"/>
          <w:szCs w:val="24"/>
        </w:rPr>
      </w:pPr>
      <w:r w:rsidRPr="00267151">
        <w:rPr>
          <w:rFonts w:ascii="Arial" w:hAnsi="Arial" w:cs="Arial"/>
          <w:sz w:val="24"/>
          <w:szCs w:val="24"/>
        </w:rPr>
        <w:t>Sözleşme Bedeli: TL</w:t>
      </w:r>
    </w:p>
    <w:p w14:paraId="34DC7C4E" w14:textId="77777777" w:rsidR="00F22623" w:rsidRPr="00267151" w:rsidRDefault="00F22623" w:rsidP="00646BFB">
      <w:pPr>
        <w:spacing w:after="160"/>
        <w:rPr>
          <w:rFonts w:ascii="Arial" w:hAnsi="Arial" w:cs="Arial"/>
          <w:sz w:val="24"/>
          <w:szCs w:val="24"/>
        </w:rPr>
      </w:pPr>
      <w:r w:rsidRPr="00267151">
        <w:rPr>
          <w:rFonts w:ascii="Arial" w:hAnsi="Arial" w:cs="Arial"/>
          <w:sz w:val="24"/>
          <w:szCs w:val="24"/>
        </w:rPr>
        <w:t>2 x 44.959,50 TL=   89.919,00 TL x 11 Ay = 989.109,00 TL</w:t>
      </w:r>
    </w:p>
    <w:p w14:paraId="099983E5" w14:textId="77777777" w:rsidR="00F22623" w:rsidRPr="00267151" w:rsidRDefault="00F22623" w:rsidP="00646BFB">
      <w:pPr>
        <w:spacing w:after="160"/>
        <w:rPr>
          <w:rFonts w:ascii="Arial" w:hAnsi="Arial" w:cs="Arial"/>
          <w:sz w:val="24"/>
          <w:szCs w:val="24"/>
        </w:rPr>
      </w:pPr>
      <w:r w:rsidRPr="00267151">
        <w:rPr>
          <w:rFonts w:ascii="Arial" w:hAnsi="Arial" w:cs="Arial"/>
          <w:sz w:val="24"/>
          <w:szCs w:val="24"/>
        </w:rPr>
        <w:t>2 x 38.934,00 TL=   77.868,00 TL X11 Ay =  856.548,00 TL</w:t>
      </w:r>
    </w:p>
    <w:p w14:paraId="6165AD93" w14:textId="393B7A94" w:rsidR="00F22623" w:rsidRPr="00267151" w:rsidRDefault="00F22623" w:rsidP="00646BFB">
      <w:pPr>
        <w:spacing w:after="160"/>
        <w:rPr>
          <w:rFonts w:ascii="Arial" w:hAnsi="Arial" w:cs="Arial"/>
          <w:sz w:val="24"/>
          <w:szCs w:val="24"/>
        </w:rPr>
      </w:pPr>
      <w:r w:rsidRPr="00267151">
        <w:rPr>
          <w:rFonts w:ascii="Arial" w:hAnsi="Arial" w:cs="Arial"/>
          <w:sz w:val="24"/>
          <w:szCs w:val="24"/>
        </w:rPr>
        <w:t>1 X 19.106,</w:t>
      </w:r>
      <w:r w:rsidR="00050EBF" w:rsidRPr="00267151">
        <w:rPr>
          <w:rFonts w:ascii="Arial" w:hAnsi="Arial" w:cs="Arial"/>
          <w:sz w:val="24"/>
          <w:szCs w:val="24"/>
        </w:rPr>
        <w:t>50 TL</w:t>
      </w:r>
      <w:r w:rsidRPr="00267151">
        <w:rPr>
          <w:rFonts w:ascii="Arial" w:hAnsi="Arial" w:cs="Arial"/>
          <w:sz w:val="24"/>
          <w:szCs w:val="24"/>
        </w:rPr>
        <w:t>=  19.106,50 TL X 11 Ay = 210.171,50 TL</w:t>
      </w:r>
    </w:p>
    <w:p w14:paraId="14C0C1E3" w14:textId="77777777" w:rsidR="00F22623" w:rsidRPr="00267151" w:rsidRDefault="00F22623" w:rsidP="00646BFB">
      <w:pPr>
        <w:spacing w:after="160"/>
        <w:rPr>
          <w:rFonts w:ascii="Arial" w:hAnsi="Arial" w:cs="Arial"/>
          <w:sz w:val="24"/>
          <w:szCs w:val="24"/>
        </w:rPr>
      </w:pPr>
      <w:r w:rsidRPr="00267151">
        <w:rPr>
          <w:rFonts w:ascii="Arial" w:hAnsi="Arial" w:cs="Arial"/>
          <w:sz w:val="24"/>
          <w:szCs w:val="24"/>
        </w:rPr>
        <w:t xml:space="preserve">                                                     Toplam:  2.055.828,50 TL</w:t>
      </w:r>
    </w:p>
    <w:p w14:paraId="16E15C4F" w14:textId="286B6D58" w:rsidR="00A03FEF" w:rsidRPr="00267151" w:rsidRDefault="00A03FEF" w:rsidP="0047109A">
      <w:pPr>
        <w:pStyle w:val="11"/>
        <w:rPr>
          <w:rFonts w:ascii="Arial" w:hAnsi="Arial" w:cs="Arial"/>
          <w:color w:val="auto"/>
          <w:sz w:val="24"/>
          <w:szCs w:val="24"/>
        </w:rPr>
      </w:pPr>
      <w:r w:rsidRPr="00267151">
        <w:rPr>
          <w:rFonts w:ascii="Arial" w:hAnsi="Arial" w:cs="Arial"/>
          <w:color w:val="auto"/>
          <w:sz w:val="24"/>
          <w:szCs w:val="24"/>
        </w:rPr>
        <w:t xml:space="preserve">Yeni yapılmakta olan inşaatlar </w:t>
      </w:r>
    </w:p>
    <w:p w14:paraId="42CE0BEB" w14:textId="6DCFB34C" w:rsidR="00C42106" w:rsidRPr="00267151" w:rsidRDefault="00C42106" w:rsidP="00C42106">
      <w:pPr>
        <w:pStyle w:val="ListeParagraf"/>
        <w:spacing w:before="120" w:after="0"/>
        <w:ind w:left="0"/>
        <w:jc w:val="both"/>
        <w:rPr>
          <w:rFonts w:ascii="Arial" w:hAnsi="Arial" w:cs="Arial"/>
          <w:sz w:val="24"/>
          <w:szCs w:val="24"/>
          <w:lang w:val="tr-TR"/>
        </w:rPr>
      </w:pPr>
      <w:bookmarkStart w:id="87" w:name="_Toc208488738"/>
      <w:bookmarkEnd w:id="86"/>
      <w:r w:rsidRPr="00267151">
        <w:rPr>
          <w:rFonts w:ascii="Arial" w:hAnsi="Arial" w:cs="Arial"/>
          <w:sz w:val="24"/>
          <w:szCs w:val="24"/>
          <w:lang w:val="tr-TR"/>
        </w:rPr>
        <w:t>İl Müdürlüğümüze hizmet binasıyla ilgili yer tahsisi yapılmış olup, yatırım programına alınması ve yeterli ödeneğin tahsis edilmesi halinde yeni hizmet binası yapına başlanacaktır.</w:t>
      </w:r>
    </w:p>
    <w:p w14:paraId="1C3C3132" w14:textId="65B07249" w:rsidR="008128DF" w:rsidRPr="00267151" w:rsidRDefault="008128DF" w:rsidP="00D81A33">
      <w:pPr>
        <w:pStyle w:val="1"/>
        <w:numPr>
          <w:ilvl w:val="0"/>
          <w:numId w:val="7"/>
        </w:numPr>
        <w:spacing w:before="120" w:after="120"/>
        <w:ind w:left="357" w:hanging="357"/>
        <w:jc w:val="left"/>
        <w:rPr>
          <w:rFonts w:ascii="Arial" w:hAnsi="Arial" w:cs="Arial"/>
          <w:b/>
          <w:bCs/>
        </w:rPr>
      </w:pPr>
      <w:r w:rsidRPr="00267151">
        <w:rPr>
          <w:rFonts w:ascii="Arial" w:hAnsi="Arial" w:cs="Arial"/>
          <w:b/>
          <w:bCs/>
        </w:rPr>
        <w:t>Diğer birimler</w:t>
      </w:r>
      <w:bookmarkEnd w:id="87"/>
      <w:r w:rsidRPr="00267151">
        <w:rPr>
          <w:rFonts w:ascii="Arial" w:hAnsi="Arial" w:cs="Arial"/>
          <w:b/>
          <w:bCs/>
        </w:rPr>
        <w:t xml:space="preserve"> </w:t>
      </w:r>
    </w:p>
    <w:p w14:paraId="270C474D" w14:textId="64DA51D1" w:rsidR="007D342B" w:rsidRPr="00267151" w:rsidRDefault="008332E9" w:rsidP="00271156">
      <w:pPr>
        <w:pStyle w:val="11"/>
        <w:rPr>
          <w:rFonts w:ascii="Arial" w:hAnsi="Arial" w:cs="Arial"/>
          <w:color w:val="auto"/>
          <w:sz w:val="24"/>
          <w:szCs w:val="24"/>
        </w:rPr>
      </w:pPr>
      <w:r w:rsidRPr="00267151">
        <w:rPr>
          <w:rFonts w:ascii="Arial" w:hAnsi="Arial" w:cs="Arial"/>
          <w:color w:val="auto"/>
          <w:sz w:val="24"/>
          <w:szCs w:val="24"/>
        </w:rPr>
        <w:t xml:space="preserve">Hukuk Birimi </w:t>
      </w:r>
    </w:p>
    <w:p w14:paraId="477EF118" w14:textId="072DE8F4" w:rsidR="007D342B" w:rsidRPr="00267151" w:rsidRDefault="007D342B" w:rsidP="005D4406">
      <w:pPr>
        <w:widowControl/>
        <w:shd w:val="clear" w:color="auto" w:fill="FFFFFF"/>
        <w:autoSpaceDE/>
        <w:autoSpaceDN/>
        <w:adjustRightInd/>
        <w:spacing w:before="120" w:line="276" w:lineRule="auto"/>
        <w:jc w:val="both"/>
        <w:rPr>
          <w:rFonts w:ascii="Arial" w:hAnsi="Arial" w:cs="Arial"/>
          <w:sz w:val="24"/>
          <w:szCs w:val="24"/>
        </w:rPr>
      </w:pPr>
      <w:r w:rsidRPr="00267151">
        <w:rPr>
          <w:rFonts w:ascii="Arial" w:hAnsi="Arial" w:cs="Arial"/>
          <w:sz w:val="24"/>
          <w:szCs w:val="24"/>
        </w:rPr>
        <w:t>Son yıla ait 1</w:t>
      </w:r>
      <w:r w:rsidR="00E67FF9" w:rsidRPr="00267151">
        <w:rPr>
          <w:rFonts w:ascii="Arial" w:hAnsi="Arial" w:cs="Arial"/>
          <w:sz w:val="24"/>
          <w:szCs w:val="24"/>
        </w:rPr>
        <w:t>00</w:t>
      </w:r>
      <w:r w:rsidRPr="00267151">
        <w:rPr>
          <w:rFonts w:ascii="Arial" w:hAnsi="Arial" w:cs="Arial"/>
          <w:sz w:val="24"/>
          <w:szCs w:val="24"/>
        </w:rPr>
        <w:t xml:space="preserve"> </w:t>
      </w:r>
      <w:r w:rsidR="00FB0101" w:rsidRPr="00267151">
        <w:rPr>
          <w:rFonts w:ascii="Arial" w:hAnsi="Arial" w:cs="Arial"/>
          <w:sz w:val="24"/>
          <w:szCs w:val="24"/>
        </w:rPr>
        <w:t>a</w:t>
      </w:r>
      <w:r w:rsidRPr="00267151">
        <w:rPr>
          <w:rFonts w:ascii="Arial" w:hAnsi="Arial" w:cs="Arial"/>
          <w:sz w:val="24"/>
          <w:szCs w:val="24"/>
        </w:rPr>
        <w:t>dli,</w:t>
      </w:r>
      <w:r w:rsidR="00E67FF9" w:rsidRPr="00267151">
        <w:rPr>
          <w:rFonts w:ascii="Arial" w:hAnsi="Arial" w:cs="Arial"/>
          <w:sz w:val="24"/>
          <w:szCs w:val="24"/>
        </w:rPr>
        <w:t xml:space="preserve"> 8</w:t>
      </w:r>
      <w:r w:rsidRPr="00267151">
        <w:rPr>
          <w:rFonts w:ascii="Arial" w:hAnsi="Arial" w:cs="Arial"/>
          <w:sz w:val="24"/>
          <w:szCs w:val="24"/>
        </w:rPr>
        <w:t xml:space="preserve"> </w:t>
      </w:r>
      <w:r w:rsidR="00FB0101" w:rsidRPr="00267151">
        <w:rPr>
          <w:rFonts w:ascii="Arial" w:hAnsi="Arial" w:cs="Arial"/>
          <w:sz w:val="24"/>
          <w:szCs w:val="24"/>
        </w:rPr>
        <w:t>i</w:t>
      </w:r>
      <w:r w:rsidRPr="00267151">
        <w:rPr>
          <w:rFonts w:ascii="Arial" w:hAnsi="Arial" w:cs="Arial"/>
          <w:sz w:val="24"/>
          <w:szCs w:val="24"/>
        </w:rPr>
        <w:t xml:space="preserve">dari, </w:t>
      </w:r>
      <w:r w:rsidR="00E67FF9" w:rsidRPr="00267151">
        <w:rPr>
          <w:rFonts w:ascii="Arial" w:hAnsi="Arial" w:cs="Arial"/>
          <w:sz w:val="24"/>
          <w:szCs w:val="24"/>
        </w:rPr>
        <w:t xml:space="preserve">12 </w:t>
      </w:r>
      <w:r w:rsidR="00FB0101" w:rsidRPr="00267151">
        <w:rPr>
          <w:rFonts w:ascii="Arial" w:hAnsi="Arial" w:cs="Arial"/>
          <w:sz w:val="24"/>
          <w:szCs w:val="24"/>
        </w:rPr>
        <w:t>i</w:t>
      </w:r>
      <w:r w:rsidRPr="00267151">
        <w:rPr>
          <w:rFonts w:ascii="Arial" w:hAnsi="Arial" w:cs="Arial"/>
          <w:sz w:val="24"/>
          <w:szCs w:val="24"/>
        </w:rPr>
        <w:t>cra,</w:t>
      </w:r>
      <w:r w:rsidR="00FB0101" w:rsidRPr="00267151">
        <w:rPr>
          <w:rFonts w:ascii="Arial" w:hAnsi="Arial" w:cs="Arial"/>
          <w:sz w:val="24"/>
          <w:szCs w:val="24"/>
        </w:rPr>
        <w:t xml:space="preserve"> </w:t>
      </w:r>
      <w:r w:rsidR="00E67FF9" w:rsidRPr="00267151">
        <w:rPr>
          <w:rFonts w:ascii="Arial" w:hAnsi="Arial" w:cs="Arial"/>
          <w:sz w:val="24"/>
          <w:szCs w:val="24"/>
        </w:rPr>
        <w:t>815</w:t>
      </w:r>
      <w:r w:rsidRPr="00267151">
        <w:rPr>
          <w:rFonts w:ascii="Arial" w:hAnsi="Arial" w:cs="Arial"/>
          <w:sz w:val="24"/>
          <w:szCs w:val="24"/>
        </w:rPr>
        <w:t xml:space="preserve"> TAPDK dosyası olmak üzere toplam </w:t>
      </w:r>
      <w:r w:rsidR="00E67FF9" w:rsidRPr="00267151">
        <w:rPr>
          <w:rFonts w:ascii="Arial" w:hAnsi="Arial" w:cs="Arial"/>
          <w:sz w:val="24"/>
          <w:szCs w:val="24"/>
        </w:rPr>
        <w:t>935</w:t>
      </w:r>
      <w:r w:rsidRPr="00267151">
        <w:rPr>
          <w:rFonts w:ascii="Arial" w:hAnsi="Arial" w:cs="Arial"/>
          <w:sz w:val="24"/>
          <w:szCs w:val="24"/>
        </w:rPr>
        <w:t xml:space="preserve"> adet derdest dosyamız bulunmaktadır. Bu dosyalara ait dava dilekçeleri,</w:t>
      </w:r>
      <w:r w:rsidR="00807178" w:rsidRPr="00267151">
        <w:rPr>
          <w:rFonts w:ascii="Arial" w:hAnsi="Arial" w:cs="Arial"/>
          <w:sz w:val="24"/>
          <w:szCs w:val="24"/>
        </w:rPr>
        <w:t xml:space="preserve"> </w:t>
      </w:r>
      <w:r w:rsidRPr="00267151">
        <w:rPr>
          <w:rFonts w:ascii="Arial" w:hAnsi="Arial" w:cs="Arial"/>
          <w:sz w:val="24"/>
          <w:szCs w:val="24"/>
        </w:rPr>
        <w:t>cevap dilekçeleri,</w:t>
      </w:r>
      <w:r w:rsidR="00807178" w:rsidRPr="00267151">
        <w:rPr>
          <w:rFonts w:ascii="Arial" w:hAnsi="Arial" w:cs="Arial"/>
          <w:sz w:val="24"/>
          <w:szCs w:val="24"/>
        </w:rPr>
        <w:t xml:space="preserve"> </w:t>
      </w:r>
      <w:r w:rsidRPr="00267151">
        <w:rPr>
          <w:rFonts w:ascii="Arial" w:hAnsi="Arial" w:cs="Arial"/>
          <w:sz w:val="24"/>
          <w:szCs w:val="24"/>
        </w:rPr>
        <w:t>müzekkere cevapları,</w:t>
      </w:r>
      <w:r w:rsidR="008332E9" w:rsidRPr="00267151">
        <w:rPr>
          <w:rFonts w:ascii="Arial" w:hAnsi="Arial" w:cs="Arial"/>
          <w:sz w:val="24"/>
          <w:szCs w:val="24"/>
        </w:rPr>
        <w:t xml:space="preserve"> </w:t>
      </w:r>
      <w:r w:rsidR="006A7881" w:rsidRPr="00267151">
        <w:rPr>
          <w:rFonts w:ascii="Arial" w:hAnsi="Arial" w:cs="Arial"/>
          <w:sz w:val="24"/>
          <w:szCs w:val="24"/>
        </w:rPr>
        <w:t>i</w:t>
      </w:r>
      <w:r w:rsidRPr="00267151">
        <w:rPr>
          <w:rFonts w:ascii="Arial" w:hAnsi="Arial" w:cs="Arial"/>
          <w:sz w:val="24"/>
          <w:szCs w:val="24"/>
        </w:rPr>
        <w:t xml:space="preserve">stinaf ve </w:t>
      </w:r>
      <w:r w:rsidR="006A7881" w:rsidRPr="00267151">
        <w:rPr>
          <w:rFonts w:ascii="Arial" w:hAnsi="Arial" w:cs="Arial"/>
          <w:sz w:val="24"/>
          <w:szCs w:val="24"/>
        </w:rPr>
        <w:t>t</w:t>
      </w:r>
      <w:r w:rsidRPr="00267151">
        <w:rPr>
          <w:rFonts w:ascii="Arial" w:hAnsi="Arial" w:cs="Arial"/>
          <w:sz w:val="24"/>
          <w:szCs w:val="24"/>
        </w:rPr>
        <w:t xml:space="preserve">emyiz başvuruları, </w:t>
      </w:r>
      <w:r w:rsidR="006A7881" w:rsidRPr="00267151">
        <w:rPr>
          <w:rFonts w:ascii="Arial" w:hAnsi="Arial" w:cs="Arial"/>
          <w:sz w:val="24"/>
          <w:szCs w:val="24"/>
        </w:rPr>
        <w:t>k</w:t>
      </w:r>
      <w:r w:rsidRPr="00267151">
        <w:rPr>
          <w:rFonts w:ascii="Arial" w:hAnsi="Arial" w:cs="Arial"/>
          <w:sz w:val="24"/>
          <w:szCs w:val="24"/>
        </w:rPr>
        <w:t xml:space="preserve">atılma dilekçeleri, icra takip süreçleri başta olmak üzere, tüm dava ve icra dosyalarının takibi </w:t>
      </w:r>
      <w:r w:rsidR="008332E9" w:rsidRPr="00267151">
        <w:rPr>
          <w:rFonts w:ascii="Arial" w:hAnsi="Arial" w:cs="Arial"/>
          <w:sz w:val="24"/>
          <w:szCs w:val="24"/>
        </w:rPr>
        <w:t>sağlanmıştır.</w:t>
      </w:r>
    </w:p>
    <w:p w14:paraId="01FF072D" w14:textId="38A70E30" w:rsidR="008332E9" w:rsidRPr="00267151" w:rsidRDefault="008332E9" w:rsidP="00271156">
      <w:pPr>
        <w:pStyle w:val="11"/>
        <w:rPr>
          <w:rFonts w:ascii="Arial" w:hAnsi="Arial" w:cs="Arial"/>
          <w:color w:val="auto"/>
          <w:sz w:val="24"/>
          <w:szCs w:val="24"/>
        </w:rPr>
      </w:pPr>
      <w:r w:rsidRPr="00267151">
        <w:rPr>
          <w:rFonts w:ascii="Arial" w:hAnsi="Arial" w:cs="Arial"/>
          <w:color w:val="auto"/>
          <w:sz w:val="24"/>
          <w:szCs w:val="24"/>
        </w:rPr>
        <w:t>Sivil Savunma Birimi</w:t>
      </w:r>
    </w:p>
    <w:p w14:paraId="4BBB9811" w14:textId="77777777" w:rsidR="007D15A2" w:rsidRPr="00267151" w:rsidRDefault="007D15A2" w:rsidP="007D15A2">
      <w:pPr>
        <w:shd w:val="clear" w:color="auto" w:fill="FFFFFF" w:themeFill="background1"/>
        <w:spacing w:before="120" w:line="276" w:lineRule="auto"/>
        <w:jc w:val="both"/>
        <w:rPr>
          <w:rFonts w:ascii="Arial" w:hAnsi="Arial" w:cs="Arial"/>
          <w:i/>
          <w:sz w:val="24"/>
          <w:szCs w:val="24"/>
          <w:u w:val="single"/>
        </w:rPr>
      </w:pPr>
      <w:r w:rsidRPr="00267151">
        <w:rPr>
          <w:rFonts w:ascii="Arial" w:hAnsi="Arial" w:cs="Arial"/>
          <w:i/>
          <w:sz w:val="24"/>
          <w:szCs w:val="24"/>
          <w:u w:val="single"/>
        </w:rPr>
        <w:t xml:space="preserve">Sivil Savunma Planı </w:t>
      </w:r>
    </w:p>
    <w:p w14:paraId="76C5A3DB" w14:textId="0AFFA26B" w:rsidR="007D15A2" w:rsidRPr="00267151" w:rsidRDefault="007D15A2" w:rsidP="007D15A2">
      <w:pPr>
        <w:shd w:val="clear" w:color="auto" w:fill="FFFFFF" w:themeFill="background1"/>
        <w:spacing w:before="120" w:line="276" w:lineRule="auto"/>
        <w:jc w:val="both"/>
        <w:rPr>
          <w:rFonts w:ascii="Arial" w:hAnsi="Arial" w:cs="Arial"/>
          <w:sz w:val="24"/>
          <w:szCs w:val="24"/>
        </w:rPr>
      </w:pPr>
      <w:r w:rsidRPr="00267151">
        <w:rPr>
          <w:rFonts w:ascii="Arial" w:hAnsi="Arial" w:cs="Arial"/>
          <w:sz w:val="24"/>
          <w:szCs w:val="24"/>
        </w:rPr>
        <w:t xml:space="preserve">5 yılda bir yenilenerek yapılan plandır. Her yıl gözden geçirilerek ekip güncellemeleri yapılmaktadır. 2025 yılı içinde yeniden hazırlanmış </w:t>
      </w:r>
      <w:r w:rsidR="00122657">
        <w:rPr>
          <w:rFonts w:ascii="Arial" w:hAnsi="Arial" w:cs="Arial"/>
          <w:sz w:val="24"/>
          <w:szCs w:val="24"/>
        </w:rPr>
        <w:t>v</w:t>
      </w:r>
      <w:r w:rsidRPr="00267151">
        <w:rPr>
          <w:rFonts w:ascii="Arial" w:hAnsi="Arial" w:cs="Arial"/>
          <w:sz w:val="24"/>
          <w:szCs w:val="24"/>
        </w:rPr>
        <w:t xml:space="preserve">aliliğimiz onayından sonra yürürlüğe girmiştir. </w:t>
      </w:r>
    </w:p>
    <w:p w14:paraId="172C070A" w14:textId="77777777" w:rsidR="007D15A2" w:rsidRPr="00267151" w:rsidRDefault="007D15A2" w:rsidP="007D15A2">
      <w:pPr>
        <w:shd w:val="clear" w:color="auto" w:fill="FFFFFF" w:themeFill="background1"/>
        <w:spacing w:before="120" w:line="276" w:lineRule="auto"/>
        <w:jc w:val="both"/>
        <w:rPr>
          <w:rFonts w:ascii="Arial" w:hAnsi="Arial" w:cs="Arial"/>
          <w:i/>
          <w:sz w:val="24"/>
          <w:szCs w:val="24"/>
          <w:u w:val="single"/>
        </w:rPr>
      </w:pPr>
      <w:r w:rsidRPr="00267151">
        <w:rPr>
          <w:rFonts w:ascii="Arial" w:hAnsi="Arial" w:cs="Arial"/>
          <w:i/>
          <w:sz w:val="24"/>
          <w:szCs w:val="24"/>
          <w:u w:val="single"/>
        </w:rPr>
        <w:t>Yangın Yönergesi</w:t>
      </w:r>
    </w:p>
    <w:p w14:paraId="0F16D57D" w14:textId="77777777" w:rsidR="007D15A2" w:rsidRPr="00267151" w:rsidRDefault="007D15A2" w:rsidP="007D15A2">
      <w:pPr>
        <w:shd w:val="clear" w:color="auto" w:fill="FFFFFF" w:themeFill="background1"/>
        <w:spacing w:before="120" w:line="276" w:lineRule="auto"/>
        <w:jc w:val="both"/>
        <w:rPr>
          <w:rFonts w:ascii="Arial" w:hAnsi="Arial" w:cs="Arial"/>
          <w:sz w:val="24"/>
          <w:szCs w:val="24"/>
        </w:rPr>
      </w:pPr>
      <w:r w:rsidRPr="00267151">
        <w:rPr>
          <w:rFonts w:ascii="Arial" w:hAnsi="Arial" w:cs="Arial"/>
          <w:sz w:val="24"/>
          <w:szCs w:val="24"/>
        </w:rPr>
        <w:t xml:space="preserve">Yangın söndürme cihazlarının periyodik bakım ve dolumu yıllık olarak yaptırılmaktadır. Yeni personellere İtfaiye Müdürlüğünce eğitim verilerek tatbikat yaptırılması için süreç başlatılmıştır. </w:t>
      </w:r>
    </w:p>
    <w:p w14:paraId="7A08E17E" w14:textId="77777777" w:rsidR="007D15A2" w:rsidRPr="00267151" w:rsidRDefault="007D15A2" w:rsidP="007D15A2">
      <w:pPr>
        <w:shd w:val="clear" w:color="auto" w:fill="FFFFFF" w:themeFill="background1"/>
        <w:spacing w:before="120" w:line="276" w:lineRule="auto"/>
        <w:jc w:val="both"/>
        <w:rPr>
          <w:rFonts w:ascii="Arial" w:hAnsi="Arial" w:cs="Arial"/>
          <w:i/>
          <w:sz w:val="24"/>
          <w:szCs w:val="24"/>
          <w:u w:val="single"/>
        </w:rPr>
      </w:pPr>
      <w:r w:rsidRPr="00267151">
        <w:rPr>
          <w:rFonts w:ascii="Arial" w:hAnsi="Arial" w:cs="Arial"/>
          <w:i/>
          <w:sz w:val="24"/>
          <w:szCs w:val="24"/>
          <w:u w:val="single"/>
        </w:rPr>
        <w:t xml:space="preserve">KBRN (Kimyasal Biyolojik Radyolojik Nükleer) Planı </w:t>
      </w:r>
    </w:p>
    <w:p w14:paraId="41BF8ABF" w14:textId="77777777" w:rsidR="007D15A2" w:rsidRPr="00267151" w:rsidRDefault="007D15A2" w:rsidP="007D15A2">
      <w:pPr>
        <w:shd w:val="clear" w:color="auto" w:fill="FFFFFF" w:themeFill="background1"/>
        <w:spacing w:before="120" w:line="276" w:lineRule="auto"/>
        <w:jc w:val="both"/>
        <w:rPr>
          <w:rFonts w:ascii="Arial" w:hAnsi="Arial" w:cs="Arial"/>
          <w:sz w:val="24"/>
          <w:szCs w:val="24"/>
        </w:rPr>
      </w:pPr>
      <w:r w:rsidRPr="00267151">
        <w:rPr>
          <w:rFonts w:ascii="Arial" w:hAnsi="Arial" w:cs="Arial"/>
          <w:sz w:val="24"/>
          <w:szCs w:val="24"/>
        </w:rPr>
        <w:t xml:space="preserve">İl sınırları içinde veya dışında meydana gelip ilimizi etkileyebilecek olan kimyasal, biyolojik, radyolojik ve nükleer tehdit ve tehlikelere karşı gerekli tedbirlerin alınması amacıyla İl Tarım ve Orman Müdürlüğü görev ve sorumluluklarını belirlemek ve yapılacak müdahale ve faaliyetleri içerir çalışmaların takibi yapılmıştır. </w:t>
      </w:r>
    </w:p>
    <w:p w14:paraId="6C3A917C" w14:textId="77777777" w:rsidR="007D15A2" w:rsidRPr="00267151" w:rsidRDefault="007D15A2" w:rsidP="007D15A2">
      <w:pPr>
        <w:shd w:val="clear" w:color="auto" w:fill="FFFFFF" w:themeFill="background1"/>
        <w:spacing w:before="120" w:line="276" w:lineRule="auto"/>
        <w:jc w:val="both"/>
        <w:rPr>
          <w:rFonts w:ascii="Arial" w:hAnsi="Arial" w:cs="Arial"/>
          <w:i/>
          <w:sz w:val="24"/>
          <w:szCs w:val="24"/>
          <w:u w:val="single"/>
        </w:rPr>
      </w:pPr>
      <w:r w:rsidRPr="00267151">
        <w:rPr>
          <w:rFonts w:ascii="Arial" w:hAnsi="Arial" w:cs="Arial"/>
          <w:i/>
          <w:sz w:val="24"/>
          <w:szCs w:val="24"/>
          <w:u w:val="single"/>
        </w:rPr>
        <w:t>Yerel Düzey Afet Müdahale Planı</w:t>
      </w:r>
    </w:p>
    <w:p w14:paraId="1DEC228F" w14:textId="77777777" w:rsidR="007D15A2" w:rsidRPr="00267151" w:rsidRDefault="007D15A2" w:rsidP="007D15A2">
      <w:pPr>
        <w:shd w:val="clear" w:color="auto" w:fill="FFFFFF" w:themeFill="background1"/>
        <w:spacing w:before="120" w:line="276" w:lineRule="auto"/>
        <w:jc w:val="both"/>
        <w:rPr>
          <w:rFonts w:ascii="Arial" w:hAnsi="Arial" w:cs="Arial"/>
          <w:sz w:val="24"/>
          <w:szCs w:val="24"/>
        </w:rPr>
      </w:pPr>
      <w:r w:rsidRPr="00267151">
        <w:rPr>
          <w:rFonts w:ascii="Arial" w:hAnsi="Arial" w:cs="Arial"/>
          <w:sz w:val="24"/>
          <w:szCs w:val="24"/>
        </w:rPr>
        <w:t xml:space="preserve">TAMP kapsamında ana çözüm ortağı olduğumuz plan 13 ana ve destek çözüm ortakları ile birlikte hazırlanan plan olup 2025 yılı içerisinde yeniden hazırlanmış, Valiliğimiz ve Bakanlığımızca onaylanarak yürürlüğe girmiştir. </w:t>
      </w:r>
    </w:p>
    <w:p w14:paraId="06F679A1" w14:textId="77777777" w:rsidR="007D15A2" w:rsidRPr="00267151" w:rsidRDefault="007D15A2" w:rsidP="007D15A2">
      <w:pPr>
        <w:shd w:val="clear" w:color="auto" w:fill="FFFFFF" w:themeFill="background1"/>
        <w:spacing w:before="120" w:line="276" w:lineRule="auto"/>
        <w:jc w:val="both"/>
        <w:rPr>
          <w:rFonts w:ascii="Arial" w:hAnsi="Arial" w:cs="Arial"/>
          <w:i/>
          <w:sz w:val="24"/>
          <w:szCs w:val="24"/>
          <w:u w:val="single"/>
        </w:rPr>
      </w:pPr>
      <w:r w:rsidRPr="00267151">
        <w:rPr>
          <w:rFonts w:ascii="Arial" w:hAnsi="Arial" w:cs="Arial"/>
          <w:i/>
          <w:sz w:val="24"/>
          <w:szCs w:val="24"/>
          <w:u w:val="single"/>
        </w:rPr>
        <w:t>Koruma ve Güvenlik Planı</w:t>
      </w:r>
    </w:p>
    <w:p w14:paraId="38A4D960" w14:textId="7F795DB9" w:rsidR="007D15A2" w:rsidRPr="00267151" w:rsidRDefault="007D15A2" w:rsidP="007D15A2">
      <w:pPr>
        <w:shd w:val="clear" w:color="auto" w:fill="FFFFFF" w:themeFill="background1"/>
        <w:spacing w:before="120" w:line="276" w:lineRule="auto"/>
        <w:jc w:val="both"/>
        <w:rPr>
          <w:rFonts w:ascii="Arial" w:hAnsi="Arial" w:cs="Arial"/>
          <w:sz w:val="24"/>
          <w:szCs w:val="24"/>
        </w:rPr>
      </w:pPr>
      <w:r w:rsidRPr="00267151">
        <w:rPr>
          <w:rFonts w:ascii="Arial" w:hAnsi="Arial" w:cs="Arial"/>
          <w:sz w:val="24"/>
          <w:szCs w:val="24"/>
        </w:rPr>
        <w:t xml:space="preserve">İl Müdürlüğümüz il koordinasyon komisyonunca alınan karar gereği sabotaj </w:t>
      </w:r>
      <w:r w:rsidRPr="00267151">
        <w:rPr>
          <w:rFonts w:ascii="Arial" w:hAnsi="Arial" w:cs="Arial"/>
          <w:sz w:val="24"/>
          <w:szCs w:val="24"/>
        </w:rPr>
        <w:lastRenderedPageBreak/>
        <w:t xml:space="preserve">yapılabilecek kurumlar arasında olduğundan plan çalışmaları </w:t>
      </w:r>
      <w:r w:rsidR="00122657">
        <w:rPr>
          <w:rFonts w:ascii="Arial" w:hAnsi="Arial" w:cs="Arial"/>
          <w:sz w:val="24"/>
          <w:szCs w:val="24"/>
        </w:rPr>
        <w:t>i</w:t>
      </w:r>
      <w:r w:rsidRPr="00267151">
        <w:rPr>
          <w:rFonts w:ascii="Arial" w:hAnsi="Arial" w:cs="Arial"/>
          <w:sz w:val="24"/>
          <w:szCs w:val="24"/>
        </w:rPr>
        <w:t xml:space="preserve">l </w:t>
      </w:r>
      <w:r w:rsidR="00122657">
        <w:rPr>
          <w:rFonts w:ascii="Arial" w:hAnsi="Arial" w:cs="Arial"/>
          <w:sz w:val="24"/>
          <w:szCs w:val="24"/>
        </w:rPr>
        <w:t>e</w:t>
      </w:r>
      <w:r w:rsidRPr="00267151">
        <w:rPr>
          <w:rFonts w:ascii="Arial" w:hAnsi="Arial" w:cs="Arial"/>
          <w:sz w:val="24"/>
          <w:szCs w:val="24"/>
        </w:rPr>
        <w:t xml:space="preserve">mniyet </w:t>
      </w:r>
      <w:r w:rsidR="00122657">
        <w:rPr>
          <w:rFonts w:ascii="Arial" w:hAnsi="Arial" w:cs="Arial"/>
          <w:sz w:val="24"/>
          <w:szCs w:val="24"/>
        </w:rPr>
        <w:t>m</w:t>
      </w:r>
      <w:r w:rsidRPr="00267151">
        <w:rPr>
          <w:rFonts w:ascii="Arial" w:hAnsi="Arial" w:cs="Arial"/>
          <w:sz w:val="24"/>
          <w:szCs w:val="24"/>
        </w:rPr>
        <w:t>üdürlüğü ile yürütülmüştür.</w:t>
      </w:r>
    </w:p>
    <w:p w14:paraId="27340115" w14:textId="77777777" w:rsidR="007D15A2" w:rsidRPr="00267151" w:rsidRDefault="007D15A2" w:rsidP="007D15A2">
      <w:pPr>
        <w:shd w:val="clear" w:color="auto" w:fill="FFFFFF" w:themeFill="background1"/>
        <w:spacing w:before="120" w:line="276" w:lineRule="auto"/>
        <w:jc w:val="both"/>
        <w:rPr>
          <w:rFonts w:ascii="Arial" w:hAnsi="Arial" w:cs="Arial"/>
          <w:i/>
          <w:sz w:val="24"/>
          <w:szCs w:val="24"/>
          <w:u w:val="single"/>
        </w:rPr>
      </w:pPr>
      <w:r w:rsidRPr="00267151">
        <w:rPr>
          <w:rFonts w:ascii="Arial" w:hAnsi="Arial" w:cs="Arial"/>
          <w:i/>
          <w:sz w:val="24"/>
          <w:szCs w:val="24"/>
          <w:u w:val="single"/>
        </w:rPr>
        <w:t>Sabotajlara Karşı Koruma Planı</w:t>
      </w:r>
    </w:p>
    <w:p w14:paraId="111A47DE" w14:textId="77777777" w:rsidR="007D15A2" w:rsidRPr="00267151" w:rsidRDefault="007D15A2" w:rsidP="007D15A2">
      <w:pPr>
        <w:shd w:val="clear" w:color="auto" w:fill="FFFFFF" w:themeFill="background1"/>
        <w:spacing w:before="120" w:line="276" w:lineRule="auto"/>
        <w:jc w:val="both"/>
        <w:rPr>
          <w:rFonts w:ascii="Arial" w:hAnsi="Arial" w:cs="Arial"/>
          <w:sz w:val="24"/>
          <w:szCs w:val="24"/>
        </w:rPr>
      </w:pPr>
      <w:r w:rsidRPr="00267151">
        <w:rPr>
          <w:rFonts w:ascii="Arial" w:hAnsi="Arial" w:cs="Arial"/>
          <w:sz w:val="24"/>
          <w:szCs w:val="24"/>
        </w:rPr>
        <w:t xml:space="preserve"> İl Müdürlüğümüz için sabotaj planı hazırlanmış olup güncelleme çalışmaları takibi yapılmıştır.</w:t>
      </w:r>
    </w:p>
    <w:p w14:paraId="3843BCD5" w14:textId="439A8EC5" w:rsidR="007D15A2" w:rsidRPr="00267151" w:rsidRDefault="007D15A2" w:rsidP="007D15A2">
      <w:pPr>
        <w:shd w:val="clear" w:color="auto" w:fill="FFFFFF" w:themeFill="background1"/>
        <w:spacing w:before="120" w:line="276" w:lineRule="auto"/>
        <w:jc w:val="both"/>
        <w:rPr>
          <w:rFonts w:ascii="Arial" w:hAnsi="Arial" w:cs="Arial"/>
          <w:sz w:val="24"/>
          <w:szCs w:val="24"/>
        </w:rPr>
      </w:pPr>
      <w:r w:rsidRPr="00267151">
        <w:rPr>
          <w:rFonts w:ascii="Arial" w:hAnsi="Arial" w:cs="Arial"/>
          <w:i/>
          <w:sz w:val="24"/>
          <w:szCs w:val="24"/>
          <w:u w:val="single"/>
        </w:rPr>
        <w:t>İl Risk Azaltma Planı (İRAP)</w:t>
      </w:r>
    </w:p>
    <w:p w14:paraId="19AFFF2A" w14:textId="2567EC44" w:rsidR="007D15A2" w:rsidRPr="00267151" w:rsidRDefault="007D15A2" w:rsidP="007D15A2">
      <w:pPr>
        <w:shd w:val="clear" w:color="auto" w:fill="FFFFFF" w:themeFill="background1"/>
        <w:spacing w:before="120" w:line="276" w:lineRule="auto"/>
        <w:jc w:val="both"/>
        <w:rPr>
          <w:rFonts w:ascii="Arial" w:hAnsi="Arial" w:cs="Arial"/>
          <w:sz w:val="24"/>
          <w:szCs w:val="24"/>
        </w:rPr>
      </w:pPr>
      <w:r w:rsidRPr="00267151">
        <w:rPr>
          <w:rFonts w:ascii="Arial" w:hAnsi="Arial" w:cs="Arial"/>
          <w:sz w:val="24"/>
          <w:szCs w:val="24"/>
        </w:rPr>
        <w:t>İl Risk Azaltma Planı (İRAP) kapsamında faaliyetimiz bulunmamaktadır.</w:t>
      </w:r>
    </w:p>
    <w:p w14:paraId="0FDCA230" w14:textId="77777777" w:rsidR="007D15A2" w:rsidRPr="00267151" w:rsidRDefault="007D15A2" w:rsidP="007D15A2">
      <w:pPr>
        <w:shd w:val="clear" w:color="auto" w:fill="FFFFFF" w:themeFill="background1"/>
        <w:spacing w:before="120" w:line="276" w:lineRule="auto"/>
        <w:jc w:val="both"/>
        <w:rPr>
          <w:rFonts w:ascii="Arial" w:hAnsi="Arial" w:cs="Arial"/>
          <w:i/>
          <w:sz w:val="24"/>
          <w:szCs w:val="24"/>
          <w:u w:val="single"/>
        </w:rPr>
      </w:pPr>
      <w:r w:rsidRPr="00267151">
        <w:rPr>
          <w:rFonts w:ascii="Arial" w:hAnsi="Arial" w:cs="Arial"/>
          <w:i/>
          <w:sz w:val="24"/>
          <w:szCs w:val="24"/>
          <w:u w:val="single"/>
        </w:rPr>
        <w:t>İl Detay Planı (SEKAPS -Seferberlik Kaynak Planlaması)</w:t>
      </w:r>
    </w:p>
    <w:p w14:paraId="1E46BA32" w14:textId="14DB4424" w:rsidR="007D15A2" w:rsidRPr="00267151" w:rsidRDefault="007D15A2" w:rsidP="007D15A2">
      <w:pPr>
        <w:shd w:val="clear" w:color="auto" w:fill="FFFFFF" w:themeFill="background1"/>
        <w:spacing w:before="120" w:line="276" w:lineRule="auto"/>
        <w:jc w:val="both"/>
        <w:rPr>
          <w:rFonts w:ascii="Arial" w:hAnsi="Arial" w:cs="Arial"/>
          <w:sz w:val="24"/>
          <w:szCs w:val="24"/>
        </w:rPr>
      </w:pPr>
      <w:r w:rsidRPr="00267151">
        <w:rPr>
          <w:rFonts w:ascii="Arial" w:hAnsi="Arial" w:cs="Arial"/>
          <w:sz w:val="24"/>
          <w:szCs w:val="24"/>
        </w:rPr>
        <w:t xml:space="preserve">7/24 saat çalışma ve kaynak sahibi bakanlık olmamız sebebiyle olağanüstü hâl, seferberlik ve savaş hali ilanı durumunda kaynak planlamaları SEKAPS kapsamında yapılır. Planlar yapılmış olup </w:t>
      </w:r>
      <w:r w:rsidR="00122657">
        <w:rPr>
          <w:rFonts w:ascii="Arial" w:hAnsi="Arial" w:cs="Arial"/>
          <w:sz w:val="24"/>
          <w:szCs w:val="24"/>
        </w:rPr>
        <w:t>b</w:t>
      </w:r>
      <w:r w:rsidRPr="00267151">
        <w:rPr>
          <w:rFonts w:ascii="Arial" w:hAnsi="Arial" w:cs="Arial"/>
          <w:sz w:val="24"/>
          <w:szCs w:val="24"/>
        </w:rPr>
        <w:t xml:space="preserve">akanlığımızın talimatları doğrultusunda işlemler yürütülmektedir. </w:t>
      </w:r>
    </w:p>
    <w:p w14:paraId="1A61D0D4" w14:textId="77777777" w:rsidR="007D15A2" w:rsidRPr="00267151" w:rsidRDefault="007D15A2" w:rsidP="007D15A2">
      <w:pPr>
        <w:shd w:val="clear" w:color="auto" w:fill="FFFFFF" w:themeFill="background1"/>
        <w:spacing w:before="120" w:line="276" w:lineRule="auto"/>
        <w:jc w:val="both"/>
        <w:rPr>
          <w:rFonts w:ascii="Arial" w:hAnsi="Arial" w:cs="Arial"/>
          <w:i/>
          <w:sz w:val="24"/>
          <w:szCs w:val="24"/>
          <w:u w:val="single"/>
        </w:rPr>
      </w:pPr>
      <w:r w:rsidRPr="00267151">
        <w:rPr>
          <w:rFonts w:ascii="Arial" w:hAnsi="Arial" w:cs="Arial"/>
          <w:i/>
          <w:sz w:val="24"/>
          <w:szCs w:val="24"/>
          <w:u w:val="single"/>
        </w:rPr>
        <w:t>Personel Bilgileri</w:t>
      </w:r>
    </w:p>
    <w:p w14:paraId="35CC0966" w14:textId="5BBEFE20" w:rsidR="007D15A2" w:rsidRPr="00267151" w:rsidRDefault="007D15A2" w:rsidP="00004F50">
      <w:pPr>
        <w:shd w:val="clear" w:color="auto" w:fill="FFFFFF" w:themeFill="background1"/>
        <w:spacing w:before="120" w:line="276" w:lineRule="auto"/>
        <w:jc w:val="both"/>
        <w:rPr>
          <w:rFonts w:ascii="Arial" w:hAnsi="Arial" w:cs="Arial"/>
          <w:sz w:val="24"/>
          <w:szCs w:val="24"/>
        </w:rPr>
      </w:pPr>
      <w:r w:rsidRPr="00267151">
        <w:rPr>
          <w:rFonts w:ascii="Arial" w:hAnsi="Arial" w:cs="Arial"/>
          <w:sz w:val="24"/>
          <w:szCs w:val="24"/>
        </w:rPr>
        <w:t xml:space="preserve"> Afet ve acil durumlara karşı her yıl personellerimizin iletişim bilgileri güncellenmektedir. </w:t>
      </w:r>
    </w:p>
    <w:p w14:paraId="015AE777" w14:textId="5D1DA3C0" w:rsidR="008332E9" w:rsidRPr="00267151" w:rsidRDefault="008332E9" w:rsidP="00271156">
      <w:pPr>
        <w:pStyle w:val="11"/>
        <w:rPr>
          <w:rFonts w:ascii="Arial" w:hAnsi="Arial" w:cs="Arial"/>
          <w:color w:val="auto"/>
          <w:sz w:val="24"/>
          <w:szCs w:val="24"/>
        </w:rPr>
      </w:pPr>
      <w:r w:rsidRPr="00267151">
        <w:rPr>
          <w:rFonts w:ascii="Arial" w:hAnsi="Arial" w:cs="Arial"/>
          <w:color w:val="auto"/>
          <w:sz w:val="24"/>
          <w:szCs w:val="24"/>
        </w:rPr>
        <w:t>Döner Sermaye Birimi</w:t>
      </w:r>
    </w:p>
    <w:p w14:paraId="4FE3B288" w14:textId="0BD1DFE8" w:rsidR="007D15A2" w:rsidRPr="00267151" w:rsidRDefault="007D15A2" w:rsidP="007D15A2">
      <w:pPr>
        <w:spacing w:before="120" w:line="276" w:lineRule="auto"/>
        <w:jc w:val="both"/>
        <w:rPr>
          <w:rFonts w:ascii="Arial" w:hAnsi="Arial" w:cs="Arial"/>
          <w:sz w:val="24"/>
          <w:szCs w:val="24"/>
          <w:shd w:val="clear" w:color="auto" w:fill="FFFFFF"/>
        </w:rPr>
      </w:pPr>
      <w:r w:rsidRPr="00267151">
        <w:rPr>
          <w:rFonts w:ascii="Arial" w:hAnsi="Arial" w:cs="Arial"/>
          <w:sz w:val="24"/>
          <w:szCs w:val="24"/>
          <w:shd w:val="clear" w:color="auto" w:fill="FFFFFF"/>
        </w:rPr>
        <w:t xml:space="preserve">2025 yılında Iğdır İl Tarım ve Orman Müdürlüğü </w:t>
      </w:r>
      <w:r w:rsidR="00122657">
        <w:rPr>
          <w:rFonts w:ascii="Arial" w:hAnsi="Arial" w:cs="Arial"/>
          <w:sz w:val="24"/>
          <w:szCs w:val="24"/>
          <w:shd w:val="clear" w:color="auto" w:fill="FFFFFF"/>
        </w:rPr>
        <w:t>d</w:t>
      </w:r>
      <w:r w:rsidRPr="00267151">
        <w:rPr>
          <w:rFonts w:ascii="Arial" w:hAnsi="Arial" w:cs="Arial"/>
          <w:sz w:val="24"/>
          <w:szCs w:val="24"/>
          <w:shd w:val="clear" w:color="auto" w:fill="FFFFFF"/>
        </w:rPr>
        <w:t xml:space="preserve">öner </w:t>
      </w:r>
      <w:r w:rsidR="00122657">
        <w:rPr>
          <w:rFonts w:ascii="Arial" w:hAnsi="Arial" w:cs="Arial"/>
          <w:sz w:val="24"/>
          <w:szCs w:val="24"/>
          <w:shd w:val="clear" w:color="auto" w:fill="FFFFFF"/>
        </w:rPr>
        <w:t>s</w:t>
      </w:r>
      <w:r w:rsidRPr="00267151">
        <w:rPr>
          <w:rFonts w:ascii="Arial" w:hAnsi="Arial" w:cs="Arial"/>
          <w:sz w:val="24"/>
          <w:szCs w:val="24"/>
          <w:shd w:val="clear" w:color="auto" w:fill="FFFFFF"/>
        </w:rPr>
        <w:t xml:space="preserve">ermaye İşletmesince 1.181 adet muhasebe işlemi yapılmış ve toplamda il ve ilçeler dahil olmak üzere 82.000 adet vezne alındısı kesilmiştir. </w:t>
      </w:r>
    </w:p>
    <w:p w14:paraId="6D44F8E0" w14:textId="77777777" w:rsidR="007D15A2" w:rsidRPr="00267151" w:rsidRDefault="007D15A2" w:rsidP="007D15A2">
      <w:pPr>
        <w:spacing w:before="120" w:line="276" w:lineRule="auto"/>
        <w:jc w:val="both"/>
        <w:rPr>
          <w:rFonts w:ascii="Arial" w:hAnsi="Arial" w:cs="Arial"/>
          <w:sz w:val="24"/>
          <w:szCs w:val="24"/>
          <w:shd w:val="clear" w:color="auto" w:fill="FFFFFF"/>
        </w:rPr>
      </w:pPr>
      <w:r w:rsidRPr="00267151">
        <w:rPr>
          <w:rFonts w:ascii="Arial" w:hAnsi="Arial" w:cs="Arial"/>
          <w:sz w:val="24"/>
          <w:szCs w:val="24"/>
          <w:shd w:val="clear" w:color="auto" w:fill="FFFFFF"/>
        </w:rPr>
        <w:t xml:space="preserve">2025 yılında 78.325.250,00 TL gelir elde edilmiş, 48.750.000,00 TL gider yapılmıştır. Yıl sonunda toplam 29.750.000,00 TL kâr elde edilmiştir. Elde edilen kârın %20'si hazineye aktarılmış, kalan tutarın 23.850.000,00 TL' si personele kâr payı olarak dağıtılacaktır. </w:t>
      </w:r>
    </w:p>
    <w:p w14:paraId="068881C2" w14:textId="01CACA49" w:rsidR="007047B8" w:rsidRPr="00267151" w:rsidRDefault="007D15A2" w:rsidP="007047B8">
      <w:pPr>
        <w:spacing w:before="120" w:line="276" w:lineRule="auto"/>
        <w:jc w:val="both"/>
        <w:rPr>
          <w:rFonts w:ascii="Arial" w:hAnsi="Arial" w:cs="Arial"/>
          <w:sz w:val="24"/>
          <w:szCs w:val="24"/>
          <w:shd w:val="clear" w:color="auto" w:fill="FFFFFF"/>
        </w:rPr>
      </w:pPr>
      <w:r w:rsidRPr="00267151">
        <w:rPr>
          <w:rFonts w:ascii="Arial" w:hAnsi="Arial" w:cs="Arial"/>
          <w:sz w:val="24"/>
          <w:szCs w:val="24"/>
          <w:shd w:val="clear" w:color="auto" w:fill="FFFFFF"/>
        </w:rPr>
        <w:t>Ayrıca 2025 yılında il ve ilçe müdürlüklerimizde görevli personele aşılama ve küpeleme çalışmalarından dolayı el emeği bedeli olarak 13.500.000,00 TL ödenmiştir.</w:t>
      </w:r>
    </w:p>
    <w:p w14:paraId="54793723" w14:textId="72CDB1B1" w:rsidR="007047B8" w:rsidRPr="00267151" w:rsidRDefault="007047B8" w:rsidP="007047B8">
      <w:pPr>
        <w:pStyle w:val="11"/>
        <w:numPr>
          <w:ilvl w:val="1"/>
          <w:numId w:val="27"/>
        </w:numPr>
        <w:rPr>
          <w:rFonts w:ascii="Arial" w:hAnsi="Arial" w:cs="Arial"/>
          <w:color w:val="auto"/>
          <w:sz w:val="24"/>
          <w:szCs w:val="24"/>
        </w:rPr>
      </w:pPr>
      <w:r w:rsidRPr="00267151">
        <w:rPr>
          <w:rFonts w:ascii="Arial" w:hAnsi="Arial" w:cs="Arial"/>
          <w:color w:val="auto"/>
          <w:sz w:val="24"/>
          <w:szCs w:val="24"/>
          <w:lang w:val="tr-TR"/>
        </w:rPr>
        <w:t xml:space="preserve">İç Kontrol Birimi </w:t>
      </w:r>
    </w:p>
    <w:p w14:paraId="7E059279" w14:textId="4825F8AE" w:rsidR="007047B8" w:rsidRPr="00267151" w:rsidRDefault="007047B8" w:rsidP="007047B8">
      <w:pPr>
        <w:widowControl/>
        <w:shd w:val="clear" w:color="auto" w:fill="FFFFFF"/>
        <w:autoSpaceDE/>
        <w:autoSpaceDN/>
        <w:adjustRightInd/>
        <w:jc w:val="both"/>
        <w:rPr>
          <w:rFonts w:ascii="Arial" w:hAnsi="Arial" w:cs="Arial"/>
          <w:sz w:val="24"/>
          <w:szCs w:val="24"/>
        </w:rPr>
      </w:pPr>
      <w:r w:rsidRPr="00267151">
        <w:rPr>
          <w:rFonts w:ascii="Arial" w:hAnsi="Arial" w:cs="Arial"/>
          <w:sz w:val="24"/>
          <w:szCs w:val="24"/>
        </w:rPr>
        <w:t>Bakanlık Makamının Olur'u ile 2025/13 sayılı "Tarım ve Orman Bakanlığı Risk Strateji Belgesi</w:t>
      </w:r>
      <w:r w:rsidR="00A340C8" w:rsidRPr="00267151">
        <w:rPr>
          <w:rFonts w:ascii="Arial" w:hAnsi="Arial" w:cs="Arial"/>
          <w:sz w:val="24"/>
          <w:szCs w:val="24"/>
        </w:rPr>
        <w:t xml:space="preserve"> </w:t>
      </w:r>
      <w:r w:rsidRPr="00267151">
        <w:rPr>
          <w:rFonts w:ascii="Arial" w:hAnsi="Arial" w:cs="Arial"/>
          <w:sz w:val="24"/>
          <w:szCs w:val="24"/>
        </w:rPr>
        <w:t xml:space="preserve">Yönergesi" yürürlüğe girmesi sonrasında </w:t>
      </w:r>
      <w:r w:rsidRPr="00267151">
        <w:rPr>
          <w:rFonts w:ascii="Arial" w:hAnsi="Arial" w:cs="Arial"/>
          <w:bCs/>
          <w:sz w:val="24"/>
          <w:szCs w:val="24"/>
        </w:rPr>
        <w:t>16.10.2025 tarihinde İl Müdürlüğümüzde İç Kontrol birimi kurularak yeniden Risk Ekibi oluşturularak Risk Koordinatörü belirlenmiştir.</w:t>
      </w:r>
    </w:p>
    <w:p w14:paraId="36D12AA9" w14:textId="77777777" w:rsidR="007047B8" w:rsidRPr="00267151" w:rsidRDefault="007047B8" w:rsidP="007047B8">
      <w:pPr>
        <w:jc w:val="both"/>
        <w:rPr>
          <w:rFonts w:ascii="Arial" w:hAnsi="Arial" w:cs="Arial"/>
          <w:bCs/>
          <w:sz w:val="24"/>
          <w:szCs w:val="24"/>
        </w:rPr>
      </w:pPr>
      <w:r w:rsidRPr="00267151">
        <w:rPr>
          <w:rFonts w:ascii="Arial" w:hAnsi="Arial" w:cs="Arial"/>
          <w:bCs/>
          <w:sz w:val="24"/>
          <w:szCs w:val="24"/>
        </w:rPr>
        <w:t xml:space="preserve">İl Müdürlüğümüze ait İdarenin Misyonu ve Organizasyon Şemamız belirli olup web sayfamızda da duyurulmaktadır. </w:t>
      </w:r>
    </w:p>
    <w:p w14:paraId="115E753B" w14:textId="678F47B6" w:rsidR="007047B8" w:rsidRPr="00267151" w:rsidRDefault="007047B8" w:rsidP="007047B8">
      <w:pPr>
        <w:jc w:val="both"/>
        <w:rPr>
          <w:rFonts w:ascii="Arial" w:hAnsi="Arial" w:cs="Arial"/>
          <w:bCs/>
          <w:sz w:val="24"/>
          <w:szCs w:val="24"/>
        </w:rPr>
      </w:pPr>
      <w:r w:rsidRPr="00267151">
        <w:rPr>
          <w:rFonts w:ascii="Arial" w:hAnsi="Arial" w:cs="Arial"/>
          <w:bCs/>
          <w:sz w:val="24"/>
          <w:szCs w:val="24"/>
        </w:rPr>
        <w:t xml:space="preserve">İl Müdürlüğümüzde görev tanımları personele imza karşılığı tebliğ edilmiş olup; </w:t>
      </w:r>
      <w:r w:rsidR="00D93FE7">
        <w:rPr>
          <w:rFonts w:ascii="Arial" w:hAnsi="Arial" w:cs="Arial"/>
          <w:bCs/>
          <w:sz w:val="24"/>
          <w:szCs w:val="24"/>
        </w:rPr>
        <w:t>g</w:t>
      </w:r>
      <w:r w:rsidRPr="00267151">
        <w:rPr>
          <w:rFonts w:ascii="Arial" w:hAnsi="Arial" w:cs="Arial"/>
          <w:bCs/>
          <w:sz w:val="24"/>
          <w:szCs w:val="24"/>
        </w:rPr>
        <w:t xml:space="preserve">örev </w:t>
      </w:r>
      <w:r w:rsidR="00D93FE7">
        <w:rPr>
          <w:rFonts w:ascii="Arial" w:hAnsi="Arial" w:cs="Arial"/>
          <w:bCs/>
          <w:sz w:val="24"/>
          <w:szCs w:val="24"/>
        </w:rPr>
        <w:t>d</w:t>
      </w:r>
      <w:r w:rsidRPr="00267151">
        <w:rPr>
          <w:rFonts w:ascii="Arial" w:hAnsi="Arial" w:cs="Arial"/>
          <w:bCs/>
          <w:sz w:val="24"/>
          <w:szCs w:val="24"/>
        </w:rPr>
        <w:t xml:space="preserve">ağılım </w:t>
      </w:r>
      <w:r w:rsidR="00D93FE7">
        <w:rPr>
          <w:rFonts w:ascii="Arial" w:hAnsi="Arial" w:cs="Arial"/>
          <w:bCs/>
          <w:sz w:val="24"/>
          <w:szCs w:val="24"/>
        </w:rPr>
        <w:t>ç</w:t>
      </w:r>
      <w:r w:rsidRPr="00267151">
        <w:rPr>
          <w:rFonts w:ascii="Arial" w:hAnsi="Arial" w:cs="Arial"/>
          <w:bCs/>
          <w:sz w:val="24"/>
          <w:szCs w:val="24"/>
        </w:rPr>
        <w:t>izelgeleri hazırlanmıştır.</w:t>
      </w:r>
    </w:p>
    <w:p w14:paraId="50DE463C" w14:textId="06E1CCE6" w:rsidR="007047B8" w:rsidRPr="00267151" w:rsidRDefault="007047B8" w:rsidP="007047B8">
      <w:pPr>
        <w:spacing w:before="60" w:after="60"/>
        <w:jc w:val="both"/>
        <w:rPr>
          <w:rFonts w:ascii="Arial" w:hAnsi="Arial" w:cs="Arial"/>
          <w:bCs/>
          <w:sz w:val="24"/>
          <w:szCs w:val="24"/>
        </w:rPr>
      </w:pPr>
      <w:r w:rsidRPr="00267151">
        <w:rPr>
          <w:rFonts w:ascii="Arial" w:hAnsi="Arial" w:cs="Arial"/>
          <w:bCs/>
          <w:sz w:val="24"/>
          <w:szCs w:val="24"/>
        </w:rPr>
        <w:t xml:space="preserve">İl Müdürlüğümüzde 2025 yılında 7 risk mevcut olup 7 riskte iyileştirme </w:t>
      </w:r>
      <w:r w:rsidR="00F71BCE" w:rsidRPr="00267151">
        <w:rPr>
          <w:rFonts w:ascii="Arial" w:hAnsi="Arial" w:cs="Arial"/>
          <w:bCs/>
          <w:sz w:val="24"/>
          <w:szCs w:val="24"/>
        </w:rPr>
        <w:t>yapılmıştır. Haziran</w:t>
      </w:r>
      <w:r w:rsidRPr="00267151">
        <w:rPr>
          <w:rFonts w:ascii="Arial" w:hAnsi="Arial" w:cs="Arial"/>
          <w:bCs/>
          <w:sz w:val="24"/>
          <w:szCs w:val="24"/>
        </w:rPr>
        <w:t xml:space="preserve"> ve Aralık aylarında </w:t>
      </w:r>
      <w:r w:rsidR="00D93FE7">
        <w:rPr>
          <w:rFonts w:ascii="Arial" w:hAnsi="Arial" w:cs="Arial"/>
          <w:bCs/>
          <w:sz w:val="24"/>
          <w:szCs w:val="24"/>
        </w:rPr>
        <w:t>i</w:t>
      </w:r>
      <w:r w:rsidRPr="00267151">
        <w:rPr>
          <w:rFonts w:ascii="Arial" w:hAnsi="Arial" w:cs="Arial"/>
          <w:bCs/>
          <w:sz w:val="24"/>
          <w:szCs w:val="24"/>
        </w:rPr>
        <w:t xml:space="preserve">ç </w:t>
      </w:r>
      <w:r w:rsidR="00D93FE7">
        <w:rPr>
          <w:rFonts w:ascii="Arial" w:hAnsi="Arial" w:cs="Arial"/>
          <w:bCs/>
          <w:sz w:val="24"/>
          <w:szCs w:val="24"/>
        </w:rPr>
        <w:t>k</w:t>
      </w:r>
      <w:r w:rsidRPr="00267151">
        <w:rPr>
          <w:rFonts w:ascii="Arial" w:hAnsi="Arial" w:cs="Arial"/>
          <w:bCs/>
          <w:sz w:val="24"/>
          <w:szCs w:val="24"/>
        </w:rPr>
        <w:t xml:space="preserve">ontrol </w:t>
      </w:r>
      <w:r w:rsidR="00D93FE7">
        <w:rPr>
          <w:rFonts w:ascii="Arial" w:hAnsi="Arial" w:cs="Arial"/>
          <w:bCs/>
          <w:sz w:val="24"/>
          <w:szCs w:val="24"/>
        </w:rPr>
        <w:t>s</w:t>
      </w:r>
      <w:r w:rsidRPr="00267151">
        <w:rPr>
          <w:rFonts w:ascii="Arial" w:hAnsi="Arial" w:cs="Arial"/>
          <w:bCs/>
          <w:sz w:val="24"/>
          <w:szCs w:val="24"/>
        </w:rPr>
        <w:t xml:space="preserve">istemi </w:t>
      </w:r>
      <w:r w:rsidR="00D93FE7">
        <w:rPr>
          <w:rFonts w:ascii="Arial" w:hAnsi="Arial" w:cs="Arial"/>
          <w:bCs/>
          <w:sz w:val="24"/>
          <w:szCs w:val="24"/>
        </w:rPr>
        <w:t>s</w:t>
      </w:r>
      <w:r w:rsidRPr="00267151">
        <w:rPr>
          <w:rFonts w:ascii="Arial" w:hAnsi="Arial" w:cs="Arial"/>
          <w:bCs/>
          <w:sz w:val="24"/>
          <w:szCs w:val="24"/>
        </w:rPr>
        <w:t xml:space="preserve">oru </w:t>
      </w:r>
      <w:r w:rsidR="00D93FE7">
        <w:rPr>
          <w:rFonts w:ascii="Arial" w:hAnsi="Arial" w:cs="Arial"/>
          <w:bCs/>
          <w:sz w:val="24"/>
          <w:szCs w:val="24"/>
        </w:rPr>
        <w:t>f</w:t>
      </w:r>
      <w:r w:rsidRPr="00267151">
        <w:rPr>
          <w:rFonts w:ascii="Arial" w:hAnsi="Arial" w:cs="Arial"/>
          <w:bCs/>
          <w:sz w:val="24"/>
          <w:szCs w:val="24"/>
        </w:rPr>
        <w:t xml:space="preserve">ormu doldurularak Strateji Geliştirme Başkanlığına gönderilmiştir.   </w:t>
      </w:r>
    </w:p>
    <w:p w14:paraId="7A395811" w14:textId="4B1F1C99" w:rsidR="007047B8" w:rsidRPr="00267151" w:rsidRDefault="007047B8" w:rsidP="007047B8">
      <w:pPr>
        <w:spacing w:before="60" w:after="60"/>
        <w:jc w:val="both"/>
        <w:rPr>
          <w:rFonts w:ascii="Arial" w:hAnsi="Arial" w:cs="Arial"/>
          <w:bCs/>
          <w:sz w:val="24"/>
          <w:szCs w:val="24"/>
        </w:rPr>
      </w:pPr>
      <w:r w:rsidRPr="00267151">
        <w:rPr>
          <w:rFonts w:ascii="Arial" w:hAnsi="Arial" w:cs="Arial"/>
          <w:bCs/>
          <w:sz w:val="24"/>
          <w:szCs w:val="24"/>
        </w:rPr>
        <w:t xml:space="preserve">Haziran ve Aralık aylarında </w:t>
      </w:r>
      <w:r w:rsidR="00D93FE7">
        <w:rPr>
          <w:rFonts w:ascii="Arial" w:hAnsi="Arial" w:cs="Arial"/>
          <w:bCs/>
          <w:sz w:val="24"/>
          <w:szCs w:val="24"/>
        </w:rPr>
        <w:t>u</w:t>
      </w:r>
      <w:r w:rsidRPr="00267151">
        <w:rPr>
          <w:rFonts w:ascii="Arial" w:hAnsi="Arial" w:cs="Arial"/>
          <w:bCs/>
          <w:sz w:val="24"/>
          <w:szCs w:val="24"/>
        </w:rPr>
        <w:t xml:space="preserve">yum </w:t>
      </w:r>
      <w:r w:rsidR="00D93FE7">
        <w:rPr>
          <w:rFonts w:ascii="Arial" w:hAnsi="Arial" w:cs="Arial"/>
          <w:bCs/>
          <w:sz w:val="24"/>
          <w:szCs w:val="24"/>
        </w:rPr>
        <w:t>e</w:t>
      </w:r>
      <w:r w:rsidRPr="00267151">
        <w:rPr>
          <w:rFonts w:ascii="Arial" w:hAnsi="Arial" w:cs="Arial"/>
          <w:bCs/>
          <w:sz w:val="24"/>
          <w:szCs w:val="24"/>
        </w:rPr>
        <w:t xml:space="preserve">ylem </w:t>
      </w:r>
      <w:r w:rsidR="00D93FE7">
        <w:rPr>
          <w:rFonts w:ascii="Arial" w:hAnsi="Arial" w:cs="Arial"/>
          <w:bCs/>
          <w:sz w:val="24"/>
          <w:szCs w:val="24"/>
        </w:rPr>
        <w:t>p</w:t>
      </w:r>
      <w:r w:rsidRPr="00267151">
        <w:rPr>
          <w:rFonts w:ascii="Arial" w:hAnsi="Arial" w:cs="Arial"/>
          <w:bCs/>
          <w:sz w:val="24"/>
          <w:szCs w:val="24"/>
        </w:rPr>
        <w:t xml:space="preserve">lanın uygulama sonuçlarının izlenmesi yapılarak Strateji Geliştirme Başkanlığına raporlanmıştır.  </w:t>
      </w:r>
    </w:p>
    <w:p w14:paraId="307C51F5" w14:textId="5C8E9AB7" w:rsidR="007047B8" w:rsidRPr="00267151" w:rsidRDefault="007047B8" w:rsidP="007047B8">
      <w:pPr>
        <w:spacing w:before="60" w:after="60"/>
        <w:jc w:val="both"/>
        <w:rPr>
          <w:rFonts w:ascii="Arial" w:hAnsi="Arial" w:cs="Arial"/>
          <w:bCs/>
          <w:sz w:val="24"/>
          <w:szCs w:val="24"/>
        </w:rPr>
      </w:pPr>
      <w:r w:rsidRPr="00267151">
        <w:rPr>
          <w:rFonts w:ascii="Arial" w:hAnsi="Arial" w:cs="Arial"/>
          <w:bCs/>
          <w:sz w:val="24"/>
          <w:szCs w:val="24"/>
        </w:rPr>
        <w:t xml:space="preserve">Personel görev tanımlarına ilişkin revizyonlar yapılmaya devam </w:t>
      </w:r>
      <w:r w:rsidR="00F71BCE" w:rsidRPr="00267151">
        <w:rPr>
          <w:rFonts w:ascii="Arial" w:hAnsi="Arial" w:cs="Arial"/>
          <w:bCs/>
          <w:sz w:val="24"/>
          <w:szCs w:val="24"/>
        </w:rPr>
        <w:t>etmektedir. İç</w:t>
      </w:r>
      <w:r w:rsidRPr="00267151">
        <w:rPr>
          <w:rFonts w:ascii="Arial" w:hAnsi="Arial" w:cs="Arial"/>
          <w:bCs/>
          <w:sz w:val="24"/>
          <w:szCs w:val="24"/>
        </w:rPr>
        <w:t xml:space="preserve"> kontrol sistemi hakkında 1 adet eğitim verilmiştir.</w:t>
      </w:r>
    </w:p>
    <w:p w14:paraId="2C6101AA" w14:textId="77777777" w:rsidR="007047B8" w:rsidRPr="00267151" w:rsidRDefault="007047B8" w:rsidP="007047B8">
      <w:pPr>
        <w:jc w:val="both"/>
        <w:rPr>
          <w:rFonts w:ascii="Arial" w:hAnsi="Arial" w:cs="Arial"/>
          <w:bCs/>
          <w:sz w:val="24"/>
          <w:szCs w:val="24"/>
        </w:rPr>
      </w:pPr>
      <w:r w:rsidRPr="00267151">
        <w:rPr>
          <w:rFonts w:ascii="Arial" w:hAnsi="Arial" w:cs="Arial"/>
          <w:bCs/>
          <w:sz w:val="24"/>
          <w:szCs w:val="24"/>
        </w:rPr>
        <w:lastRenderedPageBreak/>
        <w:t>Görevinden ayrılan personelin iş ve işlemlerinin durumunu belirten raporlama sisteminin (Görev Devri Formu) kullanılması için birimlere bilgilendirme yazısı yazılmış olup; formun etkin kullanımının sağlanması için izleme ve kontrol çalışmalarımız devam etmektedir.</w:t>
      </w:r>
    </w:p>
    <w:p w14:paraId="7C391FEB" w14:textId="4FBDBEA6" w:rsidR="000F2852" w:rsidRPr="00267151" w:rsidRDefault="000F2852" w:rsidP="006B7A75">
      <w:pPr>
        <w:pStyle w:val="Balk2"/>
        <w:numPr>
          <w:ilvl w:val="0"/>
          <w:numId w:val="5"/>
        </w:numPr>
        <w:spacing w:before="120" w:after="120" w:line="23" w:lineRule="atLeast"/>
        <w:ind w:left="0" w:firstLine="414"/>
        <w:rPr>
          <w:i w:val="0"/>
          <w:sz w:val="24"/>
          <w:szCs w:val="24"/>
        </w:rPr>
      </w:pPr>
      <w:r w:rsidRPr="00267151">
        <w:rPr>
          <w:i w:val="0"/>
          <w:sz w:val="24"/>
          <w:szCs w:val="24"/>
        </w:rPr>
        <w:t>MALİ BİLGİLER</w:t>
      </w:r>
    </w:p>
    <w:p w14:paraId="368A75B4" w14:textId="46EECC8B" w:rsidR="000F2852" w:rsidRPr="00267151" w:rsidRDefault="006B7A75" w:rsidP="00325976">
      <w:pPr>
        <w:pStyle w:val="Balk3"/>
        <w:numPr>
          <w:ilvl w:val="0"/>
          <w:numId w:val="4"/>
        </w:numPr>
        <w:spacing w:before="120" w:after="120" w:line="23" w:lineRule="atLeast"/>
        <w:ind w:left="1276" w:hanging="142"/>
        <w:rPr>
          <w:sz w:val="24"/>
          <w:szCs w:val="24"/>
        </w:rPr>
      </w:pPr>
      <w:bookmarkStart w:id="88" w:name="_Toc208488740"/>
      <w:r w:rsidRPr="00267151">
        <w:rPr>
          <w:sz w:val="24"/>
          <w:szCs w:val="24"/>
        </w:rPr>
        <w:t>Bütçe Uygulama Sonuçları</w:t>
      </w:r>
      <w:bookmarkEnd w:id="88"/>
      <w:r w:rsidRPr="00267151">
        <w:rPr>
          <w:sz w:val="24"/>
          <w:szCs w:val="24"/>
        </w:rPr>
        <w:t xml:space="preserve">  </w:t>
      </w:r>
    </w:p>
    <w:p w14:paraId="6C01482E" w14:textId="6D4F1168" w:rsidR="00C56B9B" w:rsidRPr="00267151" w:rsidRDefault="00F22623" w:rsidP="00807178">
      <w:pPr>
        <w:pStyle w:val="ResimYazs"/>
        <w:spacing w:before="120" w:line="276" w:lineRule="auto"/>
        <w:jc w:val="both"/>
        <w:rPr>
          <w:rFonts w:ascii="Arial" w:eastAsiaTheme="minorEastAsia" w:hAnsi="Arial" w:cs="Arial"/>
          <w:b w:val="0"/>
          <w:bCs w:val="0"/>
          <w:sz w:val="24"/>
          <w:szCs w:val="24"/>
          <w:lang w:eastAsia="en-US"/>
        </w:rPr>
      </w:pPr>
      <w:r w:rsidRPr="00267151">
        <w:rPr>
          <w:rFonts w:ascii="Arial" w:eastAsiaTheme="minorEastAsia" w:hAnsi="Arial" w:cs="Arial"/>
          <w:b w:val="0"/>
          <w:bCs w:val="0"/>
          <w:sz w:val="24"/>
          <w:szCs w:val="24"/>
          <w:lang w:eastAsia="en-US"/>
        </w:rPr>
        <w:t>2025 Yılı Genel Bütçe kapsamında (Faaliyet Raporuna esas bir önceki yıl) 2024 yılında 151.308.002,37 TL olan İl Müdürlüğümüz bütçesi 2025 Yılı (</w:t>
      </w:r>
      <w:r w:rsidR="00D93FE7">
        <w:rPr>
          <w:rFonts w:ascii="Arial" w:eastAsiaTheme="minorEastAsia" w:hAnsi="Arial" w:cs="Arial"/>
          <w:b w:val="0"/>
          <w:bCs w:val="0"/>
          <w:sz w:val="24"/>
          <w:szCs w:val="24"/>
          <w:lang w:eastAsia="en-US"/>
        </w:rPr>
        <w:t>f</w:t>
      </w:r>
      <w:r w:rsidRPr="00267151">
        <w:rPr>
          <w:rFonts w:ascii="Arial" w:eastAsiaTheme="minorEastAsia" w:hAnsi="Arial" w:cs="Arial"/>
          <w:b w:val="0"/>
          <w:bCs w:val="0"/>
          <w:sz w:val="24"/>
          <w:szCs w:val="24"/>
          <w:lang w:eastAsia="en-US"/>
        </w:rPr>
        <w:t xml:space="preserve">aaliyet </w:t>
      </w:r>
      <w:r w:rsidR="00D93FE7">
        <w:rPr>
          <w:rFonts w:ascii="Arial" w:eastAsiaTheme="minorEastAsia" w:hAnsi="Arial" w:cs="Arial"/>
          <w:b w:val="0"/>
          <w:bCs w:val="0"/>
          <w:sz w:val="24"/>
          <w:szCs w:val="24"/>
          <w:lang w:eastAsia="en-US"/>
        </w:rPr>
        <w:t>r</w:t>
      </w:r>
      <w:r w:rsidRPr="00267151">
        <w:rPr>
          <w:rFonts w:ascii="Arial" w:eastAsiaTheme="minorEastAsia" w:hAnsi="Arial" w:cs="Arial"/>
          <w:b w:val="0"/>
          <w:bCs w:val="0"/>
          <w:sz w:val="24"/>
          <w:szCs w:val="24"/>
          <w:lang w:eastAsia="en-US"/>
        </w:rPr>
        <w:t>aporuna esas yıl) yılında % 8,88 artarak 164.743.046,94 TL olmuştur. İl Müdürlüğümüze tahsis edilen ödenekten yıl sonunda 164.617.134,85 TL harcanmıştır. Harcama oranı %99,92’dir.</w:t>
      </w:r>
    </w:p>
    <w:p w14:paraId="270EDE04" w14:textId="73C2099F" w:rsidR="0009745D" w:rsidRPr="00267151" w:rsidRDefault="0009745D" w:rsidP="0009745D">
      <w:pPr>
        <w:rPr>
          <w:rFonts w:eastAsiaTheme="minorEastAsia"/>
          <w:lang w:eastAsia="en-US"/>
        </w:rPr>
      </w:pPr>
    </w:p>
    <w:p w14:paraId="75F80481" w14:textId="77777777" w:rsidR="00A340C8" w:rsidRPr="00267151" w:rsidRDefault="00A340C8" w:rsidP="0009745D">
      <w:pPr>
        <w:rPr>
          <w:rFonts w:eastAsiaTheme="minorEastAsia"/>
          <w:lang w:eastAsia="en-US"/>
        </w:rPr>
      </w:pPr>
    </w:p>
    <w:p w14:paraId="6FD9924B" w14:textId="0F969DE8" w:rsidR="001D1CF6" w:rsidRPr="00267151" w:rsidRDefault="00605898" w:rsidP="00D81A33">
      <w:pPr>
        <w:pStyle w:val="ResimYazs"/>
        <w:spacing w:before="120" w:after="120"/>
        <w:rPr>
          <w:rFonts w:ascii="Arial" w:hAnsi="Arial" w:cs="Arial"/>
          <w:b w:val="0"/>
          <w:bCs w:val="0"/>
          <w:sz w:val="24"/>
          <w:szCs w:val="24"/>
        </w:rPr>
      </w:pPr>
      <w:bookmarkStart w:id="89" w:name="_Toc123907678"/>
      <w:bookmarkStart w:id="90" w:name="_Toc195621572"/>
      <w:bookmarkStart w:id="91" w:name="_Toc201067898"/>
      <w:bookmarkStart w:id="92" w:name="_Toc208488777"/>
      <w:r w:rsidRPr="00267151">
        <w:rPr>
          <w:rFonts w:ascii="Arial" w:hAnsi="Arial" w:cs="Arial"/>
          <w:b w:val="0"/>
          <w:bCs w:val="0"/>
          <w:iCs/>
          <w:sz w:val="24"/>
          <w:szCs w:val="24"/>
        </w:rPr>
        <w:t xml:space="preserve">Tablo </w:t>
      </w:r>
      <w:r w:rsidR="00F3100E" w:rsidRPr="00267151">
        <w:rPr>
          <w:rFonts w:ascii="Arial" w:hAnsi="Arial" w:cs="Arial"/>
          <w:b w:val="0"/>
          <w:bCs w:val="0"/>
          <w:iCs/>
          <w:sz w:val="24"/>
          <w:szCs w:val="24"/>
        </w:rPr>
        <w:t>27</w:t>
      </w:r>
      <w:r w:rsidR="00807178" w:rsidRPr="00267151">
        <w:rPr>
          <w:rFonts w:ascii="Arial" w:hAnsi="Arial" w:cs="Arial"/>
          <w:b w:val="0"/>
          <w:bCs w:val="0"/>
          <w:iCs/>
          <w:sz w:val="24"/>
          <w:szCs w:val="24"/>
        </w:rPr>
        <w:t>:</w:t>
      </w:r>
      <w:r w:rsidR="00807178" w:rsidRPr="00267151">
        <w:rPr>
          <w:rFonts w:ascii="Arial" w:hAnsi="Arial" w:cs="Arial"/>
          <w:b w:val="0"/>
          <w:bCs w:val="0"/>
          <w:sz w:val="24"/>
          <w:szCs w:val="24"/>
        </w:rPr>
        <w:t xml:space="preserve"> </w:t>
      </w:r>
      <w:r w:rsidR="004717D1" w:rsidRPr="00267151">
        <w:rPr>
          <w:rFonts w:ascii="Arial" w:hAnsi="Arial" w:cs="Arial"/>
          <w:b w:val="0"/>
          <w:bCs w:val="0"/>
          <w:sz w:val="24"/>
          <w:szCs w:val="24"/>
        </w:rPr>
        <w:t>Iğdır</w:t>
      </w:r>
      <w:r w:rsidR="00C56B9B" w:rsidRPr="00267151">
        <w:rPr>
          <w:rFonts w:ascii="Arial" w:hAnsi="Arial" w:cs="Arial"/>
          <w:b w:val="0"/>
          <w:bCs w:val="0"/>
          <w:sz w:val="24"/>
          <w:szCs w:val="24"/>
        </w:rPr>
        <w:t xml:space="preserve"> İli </w:t>
      </w:r>
      <w:r w:rsidR="00807178" w:rsidRPr="00267151">
        <w:rPr>
          <w:rFonts w:ascii="Arial" w:hAnsi="Arial" w:cs="Arial"/>
          <w:b w:val="0"/>
          <w:bCs w:val="0"/>
          <w:sz w:val="24"/>
          <w:szCs w:val="24"/>
        </w:rPr>
        <w:t>202</w:t>
      </w:r>
      <w:r w:rsidR="004717D1" w:rsidRPr="00267151">
        <w:rPr>
          <w:rFonts w:ascii="Arial" w:hAnsi="Arial" w:cs="Arial"/>
          <w:b w:val="0"/>
          <w:bCs w:val="0"/>
          <w:sz w:val="24"/>
          <w:szCs w:val="24"/>
        </w:rPr>
        <w:t>5</w:t>
      </w:r>
      <w:r w:rsidR="00807178" w:rsidRPr="00267151">
        <w:rPr>
          <w:rFonts w:ascii="Arial" w:hAnsi="Arial" w:cs="Arial"/>
          <w:b w:val="0"/>
          <w:bCs w:val="0"/>
          <w:sz w:val="24"/>
          <w:szCs w:val="24"/>
        </w:rPr>
        <w:t xml:space="preserve"> </w:t>
      </w:r>
      <w:r w:rsidR="00C56B9B" w:rsidRPr="00267151">
        <w:rPr>
          <w:rFonts w:ascii="Arial" w:hAnsi="Arial" w:cs="Arial"/>
          <w:b w:val="0"/>
          <w:bCs w:val="0"/>
          <w:sz w:val="24"/>
          <w:szCs w:val="24"/>
        </w:rPr>
        <w:t>Yılı Tarım ve Orman Müdürlüğü</w:t>
      </w:r>
      <w:r w:rsidR="001D1CF6" w:rsidRPr="00267151">
        <w:rPr>
          <w:rFonts w:ascii="Arial" w:hAnsi="Arial" w:cs="Arial"/>
          <w:b w:val="0"/>
          <w:bCs w:val="0"/>
          <w:sz w:val="24"/>
          <w:szCs w:val="24"/>
        </w:rPr>
        <w:t xml:space="preserve"> Bütçe Giderleri Tablosu</w:t>
      </w:r>
      <w:bookmarkEnd w:id="89"/>
      <w:bookmarkEnd w:id="90"/>
      <w:bookmarkEnd w:id="91"/>
      <w:bookmarkEnd w:id="92"/>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844"/>
        <w:gridCol w:w="2068"/>
        <w:gridCol w:w="1711"/>
      </w:tblGrid>
      <w:tr w:rsidR="00267151" w:rsidRPr="00267151" w14:paraId="5F66B5CB" w14:textId="77777777" w:rsidTr="00F22623">
        <w:trPr>
          <w:trHeight w:val="407"/>
        </w:trPr>
        <w:tc>
          <w:tcPr>
            <w:tcW w:w="2396" w:type="dxa"/>
            <w:shd w:val="clear" w:color="auto" w:fill="C5E0B3" w:themeFill="accent6" w:themeFillTint="66"/>
            <w:vAlign w:val="center"/>
          </w:tcPr>
          <w:p w14:paraId="117DD33A" w14:textId="77777777" w:rsidR="00F22623" w:rsidRPr="00267151" w:rsidRDefault="00F22623" w:rsidP="00030D9D">
            <w:pPr>
              <w:spacing w:before="100" w:beforeAutospacing="1"/>
              <w:rPr>
                <w:rFonts w:ascii="Arial" w:hAnsi="Arial" w:cs="Arial"/>
                <w:b/>
                <w:bCs/>
                <w:sz w:val="24"/>
                <w:szCs w:val="22"/>
              </w:rPr>
            </w:pPr>
          </w:p>
        </w:tc>
        <w:tc>
          <w:tcPr>
            <w:tcW w:w="2844" w:type="dxa"/>
            <w:shd w:val="clear" w:color="auto" w:fill="C5E0B3" w:themeFill="accent6" w:themeFillTint="66"/>
            <w:vAlign w:val="center"/>
          </w:tcPr>
          <w:p w14:paraId="231D1D75" w14:textId="77777777" w:rsidR="00F22623" w:rsidRPr="00267151" w:rsidRDefault="00F22623" w:rsidP="00030D9D">
            <w:pPr>
              <w:spacing w:before="100" w:beforeAutospacing="1"/>
              <w:jc w:val="center"/>
              <w:rPr>
                <w:rFonts w:ascii="Arial" w:hAnsi="Arial" w:cs="Arial"/>
                <w:b/>
                <w:bCs/>
                <w:sz w:val="24"/>
                <w:szCs w:val="22"/>
              </w:rPr>
            </w:pPr>
            <w:r w:rsidRPr="00267151">
              <w:rPr>
                <w:rFonts w:ascii="Arial" w:hAnsi="Arial" w:cs="Arial"/>
                <w:b/>
                <w:bCs/>
                <w:sz w:val="24"/>
              </w:rPr>
              <w:t>Toplam Ödenek Gönderme (y)</w:t>
            </w:r>
          </w:p>
        </w:tc>
        <w:tc>
          <w:tcPr>
            <w:tcW w:w="2068" w:type="dxa"/>
            <w:shd w:val="clear" w:color="auto" w:fill="C5E0B3" w:themeFill="accent6" w:themeFillTint="66"/>
            <w:vAlign w:val="center"/>
          </w:tcPr>
          <w:p w14:paraId="2EFFCCA0" w14:textId="77777777" w:rsidR="00F22623" w:rsidRPr="00267151" w:rsidRDefault="00F22623" w:rsidP="00030D9D">
            <w:pPr>
              <w:spacing w:before="100" w:beforeAutospacing="1"/>
              <w:jc w:val="center"/>
              <w:rPr>
                <w:rFonts w:ascii="Arial" w:hAnsi="Arial" w:cs="Arial"/>
                <w:b/>
                <w:bCs/>
                <w:sz w:val="24"/>
                <w:szCs w:val="22"/>
              </w:rPr>
            </w:pPr>
            <w:r w:rsidRPr="00267151">
              <w:rPr>
                <w:rFonts w:ascii="Arial" w:hAnsi="Arial" w:cs="Arial"/>
                <w:b/>
                <w:bCs/>
                <w:sz w:val="24"/>
              </w:rPr>
              <w:t>Harcama(x)</w:t>
            </w:r>
          </w:p>
        </w:tc>
        <w:tc>
          <w:tcPr>
            <w:tcW w:w="1711" w:type="dxa"/>
            <w:shd w:val="clear" w:color="auto" w:fill="C5E0B3" w:themeFill="accent6" w:themeFillTint="66"/>
            <w:vAlign w:val="center"/>
          </w:tcPr>
          <w:p w14:paraId="2659D5AB" w14:textId="77777777" w:rsidR="00F22623" w:rsidRPr="00267151" w:rsidRDefault="00F22623" w:rsidP="00030D9D">
            <w:pPr>
              <w:spacing w:before="100" w:beforeAutospacing="1"/>
              <w:jc w:val="center"/>
              <w:rPr>
                <w:rFonts w:ascii="Arial" w:hAnsi="Arial" w:cs="Arial"/>
                <w:b/>
                <w:bCs/>
                <w:sz w:val="24"/>
                <w:szCs w:val="22"/>
              </w:rPr>
            </w:pPr>
            <w:r w:rsidRPr="00267151">
              <w:rPr>
                <w:rFonts w:ascii="Arial" w:hAnsi="Arial" w:cs="Arial"/>
                <w:b/>
                <w:bCs/>
                <w:sz w:val="24"/>
              </w:rPr>
              <w:t>Gerçekleşme Durumu (%) (x*100)/y</w:t>
            </w:r>
          </w:p>
        </w:tc>
      </w:tr>
      <w:tr w:rsidR="00267151" w:rsidRPr="00267151" w14:paraId="3EE62973" w14:textId="77777777" w:rsidTr="00F22623">
        <w:trPr>
          <w:trHeight w:val="244"/>
        </w:trPr>
        <w:tc>
          <w:tcPr>
            <w:tcW w:w="2396" w:type="dxa"/>
            <w:shd w:val="clear" w:color="auto" w:fill="auto"/>
          </w:tcPr>
          <w:p w14:paraId="02592130" w14:textId="77777777" w:rsidR="00F22623" w:rsidRPr="00267151" w:rsidRDefault="00F22623" w:rsidP="00030D9D">
            <w:pPr>
              <w:rPr>
                <w:rFonts w:ascii="Arial" w:hAnsi="Arial" w:cs="Arial"/>
                <w:sz w:val="24"/>
                <w:szCs w:val="22"/>
              </w:rPr>
            </w:pPr>
            <w:r w:rsidRPr="00267151">
              <w:rPr>
                <w:rFonts w:ascii="Arial" w:hAnsi="Arial" w:cs="Arial"/>
                <w:sz w:val="24"/>
              </w:rPr>
              <w:t>01- Personel Giderleri</w:t>
            </w:r>
          </w:p>
        </w:tc>
        <w:tc>
          <w:tcPr>
            <w:tcW w:w="2844" w:type="dxa"/>
            <w:shd w:val="clear" w:color="auto" w:fill="auto"/>
          </w:tcPr>
          <w:p w14:paraId="305AEC41" w14:textId="77777777" w:rsidR="00F22623" w:rsidRPr="00267151" w:rsidRDefault="00F22623" w:rsidP="00030D9D">
            <w:pPr>
              <w:jc w:val="right"/>
              <w:rPr>
                <w:rFonts w:ascii="Arial" w:hAnsi="Arial" w:cs="Arial"/>
                <w:sz w:val="24"/>
                <w:szCs w:val="22"/>
              </w:rPr>
            </w:pPr>
            <w:r w:rsidRPr="00267151">
              <w:rPr>
                <w:rFonts w:ascii="Arial" w:hAnsi="Arial" w:cs="Arial"/>
                <w:sz w:val="24"/>
              </w:rPr>
              <w:t xml:space="preserve">    </w:t>
            </w:r>
            <w:r w:rsidRPr="00267151">
              <w:rPr>
                <w:rFonts w:ascii="Arial" w:hAnsi="Arial" w:cs="Arial"/>
                <w:sz w:val="24"/>
              </w:rPr>
              <w:tab/>
              <w:t>126.082.840,67</w:t>
            </w:r>
          </w:p>
        </w:tc>
        <w:tc>
          <w:tcPr>
            <w:tcW w:w="2068" w:type="dxa"/>
            <w:shd w:val="clear" w:color="auto" w:fill="auto"/>
          </w:tcPr>
          <w:p w14:paraId="2B264DD6" w14:textId="77777777" w:rsidR="00F22623" w:rsidRPr="00267151" w:rsidRDefault="00F22623" w:rsidP="00030D9D">
            <w:pPr>
              <w:jc w:val="right"/>
              <w:rPr>
                <w:rFonts w:ascii="Arial" w:hAnsi="Arial" w:cs="Arial"/>
                <w:sz w:val="24"/>
                <w:szCs w:val="22"/>
              </w:rPr>
            </w:pPr>
            <w:r w:rsidRPr="00267151">
              <w:rPr>
                <w:rFonts w:ascii="Arial" w:hAnsi="Arial" w:cs="Arial"/>
                <w:sz w:val="24"/>
              </w:rPr>
              <w:t>126.082,840,67</w:t>
            </w:r>
          </w:p>
        </w:tc>
        <w:tc>
          <w:tcPr>
            <w:tcW w:w="1711" w:type="dxa"/>
            <w:shd w:val="clear" w:color="auto" w:fill="auto"/>
          </w:tcPr>
          <w:p w14:paraId="7784DB83" w14:textId="77777777" w:rsidR="00F22623" w:rsidRPr="00267151" w:rsidRDefault="00F22623" w:rsidP="00030D9D">
            <w:pPr>
              <w:jc w:val="right"/>
              <w:rPr>
                <w:rFonts w:ascii="Arial" w:hAnsi="Arial" w:cs="Arial"/>
                <w:sz w:val="24"/>
                <w:szCs w:val="22"/>
              </w:rPr>
            </w:pPr>
            <w:r w:rsidRPr="00267151">
              <w:rPr>
                <w:rFonts w:ascii="Arial" w:hAnsi="Arial" w:cs="Arial"/>
                <w:sz w:val="24"/>
              </w:rPr>
              <w:t>%100</w:t>
            </w:r>
          </w:p>
        </w:tc>
      </w:tr>
      <w:tr w:rsidR="00267151" w:rsidRPr="00267151" w14:paraId="28C16F7A" w14:textId="77777777" w:rsidTr="00F22623">
        <w:trPr>
          <w:trHeight w:val="333"/>
        </w:trPr>
        <w:tc>
          <w:tcPr>
            <w:tcW w:w="2396" w:type="dxa"/>
            <w:shd w:val="clear" w:color="auto" w:fill="auto"/>
          </w:tcPr>
          <w:p w14:paraId="1ED0FA2B" w14:textId="77777777" w:rsidR="00F22623" w:rsidRPr="00267151" w:rsidRDefault="00F22623" w:rsidP="00030D9D">
            <w:pPr>
              <w:rPr>
                <w:rFonts w:ascii="Arial" w:hAnsi="Arial" w:cs="Arial"/>
                <w:sz w:val="24"/>
                <w:szCs w:val="22"/>
              </w:rPr>
            </w:pPr>
            <w:r w:rsidRPr="00267151">
              <w:rPr>
                <w:rFonts w:ascii="Arial" w:hAnsi="Arial" w:cs="Arial"/>
                <w:sz w:val="24"/>
              </w:rPr>
              <w:t>02- Sosyal Güvenlik Kurumlarına Devlet Primi Giderleri</w:t>
            </w:r>
          </w:p>
        </w:tc>
        <w:tc>
          <w:tcPr>
            <w:tcW w:w="2844" w:type="dxa"/>
            <w:shd w:val="clear" w:color="auto" w:fill="auto"/>
          </w:tcPr>
          <w:p w14:paraId="521A11D8" w14:textId="77777777" w:rsidR="00F22623" w:rsidRPr="00267151" w:rsidRDefault="00F22623" w:rsidP="00030D9D">
            <w:pPr>
              <w:jc w:val="right"/>
              <w:rPr>
                <w:rFonts w:ascii="Arial" w:hAnsi="Arial" w:cs="Arial"/>
                <w:sz w:val="24"/>
                <w:szCs w:val="22"/>
              </w:rPr>
            </w:pPr>
            <w:r w:rsidRPr="00267151">
              <w:rPr>
                <w:rFonts w:ascii="Arial" w:hAnsi="Arial" w:cs="Arial"/>
                <w:sz w:val="24"/>
              </w:rPr>
              <w:t>15.292.492,82</w:t>
            </w:r>
          </w:p>
        </w:tc>
        <w:tc>
          <w:tcPr>
            <w:tcW w:w="2068" w:type="dxa"/>
            <w:shd w:val="clear" w:color="auto" w:fill="auto"/>
          </w:tcPr>
          <w:p w14:paraId="4D2B7D96" w14:textId="77777777" w:rsidR="00F22623" w:rsidRPr="00267151" w:rsidRDefault="00F22623" w:rsidP="00030D9D">
            <w:pPr>
              <w:jc w:val="right"/>
              <w:rPr>
                <w:rFonts w:ascii="Arial" w:hAnsi="Arial" w:cs="Arial"/>
                <w:sz w:val="24"/>
                <w:szCs w:val="22"/>
              </w:rPr>
            </w:pPr>
            <w:r w:rsidRPr="00267151">
              <w:rPr>
                <w:rFonts w:ascii="Arial" w:hAnsi="Arial" w:cs="Arial"/>
                <w:sz w:val="24"/>
              </w:rPr>
              <w:t>15.292.492,82</w:t>
            </w:r>
          </w:p>
        </w:tc>
        <w:tc>
          <w:tcPr>
            <w:tcW w:w="1711" w:type="dxa"/>
            <w:shd w:val="clear" w:color="auto" w:fill="auto"/>
          </w:tcPr>
          <w:p w14:paraId="187DAF79" w14:textId="77777777" w:rsidR="00F22623" w:rsidRPr="00267151" w:rsidRDefault="00F22623" w:rsidP="00030D9D">
            <w:pPr>
              <w:jc w:val="right"/>
              <w:rPr>
                <w:rFonts w:ascii="Arial" w:hAnsi="Arial" w:cs="Arial"/>
                <w:sz w:val="24"/>
                <w:szCs w:val="22"/>
              </w:rPr>
            </w:pPr>
            <w:r w:rsidRPr="00267151">
              <w:rPr>
                <w:rFonts w:ascii="Arial" w:hAnsi="Arial" w:cs="Arial"/>
                <w:sz w:val="24"/>
              </w:rPr>
              <w:t>%100</w:t>
            </w:r>
          </w:p>
        </w:tc>
      </w:tr>
      <w:tr w:rsidR="00267151" w:rsidRPr="00267151" w14:paraId="6119B8F8" w14:textId="77777777" w:rsidTr="00F22623">
        <w:trPr>
          <w:trHeight w:val="333"/>
        </w:trPr>
        <w:tc>
          <w:tcPr>
            <w:tcW w:w="2396" w:type="dxa"/>
            <w:shd w:val="clear" w:color="auto" w:fill="auto"/>
          </w:tcPr>
          <w:p w14:paraId="1FDE6FD7" w14:textId="77777777" w:rsidR="00F22623" w:rsidRPr="00267151" w:rsidRDefault="00F22623" w:rsidP="00030D9D">
            <w:pPr>
              <w:rPr>
                <w:rFonts w:ascii="Arial" w:hAnsi="Arial" w:cs="Arial"/>
                <w:sz w:val="24"/>
                <w:szCs w:val="22"/>
              </w:rPr>
            </w:pPr>
            <w:r w:rsidRPr="00267151">
              <w:rPr>
                <w:rFonts w:ascii="Arial" w:hAnsi="Arial" w:cs="Arial"/>
                <w:sz w:val="24"/>
              </w:rPr>
              <w:t>03- Mal ve Hizmet Alım Giderleri</w:t>
            </w:r>
          </w:p>
        </w:tc>
        <w:tc>
          <w:tcPr>
            <w:tcW w:w="2844" w:type="dxa"/>
            <w:shd w:val="clear" w:color="auto" w:fill="auto"/>
          </w:tcPr>
          <w:p w14:paraId="337560C0" w14:textId="77777777" w:rsidR="00F22623" w:rsidRPr="00267151" w:rsidRDefault="00F22623" w:rsidP="00030D9D">
            <w:pPr>
              <w:jc w:val="right"/>
              <w:rPr>
                <w:rFonts w:ascii="Arial" w:hAnsi="Arial" w:cs="Arial"/>
                <w:sz w:val="24"/>
                <w:szCs w:val="22"/>
              </w:rPr>
            </w:pPr>
            <w:r w:rsidRPr="00267151">
              <w:rPr>
                <w:rFonts w:ascii="Arial" w:hAnsi="Arial" w:cs="Arial"/>
                <w:sz w:val="24"/>
              </w:rPr>
              <w:t>1-0.876.486,87</w:t>
            </w:r>
          </w:p>
        </w:tc>
        <w:tc>
          <w:tcPr>
            <w:tcW w:w="2068" w:type="dxa"/>
            <w:shd w:val="clear" w:color="auto" w:fill="auto"/>
          </w:tcPr>
          <w:p w14:paraId="390D70D4" w14:textId="77777777" w:rsidR="00F22623" w:rsidRPr="00267151" w:rsidRDefault="00F22623" w:rsidP="00030D9D">
            <w:pPr>
              <w:jc w:val="right"/>
              <w:rPr>
                <w:rFonts w:ascii="Arial" w:hAnsi="Arial" w:cs="Arial"/>
                <w:sz w:val="24"/>
                <w:szCs w:val="22"/>
              </w:rPr>
            </w:pPr>
            <w:r w:rsidRPr="00267151">
              <w:rPr>
                <w:rFonts w:ascii="Arial" w:hAnsi="Arial" w:cs="Arial"/>
                <w:sz w:val="24"/>
              </w:rPr>
              <w:t>10.823.583,66</w:t>
            </w:r>
          </w:p>
        </w:tc>
        <w:tc>
          <w:tcPr>
            <w:tcW w:w="1711" w:type="dxa"/>
            <w:shd w:val="clear" w:color="auto" w:fill="auto"/>
          </w:tcPr>
          <w:p w14:paraId="53AE4F01" w14:textId="77777777" w:rsidR="00F22623" w:rsidRPr="00267151" w:rsidRDefault="00F22623" w:rsidP="00030D9D">
            <w:pPr>
              <w:jc w:val="right"/>
              <w:rPr>
                <w:rFonts w:ascii="Arial" w:hAnsi="Arial" w:cs="Arial"/>
                <w:sz w:val="24"/>
                <w:szCs w:val="22"/>
              </w:rPr>
            </w:pPr>
            <w:r w:rsidRPr="00267151">
              <w:rPr>
                <w:rFonts w:ascii="Arial" w:hAnsi="Arial" w:cs="Arial"/>
                <w:sz w:val="24"/>
              </w:rPr>
              <w:t>%99,5</w:t>
            </w:r>
          </w:p>
        </w:tc>
      </w:tr>
      <w:tr w:rsidR="00267151" w:rsidRPr="00267151" w14:paraId="69DE0BE2" w14:textId="77777777" w:rsidTr="00F22623">
        <w:trPr>
          <w:trHeight w:val="333"/>
        </w:trPr>
        <w:tc>
          <w:tcPr>
            <w:tcW w:w="2396" w:type="dxa"/>
            <w:shd w:val="clear" w:color="auto" w:fill="auto"/>
          </w:tcPr>
          <w:p w14:paraId="32D9F99B" w14:textId="77777777" w:rsidR="00F22623" w:rsidRPr="00267151" w:rsidRDefault="00F22623" w:rsidP="00030D9D">
            <w:pPr>
              <w:rPr>
                <w:rFonts w:ascii="Arial" w:hAnsi="Arial" w:cs="Arial"/>
                <w:sz w:val="24"/>
                <w:szCs w:val="22"/>
              </w:rPr>
            </w:pPr>
            <w:r w:rsidRPr="00267151">
              <w:rPr>
                <w:rFonts w:ascii="Arial" w:hAnsi="Arial" w:cs="Arial"/>
                <w:sz w:val="24"/>
              </w:rPr>
              <w:t>05- Cari Transferler</w:t>
            </w:r>
          </w:p>
        </w:tc>
        <w:tc>
          <w:tcPr>
            <w:tcW w:w="2844" w:type="dxa"/>
            <w:shd w:val="clear" w:color="auto" w:fill="auto"/>
          </w:tcPr>
          <w:p w14:paraId="6F497E48" w14:textId="77777777" w:rsidR="00F22623" w:rsidRPr="00267151" w:rsidRDefault="00F22623" w:rsidP="00030D9D">
            <w:pPr>
              <w:jc w:val="right"/>
              <w:rPr>
                <w:rFonts w:ascii="Arial" w:hAnsi="Arial" w:cs="Arial"/>
                <w:sz w:val="24"/>
                <w:szCs w:val="22"/>
              </w:rPr>
            </w:pPr>
            <w:r w:rsidRPr="00267151">
              <w:rPr>
                <w:rFonts w:ascii="Arial" w:hAnsi="Arial" w:cs="Arial"/>
                <w:sz w:val="24"/>
              </w:rPr>
              <w:t>351.452,00</w:t>
            </w:r>
          </w:p>
        </w:tc>
        <w:tc>
          <w:tcPr>
            <w:tcW w:w="2068" w:type="dxa"/>
            <w:shd w:val="clear" w:color="auto" w:fill="auto"/>
          </w:tcPr>
          <w:p w14:paraId="717E7B3A" w14:textId="77777777" w:rsidR="00F22623" w:rsidRPr="00267151" w:rsidRDefault="00F22623" w:rsidP="00030D9D">
            <w:pPr>
              <w:jc w:val="right"/>
              <w:rPr>
                <w:rFonts w:ascii="Arial" w:hAnsi="Arial" w:cs="Arial"/>
                <w:sz w:val="24"/>
                <w:szCs w:val="22"/>
              </w:rPr>
            </w:pPr>
            <w:r w:rsidRPr="00267151">
              <w:rPr>
                <w:rFonts w:ascii="Arial" w:hAnsi="Arial" w:cs="Arial"/>
                <w:sz w:val="24"/>
              </w:rPr>
              <w:t>351.452,00</w:t>
            </w:r>
          </w:p>
        </w:tc>
        <w:tc>
          <w:tcPr>
            <w:tcW w:w="1711" w:type="dxa"/>
            <w:shd w:val="clear" w:color="auto" w:fill="auto"/>
          </w:tcPr>
          <w:p w14:paraId="1C4A4FA4" w14:textId="77777777" w:rsidR="00F22623" w:rsidRPr="00267151" w:rsidRDefault="00F22623" w:rsidP="00030D9D">
            <w:pPr>
              <w:jc w:val="right"/>
              <w:rPr>
                <w:rFonts w:ascii="Arial" w:hAnsi="Arial" w:cs="Arial"/>
                <w:sz w:val="24"/>
                <w:szCs w:val="22"/>
              </w:rPr>
            </w:pPr>
            <w:r w:rsidRPr="00267151">
              <w:rPr>
                <w:rFonts w:ascii="Arial" w:hAnsi="Arial" w:cs="Arial"/>
                <w:sz w:val="24"/>
              </w:rPr>
              <w:t>%100</w:t>
            </w:r>
          </w:p>
        </w:tc>
      </w:tr>
      <w:tr w:rsidR="00267151" w:rsidRPr="00267151" w14:paraId="3614EFB3" w14:textId="77777777" w:rsidTr="00F22623">
        <w:trPr>
          <w:trHeight w:val="333"/>
        </w:trPr>
        <w:tc>
          <w:tcPr>
            <w:tcW w:w="2396" w:type="dxa"/>
            <w:shd w:val="clear" w:color="auto" w:fill="auto"/>
          </w:tcPr>
          <w:p w14:paraId="067ADDFB" w14:textId="77777777" w:rsidR="00F22623" w:rsidRPr="00267151" w:rsidRDefault="00F22623" w:rsidP="00030D9D">
            <w:pPr>
              <w:rPr>
                <w:rFonts w:ascii="Arial" w:hAnsi="Arial" w:cs="Arial"/>
                <w:sz w:val="24"/>
                <w:szCs w:val="22"/>
              </w:rPr>
            </w:pPr>
            <w:r w:rsidRPr="00267151">
              <w:rPr>
                <w:rFonts w:ascii="Arial" w:hAnsi="Arial" w:cs="Arial"/>
                <w:sz w:val="24"/>
              </w:rPr>
              <w:t>06- Sermaye Giderleri</w:t>
            </w:r>
          </w:p>
        </w:tc>
        <w:tc>
          <w:tcPr>
            <w:tcW w:w="2844" w:type="dxa"/>
            <w:shd w:val="clear" w:color="auto" w:fill="auto"/>
          </w:tcPr>
          <w:p w14:paraId="32A2A9D8" w14:textId="77777777" w:rsidR="00F22623" w:rsidRPr="00267151" w:rsidRDefault="00F22623" w:rsidP="00030D9D">
            <w:pPr>
              <w:jc w:val="right"/>
              <w:rPr>
                <w:rFonts w:ascii="Arial" w:hAnsi="Arial" w:cs="Arial"/>
                <w:sz w:val="24"/>
                <w:szCs w:val="22"/>
              </w:rPr>
            </w:pPr>
            <w:r w:rsidRPr="00267151">
              <w:rPr>
                <w:rFonts w:ascii="Arial" w:hAnsi="Arial" w:cs="Arial"/>
                <w:sz w:val="24"/>
              </w:rPr>
              <w:t>12.137.774,58</w:t>
            </w:r>
          </w:p>
        </w:tc>
        <w:tc>
          <w:tcPr>
            <w:tcW w:w="2068" w:type="dxa"/>
            <w:shd w:val="clear" w:color="auto" w:fill="auto"/>
          </w:tcPr>
          <w:p w14:paraId="255A9E22" w14:textId="77777777" w:rsidR="00F22623" w:rsidRPr="00267151" w:rsidRDefault="00F22623" w:rsidP="00030D9D">
            <w:pPr>
              <w:jc w:val="right"/>
              <w:rPr>
                <w:rFonts w:ascii="Arial" w:hAnsi="Arial" w:cs="Arial"/>
                <w:sz w:val="24"/>
                <w:szCs w:val="22"/>
              </w:rPr>
            </w:pPr>
            <w:r w:rsidRPr="00267151">
              <w:rPr>
                <w:rFonts w:ascii="Arial" w:hAnsi="Arial" w:cs="Arial"/>
                <w:sz w:val="24"/>
              </w:rPr>
              <w:t>12.066,765,92</w:t>
            </w:r>
          </w:p>
        </w:tc>
        <w:tc>
          <w:tcPr>
            <w:tcW w:w="1711" w:type="dxa"/>
            <w:shd w:val="clear" w:color="auto" w:fill="auto"/>
          </w:tcPr>
          <w:p w14:paraId="20714FF3" w14:textId="77777777" w:rsidR="00F22623" w:rsidRPr="00267151" w:rsidRDefault="00F22623" w:rsidP="00030D9D">
            <w:pPr>
              <w:jc w:val="right"/>
              <w:rPr>
                <w:rFonts w:ascii="Arial" w:hAnsi="Arial" w:cs="Arial"/>
                <w:sz w:val="24"/>
                <w:szCs w:val="22"/>
              </w:rPr>
            </w:pPr>
            <w:r w:rsidRPr="00267151">
              <w:rPr>
                <w:rFonts w:ascii="Arial" w:hAnsi="Arial" w:cs="Arial"/>
                <w:sz w:val="24"/>
              </w:rPr>
              <w:t>%99,4</w:t>
            </w:r>
          </w:p>
        </w:tc>
      </w:tr>
      <w:tr w:rsidR="00267151" w:rsidRPr="00267151" w14:paraId="6916E40A" w14:textId="77777777" w:rsidTr="00F22623">
        <w:trPr>
          <w:trHeight w:val="98"/>
        </w:trPr>
        <w:tc>
          <w:tcPr>
            <w:tcW w:w="2396" w:type="dxa"/>
            <w:shd w:val="clear" w:color="auto" w:fill="auto"/>
          </w:tcPr>
          <w:p w14:paraId="5C3C785F" w14:textId="77777777" w:rsidR="00F22623" w:rsidRPr="00267151" w:rsidRDefault="00F22623" w:rsidP="00030D9D">
            <w:pPr>
              <w:spacing w:before="100" w:beforeAutospacing="1"/>
              <w:jc w:val="center"/>
              <w:rPr>
                <w:rFonts w:ascii="Arial" w:hAnsi="Arial" w:cs="Arial"/>
                <w:b/>
                <w:bCs/>
                <w:sz w:val="24"/>
                <w:szCs w:val="22"/>
              </w:rPr>
            </w:pPr>
            <w:r w:rsidRPr="00267151">
              <w:rPr>
                <w:rFonts w:ascii="Arial" w:hAnsi="Arial" w:cs="Arial"/>
                <w:b/>
                <w:bCs/>
                <w:sz w:val="24"/>
              </w:rPr>
              <w:t>Toplam</w:t>
            </w:r>
          </w:p>
        </w:tc>
        <w:tc>
          <w:tcPr>
            <w:tcW w:w="2844" w:type="dxa"/>
            <w:shd w:val="clear" w:color="auto" w:fill="auto"/>
          </w:tcPr>
          <w:p w14:paraId="16E2C641" w14:textId="77777777" w:rsidR="00F22623" w:rsidRPr="00267151" w:rsidRDefault="00F22623" w:rsidP="00030D9D">
            <w:pPr>
              <w:jc w:val="right"/>
              <w:rPr>
                <w:rFonts w:ascii="Arial" w:hAnsi="Arial" w:cs="Arial"/>
                <w:sz w:val="24"/>
                <w:szCs w:val="22"/>
              </w:rPr>
            </w:pPr>
            <w:r w:rsidRPr="00267151">
              <w:rPr>
                <w:rFonts w:ascii="Arial" w:hAnsi="Arial" w:cs="Arial"/>
                <w:sz w:val="24"/>
              </w:rPr>
              <w:t>164.743.046,94</w:t>
            </w:r>
          </w:p>
        </w:tc>
        <w:tc>
          <w:tcPr>
            <w:tcW w:w="2068" w:type="dxa"/>
            <w:shd w:val="clear" w:color="auto" w:fill="auto"/>
          </w:tcPr>
          <w:p w14:paraId="14DC7B1D" w14:textId="77777777" w:rsidR="00F22623" w:rsidRPr="00267151" w:rsidRDefault="00F22623" w:rsidP="00030D9D">
            <w:pPr>
              <w:jc w:val="right"/>
              <w:rPr>
                <w:rFonts w:ascii="Arial" w:hAnsi="Arial" w:cs="Arial"/>
                <w:sz w:val="24"/>
                <w:szCs w:val="22"/>
              </w:rPr>
            </w:pPr>
            <w:r w:rsidRPr="00267151">
              <w:rPr>
                <w:rFonts w:ascii="Arial" w:hAnsi="Arial" w:cs="Arial"/>
                <w:sz w:val="24"/>
              </w:rPr>
              <w:t>164.617.134,85</w:t>
            </w:r>
          </w:p>
        </w:tc>
        <w:tc>
          <w:tcPr>
            <w:tcW w:w="1711" w:type="dxa"/>
            <w:shd w:val="clear" w:color="auto" w:fill="auto"/>
          </w:tcPr>
          <w:p w14:paraId="696BD6A8" w14:textId="77777777" w:rsidR="00F22623" w:rsidRPr="00267151" w:rsidRDefault="00F22623" w:rsidP="00030D9D">
            <w:pPr>
              <w:jc w:val="right"/>
              <w:rPr>
                <w:rFonts w:ascii="Arial" w:hAnsi="Arial" w:cs="Arial"/>
                <w:sz w:val="24"/>
                <w:szCs w:val="22"/>
              </w:rPr>
            </w:pPr>
          </w:p>
        </w:tc>
      </w:tr>
    </w:tbl>
    <w:p w14:paraId="6A6D28CC" w14:textId="27DF6326" w:rsidR="00D52662" w:rsidRPr="00267151" w:rsidRDefault="00D52662" w:rsidP="00BE68F1">
      <w:pPr>
        <w:spacing w:before="20"/>
        <w:rPr>
          <w:rFonts w:ascii="Arial" w:hAnsi="Arial" w:cs="Arial"/>
          <w:i/>
          <w:iCs/>
          <w:sz w:val="24"/>
          <w:szCs w:val="24"/>
        </w:rPr>
      </w:pPr>
      <w:r w:rsidRPr="00267151">
        <w:rPr>
          <w:rFonts w:ascii="Arial" w:hAnsi="Arial" w:cs="Arial"/>
          <w:sz w:val="24"/>
          <w:szCs w:val="24"/>
        </w:rPr>
        <w:t xml:space="preserve">Kaynak: </w:t>
      </w:r>
      <w:r w:rsidRPr="00267151">
        <w:rPr>
          <w:rFonts w:ascii="Arial" w:hAnsi="Arial" w:cs="Arial"/>
          <w:i/>
          <w:iCs/>
          <w:sz w:val="24"/>
          <w:szCs w:val="24"/>
        </w:rPr>
        <w:t>(</w:t>
      </w:r>
      <w:r w:rsidR="00F80BDF" w:rsidRPr="00267151">
        <w:rPr>
          <w:rFonts w:ascii="Arial" w:hAnsi="Arial" w:cs="Arial"/>
          <w:i/>
          <w:iCs/>
          <w:sz w:val="24"/>
          <w:szCs w:val="24"/>
        </w:rPr>
        <w:t>SGB</w:t>
      </w:r>
      <w:r w:rsidRPr="00267151">
        <w:rPr>
          <w:rFonts w:ascii="Arial" w:hAnsi="Arial" w:cs="Arial"/>
          <w:i/>
          <w:iCs/>
          <w:sz w:val="24"/>
          <w:szCs w:val="24"/>
        </w:rPr>
        <w:t>.</w:t>
      </w:r>
      <w:r w:rsidR="00F80BDF" w:rsidRPr="00267151">
        <w:rPr>
          <w:rFonts w:ascii="Arial" w:hAnsi="Arial" w:cs="Arial"/>
          <w:i/>
          <w:iCs/>
          <w:sz w:val="24"/>
          <w:szCs w:val="24"/>
        </w:rPr>
        <w:t>Net</w:t>
      </w:r>
      <w:r w:rsidRPr="00267151">
        <w:rPr>
          <w:rFonts w:ascii="Arial" w:hAnsi="Arial" w:cs="Arial"/>
          <w:i/>
          <w:iCs/>
          <w:sz w:val="24"/>
          <w:szCs w:val="24"/>
        </w:rPr>
        <w:t>)</w:t>
      </w:r>
    </w:p>
    <w:p w14:paraId="3FEB6BF1" w14:textId="4598CCCD" w:rsidR="00F3100E" w:rsidRPr="00267151" w:rsidRDefault="00F3100E" w:rsidP="00BE68F1">
      <w:pPr>
        <w:spacing w:before="20"/>
        <w:rPr>
          <w:rFonts w:ascii="Arial" w:hAnsi="Arial" w:cs="Arial"/>
          <w:i/>
          <w:iCs/>
          <w:sz w:val="24"/>
          <w:szCs w:val="24"/>
        </w:rPr>
      </w:pPr>
    </w:p>
    <w:p w14:paraId="11F59C8F" w14:textId="7E71E31A" w:rsidR="00F3100E" w:rsidRPr="00267151" w:rsidRDefault="00F3100E" w:rsidP="00BE68F1">
      <w:pPr>
        <w:spacing w:before="20"/>
        <w:rPr>
          <w:rFonts w:ascii="Arial" w:hAnsi="Arial" w:cs="Arial"/>
          <w:i/>
          <w:iCs/>
          <w:sz w:val="24"/>
          <w:szCs w:val="24"/>
        </w:rPr>
      </w:pPr>
    </w:p>
    <w:p w14:paraId="72226B8E" w14:textId="7AEEC6D7" w:rsidR="00F3100E" w:rsidRPr="00267151" w:rsidRDefault="00F3100E" w:rsidP="00BE68F1">
      <w:pPr>
        <w:spacing w:before="20"/>
        <w:rPr>
          <w:rFonts w:ascii="Arial" w:hAnsi="Arial" w:cs="Arial"/>
          <w:i/>
          <w:iCs/>
          <w:sz w:val="24"/>
          <w:szCs w:val="24"/>
        </w:rPr>
      </w:pPr>
    </w:p>
    <w:p w14:paraId="354F30F3" w14:textId="405E99D4" w:rsidR="00F3100E" w:rsidRPr="00267151" w:rsidRDefault="00F3100E" w:rsidP="00BE68F1">
      <w:pPr>
        <w:spacing w:before="20"/>
        <w:rPr>
          <w:rFonts w:ascii="Arial" w:hAnsi="Arial" w:cs="Arial"/>
          <w:i/>
          <w:iCs/>
          <w:sz w:val="24"/>
          <w:szCs w:val="24"/>
        </w:rPr>
      </w:pPr>
    </w:p>
    <w:p w14:paraId="084024DF" w14:textId="15D3AE54" w:rsidR="00F3100E" w:rsidRPr="00267151" w:rsidRDefault="00F3100E" w:rsidP="00BE68F1">
      <w:pPr>
        <w:spacing w:before="20"/>
        <w:rPr>
          <w:rFonts w:ascii="Arial" w:hAnsi="Arial" w:cs="Arial"/>
          <w:i/>
          <w:iCs/>
          <w:sz w:val="24"/>
          <w:szCs w:val="24"/>
        </w:rPr>
      </w:pPr>
    </w:p>
    <w:p w14:paraId="74D37FB0" w14:textId="314049DF" w:rsidR="00F3100E" w:rsidRPr="00267151" w:rsidRDefault="00F3100E" w:rsidP="00BE68F1">
      <w:pPr>
        <w:spacing w:before="20"/>
        <w:rPr>
          <w:rFonts w:ascii="Arial" w:hAnsi="Arial" w:cs="Arial"/>
          <w:i/>
          <w:iCs/>
          <w:sz w:val="24"/>
          <w:szCs w:val="24"/>
        </w:rPr>
      </w:pPr>
    </w:p>
    <w:p w14:paraId="0A5EC1FD" w14:textId="7044AF72" w:rsidR="002E395D" w:rsidRPr="00267151" w:rsidRDefault="002E395D" w:rsidP="00BE68F1">
      <w:pPr>
        <w:spacing w:before="20"/>
        <w:rPr>
          <w:rFonts w:ascii="Arial" w:hAnsi="Arial" w:cs="Arial"/>
          <w:i/>
          <w:iCs/>
          <w:sz w:val="24"/>
          <w:szCs w:val="24"/>
        </w:rPr>
      </w:pPr>
    </w:p>
    <w:p w14:paraId="160B8C85" w14:textId="541A9791" w:rsidR="002E395D" w:rsidRPr="00267151" w:rsidRDefault="002E395D" w:rsidP="00BE68F1">
      <w:pPr>
        <w:spacing w:before="20"/>
        <w:rPr>
          <w:rFonts w:ascii="Arial" w:hAnsi="Arial" w:cs="Arial"/>
          <w:i/>
          <w:iCs/>
          <w:sz w:val="24"/>
          <w:szCs w:val="24"/>
        </w:rPr>
      </w:pPr>
    </w:p>
    <w:p w14:paraId="1B3579EF" w14:textId="6D937AA5" w:rsidR="002E395D" w:rsidRPr="00267151" w:rsidRDefault="002E395D" w:rsidP="00BE68F1">
      <w:pPr>
        <w:spacing w:before="20"/>
        <w:rPr>
          <w:rFonts w:ascii="Arial" w:hAnsi="Arial" w:cs="Arial"/>
          <w:i/>
          <w:iCs/>
          <w:sz w:val="24"/>
          <w:szCs w:val="24"/>
        </w:rPr>
      </w:pPr>
    </w:p>
    <w:p w14:paraId="4DD50E51" w14:textId="0193155E" w:rsidR="002E395D" w:rsidRPr="00267151" w:rsidRDefault="002E395D" w:rsidP="00BE68F1">
      <w:pPr>
        <w:spacing w:before="20"/>
        <w:rPr>
          <w:rFonts w:ascii="Arial" w:hAnsi="Arial" w:cs="Arial"/>
          <w:i/>
          <w:iCs/>
          <w:sz w:val="24"/>
          <w:szCs w:val="24"/>
        </w:rPr>
      </w:pPr>
    </w:p>
    <w:p w14:paraId="02A765C2" w14:textId="6AF77634" w:rsidR="002E395D" w:rsidRPr="00267151" w:rsidRDefault="002E395D" w:rsidP="00BE68F1">
      <w:pPr>
        <w:spacing w:before="20"/>
        <w:rPr>
          <w:rFonts w:ascii="Arial" w:hAnsi="Arial" w:cs="Arial"/>
          <w:i/>
          <w:iCs/>
          <w:sz w:val="24"/>
          <w:szCs w:val="24"/>
        </w:rPr>
      </w:pPr>
    </w:p>
    <w:p w14:paraId="327E8D1B" w14:textId="3BF818CE" w:rsidR="002E395D" w:rsidRPr="00267151" w:rsidRDefault="002E395D" w:rsidP="00BE68F1">
      <w:pPr>
        <w:spacing w:before="20"/>
        <w:rPr>
          <w:rFonts w:ascii="Arial" w:hAnsi="Arial" w:cs="Arial"/>
          <w:i/>
          <w:iCs/>
          <w:sz w:val="24"/>
          <w:szCs w:val="24"/>
        </w:rPr>
      </w:pPr>
    </w:p>
    <w:p w14:paraId="37DC6211" w14:textId="1CAAE7BE" w:rsidR="002E395D" w:rsidRPr="00267151" w:rsidRDefault="002E395D" w:rsidP="00BE68F1">
      <w:pPr>
        <w:spacing w:before="20"/>
        <w:rPr>
          <w:rFonts w:ascii="Arial" w:hAnsi="Arial" w:cs="Arial"/>
          <w:i/>
          <w:iCs/>
          <w:sz w:val="24"/>
          <w:szCs w:val="24"/>
        </w:rPr>
      </w:pPr>
    </w:p>
    <w:p w14:paraId="63891506" w14:textId="44526398" w:rsidR="002E395D" w:rsidRPr="00267151" w:rsidRDefault="002E395D" w:rsidP="00BE68F1">
      <w:pPr>
        <w:spacing w:before="20"/>
        <w:rPr>
          <w:rFonts w:ascii="Arial" w:hAnsi="Arial" w:cs="Arial"/>
          <w:i/>
          <w:iCs/>
          <w:sz w:val="24"/>
          <w:szCs w:val="24"/>
        </w:rPr>
      </w:pPr>
    </w:p>
    <w:p w14:paraId="27C393F0" w14:textId="150F303D" w:rsidR="00A340C8" w:rsidRPr="00267151" w:rsidRDefault="00A340C8" w:rsidP="00BE68F1">
      <w:pPr>
        <w:spacing w:before="20"/>
        <w:rPr>
          <w:rFonts w:ascii="Arial" w:hAnsi="Arial" w:cs="Arial"/>
          <w:i/>
          <w:iCs/>
          <w:sz w:val="24"/>
          <w:szCs w:val="24"/>
        </w:rPr>
      </w:pPr>
    </w:p>
    <w:p w14:paraId="02BA43AB" w14:textId="3EC2B0BE" w:rsidR="00A340C8" w:rsidRPr="00267151" w:rsidRDefault="00A340C8" w:rsidP="00BE68F1">
      <w:pPr>
        <w:spacing w:before="20"/>
        <w:rPr>
          <w:rFonts w:ascii="Arial" w:hAnsi="Arial" w:cs="Arial"/>
          <w:i/>
          <w:iCs/>
          <w:sz w:val="24"/>
          <w:szCs w:val="24"/>
        </w:rPr>
      </w:pPr>
    </w:p>
    <w:p w14:paraId="4E0336A7" w14:textId="6C54760A" w:rsidR="00A340C8" w:rsidRPr="00267151" w:rsidRDefault="00A340C8" w:rsidP="00BE68F1">
      <w:pPr>
        <w:spacing w:before="20"/>
        <w:rPr>
          <w:rFonts w:ascii="Arial" w:hAnsi="Arial" w:cs="Arial"/>
          <w:i/>
          <w:iCs/>
          <w:sz w:val="24"/>
          <w:szCs w:val="24"/>
        </w:rPr>
      </w:pPr>
    </w:p>
    <w:p w14:paraId="7F414182" w14:textId="0D5BC3A9" w:rsidR="00A340C8" w:rsidRDefault="00A340C8" w:rsidP="00BE68F1">
      <w:pPr>
        <w:spacing w:before="20"/>
        <w:rPr>
          <w:rFonts w:ascii="Arial" w:hAnsi="Arial" w:cs="Arial"/>
          <w:i/>
          <w:iCs/>
          <w:sz w:val="24"/>
          <w:szCs w:val="24"/>
        </w:rPr>
      </w:pPr>
    </w:p>
    <w:p w14:paraId="00179690" w14:textId="77777777" w:rsidR="00F3100E" w:rsidRPr="00267151" w:rsidRDefault="00F3100E" w:rsidP="00BE68F1">
      <w:pPr>
        <w:spacing w:before="20"/>
        <w:rPr>
          <w:rFonts w:ascii="Arial" w:hAnsi="Arial" w:cs="Arial"/>
          <w:sz w:val="24"/>
          <w:szCs w:val="24"/>
        </w:rPr>
      </w:pPr>
    </w:p>
    <w:p w14:paraId="6639DD64" w14:textId="54EF2C92" w:rsidR="00A42C3D" w:rsidRPr="00267151" w:rsidRDefault="00A42C3D" w:rsidP="00807178">
      <w:pPr>
        <w:pStyle w:val="ResimYazs"/>
        <w:jc w:val="both"/>
        <w:rPr>
          <w:rFonts w:ascii="Arial" w:hAnsi="Arial" w:cs="Arial"/>
          <w:b w:val="0"/>
          <w:bCs w:val="0"/>
          <w:iCs/>
          <w:sz w:val="24"/>
          <w:szCs w:val="24"/>
        </w:rPr>
      </w:pPr>
      <w:bookmarkStart w:id="93" w:name="_Toc201067899"/>
    </w:p>
    <w:p w14:paraId="67FE448A" w14:textId="5EC49FF6" w:rsidR="007E1BD4" w:rsidRPr="00267151" w:rsidRDefault="00605898" w:rsidP="00D81A33">
      <w:pPr>
        <w:pStyle w:val="ResimYazs"/>
        <w:spacing w:before="120" w:after="120"/>
        <w:jc w:val="both"/>
        <w:rPr>
          <w:rFonts w:ascii="Arial" w:hAnsi="Arial" w:cs="Arial"/>
          <w:b w:val="0"/>
          <w:bCs w:val="0"/>
          <w:sz w:val="24"/>
          <w:szCs w:val="24"/>
        </w:rPr>
      </w:pPr>
      <w:bookmarkStart w:id="94" w:name="_Toc208488778"/>
      <w:r w:rsidRPr="00267151">
        <w:rPr>
          <w:rFonts w:ascii="Arial" w:hAnsi="Arial" w:cs="Arial"/>
          <w:b w:val="0"/>
          <w:bCs w:val="0"/>
          <w:iCs/>
          <w:sz w:val="24"/>
          <w:szCs w:val="24"/>
        </w:rPr>
        <w:t xml:space="preserve">Tablo </w:t>
      </w:r>
      <w:r w:rsidR="00F71BCE" w:rsidRPr="00267151">
        <w:rPr>
          <w:rFonts w:ascii="Arial" w:hAnsi="Arial" w:cs="Arial"/>
          <w:b w:val="0"/>
          <w:bCs w:val="0"/>
          <w:iCs/>
          <w:sz w:val="24"/>
          <w:szCs w:val="24"/>
        </w:rPr>
        <w:t>28: Iğdır</w:t>
      </w:r>
      <w:r w:rsidR="007E1BD4" w:rsidRPr="00267151">
        <w:rPr>
          <w:rFonts w:ascii="Arial" w:hAnsi="Arial" w:cs="Arial"/>
          <w:b w:val="0"/>
          <w:bCs w:val="0"/>
          <w:sz w:val="24"/>
          <w:szCs w:val="24"/>
        </w:rPr>
        <w:t xml:space="preserve"> İli </w:t>
      </w:r>
      <w:r w:rsidR="00412CD3" w:rsidRPr="00267151">
        <w:rPr>
          <w:rFonts w:ascii="Arial" w:hAnsi="Arial" w:cs="Arial"/>
          <w:b w:val="0"/>
          <w:bCs w:val="0"/>
          <w:sz w:val="24"/>
          <w:szCs w:val="24"/>
        </w:rPr>
        <w:t>202</w:t>
      </w:r>
      <w:r w:rsidR="004717D1" w:rsidRPr="00267151">
        <w:rPr>
          <w:rFonts w:ascii="Arial" w:hAnsi="Arial" w:cs="Arial"/>
          <w:b w:val="0"/>
          <w:bCs w:val="0"/>
          <w:sz w:val="24"/>
          <w:szCs w:val="24"/>
        </w:rPr>
        <w:t>5</w:t>
      </w:r>
      <w:r w:rsidR="00412CD3" w:rsidRPr="00267151">
        <w:rPr>
          <w:rFonts w:ascii="Arial" w:hAnsi="Arial" w:cs="Arial"/>
          <w:b w:val="0"/>
          <w:bCs w:val="0"/>
          <w:sz w:val="24"/>
          <w:szCs w:val="24"/>
        </w:rPr>
        <w:t xml:space="preserve"> </w:t>
      </w:r>
      <w:r w:rsidR="007E1BD4" w:rsidRPr="00267151">
        <w:rPr>
          <w:rFonts w:ascii="Arial" w:hAnsi="Arial" w:cs="Arial"/>
          <w:b w:val="0"/>
          <w:bCs w:val="0"/>
          <w:sz w:val="24"/>
          <w:szCs w:val="24"/>
        </w:rPr>
        <w:t xml:space="preserve">Yılı Tarım </w:t>
      </w:r>
      <w:r w:rsidR="00FF13F5" w:rsidRPr="00267151">
        <w:rPr>
          <w:rFonts w:ascii="Arial" w:hAnsi="Arial" w:cs="Arial"/>
          <w:b w:val="0"/>
          <w:bCs w:val="0"/>
          <w:sz w:val="24"/>
          <w:szCs w:val="24"/>
        </w:rPr>
        <w:t>v</w:t>
      </w:r>
      <w:r w:rsidR="007E1BD4" w:rsidRPr="00267151">
        <w:rPr>
          <w:rFonts w:ascii="Arial" w:hAnsi="Arial" w:cs="Arial"/>
          <w:b w:val="0"/>
          <w:bCs w:val="0"/>
          <w:sz w:val="24"/>
          <w:szCs w:val="24"/>
        </w:rPr>
        <w:t>e Orman Müdürlüğü Kurumsal Yatırım Değerlendirmesi (TL)</w:t>
      </w:r>
      <w:bookmarkEnd w:id="93"/>
      <w:bookmarkEnd w:id="94"/>
    </w:p>
    <w:tbl>
      <w:tblPr>
        <w:tblW w:w="9251" w:type="dxa"/>
        <w:tblInd w:w="-140" w:type="dxa"/>
        <w:tblCellMar>
          <w:left w:w="0" w:type="dxa"/>
          <w:right w:w="0" w:type="dxa"/>
        </w:tblCellMar>
        <w:tblLook w:val="0420" w:firstRow="1" w:lastRow="0" w:firstColumn="0" w:lastColumn="0" w:noHBand="0" w:noVBand="1"/>
      </w:tblPr>
      <w:tblGrid>
        <w:gridCol w:w="3391"/>
        <w:gridCol w:w="3259"/>
        <w:gridCol w:w="2601"/>
      </w:tblGrid>
      <w:tr w:rsidR="00267151" w:rsidRPr="00267151" w14:paraId="108305F5" w14:textId="77777777" w:rsidTr="00A340C8">
        <w:trPr>
          <w:trHeight w:val="23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72" w:type="dxa"/>
              <w:left w:w="144" w:type="dxa"/>
              <w:bottom w:w="72" w:type="dxa"/>
              <w:right w:w="144" w:type="dxa"/>
            </w:tcMar>
            <w:vAlign w:val="center"/>
          </w:tcPr>
          <w:p w14:paraId="131CC1C9" w14:textId="77777777" w:rsidR="00C37DD6" w:rsidRPr="00267151" w:rsidRDefault="00C37DD6" w:rsidP="00E16E89">
            <w:pPr>
              <w:rPr>
                <w:rFonts w:ascii="Arial" w:hAnsi="Arial" w:cs="Arial"/>
                <w:sz w:val="24"/>
                <w:szCs w:val="24"/>
              </w:rPr>
            </w:pPr>
            <w:r w:rsidRPr="00267151">
              <w:rPr>
                <w:rFonts w:ascii="Arial" w:hAnsi="Arial" w:cs="Arial"/>
                <w:b/>
                <w:bCs/>
                <w:kern w:val="24"/>
                <w:sz w:val="24"/>
                <w:szCs w:val="24"/>
              </w:rPr>
              <w:t>Yatırımcı Kuruluş</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142F377" w14:textId="0F78CEFD" w:rsidR="00C37DD6" w:rsidRPr="00267151" w:rsidRDefault="004717D1" w:rsidP="00E16E89">
            <w:pPr>
              <w:jc w:val="center"/>
              <w:rPr>
                <w:rFonts w:ascii="Arial" w:hAnsi="Arial" w:cs="Arial"/>
                <w:sz w:val="24"/>
                <w:szCs w:val="24"/>
              </w:rPr>
            </w:pPr>
            <w:r w:rsidRPr="00267151">
              <w:rPr>
                <w:rFonts w:ascii="Arial" w:hAnsi="Arial" w:cs="Arial"/>
                <w:sz w:val="24"/>
                <w:szCs w:val="24"/>
              </w:rPr>
              <w:t>Iğdır</w:t>
            </w:r>
            <w:r w:rsidR="00C37DD6" w:rsidRPr="00267151">
              <w:rPr>
                <w:rFonts w:ascii="Arial" w:hAnsi="Arial" w:cs="Arial"/>
                <w:sz w:val="24"/>
                <w:szCs w:val="24"/>
              </w:rPr>
              <w:t xml:space="preserve"> İl Tarım ve Orman Müdürlüğü</w:t>
            </w:r>
          </w:p>
        </w:tc>
      </w:tr>
      <w:tr w:rsidR="00267151" w:rsidRPr="00267151" w14:paraId="5D0284F0" w14:textId="77777777" w:rsidTr="00A340C8">
        <w:trPr>
          <w:trHeight w:val="169"/>
        </w:trPr>
        <w:tc>
          <w:tcPr>
            <w:tcW w:w="0" w:type="auto"/>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72" w:type="dxa"/>
              <w:left w:w="144" w:type="dxa"/>
              <w:bottom w:w="72" w:type="dxa"/>
              <w:right w:w="144" w:type="dxa"/>
            </w:tcMar>
            <w:vAlign w:val="center"/>
          </w:tcPr>
          <w:p w14:paraId="0D8846CC" w14:textId="77777777" w:rsidR="00C37DD6" w:rsidRPr="00267151" w:rsidRDefault="00C37DD6" w:rsidP="00E16E89">
            <w:pPr>
              <w:rPr>
                <w:rFonts w:ascii="Arial" w:hAnsi="Arial" w:cs="Arial"/>
                <w:sz w:val="24"/>
                <w:szCs w:val="24"/>
              </w:rPr>
            </w:pPr>
            <w:r w:rsidRPr="00267151">
              <w:rPr>
                <w:rFonts w:ascii="Arial" w:hAnsi="Arial" w:cs="Arial"/>
                <w:b/>
                <w:bCs/>
                <w:kern w:val="24"/>
                <w:sz w:val="24"/>
                <w:szCs w:val="24"/>
              </w:rPr>
              <w:t>Sektörü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010BBD4" w14:textId="2122E81D" w:rsidR="00C37DD6" w:rsidRPr="00267151" w:rsidRDefault="00807178" w:rsidP="00F70444">
            <w:pPr>
              <w:jc w:val="right"/>
              <w:rPr>
                <w:rFonts w:ascii="Arial" w:hAnsi="Arial" w:cs="Arial"/>
                <w:sz w:val="24"/>
                <w:szCs w:val="24"/>
              </w:rPr>
            </w:pPr>
            <w:r w:rsidRPr="00267151">
              <w:rPr>
                <w:rFonts w:ascii="Arial" w:hAnsi="Arial" w:cs="Arial"/>
                <w:sz w:val="24"/>
                <w:szCs w:val="24"/>
              </w:rPr>
              <w:t>Tarım</w:t>
            </w:r>
          </w:p>
        </w:tc>
      </w:tr>
      <w:tr w:rsidR="00267151" w:rsidRPr="00267151" w14:paraId="4D14D0BF" w14:textId="77777777" w:rsidTr="00A340C8">
        <w:trPr>
          <w:trHeight w:val="23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72" w:type="dxa"/>
              <w:left w:w="144" w:type="dxa"/>
              <w:bottom w:w="72" w:type="dxa"/>
              <w:right w:w="144" w:type="dxa"/>
            </w:tcMar>
            <w:vAlign w:val="center"/>
          </w:tcPr>
          <w:p w14:paraId="44B2CB9F" w14:textId="77777777" w:rsidR="00C37DD6" w:rsidRPr="00267151" w:rsidRDefault="00C37DD6" w:rsidP="00E16E89">
            <w:pPr>
              <w:rPr>
                <w:rFonts w:ascii="Arial" w:hAnsi="Arial" w:cs="Arial"/>
                <w:sz w:val="24"/>
                <w:szCs w:val="24"/>
              </w:rPr>
            </w:pPr>
            <w:r w:rsidRPr="00267151">
              <w:rPr>
                <w:rFonts w:ascii="Arial" w:hAnsi="Arial" w:cs="Arial"/>
                <w:b/>
                <w:bCs/>
                <w:kern w:val="24"/>
                <w:sz w:val="24"/>
                <w:szCs w:val="24"/>
              </w:rPr>
              <w:t>Toplam Proje Sayısı</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A3A63D6" w14:textId="0E592C50" w:rsidR="00C37DD6" w:rsidRPr="00267151" w:rsidRDefault="00C37DD6" w:rsidP="00F70444">
            <w:pPr>
              <w:jc w:val="right"/>
              <w:rPr>
                <w:rFonts w:ascii="Arial" w:hAnsi="Arial" w:cs="Arial"/>
                <w:sz w:val="24"/>
                <w:szCs w:val="24"/>
              </w:rPr>
            </w:pPr>
            <w:r w:rsidRPr="00267151">
              <w:rPr>
                <w:rFonts w:ascii="Arial" w:hAnsi="Arial" w:cs="Arial"/>
                <w:sz w:val="24"/>
                <w:szCs w:val="24"/>
              </w:rPr>
              <w:t>1</w:t>
            </w:r>
            <w:r w:rsidR="002E395D" w:rsidRPr="00267151">
              <w:rPr>
                <w:rFonts w:ascii="Arial" w:hAnsi="Arial" w:cs="Arial"/>
                <w:sz w:val="24"/>
                <w:szCs w:val="24"/>
              </w:rPr>
              <w:t>1</w:t>
            </w:r>
          </w:p>
        </w:tc>
      </w:tr>
      <w:tr w:rsidR="00267151" w:rsidRPr="00267151" w14:paraId="54768040" w14:textId="77777777" w:rsidTr="00A340C8">
        <w:trPr>
          <w:trHeight w:val="17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72" w:type="dxa"/>
              <w:left w:w="144" w:type="dxa"/>
              <w:bottom w:w="72" w:type="dxa"/>
              <w:right w:w="144" w:type="dxa"/>
            </w:tcMar>
            <w:vAlign w:val="center"/>
          </w:tcPr>
          <w:p w14:paraId="32991E95" w14:textId="77777777" w:rsidR="00C37DD6" w:rsidRPr="00267151" w:rsidRDefault="00C37DD6" w:rsidP="00E16E89">
            <w:pPr>
              <w:rPr>
                <w:rFonts w:ascii="Arial" w:hAnsi="Arial" w:cs="Arial"/>
                <w:sz w:val="24"/>
                <w:szCs w:val="24"/>
              </w:rPr>
            </w:pPr>
            <w:r w:rsidRPr="00267151">
              <w:rPr>
                <w:rFonts w:ascii="Arial" w:hAnsi="Arial" w:cs="Arial"/>
                <w:b/>
                <w:bCs/>
                <w:kern w:val="24"/>
                <w:sz w:val="24"/>
                <w:szCs w:val="24"/>
              </w:rPr>
              <w:t>Toplam Proje Bedeli (TL)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73702E3" w14:textId="747CBD3D" w:rsidR="00C37DD6" w:rsidRPr="00267151" w:rsidRDefault="002E395D" w:rsidP="00F70444">
            <w:pPr>
              <w:jc w:val="right"/>
              <w:rPr>
                <w:rFonts w:ascii="Arial" w:hAnsi="Arial" w:cs="Arial"/>
                <w:sz w:val="24"/>
                <w:szCs w:val="24"/>
              </w:rPr>
            </w:pPr>
            <w:r w:rsidRPr="00267151">
              <w:rPr>
                <w:rFonts w:ascii="Arial" w:hAnsi="Arial" w:cs="Arial"/>
                <w:sz w:val="24"/>
                <w:szCs w:val="24"/>
              </w:rPr>
              <w:t>6.250.618,11</w:t>
            </w:r>
          </w:p>
        </w:tc>
      </w:tr>
      <w:tr w:rsidR="00267151" w:rsidRPr="00267151" w14:paraId="7D7FFAED" w14:textId="77777777" w:rsidTr="00A340C8">
        <w:trPr>
          <w:trHeight w:val="231"/>
        </w:trPr>
        <w:tc>
          <w:tcPr>
            <w:tcW w:w="33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1230385" w14:textId="77777777" w:rsidR="00C37DD6" w:rsidRPr="00267151" w:rsidRDefault="00C37DD6" w:rsidP="00E16E89">
            <w:pPr>
              <w:jc w:val="center"/>
              <w:rPr>
                <w:rFonts w:ascii="Arial" w:hAnsi="Arial" w:cs="Arial"/>
                <w:sz w:val="24"/>
                <w:szCs w:val="24"/>
              </w:rPr>
            </w:pPr>
            <w:r w:rsidRPr="00267151">
              <w:rPr>
                <w:rFonts w:ascii="Arial" w:hAnsi="Arial" w:cs="Arial"/>
                <w:b/>
                <w:bCs/>
                <w:kern w:val="24"/>
                <w:sz w:val="24"/>
                <w:szCs w:val="24"/>
              </w:rPr>
              <w:t>PROJELERDE KULLANILANFİNASMAN KAYNAKLARI</w:t>
            </w:r>
          </w:p>
        </w:tc>
        <w:tc>
          <w:tcPr>
            <w:tcW w:w="32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74AF137" w14:textId="22D6FAE3" w:rsidR="00C37DD6" w:rsidRPr="00267151" w:rsidRDefault="00C37DD6" w:rsidP="00E16E89">
            <w:pPr>
              <w:jc w:val="center"/>
              <w:rPr>
                <w:rFonts w:ascii="Arial" w:hAnsi="Arial" w:cs="Arial"/>
                <w:sz w:val="24"/>
                <w:szCs w:val="24"/>
              </w:rPr>
            </w:pPr>
            <w:r w:rsidRPr="00267151">
              <w:rPr>
                <w:rFonts w:ascii="Arial" w:hAnsi="Arial" w:cs="Arial"/>
                <w:b/>
                <w:bCs/>
                <w:kern w:val="24"/>
                <w:sz w:val="24"/>
                <w:szCs w:val="24"/>
              </w:rPr>
              <w:t>202</w:t>
            </w:r>
            <w:r w:rsidR="002E395D" w:rsidRPr="00267151">
              <w:rPr>
                <w:rFonts w:ascii="Arial" w:hAnsi="Arial" w:cs="Arial"/>
                <w:b/>
                <w:bCs/>
                <w:kern w:val="24"/>
                <w:sz w:val="24"/>
                <w:szCs w:val="24"/>
              </w:rPr>
              <w:t>5</w:t>
            </w:r>
            <w:r w:rsidRPr="00267151">
              <w:rPr>
                <w:rFonts w:ascii="Arial" w:hAnsi="Arial" w:cs="Arial"/>
                <w:b/>
                <w:bCs/>
                <w:kern w:val="24"/>
                <w:sz w:val="24"/>
                <w:szCs w:val="24"/>
              </w:rPr>
              <w:t xml:space="preserve"> Yılı Merkezi Bütçe Tahsisi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1149409" w14:textId="6FFEF71A" w:rsidR="00C37DD6" w:rsidRPr="00267151" w:rsidRDefault="002E395D" w:rsidP="00F70444">
            <w:pPr>
              <w:jc w:val="right"/>
              <w:rPr>
                <w:rFonts w:ascii="Arial" w:hAnsi="Arial" w:cs="Arial"/>
                <w:sz w:val="24"/>
                <w:szCs w:val="24"/>
              </w:rPr>
            </w:pPr>
            <w:r w:rsidRPr="00267151">
              <w:rPr>
                <w:rFonts w:ascii="Arial" w:hAnsi="Arial" w:cs="Arial"/>
                <w:sz w:val="24"/>
                <w:szCs w:val="24"/>
              </w:rPr>
              <w:t>989.618.,11</w:t>
            </w:r>
          </w:p>
        </w:tc>
      </w:tr>
      <w:tr w:rsidR="00267151" w:rsidRPr="00267151" w14:paraId="640AA244" w14:textId="77777777" w:rsidTr="00A340C8">
        <w:trPr>
          <w:trHeight w:val="162"/>
        </w:trPr>
        <w:tc>
          <w:tcPr>
            <w:tcW w:w="3391"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31CA5840" w14:textId="77777777" w:rsidR="00C37DD6" w:rsidRPr="00267151" w:rsidRDefault="00C37DD6" w:rsidP="00E16E89">
            <w:pPr>
              <w:jc w:val="center"/>
              <w:rPr>
                <w:rFonts w:ascii="Arial" w:hAnsi="Arial" w:cs="Arial"/>
                <w:sz w:val="24"/>
                <w:szCs w:val="24"/>
              </w:rPr>
            </w:pPr>
          </w:p>
        </w:tc>
        <w:tc>
          <w:tcPr>
            <w:tcW w:w="32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AA8565C" w14:textId="0516AD0A" w:rsidR="00C37DD6" w:rsidRPr="00267151" w:rsidRDefault="00C37DD6" w:rsidP="00E16E89">
            <w:pPr>
              <w:jc w:val="center"/>
              <w:rPr>
                <w:rFonts w:ascii="Arial" w:hAnsi="Arial" w:cs="Arial"/>
                <w:sz w:val="24"/>
                <w:szCs w:val="24"/>
              </w:rPr>
            </w:pPr>
            <w:r w:rsidRPr="00267151">
              <w:rPr>
                <w:rFonts w:ascii="Arial" w:hAnsi="Arial" w:cs="Arial"/>
                <w:b/>
                <w:bCs/>
                <w:kern w:val="24"/>
                <w:sz w:val="24"/>
                <w:szCs w:val="24"/>
              </w:rPr>
              <w:t>202</w:t>
            </w:r>
            <w:r w:rsidR="002E395D" w:rsidRPr="00267151">
              <w:rPr>
                <w:rFonts w:ascii="Arial" w:hAnsi="Arial" w:cs="Arial"/>
                <w:b/>
                <w:bCs/>
                <w:kern w:val="24"/>
                <w:sz w:val="24"/>
                <w:szCs w:val="24"/>
              </w:rPr>
              <w:t>5</w:t>
            </w:r>
            <w:r w:rsidRPr="00267151">
              <w:rPr>
                <w:rFonts w:ascii="Arial" w:hAnsi="Arial" w:cs="Arial"/>
                <w:b/>
                <w:bCs/>
                <w:kern w:val="24"/>
                <w:sz w:val="24"/>
                <w:szCs w:val="24"/>
              </w:rPr>
              <w:t xml:space="preserve"> Yılı İç Kredi Tutarı</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705C95B" w14:textId="77777777" w:rsidR="00C37DD6" w:rsidRPr="00267151" w:rsidRDefault="00C37DD6" w:rsidP="00F70444">
            <w:pPr>
              <w:jc w:val="right"/>
              <w:rPr>
                <w:rFonts w:ascii="Arial" w:hAnsi="Arial" w:cs="Arial"/>
                <w:i/>
                <w:sz w:val="24"/>
                <w:szCs w:val="24"/>
              </w:rPr>
            </w:pPr>
            <w:r w:rsidRPr="00267151">
              <w:rPr>
                <w:rFonts w:ascii="Arial" w:hAnsi="Arial" w:cs="Arial"/>
                <w:i/>
                <w:sz w:val="24"/>
                <w:szCs w:val="24"/>
              </w:rPr>
              <w:t>-</w:t>
            </w:r>
          </w:p>
        </w:tc>
      </w:tr>
      <w:tr w:rsidR="00267151" w:rsidRPr="00267151" w14:paraId="765754E0" w14:textId="77777777" w:rsidTr="00A340C8">
        <w:trPr>
          <w:trHeight w:val="224"/>
        </w:trPr>
        <w:tc>
          <w:tcPr>
            <w:tcW w:w="3391"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6FFEE5D" w14:textId="77777777" w:rsidR="00C37DD6" w:rsidRPr="00267151" w:rsidRDefault="00C37DD6" w:rsidP="00E16E89">
            <w:pPr>
              <w:jc w:val="center"/>
              <w:rPr>
                <w:rFonts w:ascii="Arial" w:hAnsi="Arial" w:cs="Arial"/>
                <w:sz w:val="24"/>
                <w:szCs w:val="24"/>
              </w:rPr>
            </w:pPr>
          </w:p>
        </w:tc>
        <w:tc>
          <w:tcPr>
            <w:tcW w:w="32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368093A" w14:textId="5CD922BE" w:rsidR="00C37DD6" w:rsidRPr="00267151" w:rsidRDefault="00C37DD6" w:rsidP="00E16E89">
            <w:pPr>
              <w:jc w:val="center"/>
              <w:rPr>
                <w:rFonts w:ascii="Arial" w:hAnsi="Arial" w:cs="Arial"/>
                <w:sz w:val="24"/>
                <w:szCs w:val="24"/>
              </w:rPr>
            </w:pPr>
            <w:r w:rsidRPr="00267151">
              <w:rPr>
                <w:rFonts w:ascii="Arial" w:hAnsi="Arial" w:cs="Arial"/>
                <w:b/>
                <w:bCs/>
                <w:kern w:val="24"/>
                <w:sz w:val="24"/>
                <w:szCs w:val="24"/>
              </w:rPr>
              <w:t>202</w:t>
            </w:r>
            <w:r w:rsidR="002E395D" w:rsidRPr="00267151">
              <w:rPr>
                <w:rFonts w:ascii="Arial" w:hAnsi="Arial" w:cs="Arial"/>
                <w:b/>
                <w:bCs/>
                <w:kern w:val="24"/>
                <w:sz w:val="24"/>
                <w:szCs w:val="24"/>
              </w:rPr>
              <w:t>5</w:t>
            </w:r>
            <w:r w:rsidRPr="00267151">
              <w:rPr>
                <w:rFonts w:ascii="Arial" w:hAnsi="Arial" w:cs="Arial"/>
                <w:b/>
                <w:bCs/>
                <w:kern w:val="24"/>
                <w:sz w:val="24"/>
                <w:szCs w:val="24"/>
              </w:rPr>
              <w:t xml:space="preserve"> Yılı Dış Kredi Tutarı</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936CCAF" w14:textId="77777777" w:rsidR="00C37DD6" w:rsidRPr="00267151" w:rsidRDefault="00C37DD6" w:rsidP="00F70444">
            <w:pPr>
              <w:jc w:val="right"/>
              <w:rPr>
                <w:rFonts w:ascii="Arial" w:hAnsi="Arial" w:cs="Arial"/>
                <w:i/>
                <w:sz w:val="24"/>
                <w:szCs w:val="24"/>
              </w:rPr>
            </w:pPr>
            <w:r w:rsidRPr="00267151">
              <w:rPr>
                <w:rFonts w:ascii="Arial" w:hAnsi="Arial" w:cs="Arial"/>
                <w:i/>
                <w:sz w:val="24"/>
                <w:szCs w:val="24"/>
              </w:rPr>
              <w:t>-</w:t>
            </w:r>
          </w:p>
        </w:tc>
      </w:tr>
      <w:tr w:rsidR="00267151" w:rsidRPr="00267151" w14:paraId="328722AB" w14:textId="77777777" w:rsidTr="00A340C8">
        <w:trPr>
          <w:trHeight w:val="418"/>
        </w:trPr>
        <w:tc>
          <w:tcPr>
            <w:tcW w:w="3391"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F600685" w14:textId="77777777" w:rsidR="00C37DD6" w:rsidRPr="00267151" w:rsidRDefault="00C37DD6" w:rsidP="00E16E89">
            <w:pPr>
              <w:jc w:val="center"/>
              <w:rPr>
                <w:rFonts w:ascii="Arial" w:hAnsi="Arial" w:cs="Arial"/>
                <w:sz w:val="24"/>
                <w:szCs w:val="24"/>
              </w:rPr>
            </w:pPr>
          </w:p>
        </w:tc>
        <w:tc>
          <w:tcPr>
            <w:tcW w:w="32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1E6DA94" w14:textId="32A6D5C5" w:rsidR="00C37DD6" w:rsidRPr="00267151" w:rsidRDefault="00C37DD6" w:rsidP="00E16E89">
            <w:pPr>
              <w:jc w:val="center"/>
              <w:rPr>
                <w:rFonts w:ascii="Arial" w:hAnsi="Arial" w:cs="Arial"/>
                <w:sz w:val="24"/>
                <w:szCs w:val="24"/>
              </w:rPr>
            </w:pPr>
            <w:r w:rsidRPr="00267151">
              <w:rPr>
                <w:rFonts w:ascii="Arial" w:hAnsi="Arial" w:cs="Arial"/>
                <w:b/>
                <w:bCs/>
                <w:kern w:val="24"/>
                <w:sz w:val="24"/>
                <w:szCs w:val="24"/>
              </w:rPr>
              <w:t>202</w:t>
            </w:r>
            <w:r w:rsidR="002E395D" w:rsidRPr="00267151">
              <w:rPr>
                <w:rFonts w:ascii="Arial" w:hAnsi="Arial" w:cs="Arial"/>
                <w:b/>
                <w:bCs/>
                <w:kern w:val="24"/>
                <w:sz w:val="24"/>
                <w:szCs w:val="24"/>
              </w:rPr>
              <w:t>5</w:t>
            </w:r>
            <w:r w:rsidRPr="00267151">
              <w:rPr>
                <w:rFonts w:ascii="Arial" w:hAnsi="Arial" w:cs="Arial"/>
                <w:b/>
                <w:bCs/>
                <w:kern w:val="24"/>
                <w:sz w:val="24"/>
                <w:szCs w:val="24"/>
              </w:rPr>
              <w:t xml:space="preserve"> Yılı Öz Kaynak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05C5DCC" w14:textId="3D211F5C" w:rsidR="00C37DD6" w:rsidRPr="00267151" w:rsidRDefault="002E395D" w:rsidP="00F70444">
            <w:pPr>
              <w:jc w:val="right"/>
              <w:rPr>
                <w:rFonts w:ascii="Arial" w:hAnsi="Arial" w:cs="Arial"/>
                <w:sz w:val="24"/>
                <w:szCs w:val="24"/>
              </w:rPr>
            </w:pPr>
            <w:r w:rsidRPr="00267151">
              <w:rPr>
                <w:rFonts w:ascii="Arial" w:hAnsi="Arial" w:cs="Arial"/>
                <w:sz w:val="24"/>
                <w:szCs w:val="24"/>
              </w:rPr>
              <w:t>-</w:t>
            </w:r>
          </w:p>
        </w:tc>
      </w:tr>
      <w:tr w:rsidR="00267151" w:rsidRPr="00267151" w14:paraId="5597080C" w14:textId="77777777" w:rsidTr="00A340C8">
        <w:trPr>
          <w:trHeight w:val="131"/>
        </w:trPr>
        <w:tc>
          <w:tcPr>
            <w:tcW w:w="3391"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549BF82" w14:textId="77777777" w:rsidR="00C37DD6" w:rsidRPr="00267151" w:rsidRDefault="00C37DD6" w:rsidP="00E16E89">
            <w:pPr>
              <w:jc w:val="center"/>
              <w:rPr>
                <w:rFonts w:ascii="Arial" w:hAnsi="Arial" w:cs="Arial"/>
                <w:sz w:val="24"/>
                <w:szCs w:val="24"/>
              </w:rPr>
            </w:pPr>
          </w:p>
        </w:tc>
        <w:tc>
          <w:tcPr>
            <w:tcW w:w="32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9449958" w14:textId="1EB988E1" w:rsidR="00C37DD6" w:rsidRPr="00267151" w:rsidRDefault="00C37DD6" w:rsidP="00E16E89">
            <w:pPr>
              <w:jc w:val="center"/>
              <w:rPr>
                <w:rFonts w:ascii="Arial" w:hAnsi="Arial" w:cs="Arial"/>
                <w:sz w:val="24"/>
                <w:szCs w:val="24"/>
              </w:rPr>
            </w:pPr>
            <w:r w:rsidRPr="00267151">
              <w:rPr>
                <w:rFonts w:ascii="Arial" w:hAnsi="Arial" w:cs="Arial"/>
                <w:b/>
                <w:bCs/>
                <w:kern w:val="24"/>
                <w:sz w:val="24"/>
                <w:szCs w:val="24"/>
              </w:rPr>
              <w:t>202</w:t>
            </w:r>
            <w:r w:rsidR="002E395D" w:rsidRPr="00267151">
              <w:rPr>
                <w:rFonts w:ascii="Arial" w:hAnsi="Arial" w:cs="Arial"/>
                <w:b/>
                <w:bCs/>
                <w:kern w:val="24"/>
                <w:sz w:val="24"/>
                <w:szCs w:val="24"/>
              </w:rPr>
              <w:t>5</w:t>
            </w:r>
            <w:r w:rsidRPr="00267151">
              <w:rPr>
                <w:rFonts w:ascii="Arial" w:hAnsi="Arial" w:cs="Arial"/>
                <w:b/>
                <w:bCs/>
                <w:kern w:val="24"/>
                <w:sz w:val="24"/>
                <w:szCs w:val="24"/>
              </w:rPr>
              <w:t xml:space="preserve"> Yılı Hibe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7BBAADF" w14:textId="77777777" w:rsidR="00C37DD6" w:rsidRPr="00267151" w:rsidRDefault="00C37DD6" w:rsidP="00F70444">
            <w:pPr>
              <w:jc w:val="right"/>
              <w:rPr>
                <w:rFonts w:ascii="Arial" w:hAnsi="Arial" w:cs="Arial"/>
                <w:i/>
                <w:sz w:val="24"/>
                <w:szCs w:val="24"/>
              </w:rPr>
            </w:pPr>
            <w:r w:rsidRPr="00267151">
              <w:rPr>
                <w:rFonts w:ascii="Arial" w:hAnsi="Arial" w:cs="Arial"/>
                <w:i/>
                <w:sz w:val="24"/>
                <w:szCs w:val="24"/>
              </w:rPr>
              <w:t>-</w:t>
            </w:r>
          </w:p>
        </w:tc>
      </w:tr>
      <w:tr w:rsidR="00267151" w:rsidRPr="00267151" w14:paraId="11EDB11B" w14:textId="77777777" w:rsidTr="00A340C8">
        <w:trPr>
          <w:trHeight w:val="19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E1CA8CD" w14:textId="77777777" w:rsidR="00C37DD6" w:rsidRPr="00267151" w:rsidRDefault="00C37DD6" w:rsidP="00E16E89">
            <w:pPr>
              <w:rPr>
                <w:rFonts w:ascii="Arial" w:hAnsi="Arial" w:cs="Arial"/>
                <w:sz w:val="24"/>
                <w:szCs w:val="24"/>
              </w:rPr>
            </w:pPr>
            <w:r w:rsidRPr="00267151">
              <w:rPr>
                <w:rFonts w:ascii="Arial" w:hAnsi="Arial" w:cs="Arial"/>
                <w:b/>
                <w:bCs/>
                <w:kern w:val="24"/>
                <w:sz w:val="24"/>
                <w:szCs w:val="24"/>
              </w:rPr>
              <w:t>Önceki Yıllar Toplam Harcama Tutarı (TL)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C847E4A" w14:textId="791D8353" w:rsidR="00C37DD6" w:rsidRPr="00267151" w:rsidRDefault="002E395D" w:rsidP="00F70444">
            <w:pPr>
              <w:jc w:val="right"/>
              <w:rPr>
                <w:rFonts w:ascii="Arial" w:hAnsi="Arial" w:cs="Arial"/>
                <w:sz w:val="24"/>
                <w:szCs w:val="24"/>
              </w:rPr>
            </w:pPr>
            <w:r w:rsidRPr="00267151">
              <w:rPr>
                <w:rFonts w:ascii="Arial" w:hAnsi="Arial" w:cs="Arial"/>
                <w:sz w:val="24"/>
                <w:szCs w:val="24"/>
              </w:rPr>
              <w:t>-</w:t>
            </w:r>
          </w:p>
        </w:tc>
      </w:tr>
      <w:tr w:rsidR="00267151" w:rsidRPr="00267151" w14:paraId="35B1D602" w14:textId="77777777" w:rsidTr="00A340C8">
        <w:trPr>
          <w:trHeight w:val="163"/>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6B01294" w14:textId="70E1CB66" w:rsidR="00C37DD6" w:rsidRPr="00267151" w:rsidRDefault="00C37DD6" w:rsidP="00E16E89">
            <w:pPr>
              <w:rPr>
                <w:rFonts w:ascii="Arial" w:hAnsi="Arial" w:cs="Arial"/>
                <w:sz w:val="24"/>
                <w:szCs w:val="24"/>
              </w:rPr>
            </w:pPr>
            <w:r w:rsidRPr="00267151">
              <w:rPr>
                <w:rFonts w:ascii="Arial" w:hAnsi="Arial" w:cs="Arial"/>
                <w:b/>
                <w:bCs/>
                <w:kern w:val="24"/>
                <w:sz w:val="24"/>
                <w:szCs w:val="24"/>
              </w:rPr>
              <w:t>202</w:t>
            </w:r>
            <w:r w:rsidR="002E395D" w:rsidRPr="00267151">
              <w:rPr>
                <w:rFonts w:ascii="Arial" w:hAnsi="Arial" w:cs="Arial"/>
                <w:b/>
                <w:bCs/>
                <w:kern w:val="24"/>
                <w:sz w:val="24"/>
                <w:szCs w:val="24"/>
              </w:rPr>
              <w:t>5</w:t>
            </w:r>
            <w:r w:rsidRPr="00267151">
              <w:rPr>
                <w:rFonts w:ascii="Arial" w:hAnsi="Arial" w:cs="Arial"/>
                <w:b/>
                <w:bCs/>
                <w:kern w:val="24"/>
                <w:sz w:val="24"/>
                <w:szCs w:val="24"/>
              </w:rPr>
              <w:t xml:space="preserve"> Yıl İçi Harcama (TL)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BC59355" w14:textId="479DAE05" w:rsidR="00C37DD6" w:rsidRPr="00267151" w:rsidRDefault="002E395D" w:rsidP="00F70444">
            <w:pPr>
              <w:jc w:val="right"/>
              <w:rPr>
                <w:rFonts w:ascii="Arial" w:hAnsi="Arial" w:cs="Arial"/>
                <w:sz w:val="24"/>
                <w:szCs w:val="24"/>
              </w:rPr>
            </w:pPr>
            <w:r w:rsidRPr="00267151">
              <w:rPr>
                <w:rFonts w:ascii="Arial" w:hAnsi="Arial" w:cs="Arial"/>
                <w:sz w:val="24"/>
                <w:szCs w:val="24"/>
              </w:rPr>
              <w:t>6.250.618,11</w:t>
            </w:r>
          </w:p>
        </w:tc>
      </w:tr>
      <w:tr w:rsidR="00267151" w:rsidRPr="00267151" w14:paraId="5B88E4BB" w14:textId="77777777" w:rsidTr="00A340C8">
        <w:trPr>
          <w:trHeight w:val="225"/>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26BD210" w14:textId="77777777" w:rsidR="00C37DD6" w:rsidRPr="00267151" w:rsidRDefault="00C37DD6" w:rsidP="00E16E89">
            <w:pPr>
              <w:rPr>
                <w:rFonts w:ascii="Arial" w:hAnsi="Arial" w:cs="Arial"/>
                <w:sz w:val="24"/>
                <w:szCs w:val="24"/>
              </w:rPr>
            </w:pPr>
            <w:r w:rsidRPr="00267151">
              <w:rPr>
                <w:rFonts w:ascii="Arial" w:hAnsi="Arial" w:cs="Arial"/>
                <w:b/>
                <w:bCs/>
                <w:kern w:val="24"/>
                <w:sz w:val="24"/>
                <w:szCs w:val="24"/>
              </w:rPr>
              <w:t>Toplam Harcama (TL)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D66604A" w14:textId="77777777" w:rsidR="00C37DD6" w:rsidRPr="00267151" w:rsidRDefault="00C37DD6" w:rsidP="00F70444">
            <w:pPr>
              <w:jc w:val="right"/>
              <w:rPr>
                <w:rFonts w:ascii="Arial" w:hAnsi="Arial" w:cs="Arial"/>
                <w:i/>
                <w:sz w:val="24"/>
                <w:szCs w:val="24"/>
              </w:rPr>
            </w:pPr>
          </w:p>
        </w:tc>
      </w:tr>
      <w:tr w:rsidR="00267151" w:rsidRPr="00267151" w14:paraId="54B3E3AD" w14:textId="77777777" w:rsidTr="00A340C8">
        <w:trPr>
          <w:trHeight w:val="225"/>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DBBAF6E" w14:textId="77777777" w:rsidR="00C37DD6" w:rsidRPr="00267151" w:rsidRDefault="00C37DD6" w:rsidP="00E16E89">
            <w:pPr>
              <w:rPr>
                <w:rFonts w:ascii="Arial" w:hAnsi="Arial" w:cs="Arial"/>
                <w:b/>
                <w:bCs/>
                <w:kern w:val="24"/>
                <w:sz w:val="24"/>
                <w:szCs w:val="24"/>
              </w:rPr>
            </w:pPr>
            <w:r w:rsidRPr="00267151">
              <w:rPr>
                <w:rFonts w:ascii="Arial" w:hAnsi="Arial" w:cs="Arial"/>
                <w:b/>
                <w:bCs/>
                <w:kern w:val="24"/>
                <w:sz w:val="24"/>
                <w:szCs w:val="24"/>
              </w:rPr>
              <w:t>Biten Proje Sayısı</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445CC1B" w14:textId="7857CF74" w:rsidR="00C37DD6" w:rsidRPr="00267151" w:rsidRDefault="002E395D" w:rsidP="00F70444">
            <w:pPr>
              <w:jc w:val="right"/>
              <w:rPr>
                <w:rFonts w:ascii="Arial" w:hAnsi="Arial" w:cs="Arial"/>
                <w:sz w:val="24"/>
                <w:szCs w:val="24"/>
              </w:rPr>
            </w:pPr>
            <w:r w:rsidRPr="00267151">
              <w:rPr>
                <w:rFonts w:ascii="Arial" w:hAnsi="Arial" w:cs="Arial"/>
                <w:sz w:val="24"/>
                <w:szCs w:val="24"/>
              </w:rPr>
              <w:t>11</w:t>
            </w:r>
          </w:p>
        </w:tc>
      </w:tr>
      <w:tr w:rsidR="00267151" w:rsidRPr="00267151" w14:paraId="1B8FA2BD" w14:textId="77777777" w:rsidTr="00A340C8">
        <w:trPr>
          <w:trHeight w:val="225"/>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43242B6" w14:textId="77777777" w:rsidR="00C37DD6" w:rsidRPr="00267151" w:rsidRDefault="00C37DD6" w:rsidP="00E16E89">
            <w:pPr>
              <w:rPr>
                <w:rFonts w:ascii="Arial" w:hAnsi="Arial" w:cs="Arial"/>
                <w:b/>
                <w:bCs/>
                <w:kern w:val="24"/>
                <w:sz w:val="24"/>
                <w:szCs w:val="24"/>
              </w:rPr>
            </w:pPr>
            <w:r w:rsidRPr="00267151">
              <w:rPr>
                <w:rFonts w:ascii="Arial" w:hAnsi="Arial" w:cs="Arial"/>
                <w:b/>
                <w:bCs/>
                <w:kern w:val="24"/>
                <w:sz w:val="24"/>
                <w:szCs w:val="24"/>
              </w:rPr>
              <w:t>Devam Eden Proje Sayısı</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735F1F1" w14:textId="0C17B027" w:rsidR="00C37DD6" w:rsidRPr="00267151" w:rsidRDefault="002E395D" w:rsidP="00F70444">
            <w:pPr>
              <w:jc w:val="right"/>
              <w:rPr>
                <w:rFonts w:ascii="Arial" w:hAnsi="Arial" w:cs="Arial"/>
                <w:sz w:val="24"/>
                <w:szCs w:val="24"/>
              </w:rPr>
            </w:pPr>
            <w:r w:rsidRPr="00267151">
              <w:rPr>
                <w:rFonts w:ascii="Arial" w:hAnsi="Arial" w:cs="Arial"/>
                <w:sz w:val="24"/>
                <w:szCs w:val="24"/>
              </w:rPr>
              <w:t>-</w:t>
            </w:r>
          </w:p>
        </w:tc>
      </w:tr>
      <w:tr w:rsidR="00267151" w:rsidRPr="00267151" w14:paraId="058FD3D4" w14:textId="77777777" w:rsidTr="00A340C8">
        <w:trPr>
          <w:trHeight w:val="225"/>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062ED9F" w14:textId="77777777" w:rsidR="00C37DD6" w:rsidRPr="00267151" w:rsidRDefault="00C37DD6" w:rsidP="00E16E89">
            <w:pPr>
              <w:rPr>
                <w:rFonts w:ascii="Arial" w:hAnsi="Arial" w:cs="Arial"/>
                <w:b/>
                <w:bCs/>
                <w:kern w:val="24"/>
                <w:sz w:val="24"/>
                <w:szCs w:val="24"/>
              </w:rPr>
            </w:pPr>
            <w:r w:rsidRPr="00267151">
              <w:rPr>
                <w:rFonts w:ascii="Arial" w:hAnsi="Arial" w:cs="Arial"/>
                <w:b/>
                <w:bCs/>
                <w:kern w:val="24"/>
                <w:sz w:val="24"/>
                <w:szCs w:val="24"/>
              </w:rPr>
              <w:t>Başlanmamış Proje Sayısı</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E42D91C" w14:textId="77777777" w:rsidR="00C37DD6" w:rsidRPr="00267151" w:rsidRDefault="00C37DD6" w:rsidP="00F70444">
            <w:pPr>
              <w:jc w:val="right"/>
              <w:rPr>
                <w:rFonts w:ascii="Arial" w:hAnsi="Arial" w:cs="Arial"/>
                <w:sz w:val="24"/>
                <w:szCs w:val="24"/>
              </w:rPr>
            </w:pPr>
            <w:r w:rsidRPr="00267151">
              <w:rPr>
                <w:rFonts w:ascii="Arial" w:hAnsi="Arial" w:cs="Arial"/>
                <w:sz w:val="24"/>
                <w:szCs w:val="24"/>
              </w:rPr>
              <w:t>-</w:t>
            </w:r>
          </w:p>
        </w:tc>
      </w:tr>
      <w:tr w:rsidR="00267151" w:rsidRPr="00267151" w14:paraId="2EC8D50C" w14:textId="77777777" w:rsidTr="00A340C8">
        <w:trPr>
          <w:trHeight w:val="163"/>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9BE1885" w14:textId="77777777" w:rsidR="00C37DD6" w:rsidRPr="00267151" w:rsidRDefault="00C37DD6" w:rsidP="00E16E89">
            <w:pPr>
              <w:rPr>
                <w:rFonts w:ascii="Arial" w:hAnsi="Arial" w:cs="Arial"/>
                <w:sz w:val="24"/>
                <w:szCs w:val="24"/>
              </w:rPr>
            </w:pPr>
            <w:r w:rsidRPr="00267151">
              <w:rPr>
                <w:rFonts w:ascii="Arial" w:hAnsi="Arial" w:cs="Arial"/>
                <w:b/>
                <w:bCs/>
                <w:kern w:val="24"/>
                <w:sz w:val="24"/>
                <w:szCs w:val="24"/>
              </w:rPr>
              <w:t>Nakdi Gerçekleşme Oranı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CBFA27A" w14:textId="4DE86B92" w:rsidR="00C37DD6" w:rsidRPr="00267151" w:rsidRDefault="002E395D" w:rsidP="00F70444">
            <w:pPr>
              <w:jc w:val="right"/>
              <w:rPr>
                <w:rFonts w:ascii="Arial" w:hAnsi="Arial" w:cs="Arial"/>
                <w:sz w:val="24"/>
                <w:szCs w:val="24"/>
              </w:rPr>
            </w:pPr>
            <w:r w:rsidRPr="00267151">
              <w:rPr>
                <w:rFonts w:ascii="Arial" w:hAnsi="Arial" w:cs="Arial"/>
                <w:sz w:val="24"/>
                <w:szCs w:val="24"/>
              </w:rPr>
              <w:t>86</w:t>
            </w:r>
          </w:p>
        </w:tc>
      </w:tr>
    </w:tbl>
    <w:p w14:paraId="163CDB5A" w14:textId="7C0F6158" w:rsidR="00BE68F1" w:rsidRPr="00267151" w:rsidRDefault="00BE68F1" w:rsidP="00BE68F1">
      <w:pPr>
        <w:spacing w:before="20"/>
        <w:rPr>
          <w:rFonts w:ascii="Arial" w:hAnsi="Arial" w:cs="Arial"/>
          <w:i/>
          <w:iCs/>
          <w:sz w:val="24"/>
          <w:szCs w:val="24"/>
        </w:rPr>
      </w:pPr>
      <w:r w:rsidRPr="00267151">
        <w:rPr>
          <w:rFonts w:ascii="Arial" w:hAnsi="Arial" w:cs="Arial"/>
          <w:sz w:val="24"/>
          <w:szCs w:val="24"/>
        </w:rPr>
        <w:t xml:space="preserve">Kaynak: </w:t>
      </w:r>
      <w:r w:rsidR="00F80BDF" w:rsidRPr="00267151">
        <w:rPr>
          <w:rFonts w:ascii="Arial" w:hAnsi="Arial" w:cs="Arial"/>
          <w:i/>
          <w:iCs/>
          <w:sz w:val="24"/>
          <w:szCs w:val="24"/>
        </w:rPr>
        <w:t>(SGB.Net)</w:t>
      </w:r>
    </w:p>
    <w:p w14:paraId="34D8CBCE" w14:textId="164FCCD9" w:rsidR="00F80BDF" w:rsidRPr="00267151" w:rsidRDefault="00F80BDF" w:rsidP="00BE68F1">
      <w:pPr>
        <w:spacing w:before="20"/>
        <w:rPr>
          <w:rFonts w:ascii="Arial" w:hAnsi="Arial" w:cs="Arial"/>
          <w:sz w:val="24"/>
          <w:szCs w:val="24"/>
        </w:rPr>
      </w:pPr>
    </w:p>
    <w:p w14:paraId="0E72512A" w14:textId="24398A2B" w:rsidR="00412CD3" w:rsidRPr="00267151" w:rsidRDefault="00412CD3" w:rsidP="00BE68F1">
      <w:pPr>
        <w:spacing w:before="20"/>
        <w:rPr>
          <w:rFonts w:ascii="Arial" w:hAnsi="Arial" w:cs="Arial"/>
          <w:sz w:val="24"/>
          <w:szCs w:val="24"/>
        </w:rPr>
      </w:pPr>
    </w:p>
    <w:p w14:paraId="4E7667FD" w14:textId="577FAEC1" w:rsidR="00412CD3" w:rsidRPr="00267151" w:rsidRDefault="00412CD3" w:rsidP="00BE68F1">
      <w:pPr>
        <w:spacing w:before="20"/>
        <w:rPr>
          <w:rFonts w:ascii="Arial" w:hAnsi="Arial" w:cs="Arial"/>
          <w:sz w:val="24"/>
          <w:szCs w:val="24"/>
        </w:rPr>
      </w:pPr>
    </w:p>
    <w:p w14:paraId="58600CF6" w14:textId="05866CAF" w:rsidR="00412CD3" w:rsidRPr="00267151" w:rsidRDefault="00412CD3" w:rsidP="00BE68F1">
      <w:pPr>
        <w:spacing w:before="20"/>
        <w:rPr>
          <w:rFonts w:ascii="Arial" w:hAnsi="Arial" w:cs="Arial"/>
          <w:sz w:val="24"/>
          <w:szCs w:val="24"/>
        </w:rPr>
      </w:pPr>
    </w:p>
    <w:p w14:paraId="5F5C19F6" w14:textId="232169A1" w:rsidR="00412CD3" w:rsidRPr="00267151" w:rsidRDefault="00412CD3" w:rsidP="00BE68F1">
      <w:pPr>
        <w:spacing w:before="20"/>
        <w:rPr>
          <w:rFonts w:ascii="Arial" w:hAnsi="Arial" w:cs="Arial"/>
          <w:sz w:val="24"/>
          <w:szCs w:val="24"/>
        </w:rPr>
      </w:pPr>
    </w:p>
    <w:p w14:paraId="60AF2394" w14:textId="089E1712" w:rsidR="00412CD3" w:rsidRPr="00267151" w:rsidRDefault="00412CD3" w:rsidP="00BE68F1">
      <w:pPr>
        <w:spacing w:before="20"/>
        <w:rPr>
          <w:rFonts w:ascii="Arial" w:hAnsi="Arial" w:cs="Arial"/>
          <w:sz w:val="24"/>
          <w:szCs w:val="24"/>
        </w:rPr>
      </w:pPr>
    </w:p>
    <w:p w14:paraId="33E7B3AE" w14:textId="37C3DD24" w:rsidR="00412CD3" w:rsidRPr="00267151" w:rsidRDefault="00412CD3" w:rsidP="00BE68F1">
      <w:pPr>
        <w:spacing w:before="20"/>
        <w:rPr>
          <w:rFonts w:ascii="Arial" w:hAnsi="Arial" w:cs="Arial"/>
          <w:sz w:val="24"/>
          <w:szCs w:val="24"/>
        </w:rPr>
      </w:pPr>
    </w:p>
    <w:p w14:paraId="70077B7B" w14:textId="0A25B847" w:rsidR="00412CD3" w:rsidRPr="00267151" w:rsidRDefault="00412CD3" w:rsidP="00BE68F1">
      <w:pPr>
        <w:spacing w:before="20"/>
        <w:rPr>
          <w:rFonts w:ascii="Arial" w:hAnsi="Arial" w:cs="Arial"/>
          <w:sz w:val="24"/>
          <w:szCs w:val="24"/>
        </w:rPr>
      </w:pPr>
    </w:p>
    <w:p w14:paraId="45228C66" w14:textId="120A8D56" w:rsidR="00412CD3" w:rsidRPr="00267151" w:rsidRDefault="00412CD3" w:rsidP="00BE68F1">
      <w:pPr>
        <w:spacing w:before="20"/>
        <w:rPr>
          <w:rFonts w:ascii="Arial" w:hAnsi="Arial" w:cs="Arial"/>
          <w:sz w:val="24"/>
          <w:szCs w:val="24"/>
        </w:rPr>
      </w:pPr>
    </w:p>
    <w:p w14:paraId="39DCC6F4" w14:textId="34412D79" w:rsidR="00412CD3" w:rsidRPr="00267151" w:rsidRDefault="00412CD3" w:rsidP="00BE68F1">
      <w:pPr>
        <w:spacing w:before="20"/>
        <w:rPr>
          <w:rFonts w:ascii="Arial" w:hAnsi="Arial" w:cs="Arial"/>
          <w:sz w:val="24"/>
          <w:szCs w:val="24"/>
        </w:rPr>
      </w:pPr>
    </w:p>
    <w:p w14:paraId="437A59F7" w14:textId="2EAC491C" w:rsidR="00412CD3" w:rsidRPr="00267151" w:rsidRDefault="00412CD3" w:rsidP="00BE68F1">
      <w:pPr>
        <w:spacing w:before="20"/>
        <w:rPr>
          <w:rFonts w:ascii="Arial" w:hAnsi="Arial" w:cs="Arial"/>
          <w:sz w:val="24"/>
          <w:szCs w:val="24"/>
        </w:rPr>
      </w:pPr>
    </w:p>
    <w:p w14:paraId="227D92F6" w14:textId="0F0C3D8A" w:rsidR="00807178" w:rsidRPr="00267151" w:rsidRDefault="00807178" w:rsidP="00BE68F1">
      <w:pPr>
        <w:spacing w:before="20"/>
        <w:rPr>
          <w:rFonts w:ascii="Arial" w:hAnsi="Arial" w:cs="Arial"/>
          <w:sz w:val="24"/>
          <w:szCs w:val="24"/>
        </w:rPr>
      </w:pPr>
    </w:p>
    <w:p w14:paraId="63A19433" w14:textId="77777777" w:rsidR="00807178" w:rsidRPr="00267151" w:rsidRDefault="00807178" w:rsidP="00BE68F1">
      <w:pPr>
        <w:spacing w:before="20"/>
        <w:rPr>
          <w:rFonts w:ascii="Arial" w:hAnsi="Arial" w:cs="Arial"/>
          <w:sz w:val="24"/>
          <w:szCs w:val="24"/>
        </w:rPr>
      </w:pPr>
    </w:p>
    <w:p w14:paraId="30D11434" w14:textId="77777777" w:rsidR="00412CD3" w:rsidRPr="00267151" w:rsidRDefault="00412CD3" w:rsidP="00BE68F1">
      <w:pPr>
        <w:spacing w:before="20"/>
        <w:rPr>
          <w:rFonts w:ascii="Arial" w:hAnsi="Arial" w:cs="Arial"/>
          <w:sz w:val="24"/>
          <w:szCs w:val="24"/>
        </w:rPr>
      </w:pPr>
    </w:p>
    <w:p w14:paraId="29D5E3CA" w14:textId="77777777" w:rsidR="00E734B2" w:rsidRPr="00267151" w:rsidRDefault="00E734B2" w:rsidP="00E734B2">
      <w:pPr>
        <w:spacing w:before="20"/>
        <w:rPr>
          <w:rFonts w:ascii="Arial" w:hAnsi="Arial" w:cs="Arial"/>
          <w:i/>
          <w:iCs/>
          <w:sz w:val="24"/>
          <w:szCs w:val="24"/>
        </w:rPr>
      </w:pPr>
    </w:p>
    <w:p w14:paraId="577D0F76" w14:textId="77777777" w:rsidR="00807178" w:rsidRPr="00267151" w:rsidRDefault="00807178" w:rsidP="001D1C15">
      <w:pPr>
        <w:spacing w:before="60" w:after="60" w:line="276" w:lineRule="auto"/>
        <w:jc w:val="both"/>
        <w:rPr>
          <w:rFonts w:ascii="Arial" w:hAnsi="Arial" w:cs="Arial"/>
          <w:iCs/>
          <w:sz w:val="24"/>
          <w:szCs w:val="24"/>
        </w:rPr>
        <w:sectPr w:rsidR="00807178" w:rsidRPr="00267151" w:rsidSect="00E15C3F">
          <w:footerReference w:type="default" r:id="rId23"/>
          <w:pgSz w:w="11906" w:h="16838"/>
          <w:pgMar w:top="993" w:right="1416" w:bottom="1440" w:left="1418" w:header="708" w:footer="708" w:gutter="0"/>
          <w:cols w:space="708"/>
          <w:docGrid w:linePitch="360"/>
        </w:sectPr>
      </w:pPr>
      <w:bookmarkStart w:id="95" w:name="_Toc201067900"/>
    </w:p>
    <w:p w14:paraId="00F2889D" w14:textId="3CAF0C91" w:rsidR="007E1BD4" w:rsidRPr="00267151" w:rsidRDefault="00605898" w:rsidP="001D1C15">
      <w:pPr>
        <w:spacing w:before="60" w:after="60" w:line="276" w:lineRule="auto"/>
        <w:jc w:val="both"/>
        <w:rPr>
          <w:rFonts w:ascii="Arial" w:hAnsi="Arial" w:cs="Arial"/>
          <w:iCs/>
          <w:sz w:val="24"/>
          <w:szCs w:val="24"/>
        </w:rPr>
      </w:pPr>
      <w:bookmarkStart w:id="96" w:name="_Toc208488779"/>
      <w:r w:rsidRPr="00267151">
        <w:rPr>
          <w:rFonts w:ascii="Arial" w:hAnsi="Arial" w:cs="Arial"/>
          <w:iCs/>
          <w:sz w:val="24"/>
          <w:szCs w:val="24"/>
        </w:rPr>
        <w:lastRenderedPageBreak/>
        <w:t xml:space="preserve">Tablo </w:t>
      </w:r>
      <w:r w:rsidR="00F3100E" w:rsidRPr="00267151">
        <w:rPr>
          <w:rFonts w:ascii="Arial" w:hAnsi="Arial" w:cs="Arial"/>
          <w:iCs/>
          <w:sz w:val="24"/>
          <w:szCs w:val="24"/>
        </w:rPr>
        <w:t>29</w:t>
      </w:r>
      <w:r w:rsidRPr="00267151">
        <w:rPr>
          <w:rFonts w:ascii="Arial" w:hAnsi="Arial" w:cs="Arial"/>
          <w:iCs/>
          <w:sz w:val="24"/>
          <w:szCs w:val="24"/>
        </w:rPr>
        <w:t xml:space="preserve">: </w:t>
      </w:r>
      <w:r w:rsidR="004717D1" w:rsidRPr="00267151">
        <w:rPr>
          <w:rFonts w:ascii="Arial" w:hAnsi="Arial" w:cs="Arial"/>
          <w:iCs/>
          <w:sz w:val="24"/>
          <w:szCs w:val="24"/>
        </w:rPr>
        <w:t>Iğdır</w:t>
      </w:r>
      <w:r w:rsidR="00412CD3" w:rsidRPr="00267151">
        <w:rPr>
          <w:rFonts w:ascii="Arial" w:hAnsi="Arial" w:cs="Arial"/>
          <w:iCs/>
          <w:sz w:val="24"/>
          <w:szCs w:val="24"/>
        </w:rPr>
        <w:t xml:space="preserve"> </w:t>
      </w:r>
      <w:r w:rsidR="00C56B9B" w:rsidRPr="00267151">
        <w:rPr>
          <w:rFonts w:ascii="Arial" w:hAnsi="Arial" w:cs="Arial"/>
          <w:iCs/>
          <w:sz w:val="24"/>
          <w:szCs w:val="24"/>
        </w:rPr>
        <w:t xml:space="preserve">İli </w:t>
      </w:r>
      <w:r w:rsidR="00412CD3" w:rsidRPr="00267151">
        <w:rPr>
          <w:rFonts w:ascii="Arial" w:hAnsi="Arial" w:cs="Arial"/>
          <w:iCs/>
          <w:sz w:val="24"/>
          <w:szCs w:val="24"/>
        </w:rPr>
        <w:t>202</w:t>
      </w:r>
      <w:r w:rsidR="007F1025" w:rsidRPr="00267151">
        <w:rPr>
          <w:rFonts w:ascii="Arial" w:hAnsi="Arial" w:cs="Arial"/>
          <w:iCs/>
          <w:sz w:val="24"/>
          <w:szCs w:val="24"/>
        </w:rPr>
        <w:t>5</w:t>
      </w:r>
      <w:r w:rsidR="00412CD3" w:rsidRPr="00267151">
        <w:rPr>
          <w:rFonts w:ascii="Arial" w:hAnsi="Arial" w:cs="Arial"/>
          <w:iCs/>
          <w:sz w:val="24"/>
          <w:szCs w:val="24"/>
        </w:rPr>
        <w:t xml:space="preserve"> </w:t>
      </w:r>
      <w:r w:rsidR="00C56B9B" w:rsidRPr="00267151">
        <w:rPr>
          <w:rFonts w:ascii="Arial" w:hAnsi="Arial" w:cs="Arial"/>
          <w:iCs/>
          <w:sz w:val="24"/>
          <w:szCs w:val="24"/>
        </w:rPr>
        <w:t xml:space="preserve">Yılı Tarım ve Orman </w:t>
      </w:r>
      <w:r w:rsidR="008513AC" w:rsidRPr="00267151">
        <w:rPr>
          <w:rFonts w:ascii="Arial" w:hAnsi="Arial" w:cs="Arial"/>
          <w:iCs/>
          <w:sz w:val="24"/>
          <w:szCs w:val="24"/>
        </w:rPr>
        <w:t>Müdürlüğü Yatırımları</w:t>
      </w:r>
      <w:r w:rsidR="007E1BD4" w:rsidRPr="00267151">
        <w:rPr>
          <w:rFonts w:ascii="Arial" w:hAnsi="Arial" w:cs="Arial"/>
          <w:iCs/>
          <w:sz w:val="24"/>
          <w:szCs w:val="24"/>
        </w:rPr>
        <w:t xml:space="preserve"> (TL)</w:t>
      </w:r>
      <w:bookmarkEnd w:id="95"/>
      <w:bookmarkEnd w:id="96"/>
    </w:p>
    <w:tbl>
      <w:tblPr>
        <w:tblW w:w="15515" w:type="dxa"/>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2"/>
        <w:gridCol w:w="899"/>
        <w:gridCol w:w="1080"/>
        <w:gridCol w:w="1135"/>
        <w:gridCol w:w="1116"/>
        <w:gridCol w:w="1172"/>
        <w:gridCol w:w="1097"/>
        <w:gridCol w:w="1287"/>
        <w:gridCol w:w="1287"/>
      </w:tblGrid>
      <w:tr w:rsidR="00267151" w:rsidRPr="00267151" w14:paraId="3EC9DA50" w14:textId="77777777" w:rsidTr="006218D7">
        <w:trPr>
          <w:trHeight w:val="1045"/>
        </w:trPr>
        <w:tc>
          <w:tcPr>
            <w:tcW w:w="0" w:type="auto"/>
            <w:shd w:val="clear" w:color="auto" w:fill="C5E0B3" w:themeFill="accent6" w:themeFillTint="66"/>
            <w:vAlign w:val="center"/>
            <w:hideMark/>
          </w:tcPr>
          <w:p w14:paraId="189649F9" w14:textId="77777777" w:rsidR="00F67F85" w:rsidRPr="00267151" w:rsidRDefault="00F67F85" w:rsidP="00F67F85">
            <w:pPr>
              <w:spacing w:before="60" w:after="60" w:line="276" w:lineRule="auto"/>
              <w:jc w:val="both"/>
              <w:rPr>
                <w:rFonts w:ascii="Arial" w:hAnsi="Arial" w:cs="Arial"/>
                <w:b/>
                <w:bCs/>
                <w:iCs/>
                <w:sz w:val="18"/>
                <w:szCs w:val="18"/>
              </w:rPr>
            </w:pPr>
            <w:r w:rsidRPr="00267151">
              <w:rPr>
                <w:rFonts w:ascii="Arial" w:hAnsi="Arial" w:cs="Arial"/>
                <w:b/>
                <w:bCs/>
                <w:iCs/>
                <w:sz w:val="18"/>
                <w:szCs w:val="18"/>
              </w:rPr>
              <w:t>Proje Adı</w:t>
            </w:r>
          </w:p>
        </w:tc>
        <w:tc>
          <w:tcPr>
            <w:tcW w:w="899" w:type="dxa"/>
            <w:shd w:val="clear" w:color="auto" w:fill="C5E0B3" w:themeFill="accent6" w:themeFillTint="66"/>
            <w:vAlign w:val="center"/>
            <w:hideMark/>
          </w:tcPr>
          <w:p w14:paraId="58A0A734" w14:textId="77777777" w:rsidR="00F67F85" w:rsidRPr="00267151" w:rsidRDefault="00F67F85" w:rsidP="00F67F85">
            <w:pPr>
              <w:spacing w:before="60" w:after="60" w:line="276" w:lineRule="auto"/>
              <w:jc w:val="both"/>
              <w:rPr>
                <w:rFonts w:ascii="Arial" w:hAnsi="Arial" w:cs="Arial"/>
                <w:b/>
                <w:bCs/>
                <w:iCs/>
                <w:sz w:val="18"/>
                <w:szCs w:val="18"/>
              </w:rPr>
            </w:pPr>
            <w:r w:rsidRPr="00267151">
              <w:rPr>
                <w:rFonts w:ascii="Arial" w:hAnsi="Arial" w:cs="Arial"/>
                <w:b/>
                <w:bCs/>
                <w:iCs/>
                <w:sz w:val="18"/>
                <w:szCs w:val="18"/>
              </w:rPr>
              <w:t>Proje Başlama Yılı</w:t>
            </w:r>
          </w:p>
        </w:tc>
        <w:tc>
          <w:tcPr>
            <w:tcW w:w="0" w:type="auto"/>
            <w:shd w:val="clear" w:color="auto" w:fill="C5E0B3" w:themeFill="accent6" w:themeFillTint="66"/>
            <w:vAlign w:val="center"/>
            <w:hideMark/>
          </w:tcPr>
          <w:p w14:paraId="263B61C0" w14:textId="77777777" w:rsidR="00F67F85" w:rsidRPr="00267151" w:rsidRDefault="00F67F85" w:rsidP="00F67F85">
            <w:pPr>
              <w:spacing w:before="60" w:after="60" w:line="276" w:lineRule="auto"/>
              <w:jc w:val="both"/>
              <w:rPr>
                <w:rFonts w:ascii="Arial" w:hAnsi="Arial" w:cs="Arial"/>
                <w:b/>
                <w:bCs/>
                <w:iCs/>
                <w:sz w:val="18"/>
                <w:szCs w:val="18"/>
              </w:rPr>
            </w:pPr>
            <w:r w:rsidRPr="00267151">
              <w:rPr>
                <w:rFonts w:ascii="Arial" w:hAnsi="Arial" w:cs="Arial"/>
                <w:b/>
                <w:bCs/>
                <w:iCs/>
                <w:sz w:val="18"/>
                <w:szCs w:val="18"/>
              </w:rPr>
              <w:t>Proje Tutarı</w:t>
            </w:r>
          </w:p>
        </w:tc>
        <w:tc>
          <w:tcPr>
            <w:tcW w:w="0" w:type="auto"/>
            <w:shd w:val="clear" w:color="auto" w:fill="C5E0B3" w:themeFill="accent6" w:themeFillTint="66"/>
            <w:vAlign w:val="center"/>
          </w:tcPr>
          <w:p w14:paraId="4F21DB77" w14:textId="77777777" w:rsidR="00F67F85" w:rsidRPr="00267151" w:rsidRDefault="00F67F85" w:rsidP="00F67F85">
            <w:pPr>
              <w:spacing w:before="60" w:after="60" w:line="276" w:lineRule="auto"/>
              <w:jc w:val="both"/>
              <w:rPr>
                <w:rFonts w:ascii="Arial" w:hAnsi="Arial" w:cs="Arial"/>
                <w:b/>
                <w:bCs/>
                <w:iCs/>
                <w:sz w:val="18"/>
                <w:szCs w:val="18"/>
              </w:rPr>
            </w:pPr>
            <w:r w:rsidRPr="00267151">
              <w:rPr>
                <w:rFonts w:ascii="Arial" w:hAnsi="Arial" w:cs="Arial"/>
                <w:b/>
                <w:bCs/>
                <w:iCs/>
                <w:sz w:val="18"/>
                <w:szCs w:val="18"/>
              </w:rPr>
              <w:t>Önceki Yıllar Harcaması</w:t>
            </w:r>
          </w:p>
        </w:tc>
        <w:tc>
          <w:tcPr>
            <w:tcW w:w="0" w:type="auto"/>
            <w:shd w:val="clear" w:color="auto" w:fill="C5E0B3" w:themeFill="accent6" w:themeFillTint="66"/>
            <w:vAlign w:val="center"/>
          </w:tcPr>
          <w:p w14:paraId="60ED4077" w14:textId="3C6DAC6F" w:rsidR="00F67F85" w:rsidRPr="00267151" w:rsidRDefault="00F67F85" w:rsidP="00F67F85">
            <w:pPr>
              <w:spacing w:before="60" w:after="60" w:line="276" w:lineRule="auto"/>
              <w:jc w:val="both"/>
              <w:rPr>
                <w:rFonts w:ascii="Arial" w:hAnsi="Arial" w:cs="Arial"/>
                <w:b/>
                <w:bCs/>
                <w:iCs/>
                <w:sz w:val="18"/>
                <w:szCs w:val="18"/>
              </w:rPr>
            </w:pPr>
            <w:r w:rsidRPr="00267151">
              <w:rPr>
                <w:rFonts w:ascii="Arial" w:hAnsi="Arial" w:cs="Arial"/>
                <w:b/>
                <w:bCs/>
                <w:iCs/>
                <w:sz w:val="18"/>
                <w:szCs w:val="18"/>
              </w:rPr>
              <w:t>2025</w:t>
            </w:r>
            <w:r w:rsidR="008C1EB3" w:rsidRPr="00267151">
              <w:rPr>
                <w:rFonts w:ascii="Arial" w:hAnsi="Arial" w:cs="Arial"/>
                <w:b/>
                <w:bCs/>
                <w:iCs/>
                <w:sz w:val="18"/>
                <w:szCs w:val="18"/>
              </w:rPr>
              <w:t xml:space="preserve"> </w:t>
            </w:r>
            <w:r w:rsidRPr="00267151">
              <w:rPr>
                <w:rFonts w:ascii="Arial" w:hAnsi="Arial" w:cs="Arial"/>
                <w:b/>
                <w:bCs/>
                <w:iCs/>
                <w:sz w:val="18"/>
                <w:szCs w:val="18"/>
              </w:rPr>
              <w:t>Yılı Ödeneği</w:t>
            </w:r>
          </w:p>
        </w:tc>
        <w:tc>
          <w:tcPr>
            <w:tcW w:w="0" w:type="auto"/>
            <w:shd w:val="clear" w:color="auto" w:fill="C5E0B3" w:themeFill="accent6" w:themeFillTint="66"/>
            <w:vAlign w:val="center"/>
          </w:tcPr>
          <w:p w14:paraId="08CF0613" w14:textId="77777777" w:rsidR="00F67F85" w:rsidRPr="00267151" w:rsidRDefault="00F67F85" w:rsidP="00F67F85">
            <w:pPr>
              <w:spacing w:before="60" w:after="60" w:line="276" w:lineRule="auto"/>
              <w:jc w:val="both"/>
              <w:rPr>
                <w:rFonts w:ascii="Arial" w:hAnsi="Arial" w:cs="Arial"/>
                <w:b/>
                <w:bCs/>
                <w:iCs/>
                <w:sz w:val="18"/>
                <w:szCs w:val="18"/>
              </w:rPr>
            </w:pPr>
            <w:r w:rsidRPr="00267151">
              <w:rPr>
                <w:rFonts w:ascii="Arial" w:hAnsi="Arial" w:cs="Arial"/>
                <w:b/>
                <w:bCs/>
                <w:iCs/>
                <w:sz w:val="18"/>
                <w:szCs w:val="18"/>
              </w:rPr>
              <w:t>2025 Yılı Aktarılan Ödenek</w:t>
            </w:r>
          </w:p>
        </w:tc>
        <w:tc>
          <w:tcPr>
            <w:tcW w:w="1097" w:type="dxa"/>
            <w:shd w:val="clear" w:color="auto" w:fill="C5E0B3" w:themeFill="accent6" w:themeFillTint="66"/>
            <w:vAlign w:val="center"/>
          </w:tcPr>
          <w:p w14:paraId="0928CF83" w14:textId="77777777" w:rsidR="00F67F85" w:rsidRPr="00267151" w:rsidRDefault="00F67F85" w:rsidP="00F67F85">
            <w:pPr>
              <w:spacing w:before="60" w:after="60" w:line="276" w:lineRule="auto"/>
              <w:jc w:val="both"/>
              <w:rPr>
                <w:rFonts w:ascii="Arial" w:hAnsi="Arial" w:cs="Arial"/>
                <w:b/>
                <w:bCs/>
                <w:iCs/>
                <w:sz w:val="18"/>
                <w:szCs w:val="18"/>
              </w:rPr>
            </w:pPr>
            <w:r w:rsidRPr="00267151">
              <w:rPr>
                <w:rFonts w:ascii="Arial" w:hAnsi="Arial" w:cs="Arial"/>
                <w:b/>
                <w:bCs/>
                <w:iCs/>
                <w:sz w:val="18"/>
                <w:szCs w:val="18"/>
              </w:rPr>
              <w:t>2025 Yılı Harcaması</w:t>
            </w:r>
          </w:p>
        </w:tc>
        <w:tc>
          <w:tcPr>
            <w:tcW w:w="1287" w:type="dxa"/>
            <w:shd w:val="clear" w:color="auto" w:fill="C5E0B3" w:themeFill="accent6" w:themeFillTint="66"/>
            <w:vAlign w:val="center"/>
          </w:tcPr>
          <w:p w14:paraId="7DAD8870" w14:textId="77777777" w:rsidR="00F67F85" w:rsidRPr="00267151" w:rsidRDefault="00F67F85" w:rsidP="00F67F85">
            <w:pPr>
              <w:spacing w:before="60" w:after="60" w:line="276" w:lineRule="auto"/>
              <w:jc w:val="both"/>
              <w:rPr>
                <w:rFonts w:ascii="Arial" w:hAnsi="Arial" w:cs="Arial"/>
                <w:b/>
                <w:bCs/>
                <w:iCs/>
                <w:sz w:val="18"/>
                <w:szCs w:val="18"/>
              </w:rPr>
            </w:pPr>
            <w:r w:rsidRPr="00267151">
              <w:rPr>
                <w:rFonts w:ascii="Arial" w:hAnsi="Arial" w:cs="Arial"/>
                <w:b/>
                <w:bCs/>
                <w:iCs/>
                <w:sz w:val="18"/>
                <w:szCs w:val="18"/>
              </w:rPr>
              <w:t>Nakdi Gerçekleşme</w:t>
            </w:r>
          </w:p>
          <w:p w14:paraId="05582534" w14:textId="77777777" w:rsidR="00F67F85" w:rsidRPr="00267151" w:rsidRDefault="00F67F85" w:rsidP="00F67F85">
            <w:pPr>
              <w:spacing w:before="60" w:after="60" w:line="276" w:lineRule="auto"/>
              <w:jc w:val="both"/>
              <w:rPr>
                <w:rFonts w:ascii="Arial" w:hAnsi="Arial" w:cs="Arial"/>
                <w:b/>
                <w:bCs/>
                <w:iCs/>
                <w:sz w:val="18"/>
                <w:szCs w:val="18"/>
              </w:rPr>
            </w:pPr>
            <w:r w:rsidRPr="00267151">
              <w:rPr>
                <w:rFonts w:ascii="Arial" w:hAnsi="Arial" w:cs="Arial"/>
                <w:b/>
                <w:bCs/>
                <w:iCs/>
                <w:sz w:val="18"/>
                <w:szCs w:val="18"/>
              </w:rPr>
              <w:t>(%)</w:t>
            </w:r>
          </w:p>
        </w:tc>
        <w:tc>
          <w:tcPr>
            <w:tcW w:w="1287" w:type="dxa"/>
            <w:shd w:val="clear" w:color="auto" w:fill="C5E0B3" w:themeFill="accent6" w:themeFillTint="66"/>
            <w:vAlign w:val="center"/>
          </w:tcPr>
          <w:p w14:paraId="219800C0" w14:textId="77777777" w:rsidR="00F67F85" w:rsidRPr="00267151" w:rsidRDefault="00F67F85" w:rsidP="00F67F85">
            <w:pPr>
              <w:spacing w:before="60" w:after="60" w:line="276" w:lineRule="auto"/>
              <w:jc w:val="both"/>
              <w:rPr>
                <w:rFonts w:ascii="Arial" w:hAnsi="Arial" w:cs="Arial"/>
                <w:b/>
                <w:bCs/>
                <w:iCs/>
                <w:sz w:val="18"/>
                <w:szCs w:val="18"/>
              </w:rPr>
            </w:pPr>
            <w:r w:rsidRPr="00267151">
              <w:rPr>
                <w:rFonts w:ascii="Arial" w:hAnsi="Arial" w:cs="Arial"/>
                <w:b/>
                <w:bCs/>
                <w:iCs/>
                <w:sz w:val="18"/>
                <w:szCs w:val="18"/>
              </w:rPr>
              <w:t>Fiziki Gerçekleşme</w:t>
            </w:r>
          </w:p>
          <w:p w14:paraId="5F619CD1" w14:textId="77777777" w:rsidR="00F67F85" w:rsidRPr="00267151" w:rsidRDefault="00F67F85" w:rsidP="00F67F85">
            <w:pPr>
              <w:spacing w:before="60" w:after="60" w:line="276" w:lineRule="auto"/>
              <w:jc w:val="both"/>
              <w:rPr>
                <w:rFonts w:ascii="Arial" w:hAnsi="Arial" w:cs="Arial"/>
                <w:b/>
                <w:bCs/>
                <w:iCs/>
                <w:sz w:val="18"/>
                <w:szCs w:val="18"/>
              </w:rPr>
            </w:pPr>
            <w:r w:rsidRPr="00267151">
              <w:rPr>
                <w:rFonts w:ascii="Arial" w:hAnsi="Arial" w:cs="Arial"/>
                <w:b/>
                <w:bCs/>
                <w:iCs/>
                <w:sz w:val="18"/>
                <w:szCs w:val="18"/>
              </w:rPr>
              <w:t>(%)</w:t>
            </w:r>
          </w:p>
        </w:tc>
      </w:tr>
      <w:tr w:rsidR="00267151" w:rsidRPr="00267151" w14:paraId="7EFA7C37" w14:textId="77777777" w:rsidTr="006218D7">
        <w:trPr>
          <w:trHeight w:val="493"/>
        </w:trPr>
        <w:tc>
          <w:tcPr>
            <w:tcW w:w="0" w:type="auto"/>
            <w:shd w:val="clear" w:color="auto" w:fill="auto"/>
            <w:noWrap/>
            <w:vAlign w:val="center"/>
          </w:tcPr>
          <w:p w14:paraId="60C9077A" w14:textId="77777777" w:rsidR="00F67F85" w:rsidRPr="00267151" w:rsidRDefault="00F67F85" w:rsidP="00F67F85">
            <w:pPr>
              <w:spacing w:before="60" w:after="60" w:line="276" w:lineRule="auto"/>
              <w:jc w:val="both"/>
              <w:rPr>
                <w:rFonts w:ascii="Arial" w:hAnsi="Arial" w:cs="Arial"/>
                <w:iCs/>
                <w:sz w:val="23"/>
                <w:szCs w:val="23"/>
              </w:rPr>
            </w:pPr>
            <w:r w:rsidRPr="00267151">
              <w:rPr>
                <w:rFonts w:ascii="Arial" w:hAnsi="Arial" w:cs="Arial"/>
                <w:iCs/>
                <w:sz w:val="23"/>
                <w:szCs w:val="23"/>
              </w:rPr>
              <w:t>Bitki sağlığı ve uygulamaları kontrolü projesi</w:t>
            </w:r>
          </w:p>
        </w:tc>
        <w:tc>
          <w:tcPr>
            <w:tcW w:w="899" w:type="dxa"/>
            <w:shd w:val="clear" w:color="auto" w:fill="auto"/>
            <w:noWrap/>
            <w:vAlign w:val="center"/>
          </w:tcPr>
          <w:p w14:paraId="1B30BA0D" w14:textId="77777777" w:rsidR="00F67F85" w:rsidRPr="00267151" w:rsidRDefault="00F67F85" w:rsidP="00F67F85">
            <w:pPr>
              <w:spacing w:before="60" w:after="60" w:line="276" w:lineRule="auto"/>
              <w:jc w:val="both"/>
              <w:rPr>
                <w:rFonts w:ascii="Arial" w:hAnsi="Arial" w:cs="Arial"/>
                <w:iCs/>
                <w:sz w:val="16"/>
                <w:szCs w:val="16"/>
              </w:rPr>
            </w:pPr>
            <w:r w:rsidRPr="00267151">
              <w:rPr>
                <w:rFonts w:ascii="Arial" w:hAnsi="Arial" w:cs="Arial"/>
                <w:iCs/>
                <w:sz w:val="16"/>
                <w:szCs w:val="16"/>
              </w:rPr>
              <w:t xml:space="preserve">2025 </w:t>
            </w:r>
          </w:p>
        </w:tc>
        <w:tc>
          <w:tcPr>
            <w:tcW w:w="0" w:type="auto"/>
            <w:shd w:val="clear" w:color="auto" w:fill="auto"/>
            <w:noWrap/>
            <w:vAlign w:val="center"/>
          </w:tcPr>
          <w:p w14:paraId="375E3953"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467.623,8</w:t>
            </w:r>
          </w:p>
        </w:tc>
        <w:tc>
          <w:tcPr>
            <w:tcW w:w="0" w:type="auto"/>
            <w:shd w:val="clear" w:color="auto" w:fill="auto"/>
            <w:noWrap/>
            <w:vAlign w:val="center"/>
          </w:tcPr>
          <w:p w14:paraId="34C9EC43" w14:textId="77777777" w:rsidR="00F67F85" w:rsidRPr="00267151" w:rsidRDefault="00F67F85" w:rsidP="00A340C8">
            <w:pPr>
              <w:spacing w:before="60" w:after="60" w:line="276" w:lineRule="auto"/>
              <w:jc w:val="center"/>
              <w:rPr>
                <w:rFonts w:ascii="Arial" w:hAnsi="Arial" w:cs="Arial"/>
                <w:iCs/>
                <w:sz w:val="16"/>
                <w:szCs w:val="16"/>
              </w:rPr>
            </w:pPr>
            <w:r w:rsidRPr="00267151">
              <w:rPr>
                <w:rFonts w:ascii="Arial" w:hAnsi="Arial" w:cs="Arial"/>
                <w:iCs/>
                <w:sz w:val="16"/>
                <w:szCs w:val="16"/>
              </w:rPr>
              <w:t>0</w:t>
            </w:r>
          </w:p>
        </w:tc>
        <w:tc>
          <w:tcPr>
            <w:tcW w:w="0" w:type="auto"/>
            <w:shd w:val="clear" w:color="auto" w:fill="auto"/>
            <w:noWrap/>
            <w:vAlign w:val="center"/>
          </w:tcPr>
          <w:p w14:paraId="41798847"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470.972,55</w:t>
            </w:r>
          </w:p>
        </w:tc>
        <w:tc>
          <w:tcPr>
            <w:tcW w:w="0" w:type="auto"/>
            <w:shd w:val="clear" w:color="auto" w:fill="auto"/>
            <w:noWrap/>
            <w:vAlign w:val="center"/>
          </w:tcPr>
          <w:p w14:paraId="6E6DDFA3"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470.972,55</w:t>
            </w:r>
          </w:p>
        </w:tc>
        <w:tc>
          <w:tcPr>
            <w:tcW w:w="0" w:type="auto"/>
            <w:shd w:val="clear" w:color="auto" w:fill="auto"/>
            <w:noWrap/>
            <w:vAlign w:val="center"/>
          </w:tcPr>
          <w:p w14:paraId="082953E0"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467.623,8</w:t>
            </w:r>
          </w:p>
        </w:tc>
        <w:tc>
          <w:tcPr>
            <w:tcW w:w="0" w:type="auto"/>
            <w:vAlign w:val="center"/>
          </w:tcPr>
          <w:p w14:paraId="34835BF8"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99</w:t>
            </w:r>
          </w:p>
        </w:tc>
        <w:tc>
          <w:tcPr>
            <w:tcW w:w="1287" w:type="dxa"/>
            <w:vAlign w:val="center"/>
          </w:tcPr>
          <w:p w14:paraId="2E6BF749"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100</w:t>
            </w:r>
          </w:p>
        </w:tc>
      </w:tr>
      <w:tr w:rsidR="00267151" w:rsidRPr="00267151" w14:paraId="0221E6D3" w14:textId="77777777" w:rsidTr="006218D7">
        <w:trPr>
          <w:trHeight w:val="493"/>
        </w:trPr>
        <w:tc>
          <w:tcPr>
            <w:tcW w:w="0" w:type="auto"/>
            <w:shd w:val="clear" w:color="auto" w:fill="auto"/>
            <w:noWrap/>
            <w:vAlign w:val="center"/>
          </w:tcPr>
          <w:p w14:paraId="6A7C3BDF" w14:textId="77777777" w:rsidR="00F67F85" w:rsidRPr="00267151" w:rsidRDefault="00F67F85" w:rsidP="00F67F85">
            <w:pPr>
              <w:spacing w:before="60" w:after="60" w:line="276" w:lineRule="auto"/>
              <w:jc w:val="both"/>
              <w:rPr>
                <w:rFonts w:ascii="Arial" w:hAnsi="Arial" w:cs="Arial"/>
                <w:iCs/>
                <w:sz w:val="23"/>
                <w:szCs w:val="23"/>
              </w:rPr>
            </w:pPr>
            <w:r w:rsidRPr="00267151">
              <w:rPr>
                <w:rFonts w:ascii="Arial" w:hAnsi="Arial" w:cs="Arial"/>
                <w:iCs/>
                <w:sz w:val="23"/>
                <w:szCs w:val="23"/>
              </w:rPr>
              <w:t>Bitkisel üretimi geliştirme projesi</w:t>
            </w:r>
          </w:p>
        </w:tc>
        <w:tc>
          <w:tcPr>
            <w:tcW w:w="899" w:type="dxa"/>
            <w:shd w:val="clear" w:color="auto" w:fill="auto"/>
            <w:noWrap/>
            <w:vAlign w:val="center"/>
          </w:tcPr>
          <w:p w14:paraId="3B11B773" w14:textId="77777777" w:rsidR="00F67F85" w:rsidRPr="00267151" w:rsidRDefault="00F67F85" w:rsidP="00F67F85">
            <w:pPr>
              <w:spacing w:before="60" w:after="60" w:line="276" w:lineRule="auto"/>
              <w:jc w:val="both"/>
              <w:rPr>
                <w:rFonts w:ascii="Arial" w:hAnsi="Arial" w:cs="Arial"/>
                <w:iCs/>
                <w:sz w:val="16"/>
                <w:szCs w:val="16"/>
              </w:rPr>
            </w:pPr>
            <w:r w:rsidRPr="00267151">
              <w:rPr>
                <w:rFonts w:ascii="Arial" w:hAnsi="Arial" w:cs="Arial"/>
                <w:iCs/>
                <w:sz w:val="16"/>
                <w:szCs w:val="16"/>
              </w:rPr>
              <w:t xml:space="preserve">2025 </w:t>
            </w:r>
          </w:p>
        </w:tc>
        <w:tc>
          <w:tcPr>
            <w:tcW w:w="0" w:type="auto"/>
            <w:shd w:val="clear" w:color="auto" w:fill="auto"/>
            <w:noWrap/>
            <w:vAlign w:val="center"/>
          </w:tcPr>
          <w:p w14:paraId="31B77DA9"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639.710,98</w:t>
            </w:r>
          </w:p>
        </w:tc>
        <w:tc>
          <w:tcPr>
            <w:tcW w:w="0" w:type="auto"/>
            <w:shd w:val="clear" w:color="auto" w:fill="auto"/>
            <w:noWrap/>
            <w:vAlign w:val="center"/>
          </w:tcPr>
          <w:p w14:paraId="675C8FCA" w14:textId="2B7A4182" w:rsidR="00F67F85" w:rsidRPr="00267151" w:rsidRDefault="00A340C8" w:rsidP="00A340C8">
            <w:pPr>
              <w:spacing w:before="60" w:after="60" w:line="276" w:lineRule="auto"/>
              <w:jc w:val="center"/>
              <w:rPr>
                <w:rFonts w:ascii="Arial" w:hAnsi="Arial" w:cs="Arial"/>
                <w:iCs/>
                <w:sz w:val="16"/>
                <w:szCs w:val="16"/>
              </w:rPr>
            </w:pPr>
            <w:r w:rsidRPr="00267151">
              <w:rPr>
                <w:rFonts w:ascii="Arial" w:hAnsi="Arial" w:cs="Arial"/>
                <w:iCs/>
                <w:sz w:val="16"/>
                <w:szCs w:val="16"/>
              </w:rPr>
              <w:t>0</w:t>
            </w:r>
          </w:p>
        </w:tc>
        <w:tc>
          <w:tcPr>
            <w:tcW w:w="0" w:type="auto"/>
            <w:shd w:val="clear" w:color="auto" w:fill="auto"/>
            <w:noWrap/>
            <w:vAlign w:val="center"/>
          </w:tcPr>
          <w:p w14:paraId="65051897"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639.710,98</w:t>
            </w:r>
          </w:p>
        </w:tc>
        <w:tc>
          <w:tcPr>
            <w:tcW w:w="0" w:type="auto"/>
            <w:shd w:val="clear" w:color="auto" w:fill="auto"/>
            <w:noWrap/>
            <w:vAlign w:val="center"/>
          </w:tcPr>
          <w:p w14:paraId="0F8D3B64"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639.710,98</w:t>
            </w:r>
          </w:p>
        </w:tc>
        <w:tc>
          <w:tcPr>
            <w:tcW w:w="0" w:type="auto"/>
            <w:shd w:val="clear" w:color="auto" w:fill="auto"/>
            <w:noWrap/>
            <w:vAlign w:val="center"/>
          </w:tcPr>
          <w:p w14:paraId="382C1956"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639.710,98</w:t>
            </w:r>
          </w:p>
        </w:tc>
        <w:tc>
          <w:tcPr>
            <w:tcW w:w="0" w:type="auto"/>
            <w:vAlign w:val="center"/>
          </w:tcPr>
          <w:p w14:paraId="0ED4BFF4"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100</w:t>
            </w:r>
          </w:p>
        </w:tc>
        <w:tc>
          <w:tcPr>
            <w:tcW w:w="1287" w:type="dxa"/>
            <w:vAlign w:val="center"/>
          </w:tcPr>
          <w:p w14:paraId="12D4A09A"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100</w:t>
            </w:r>
          </w:p>
        </w:tc>
      </w:tr>
      <w:tr w:rsidR="00267151" w:rsidRPr="00267151" w14:paraId="5188518D" w14:textId="77777777" w:rsidTr="006218D7">
        <w:trPr>
          <w:trHeight w:val="493"/>
        </w:trPr>
        <w:tc>
          <w:tcPr>
            <w:tcW w:w="0" w:type="auto"/>
            <w:shd w:val="clear" w:color="auto" w:fill="auto"/>
            <w:noWrap/>
            <w:vAlign w:val="center"/>
          </w:tcPr>
          <w:p w14:paraId="69A0ECF0" w14:textId="77777777" w:rsidR="00F67F85" w:rsidRPr="00267151" w:rsidRDefault="00F67F85" w:rsidP="00F67F85">
            <w:pPr>
              <w:spacing w:before="60" w:after="60" w:line="276" w:lineRule="auto"/>
              <w:jc w:val="both"/>
              <w:rPr>
                <w:rFonts w:ascii="Arial" w:hAnsi="Arial" w:cs="Arial"/>
                <w:iCs/>
                <w:sz w:val="23"/>
                <w:szCs w:val="23"/>
              </w:rPr>
            </w:pPr>
            <w:r w:rsidRPr="00267151">
              <w:rPr>
                <w:rFonts w:ascii="Arial" w:hAnsi="Arial" w:cs="Arial"/>
                <w:iCs/>
                <w:sz w:val="23"/>
                <w:szCs w:val="23"/>
              </w:rPr>
              <w:t>Gıda ve yem numunesi alma hizmetlerinin geliştirmesi</w:t>
            </w:r>
          </w:p>
        </w:tc>
        <w:tc>
          <w:tcPr>
            <w:tcW w:w="899" w:type="dxa"/>
            <w:shd w:val="clear" w:color="auto" w:fill="auto"/>
            <w:noWrap/>
            <w:vAlign w:val="center"/>
          </w:tcPr>
          <w:p w14:paraId="5DAEAD8C" w14:textId="77777777" w:rsidR="00F67F85" w:rsidRPr="00267151" w:rsidRDefault="00F67F85" w:rsidP="00F67F85">
            <w:pPr>
              <w:spacing w:before="60" w:after="60" w:line="276" w:lineRule="auto"/>
              <w:jc w:val="both"/>
              <w:rPr>
                <w:rFonts w:ascii="Arial" w:hAnsi="Arial" w:cs="Arial"/>
                <w:iCs/>
                <w:sz w:val="16"/>
                <w:szCs w:val="16"/>
              </w:rPr>
            </w:pPr>
            <w:r w:rsidRPr="00267151">
              <w:rPr>
                <w:rFonts w:ascii="Arial" w:hAnsi="Arial" w:cs="Arial"/>
                <w:iCs/>
                <w:sz w:val="16"/>
                <w:szCs w:val="16"/>
              </w:rPr>
              <w:t>2025</w:t>
            </w:r>
          </w:p>
        </w:tc>
        <w:tc>
          <w:tcPr>
            <w:tcW w:w="0" w:type="auto"/>
            <w:shd w:val="clear" w:color="auto" w:fill="auto"/>
            <w:noWrap/>
            <w:vAlign w:val="center"/>
          </w:tcPr>
          <w:p w14:paraId="1144B618"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77.647,00</w:t>
            </w:r>
          </w:p>
        </w:tc>
        <w:tc>
          <w:tcPr>
            <w:tcW w:w="0" w:type="auto"/>
            <w:shd w:val="clear" w:color="auto" w:fill="auto"/>
            <w:noWrap/>
            <w:vAlign w:val="center"/>
          </w:tcPr>
          <w:p w14:paraId="140A6F38" w14:textId="77777777" w:rsidR="00F67F85" w:rsidRPr="00267151" w:rsidRDefault="00F67F85" w:rsidP="00A340C8">
            <w:pPr>
              <w:spacing w:before="60" w:after="60" w:line="276" w:lineRule="auto"/>
              <w:jc w:val="center"/>
              <w:rPr>
                <w:rFonts w:ascii="Arial" w:hAnsi="Arial" w:cs="Arial"/>
                <w:iCs/>
                <w:sz w:val="16"/>
                <w:szCs w:val="16"/>
              </w:rPr>
            </w:pPr>
            <w:r w:rsidRPr="00267151">
              <w:rPr>
                <w:rFonts w:ascii="Arial" w:hAnsi="Arial" w:cs="Arial"/>
                <w:iCs/>
                <w:sz w:val="16"/>
                <w:szCs w:val="16"/>
              </w:rPr>
              <w:t>0</w:t>
            </w:r>
          </w:p>
        </w:tc>
        <w:tc>
          <w:tcPr>
            <w:tcW w:w="0" w:type="auto"/>
            <w:shd w:val="clear" w:color="auto" w:fill="auto"/>
            <w:noWrap/>
            <w:vAlign w:val="center"/>
          </w:tcPr>
          <w:p w14:paraId="6F59692B"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77.647,00</w:t>
            </w:r>
          </w:p>
        </w:tc>
        <w:tc>
          <w:tcPr>
            <w:tcW w:w="0" w:type="auto"/>
            <w:shd w:val="clear" w:color="auto" w:fill="auto"/>
            <w:noWrap/>
            <w:vAlign w:val="center"/>
          </w:tcPr>
          <w:p w14:paraId="54248ECE"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77.647,00</w:t>
            </w:r>
          </w:p>
        </w:tc>
        <w:tc>
          <w:tcPr>
            <w:tcW w:w="0" w:type="auto"/>
            <w:shd w:val="clear" w:color="auto" w:fill="auto"/>
            <w:noWrap/>
            <w:vAlign w:val="center"/>
          </w:tcPr>
          <w:p w14:paraId="19875C2A"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77.647,00</w:t>
            </w:r>
          </w:p>
        </w:tc>
        <w:tc>
          <w:tcPr>
            <w:tcW w:w="0" w:type="auto"/>
            <w:vAlign w:val="center"/>
          </w:tcPr>
          <w:p w14:paraId="78E77D3D"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100</w:t>
            </w:r>
          </w:p>
        </w:tc>
        <w:tc>
          <w:tcPr>
            <w:tcW w:w="1287" w:type="dxa"/>
            <w:vAlign w:val="center"/>
          </w:tcPr>
          <w:p w14:paraId="63BC8006"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100</w:t>
            </w:r>
          </w:p>
        </w:tc>
      </w:tr>
      <w:tr w:rsidR="00267151" w:rsidRPr="00267151" w14:paraId="5841543F" w14:textId="77777777" w:rsidTr="006218D7">
        <w:trPr>
          <w:trHeight w:val="493"/>
        </w:trPr>
        <w:tc>
          <w:tcPr>
            <w:tcW w:w="0" w:type="auto"/>
            <w:shd w:val="clear" w:color="auto" w:fill="auto"/>
            <w:noWrap/>
            <w:vAlign w:val="center"/>
          </w:tcPr>
          <w:p w14:paraId="75AD7339" w14:textId="77777777" w:rsidR="00F67F85" w:rsidRPr="00267151" w:rsidRDefault="00F67F85" w:rsidP="00F67F85">
            <w:pPr>
              <w:spacing w:before="60" w:after="60" w:line="276" w:lineRule="auto"/>
              <w:jc w:val="both"/>
              <w:rPr>
                <w:rFonts w:ascii="Arial" w:hAnsi="Arial" w:cs="Arial"/>
                <w:iCs/>
                <w:sz w:val="23"/>
                <w:szCs w:val="23"/>
              </w:rPr>
            </w:pPr>
            <w:r w:rsidRPr="00267151">
              <w:rPr>
                <w:rFonts w:ascii="Arial" w:hAnsi="Arial" w:cs="Arial"/>
                <w:iCs/>
                <w:sz w:val="23"/>
                <w:szCs w:val="23"/>
              </w:rPr>
              <w:t>Hayvan hastalık ve zararlıları ile mücadele projesi</w:t>
            </w:r>
          </w:p>
        </w:tc>
        <w:tc>
          <w:tcPr>
            <w:tcW w:w="899" w:type="dxa"/>
            <w:shd w:val="clear" w:color="auto" w:fill="auto"/>
            <w:noWrap/>
            <w:vAlign w:val="center"/>
          </w:tcPr>
          <w:p w14:paraId="1A2A4C38" w14:textId="77777777" w:rsidR="00F67F85" w:rsidRPr="00267151" w:rsidRDefault="00F67F85" w:rsidP="00F67F85">
            <w:pPr>
              <w:spacing w:before="60" w:after="60" w:line="276" w:lineRule="auto"/>
              <w:jc w:val="both"/>
              <w:rPr>
                <w:rFonts w:ascii="Arial" w:hAnsi="Arial" w:cs="Arial"/>
                <w:iCs/>
                <w:sz w:val="16"/>
                <w:szCs w:val="16"/>
              </w:rPr>
            </w:pPr>
            <w:r w:rsidRPr="00267151">
              <w:rPr>
                <w:rFonts w:ascii="Arial" w:hAnsi="Arial" w:cs="Arial"/>
                <w:iCs/>
                <w:sz w:val="16"/>
                <w:szCs w:val="16"/>
              </w:rPr>
              <w:t>2025</w:t>
            </w:r>
          </w:p>
        </w:tc>
        <w:tc>
          <w:tcPr>
            <w:tcW w:w="0" w:type="auto"/>
            <w:shd w:val="clear" w:color="auto" w:fill="auto"/>
            <w:noWrap/>
            <w:vAlign w:val="center"/>
          </w:tcPr>
          <w:p w14:paraId="63BAB338"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790.242,35</w:t>
            </w:r>
          </w:p>
        </w:tc>
        <w:tc>
          <w:tcPr>
            <w:tcW w:w="0" w:type="auto"/>
            <w:shd w:val="clear" w:color="auto" w:fill="auto"/>
            <w:noWrap/>
            <w:vAlign w:val="center"/>
          </w:tcPr>
          <w:p w14:paraId="0C7A5200" w14:textId="77777777" w:rsidR="00F67F85" w:rsidRPr="00267151" w:rsidRDefault="00F67F85" w:rsidP="00A340C8">
            <w:pPr>
              <w:spacing w:before="60" w:after="60" w:line="276" w:lineRule="auto"/>
              <w:jc w:val="center"/>
              <w:rPr>
                <w:rFonts w:ascii="Arial" w:hAnsi="Arial" w:cs="Arial"/>
                <w:iCs/>
                <w:sz w:val="16"/>
                <w:szCs w:val="16"/>
              </w:rPr>
            </w:pPr>
            <w:r w:rsidRPr="00267151">
              <w:rPr>
                <w:rFonts w:ascii="Arial" w:hAnsi="Arial" w:cs="Arial"/>
                <w:iCs/>
                <w:sz w:val="16"/>
                <w:szCs w:val="16"/>
              </w:rPr>
              <w:t>0</w:t>
            </w:r>
          </w:p>
        </w:tc>
        <w:tc>
          <w:tcPr>
            <w:tcW w:w="0" w:type="auto"/>
            <w:shd w:val="clear" w:color="auto" w:fill="auto"/>
            <w:noWrap/>
            <w:vAlign w:val="center"/>
          </w:tcPr>
          <w:p w14:paraId="4BA877A2"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790.242,35</w:t>
            </w:r>
          </w:p>
        </w:tc>
        <w:tc>
          <w:tcPr>
            <w:tcW w:w="0" w:type="auto"/>
            <w:shd w:val="clear" w:color="auto" w:fill="auto"/>
            <w:noWrap/>
            <w:vAlign w:val="center"/>
          </w:tcPr>
          <w:p w14:paraId="19024D15"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790.242,35</w:t>
            </w:r>
          </w:p>
        </w:tc>
        <w:tc>
          <w:tcPr>
            <w:tcW w:w="0" w:type="auto"/>
            <w:shd w:val="clear" w:color="auto" w:fill="auto"/>
            <w:noWrap/>
            <w:vAlign w:val="center"/>
          </w:tcPr>
          <w:p w14:paraId="0853E032"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790.242,35</w:t>
            </w:r>
          </w:p>
        </w:tc>
        <w:tc>
          <w:tcPr>
            <w:tcW w:w="0" w:type="auto"/>
            <w:vAlign w:val="center"/>
          </w:tcPr>
          <w:p w14:paraId="14CC8F2C"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100</w:t>
            </w:r>
          </w:p>
        </w:tc>
        <w:tc>
          <w:tcPr>
            <w:tcW w:w="1287" w:type="dxa"/>
            <w:vAlign w:val="center"/>
          </w:tcPr>
          <w:p w14:paraId="069D3686"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100</w:t>
            </w:r>
          </w:p>
        </w:tc>
      </w:tr>
      <w:tr w:rsidR="00267151" w:rsidRPr="00267151" w14:paraId="4552D0EE" w14:textId="77777777" w:rsidTr="006218D7">
        <w:trPr>
          <w:trHeight w:val="493"/>
        </w:trPr>
        <w:tc>
          <w:tcPr>
            <w:tcW w:w="0" w:type="auto"/>
            <w:shd w:val="clear" w:color="auto" w:fill="auto"/>
            <w:noWrap/>
            <w:vAlign w:val="center"/>
          </w:tcPr>
          <w:p w14:paraId="5D49DD1C" w14:textId="77777777" w:rsidR="00F67F85" w:rsidRPr="00267151" w:rsidRDefault="00F67F85" w:rsidP="00F67F85">
            <w:pPr>
              <w:spacing w:before="60" w:after="60" w:line="276" w:lineRule="auto"/>
              <w:jc w:val="both"/>
              <w:rPr>
                <w:rFonts w:ascii="Arial" w:hAnsi="Arial" w:cs="Arial"/>
                <w:iCs/>
                <w:sz w:val="23"/>
                <w:szCs w:val="23"/>
              </w:rPr>
            </w:pPr>
            <w:r w:rsidRPr="00267151">
              <w:rPr>
                <w:rFonts w:ascii="Arial" w:hAnsi="Arial" w:cs="Arial"/>
                <w:iCs/>
                <w:sz w:val="23"/>
                <w:szCs w:val="23"/>
              </w:rPr>
              <w:t>İyi tarım uygulamalarının yaygınlaştırılması ve kontrolü projesi</w:t>
            </w:r>
          </w:p>
        </w:tc>
        <w:tc>
          <w:tcPr>
            <w:tcW w:w="899" w:type="dxa"/>
            <w:shd w:val="clear" w:color="auto" w:fill="auto"/>
            <w:noWrap/>
            <w:vAlign w:val="center"/>
          </w:tcPr>
          <w:p w14:paraId="75B46E69" w14:textId="77777777" w:rsidR="00F67F85" w:rsidRPr="00267151" w:rsidRDefault="00F67F85" w:rsidP="00F67F85">
            <w:pPr>
              <w:spacing w:before="60" w:after="60" w:line="276" w:lineRule="auto"/>
              <w:jc w:val="both"/>
              <w:rPr>
                <w:rFonts w:ascii="Arial" w:hAnsi="Arial" w:cs="Arial"/>
                <w:iCs/>
                <w:sz w:val="16"/>
                <w:szCs w:val="16"/>
              </w:rPr>
            </w:pPr>
            <w:r w:rsidRPr="00267151">
              <w:rPr>
                <w:rFonts w:ascii="Arial" w:hAnsi="Arial" w:cs="Arial"/>
                <w:iCs/>
                <w:sz w:val="16"/>
                <w:szCs w:val="16"/>
              </w:rPr>
              <w:t xml:space="preserve">2025 </w:t>
            </w:r>
          </w:p>
        </w:tc>
        <w:tc>
          <w:tcPr>
            <w:tcW w:w="0" w:type="auto"/>
            <w:shd w:val="clear" w:color="auto" w:fill="auto"/>
            <w:noWrap/>
            <w:vAlign w:val="center"/>
          </w:tcPr>
          <w:p w14:paraId="25FC99EC"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398.654,95</w:t>
            </w:r>
          </w:p>
        </w:tc>
        <w:tc>
          <w:tcPr>
            <w:tcW w:w="0" w:type="auto"/>
            <w:shd w:val="clear" w:color="auto" w:fill="auto"/>
            <w:noWrap/>
            <w:vAlign w:val="center"/>
          </w:tcPr>
          <w:p w14:paraId="66A9BC3D" w14:textId="77777777" w:rsidR="00F67F85" w:rsidRPr="00267151" w:rsidRDefault="00F67F85" w:rsidP="00A340C8">
            <w:pPr>
              <w:spacing w:before="60" w:after="60" w:line="276" w:lineRule="auto"/>
              <w:jc w:val="center"/>
              <w:rPr>
                <w:rFonts w:ascii="Arial" w:hAnsi="Arial" w:cs="Arial"/>
                <w:iCs/>
                <w:sz w:val="16"/>
                <w:szCs w:val="16"/>
              </w:rPr>
            </w:pPr>
            <w:r w:rsidRPr="00267151">
              <w:rPr>
                <w:rFonts w:ascii="Arial" w:hAnsi="Arial" w:cs="Arial"/>
                <w:iCs/>
                <w:sz w:val="16"/>
                <w:szCs w:val="16"/>
              </w:rPr>
              <w:t>0</w:t>
            </w:r>
          </w:p>
        </w:tc>
        <w:tc>
          <w:tcPr>
            <w:tcW w:w="0" w:type="auto"/>
            <w:shd w:val="clear" w:color="auto" w:fill="auto"/>
            <w:noWrap/>
            <w:vAlign w:val="center"/>
          </w:tcPr>
          <w:p w14:paraId="18A75145"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408.750,00</w:t>
            </w:r>
          </w:p>
        </w:tc>
        <w:tc>
          <w:tcPr>
            <w:tcW w:w="0" w:type="auto"/>
            <w:shd w:val="clear" w:color="auto" w:fill="auto"/>
            <w:noWrap/>
            <w:vAlign w:val="center"/>
          </w:tcPr>
          <w:p w14:paraId="65E58720"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408.750,00</w:t>
            </w:r>
          </w:p>
        </w:tc>
        <w:tc>
          <w:tcPr>
            <w:tcW w:w="0" w:type="auto"/>
            <w:shd w:val="clear" w:color="auto" w:fill="auto"/>
            <w:noWrap/>
            <w:vAlign w:val="center"/>
          </w:tcPr>
          <w:p w14:paraId="317DC645"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398.654,95</w:t>
            </w:r>
          </w:p>
        </w:tc>
        <w:tc>
          <w:tcPr>
            <w:tcW w:w="0" w:type="auto"/>
            <w:vAlign w:val="center"/>
          </w:tcPr>
          <w:p w14:paraId="412C1145"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97</w:t>
            </w:r>
          </w:p>
        </w:tc>
        <w:tc>
          <w:tcPr>
            <w:tcW w:w="1287" w:type="dxa"/>
            <w:vAlign w:val="center"/>
          </w:tcPr>
          <w:p w14:paraId="529F537D"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97</w:t>
            </w:r>
          </w:p>
        </w:tc>
      </w:tr>
      <w:tr w:rsidR="00267151" w:rsidRPr="00267151" w14:paraId="1D9F36C9" w14:textId="77777777" w:rsidTr="006218D7">
        <w:trPr>
          <w:trHeight w:val="493"/>
        </w:trPr>
        <w:tc>
          <w:tcPr>
            <w:tcW w:w="0" w:type="auto"/>
            <w:shd w:val="clear" w:color="auto" w:fill="auto"/>
            <w:noWrap/>
            <w:vAlign w:val="center"/>
          </w:tcPr>
          <w:p w14:paraId="1526113B" w14:textId="77777777" w:rsidR="00F67F85" w:rsidRPr="00267151" w:rsidRDefault="00F67F85" w:rsidP="00F67F85">
            <w:pPr>
              <w:spacing w:before="60" w:after="60" w:line="276" w:lineRule="auto"/>
              <w:jc w:val="both"/>
              <w:rPr>
                <w:rFonts w:ascii="Arial" w:hAnsi="Arial" w:cs="Arial"/>
                <w:iCs/>
                <w:sz w:val="23"/>
                <w:szCs w:val="23"/>
              </w:rPr>
            </w:pPr>
            <w:r w:rsidRPr="00267151">
              <w:rPr>
                <w:rFonts w:ascii="Arial" w:hAnsi="Arial" w:cs="Arial"/>
                <w:iCs/>
                <w:sz w:val="23"/>
                <w:szCs w:val="23"/>
              </w:rPr>
              <w:t>Kadın çiftçiler tarımsal yayım projesi</w:t>
            </w:r>
          </w:p>
        </w:tc>
        <w:tc>
          <w:tcPr>
            <w:tcW w:w="899" w:type="dxa"/>
            <w:shd w:val="clear" w:color="auto" w:fill="auto"/>
            <w:noWrap/>
            <w:vAlign w:val="center"/>
          </w:tcPr>
          <w:p w14:paraId="706FC4F2" w14:textId="77777777" w:rsidR="00F67F85" w:rsidRPr="00267151" w:rsidRDefault="00F67F85" w:rsidP="00F67F85">
            <w:pPr>
              <w:spacing w:before="60" w:after="60" w:line="276" w:lineRule="auto"/>
              <w:jc w:val="both"/>
              <w:rPr>
                <w:rFonts w:ascii="Arial" w:hAnsi="Arial" w:cs="Arial"/>
                <w:iCs/>
                <w:sz w:val="16"/>
                <w:szCs w:val="16"/>
              </w:rPr>
            </w:pPr>
            <w:r w:rsidRPr="00267151">
              <w:rPr>
                <w:rFonts w:ascii="Arial" w:hAnsi="Arial" w:cs="Arial"/>
                <w:iCs/>
                <w:sz w:val="16"/>
                <w:szCs w:val="16"/>
              </w:rPr>
              <w:t xml:space="preserve">2025 </w:t>
            </w:r>
          </w:p>
        </w:tc>
        <w:tc>
          <w:tcPr>
            <w:tcW w:w="0" w:type="auto"/>
            <w:shd w:val="clear" w:color="auto" w:fill="auto"/>
            <w:noWrap/>
            <w:vAlign w:val="center"/>
          </w:tcPr>
          <w:p w14:paraId="0AE360D1"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405.403,00</w:t>
            </w:r>
          </w:p>
        </w:tc>
        <w:tc>
          <w:tcPr>
            <w:tcW w:w="0" w:type="auto"/>
            <w:shd w:val="clear" w:color="auto" w:fill="auto"/>
            <w:noWrap/>
            <w:vAlign w:val="center"/>
          </w:tcPr>
          <w:p w14:paraId="5005F0CA" w14:textId="77777777" w:rsidR="00F67F85" w:rsidRPr="00267151" w:rsidRDefault="00F67F85" w:rsidP="00A340C8">
            <w:pPr>
              <w:spacing w:before="60" w:after="60" w:line="276" w:lineRule="auto"/>
              <w:jc w:val="center"/>
              <w:rPr>
                <w:rFonts w:ascii="Arial" w:hAnsi="Arial" w:cs="Arial"/>
                <w:iCs/>
                <w:sz w:val="16"/>
                <w:szCs w:val="16"/>
              </w:rPr>
            </w:pPr>
            <w:r w:rsidRPr="00267151">
              <w:rPr>
                <w:rFonts w:ascii="Arial" w:hAnsi="Arial" w:cs="Arial"/>
                <w:iCs/>
                <w:sz w:val="16"/>
                <w:szCs w:val="16"/>
              </w:rPr>
              <w:t>0</w:t>
            </w:r>
          </w:p>
        </w:tc>
        <w:tc>
          <w:tcPr>
            <w:tcW w:w="0" w:type="auto"/>
            <w:shd w:val="clear" w:color="auto" w:fill="auto"/>
            <w:noWrap/>
            <w:vAlign w:val="center"/>
          </w:tcPr>
          <w:p w14:paraId="0EF35E70"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407.403,00</w:t>
            </w:r>
          </w:p>
        </w:tc>
        <w:tc>
          <w:tcPr>
            <w:tcW w:w="0" w:type="auto"/>
            <w:shd w:val="clear" w:color="auto" w:fill="auto"/>
            <w:noWrap/>
            <w:vAlign w:val="center"/>
          </w:tcPr>
          <w:p w14:paraId="297A9521"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407.403,00</w:t>
            </w:r>
          </w:p>
        </w:tc>
        <w:tc>
          <w:tcPr>
            <w:tcW w:w="0" w:type="auto"/>
            <w:shd w:val="clear" w:color="auto" w:fill="auto"/>
            <w:noWrap/>
            <w:vAlign w:val="center"/>
          </w:tcPr>
          <w:p w14:paraId="5EB7CD6E"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405.403,00</w:t>
            </w:r>
          </w:p>
        </w:tc>
        <w:tc>
          <w:tcPr>
            <w:tcW w:w="0" w:type="auto"/>
            <w:vAlign w:val="center"/>
          </w:tcPr>
          <w:p w14:paraId="4C50E8E0"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99</w:t>
            </w:r>
          </w:p>
        </w:tc>
        <w:tc>
          <w:tcPr>
            <w:tcW w:w="1287" w:type="dxa"/>
            <w:vAlign w:val="center"/>
          </w:tcPr>
          <w:p w14:paraId="5702B323"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99</w:t>
            </w:r>
          </w:p>
        </w:tc>
      </w:tr>
      <w:tr w:rsidR="00267151" w:rsidRPr="00267151" w14:paraId="316C6AB6" w14:textId="77777777" w:rsidTr="006218D7">
        <w:trPr>
          <w:trHeight w:val="493"/>
        </w:trPr>
        <w:tc>
          <w:tcPr>
            <w:tcW w:w="0" w:type="auto"/>
            <w:shd w:val="clear" w:color="auto" w:fill="auto"/>
            <w:noWrap/>
            <w:vAlign w:val="center"/>
          </w:tcPr>
          <w:p w14:paraId="0005742C" w14:textId="77777777" w:rsidR="00F67F85" w:rsidRPr="00267151" w:rsidRDefault="00F67F85" w:rsidP="00F67F85">
            <w:pPr>
              <w:spacing w:before="60" w:after="60" w:line="276" w:lineRule="auto"/>
              <w:jc w:val="both"/>
              <w:rPr>
                <w:rFonts w:ascii="Arial" w:hAnsi="Arial" w:cs="Arial"/>
                <w:iCs/>
                <w:sz w:val="23"/>
                <w:szCs w:val="23"/>
              </w:rPr>
            </w:pPr>
            <w:r w:rsidRPr="00267151">
              <w:rPr>
                <w:rFonts w:ascii="Arial" w:hAnsi="Arial" w:cs="Arial"/>
                <w:iCs/>
                <w:sz w:val="23"/>
                <w:szCs w:val="23"/>
              </w:rPr>
              <w:t>Kurumsal kapasitenin geliştirilmesi projesi</w:t>
            </w:r>
          </w:p>
        </w:tc>
        <w:tc>
          <w:tcPr>
            <w:tcW w:w="899" w:type="dxa"/>
            <w:shd w:val="clear" w:color="auto" w:fill="auto"/>
            <w:noWrap/>
            <w:vAlign w:val="center"/>
          </w:tcPr>
          <w:p w14:paraId="6C466378" w14:textId="77777777" w:rsidR="00F67F85" w:rsidRPr="00267151" w:rsidRDefault="00F67F85" w:rsidP="00F67F85">
            <w:pPr>
              <w:spacing w:before="60" w:after="60" w:line="276" w:lineRule="auto"/>
              <w:jc w:val="both"/>
              <w:rPr>
                <w:rFonts w:ascii="Arial" w:hAnsi="Arial" w:cs="Arial"/>
                <w:iCs/>
                <w:sz w:val="16"/>
                <w:szCs w:val="16"/>
              </w:rPr>
            </w:pPr>
            <w:r w:rsidRPr="00267151">
              <w:rPr>
                <w:rFonts w:ascii="Arial" w:hAnsi="Arial" w:cs="Arial"/>
                <w:iCs/>
                <w:sz w:val="16"/>
                <w:szCs w:val="16"/>
              </w:rPr>
              <w:t xml:space="preserve">2025 </w:t>
            </w:r>
          </w:p>
        </w:tc>
        <w:tc>
          <w:tcPr>
            <w:tcW w:w="0" w:type="auto"/>
            <w:shd w:val="clear" w:color="auto" w:fill="auto"/>
            <w:noWrap/>
            <w:vAlign w:val="center"/>
          </w:tcPr>
          <w:p w14:paraId="6362E83B"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2.095.338,41</w:t>
            </w:r>
          </w:p>
        </w:tc>
        <w:tc>
          <w:tcPr>
            <w:tcW w:w="0" w:type="auto"/>
            <w:shd w:val="clear" w:color="auto" w:fill="auto"/>
            <w:noWrap/>
            <w:vAlign w:val="center"/>
          </w:tcPr>
          <w:p w14:paraId="64740DF3" w14:textId="77777777" w:rsidR="00F67F85" w:rsidRPr="00267151" w:rsidRDefault="00F67F85" w:rsidP="00A340C8">
            <w:pPr>
              <w:spacing w:before="60" w:after="60" w:line="276" w:lineRule="auto"/>
              <w:jc w:val="center"/>
              <w:rPr>
                <w:rFonts w:ascii="Arial" w:hAnsi="Arial" w:cs="Arial"/>
                <w:iCs/>
                <w:sz w:val="16"/>
                <w:szCs w:val="16"/>
              </w:rPr>
            </w:pPr>
            <w:r w:rsidRPr="00267151">
              <w:rPr>
                <w:rFonts w:ascii="Arial" w:hAnsi="Arial" w:cs="Arial"/>
                <w:iCs/>
                <w:sz w:val="16"/>
                <w:szCs w:val="16"/>
              </w:rPr>
              <w:t>0</w:t>
            </w:r>
          </w:p>
        </w:tc>
        <w:tc>
          <w:tcPr>
            <w:tcW w:w="0" w:type="auto"/>
            <w:shd w:val="clear" w:color="auto" w:fill="auto"/>
            <w:noWrap/>
            <w:vAlign w:val="center"/>
          </w:tcPr>
          <w:p w14:paraId="53482068"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2.417.110,39</w:t>
            </w:r>
          </w:p>
        </w:tc>
        <w:tc>
          <w:tcPr>
            <w:tcW w:w="0" w:type="auto"/>
            <w:shd w:val="clear" w:color="auto" w:fill="auto"/>
            <w:noWrap/>
            <w:vAlign w:val="center"/>
          </w:tcPr>
          <w:p w14:paraId="11101CA9"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2.417.110,39</w:t>
            </w:r>
          </w:p>
        </w:tc>
        <w:tc>
          <w:tcPr>
            <w:tcW w:w="0" w:type="auto"/>
            <w:shd w:val="clear" w:color="auto" w:fill="auto"/>
            <w:noWrap/>
            <w:vAlign w:val="center"/>
          </w:tcPr>
          <w:p w14:paraId="322841EF"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2.095.338,41</w:t>
            </w:r>
          </w:p>
        </w:tc>
        <w:tc>
          <w:tcPr>
            <w:tcW w:w="0" w:type="auto"/>
            <w:vAlign w:val="center"/>
          </w:tcPr>
          <w:p w14:paraId="4D762CB0"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87</w:t>
            </w:r>
          </w:p>
        </w:tc>
        <w:tc>
          <w:tcPr>
            <w:tcW w:w="1287" w:type="dxa"/>
            <w:vAlign w:val="center"/>
          </w:tcPr>
          <w:p w14:paraId="499D44FD"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87</w:t>
            </w:r>
          </w:p>
        </w:tc>
      </w:tr>
      <w:tr w:rsidR="00267151" w:rsidRPr="00267151" w14:paraId="4589903C" w14:textId="77777777" w:rsidTr="006218D7">
        <w:trPr>
          <w:trHeight w:val="493"/>
        </w:trPr>
        <w:tc>
          <w:tcPr>
            <w:tcW w:w="0" w:type="auto"/>
            <w:shd w:val="clear" w:color="auto" w:fill="auto"/>
            <w:noWrap/>
            <w:vAlign w:val="center"/>
          </w:tcPr>
          <w:p w14:paraId="2746A8ED" w14:textId="77777777" w:rsidR="00F67F85" w:rsidRPr="00267151" w:rsidRDefault="00F67F85" w:rsidP="00F67F85">
            <w:pPr>
              <w:spacing w:before="60" w:after="60" w:line="276" w:lineRule="auto"/>
              <w:jc w:val="both"/>
              <w:rPr>
                <w:rFonts w:ascii="Arial" w:hAnsi="Arial" w:cs="Arial"/>
                <w:iCs/>
                <w:sz w:val="23"/>
                <w:szCs w:val="23"/>
              </w:rPr>
            </w:pPr>
            <w:r w:rsidRPr="00267151">
              <w:rPr>
                <w:rFonts w:ascii="Arial" w:hAnsi="Arial" w:cs="Arial"/>
                <w:iCs/>
                <w:sz w:val="23"/>
                <w:szCs w:val="23"/>
              </w:rPr>
              <w:t>Organik tarımın yaygınlaştırılması ve kontrolü projesi</w:t>
            </w:r>
          </w:p>
        </w:tc>
        <w:tc>
          <w:tcPr>
            <w:tcW w:w="899" w:type="dxa"/>
            <w:shd w:val="clear" w:color="auto" w:fill="auto"/>
            <w:noWrap/>
            <w:vAlign w:val="center"/>
          </w:tcPr>
          <w:p w14:paraId="5CCB59A6" w14:textId="77777777" w:rsidR="00F67F85" w:rsidRPr="00267151" w:rsidRDefault="00F67F85" w:rsidP="00F67F85">
            <w:pPr>
              <w:spacing w:before="60" w:after="60" w:line="276" w:lineRule="auto"/>
              <w:jc w:val="both"/>
              <w:rPr>
                <w:rFonts w:ascii="Arial" w:hAnsi="Arial" w:cs="Arial"/>
                <w:iCs/>
                <w:sz w:val="16"/>
                <w:szCs w:val="16"/>
              </w:rPr>
            </w:pPr>
            <w:r w:rsidRPr="00267151">
              <w:rPr>
                <w:rFonts w:ascii="Arial" w:hAnsi="Arial" w:cs="Arial"/>
                <w:iCs/>
                <w:sz w:val="16"/>
                <w:szCs w:val="16"/>
              </w:rPr>
              <w:t xml:space="preserve">2025 </w:t>
            </w:r>
          </w:p>
        </w:tc>
        <w:tc>
          <w:tcPr>
            <w:tcW w:w="0" w:type="auto"/>
            <w:shd w:val="clear" w:color="auto" w:fill="auto"/>
            <w:noWrap/>
            <w:vAlign w:val="center"/>
          </w:tcPr>
          <w:p w14:paraId="003B0F13"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152.520,00</w:t>
            </w:r>
          </w:p>
        </w:tc>
        <w:tc>
          <w:tcPr>
            <w:tcW w:w="0" w:type="auto"/>
            <w:shd w:val="clear" w:color="auto" w:fill="auto"/>
            <w:noWrap/>
            <w:vAlign w:val="center"/>
          </w:tcPr>
          <w:p w14:paraId="74BDF03D" w14:textId="77777777" w:rsidR="00F67F85" w:rsidRPr="00267151" w:rsidRDefault="00F67F85" w:rsidP="00A340C8">
            <w:pPr>
              <w:spacing w:before="60" w:after="60" w:line="276" w:lineRule="auto"/>
              <w:jc w:val="center"/>
              <w:rPr>
                <w:rFonts w:ascii="Arial" w:hAnsi="Arial" w:cs="Arial"/>
                <w:iCs/>
                <w:sz w:val="16"/>
                <w:szCs w:val="16"/>
              </w:rPr>
            </w:pPr>
            <w:r w:rsidRPr="00267151">
              <w:rPr>
                <w:rFonts w:ascii="Arial" w:hAnsi="Arial" w:cs="Arial"/>
                <w:iCs/>
                <w:sz w:val="16"/>
                <w:szCs w:val="16"/>
              </w:rPr>
              <w:t>0</w:t>
            </w:r>
          </w:p>
        </w:tc>
        <w:tc>
          <w:tcPr>
            <w:tcW w:w="0" w:type="auto"/>
            <w:shd w:val="clear" w:color="auto" w:fill="auto"/>
            <w:noWrap/>
            <w:vAlign w:val="center"/>
          </w:tcPr>
          <w:p w14:paraId="35B65809"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155.220,00</w:t>
            </w:r>
          </w:p>
        </w:tc>
        <w:tc>
          <w:tcPr>
            <w:tcW w:w="0" w:type="auto"/>
            <w:shd w:val="clear" w:color="auto" w:fill="auto"/>
            <w:noWrap/>
            <w:vAlign w:val="center"/>
          </w:tcPr>
          <w:p w14:paraId="2F5C2D82"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155.220,00</w:t>
            </w:r>
          </w:p>
        </w:tc>
        <w:tc>
          <w:tcPr>
            <w:tcW w:w="0" w:type="auto"/>
            <w:shd w:val="clear" w:color="auto" w:fill="auto"/>
            <w:noWrap/>
            <w:vAlign w:val="center"/>
          </w:tcPr>
          <w:p w14:paraId="7E4A9EB4"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152.520</w:t>
            </w:r>
          </w:p>
        </w:tc>
        <w:tc>
          <w:tcPr>
            <w:tcW w:w="0" w:type="auto"/>
            <w:vAlign w:val="center"/>
          </w:tcPr>
          <w:p w14:paraId="0FB74E5D"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96</w:t>
            </w:r>
          </w:p>
        </w:tc>
        <w:tc>
          <w:tcPr>
            <w:tcW w:w="1287" w:type="dxa"/>
            <w:vAlign w:val="center"/>
          </w:tcPr>
          <w:p w14:paraId="0645F9B7"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100</w:t>
            </w:r>
          </w:p>
        </w:tc>
      </w:tr>
      <w:tr w:rsidR="00267151" w:rsidRPr="00267151" w14:paraId="694B0AF0" w14:textId="77777777" w:rsidTr="006218D7">
        <w:trPr>
          <w:trHeight w:val="493"/>
        </w:trPr>
        <w:tc>
          <w:tcPr>
            <w:tcW w:w="0" w:type="auto"/>
            <w:shd w:val="clear" w:color="auto" w:fill="auto"/>
            <w:noWrap/>
            <w:vAlign w:val="center"/>
          </w:tcPr>
          <w:p w14:paraId="496F34D3" w14:textId="77777777" w:rsidR="00F67F85" w:rsidRPr="00267151" w:rsidRDefault="00F67F85" w:rsidP="00F67F85">
            <w:pPr>
              <w:spacing w:before="60" w:after="60" w:line="276" w:lineRule="auto"/>
              <w:jc w:val="both"/>
              <w:rPr>
                <w:rFonts w:ascii="Arial" w:hAnsi="Arial" w:cs="Arial"/>
                <w:iCs/>
                <w:sz w:val="23"/>
                <w:szCs w:val="23"/>
              </w:rPr>
            </w:pPr>
            <w:r w:rsidRPr="00267151">
              <w:rPr>
                <w:rFonts w:ascii="Arial" w:hAnsi="Arial" w:cs="Arial"/>
                <w:iCs/>
                <w:sz w:val="23"/>
                <w:szCs w:val="23"/>
              </w:rPr>
              <w:t>Su ürünleri üretimini geliştirme projesi</w:t>
            </w:r>
          </w:p>
        </w:tc>
        <w:tc>
          <w:tcPr>
            <w:tcW w:w="899" w:type="dxa"/>
            <w:shd w:val="clear" w:color="auto" w:fill="auto"/>
            <w:noWrap/>
            <w:vAlign w:val="center"/>
          </w:tcPr>
          <w:p w14:paraId="4A4A5320" w14:textId="77777777" w:rsidR="00F67F85" w:rsidRPr="00267151" w:rsidRDefault="00F67F85" w:rsidP="00F67F85">
            <w:pPr>
              <w:spacing w:before="60" w:after="60" w:line="276" w:lineRule="auto"/>
              <w:jc w:val="both"/>
              <w:rPr>
                <w:rFonts w:ascii="Arial" w:hAnsi="Arial" w:cs="Arial"/>
                <w:iCs/>
                <w:sz w:val="16"/>
                <w:szCs w:val="16"/>
              </w:rPr>
            </w:pPr>
            <w:r w:rsidRPr="00267151">
              <w:rPr>
                <w:rFonts w:ascii="Arial" w:hAnsi="Arial" w:cs="Arial"/>
                <w:iCs/>
                <w:sz w:val="16"/>
                <w:szCs w:val="16"/>
              </w:rPr>
              <w:t>2025</w:t>
            </w:r>
          </w:p>
        </w:tc>
        <w:tc>
          <w:tcPr>
            <w:tcW w:w="0" w:type="auto"/>
            <w:shd w:val="clear" w:color="auto" w:fill="auto"/>
            <w:noWrap/>
            <w:vAlign w:val="center"/>
          </w:tcPr>
          <w:p w14:paraId="2063CF9D"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3.334</w:t>
            </w:r>
          </w:p>
        </w:tc>
        <w:tc>
          <w:tcPr>
            <w:tcW w:w="0" w:type="auto"/>
            <w:shd w:val="clear" w:color="auto" w:fill="auto"/>
            <w:noWrap/>
            <w:vAlign w:val="center"/>
          </w:tcPr>
          <w:p w14:paraId="30207D79" w14:textId="77777777" w:rsidR="00F67F85" w:rsidRPr="00267151" w:rsidRDefault="00F67F85" w:rsidP="00A340C8">
            <w:pPr>
              <w:spacing w:before="60" w:after="60" w:line="276" w:lineRule="auto"/>
              <w:jc w:val="center"/>
              <w:rPr>
                <w:rFonts w:ascii="Arial" w:hAnsi="Arial" w:cs="Arial"/>
                <w:iCs/>
                <w:sz w:val="16"/>
                <w:szCs w:val="16"/>
              </w:rPr>
            </w:pPr>
            <w:r w:rsidRPr="00267151">
              <w:rPr>
                <w:rFonts w:ascii="Arial" w:hAnsi="Arial" w:cs="Arial"/>
                <w:iCs/>
                <w:sz w:val="16"/>
                <w:szCs w:val="16"/>
              </w:rPr>
              <w:t>0</w:t>
            </w:r>
          </w:p>
        </w:tc>
        <w:tc>
          <w:tcPr>
            <w:tcW w:w="0" w:type="auto"/>
            <w:shd w:val="clear" w:color="auto" w:fill="auto"/>
            <w:noWrap/>
            <w:vAlign w:val="center"/>
          </w:tcPr>
          <w:p w14:paraId="697A50B7"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3.334</w:t>
            </w:r>
          </w:p>
        </w:tc>
        <w:tc>
          <w:tcPr>
            <w:tcW w:w="0" w:type="auto"/>
            <w:shd w:val="clear" w:color="auto" w:fill="auto"/>
            <w:noWrap/>
            <w:vAlign w:val="center"/>
          </w:tcPr>
          <w:p w14:paraId="14775A72"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13.334</w:t>
            </w:r>
          </w:p>
        </w:tc>
        <w:tc>
          <w:tcPr>
            <w:tcW w:w="0" w:type="auto"/>
            <w:shd w:val="clear" w:color="auto" w:fill="auto"/>
            <w:noWrap/>
            <w:vAlign w:val="center"/>
          </w:tcPr>
          <w:p w14:paraId="41D57259"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3.334</w:t>
            </w:r>
          </w:p>
        </w:tc>
        <w:tc>
          <w:tcPr>
            <w:tcW w:w="0" w:type="auto"/>
            <w:vAlign w:val="center"/>
          </w:tcPr>
          <w:p w14:paraId="34909D3E"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100</w:t>
            </w:r>
          </w:p>
        </w:tc>
        <w:tc>
          <w:tcPr>
            <w:tcW w:w="1287" w:type="dxa"/>
            <w:vAlign w:val="center"/>
          </w:tcPr>
          <w:p w14:paraId="2AED365B"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100</w:t>
            </w:r>
          </w:p>
        </w:tc>
      </w:tr>
      <w:tr w:rsidR="00267151" w:rsidRPr="00267151" w14:paraId="1BD656AF" w14:textId="77777777" w:rsidTr="006218D7">
        <w:trPr>
          <w:trHeight w:val="493"/>
        </w:trPr>
        <w:tc>
          <w:tcPr>
            <w:tcW w:w="0" w:type="auto"/>
            <w:shd w:val="clear" w:color="auto" w:fill="auto"/>
            <w:noWrap/>
            <w:vAlign w:val="center"/>
          </w:tcPr>
          <w:p w14:paraId="7EEF76C5" w14:textId="77777777" w:rsidR="00F67F85" w:rsidRPr="00267151" w:rsidRDefault="00F67F85" w:rsidP="00F67F85">
            <w:pPr>
              <w:spacing w:before="60" w:after="60" w:line="276" w:lineRule="auto"/>
              <w:jc w:val="both"/>
              <w:rPr>
                <w:rFonts w:ascii="Arial" w:hAnsi="Arial" w:cs="Arial"/>
                <w:iCs/>
                <w:sz w:val="23"/>
                <w:szCs w:val="23"/>
              </w:rPr>
            </w:pPr>
            <w:r w:rsidRPr="00267151">
              <w:rPr>
                <w:rFonts w:ascii="Arial" w:hAnsi="Arial" w:cs="Arial"/>
                <w:iCs/>
                <w:sz w:val="23"/>
                <w:szCs w:val="23"/>
              </w:rPr>
              <w:t>Tarım arazilerinin kullanımının etkinleştirilmesi</w:t>
            </w:r>
          </w:p>
        </w:tc>
        <w:tc>
          <w:tcPr>
            <w:tcW w:w="899" w:type="dxa"/>
            <w:shd w:val="clear" w:color="auto" w:fill="auto"/>
            <w:noWrap/>
            <w:vAlign w:val="center"/>
          </w:tcPr>
          <w:p w14:paraId="43AC5EC0" w14:textId="77777777" w:rsidR="00F67F85" w:rsidRPr="00267151" w:rsidRDefault="00F67F85" w:rsidP="00F67F85">
            <w:pPr>
              <w:spacing w:before="60" w:after="60" w:line="276" w:lineRule="auto"/>
              <w:jc w:val="both"/>
              <w:rPr>
                <w:rFonts w:ascii="Arial" w:hAnsi="Arial" w:cs="Arial"/>
                <w:iCs/>
                <w:sz w:val="16"/>
                <w:szCs w:val="16"/>
              </w:rPr>
            </w:pPr>
            <w:r w:rsidRPr="00267151">
              <w:rPr>
                <w:rFonts w:ascii="Arial" w:hAnsi="Arial" w:cs="Arial"/>
                <w:iCs/>
                <w:sz w:val="16"/>
                <w:szCs w:val="16"/>
              </w:rPr>
              <w:t xml:space="preserve">2025 </w:t>
            </w:r>
          </w:p>
        </w:tc>
        <w:tc>
          <w:tcPr>
            <w:tcW w:w="0" w:type="auto"/>
            <w:shd w:val="clear" w:color="auto" w:fill="auto"/>
            <w:noWrap/>
            <w:vAlign w:val="center"/>
          </w:tcPr>
          <w:p w14:paraId="46BBB6E7"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1.687.190,60</w:t>
            </w:r>
          </w:p>
        </w:tc>
        <w:tc>
          <w:tcPr>
            <w:tcW w:w="0" w:type="auto"/>
            <w:shd w:val="clear" w:color="auto" w:fill="auto"/>
            <w:noWrap/>
            <w:vAlign w:val="center"/>
          </w:tcPr>
          <w:p w14:paraId="2A649CE0" w14:textId="77777777" w:rsidR="00F67F85" w:rsidRPr="00267151" w:rsidRDefault="00F67F85" w:rsidP="00A340C8">
            <w:pPr>
              <w:spacing w:before="60" w:after="60" w:line="276" w:lineRule="auto"/>
              <w:jc w:val="center"/>
              <w:rPr>
                <w:rFonts w:ascii="Arial" w:hAnsi="Arial" w:cs="Arial"/>
                <w:iCs/>
                <w:sz w:val="16"/>
                <w:szCs w:val="16"/>
              </w:rPr>
            </w:pPr>
            <w:r w:rsidRPr="00267151">
              <w:rPr>
                <w:rFonts w:ascii="Arial" w:hAnsi="Arial" w:cs="Arial"/>
                <w:iCs/>
                <w:sz w:val="16"/>
                <w:szCs w:val="16"/>
              </w:rPr>
              <w:t>0</w:t>
            </w:r>
          </w:p>
        </w:tc>
        <w:tc>
          <w:tcPr>
            <w:tcW w:w="0" w:type="auto"/>
            <w:shd w:val="clear" w:color="auto" w:fill="auto"/>
            <w:noWrap/>
            <w:vAlign w:val="center"/>
          </w:tcPr>
          <w:p w14:paraId="70E318DC"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1.687.190,60</w:t>
            </w:r>
          </w:p>
        </w:tc>
        <w:tc>
          <w:tcPr>
            <w:tcW w:w="0" w:type="auto"/>
            <w:shd w:val="clear" w:color="auto" w:fill="auto"/>
            <w:noWrap/>
            <w:vAlign w:val="center"/>
          </w:tcPr>
          <w:p w14:paraId="533DA7CE"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1.687.190,60</w:t>
            </w:r>
          </w:p>
        </w:tc>
        <w:tc>
          <w:tcPr>
            <w:tcW w:w="0" w:type="auto"/>
            <w:shd w:val="clear" w:color="auto" w:fill="auto"/>
            <w:noWrap/>
            <w:vAlign w:val="center"/>
          </w:tcPr>
          <w:p w14:paraId="7F5B7BA6"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1.687.190,60</w:t>
            </w:r>
          </w:p>
        </w:tc>
        <w:tc>
          <w:tcPr>
            <w:tcW w:w="0" w:type="auto"/>
            <w:vAlign w:val="center"/>
          </w:tcPr>
          <w:p w14:paraId="73A38C22"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100</w:t>
            </w:r>
          </w:p>
        </w:tc>
        <w:tc>
          <w:tcPr>
            <w:tcW w:w="1287" w:type="dxa"/>
            <w:vAlign w:val="center"/>
          </w:tcPr>
          <w:p w14:paraId="6443E5DE"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100</w:t>
            </w:r>
          </w:p>
        </w:tc>
      </w:tr>
      <w:tr w:rsidR="00267151" w:rsidRPr="00267151" w14:paraId="47CA572C" w14:textId="77777777" w:rsidTr="006218D7">
        <w:trPr>
          <w:trHeight w:val="493"/>
        </w:trPr>
        <w:tc>
          <w:tcPr>
            <w:tcW w:w="0" w:type="auto"/>
            <w:shd w:val="clear" w:color="auto" w:fill="auto"/>
            <w:noWrap/>
            <w:vAlign w:val="center"/>
          </w:tcPr>
          <w:p w14:paraId="08C833AC" w14:textId="77777777" w:rsidR="00F67F85" w:rsidRPr="00267151" w:rsidRDefault="00F67F85" w:rsidP="00F67F85">
            <w:pPr>
              <w:spacing w:before="60" w:after="60" w:line="276" w:lineRule="auto"/>
              <w:jc w:val="both"/>
              <w:rPr>
                <w:rFonts w:ascii="Arial" w:hAnsi="Arial" w:cs="Arial"/>
                <w:iCs/>
                <w:sz w:val="23"/>
                <w:szCs w:val="23"/>
              </w:rPr>
            </w:pPr>
            <w:r w:rsidRPr="00267151">
              <w:rPr>
                <w:rFonts w:ascii="Arial" w:hAnsi="Arial" w:cs="Arial"/>
                <w:iCs/>
                <w:sz w:val="23"/>
                <w:szCs w:val="23"/>
              </w:rPr>
              <w:t>Tarımsal yayım hizmetleri projesi</w:t>
            </w:r>
          </w:p>
        </w:tc>
        <w:tc>
          <w:tcPr>
            <w:tcW w:w="899" w:type="dxa"/>
            <w:shd w:val="clear" w:color="auto" w:fill="auto"/>
            <w:noWrap/>
            <w:vAlign w:val="center"/>
          </w:tcPr>
          <w:p w14:paraId="0372F487" w14:textId="77777777" w:rsidR="00F67F85" w:rsidRPr="00267151" w:rsidRDefault="00F67F85" w:rsidP="00F67F85">
            <w:pPr>
              <w:spacing w:before="60" w:after="60" w:line="276" w:lineRule="auto"/>
              <w:jc w:val="both"/>
              <w:rPr>
                <w:rFonts w:ascii="Arial" w:hAnsi="Arial" w:cs="Arial"/>
                <w:iCs/>
                <w:sz w:val="16"/>
                <w:szCs w:val="16"/>
              </w:rPr>
            </w:pPr>
            <w:r w:rsidRPr="00267151">
              <w:rPr>
                <w:rFonts w:ascii="Arial" w:hAnsi="Arial" w:cs="Arial"/>
                <w:iCs/>
                <w:sz w:val="16"/>
                <w:szCs w:val="16"/>
              </w:rPr>
              <w:t>2025</w:t>
            </w:r>
          </w:p>
        </w:tc>
        <w:tc>
          <w:tcPr>
            <w:tcW w:w="0" w:type="auto"/>
            <w:shd w:val="clear" w:color="auto" w:fill="auto"/>
            <w:noWrap/>
            <w:vAlign w:val="center"/>
          </w:tcPr>
          <w:p w14:paraId="6C1B8481"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172.664,00</w:t>
            </w:r>
          </w:p>
        </w:tc>
        <w:tc>
          <w:tcPr>
            <w:tcW w:w="0" w:type="auto"/>
            <w:shd w:val="clear" w:color="auto" w:fill="auto"/>
            <w:noWrap/>
            <w:vAlign w:val="center"/>
          </w:tcPr>
          <w:p w14:paraId="76B7422B" w14:textId="77777777" w:rsidR="00F67F85" w:rsidRPr="00267151" w:rsidRDefault="00F67F85" w:rsidP="00A340C8">
            <w:pPr>
              <w:spacing w:before="60" w:after="60" w:line="276" w:lineRule="auto"/>
              <w:jc w:val="center"/>
              <w:rPr>
                <w:rFonts w:ascii="Arial" w:hAnsi="Arial" w:cs="Arial"/>
                <w:iCs/>
                <w:sz w:val="16"/>
                <w:szCs w:val="16"/>
              </w:rPr>
            </w:pPr>
            <w:r w:rsidRPr="00267151">
              <w:rPr>
                <w:rFonts w:ascii="Arial" w:hAnsi="Arial" w:cs="Arial"/>
                <w:iCs/>
                <w:sz w:val="16"/>
                <w:szCs w:val="16"/>
              </w:rPr>
              <w:t>0</w:t>
            </w:r>
          </w:p>
        </w:tc>
        <w:tc>
          <w:tcPr>
            <w:tcW w:w="0" w:type="auto"/>
            <w:shd w:val="clear" w:color="auto" w:fill="auto"/>
            <w:noWrap/>
            <w:vAlign w:val="center"/>
          </w:tcPr>
          <w:p w14:paraId="6F726ED1"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172.664,00</w:t>
            </w:r>
          </w:p>
        </w:tc>
        <w:tc>
          <w:tcPr>
            <w:tcW w:w="0" w:type="auto"/>
            <w:shd w:val="clear" w:color="auto" w:fill="auto"/>
            <w:noWrap/>
            <w:vAlign w:val="center"/>
          </w:tcPr>
          <w:p w14:paraId="14124A3B"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172.664,00</w:t>
            </w:r>
          </w:p>
        </w:tc>
        <w:tc>
          <w:tcPr>
            <w:tcW w:w="0" w:type="auto"/>
            <w:shd w:val="clear" w:color="auto" w:fill="auto"/>
            <w:noWrap/>
            <w:vAlign w:val="center"/>
          </w:tcPr>
          <w:p w14:paraId="1CB6681E"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172.664,00</w:t>
            </w:r>
          </w:p>
        </w:tc>
        <w:tc>
          <w:tcPr>
            <w:tcW w:w="0" w:type="auto"/>
            <w:vAlign w:val="center"/>
          </w:tcPr>
          <w:p w14:paraId="1CC50098"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100</w:t>
            </w:r>
          </w:p>
        </w:tc>
        <w:tc>
          <w:tcPr>
            <w:tcW w:w="1287" w:type="dxa"/>
            <w:vAlign w:val="center"/>
          </w:tcPr>
          <w:p w14:paraId="4CB49BD0" w14:textId="77777777" w:rsidR="00F67F85" w:rsidRPr="00267151" w:rsidRDefault="00F67F85" w:rsidP="00A340C8">
            <w:pPr>
              <w:spacing w:before="60" w:after="60" w:line="276" w:lineRule="auto"/>
              <w:jc w:val="right"/>
              <w:rPr>
                <w:rFonts w:ascii="Arial" w:hAnsi="Arial" w:cs="Arial"/>
                <w:iCs/>
                <w:sz w:val="16"/>
                <w:szCs w:val="16"/>
              </w:rPr>
            </w:pPr>
            <w:r w:rsidRPr="00267151">
              <w:rPr>
                <w:rFonts w:ascii="Arial" w:hAnsi="Arial" w:cs="Arial"/>
                <w:iCs/>
                <w:sz w:val="16"/>
                <w:szCs w:val="16"/>
              </w:rPr>
              <w:t>100</w:t>
            </w:r>
          </w:p>
        </w:tc>
      </w:tr>
      <w:tr w:rsidR="00267151" w:rsidRPr="00267151" w14:paraId="32894A88" w14:textId="77777777" w:rsidTr="006218D7">
        <w:trPr>
          <w:trHeight w:val="594"/>
        </w:trPr>
        <w:tc>
          <w:tcPr>
            <w:tcW w:w="0" w:type="auto"/>
            <w:shd w:val="clear" w:color="auto" w:fill="auto"/>
            <w:noWrap/>
            <w:vAlign w:val="center"/>
            <w:hideMark/>
          </w:tcPr>
          <w:p w14:paraId="387F204E" w14:textId="77777777" w:rsidR="00F67F85" w:rsidRPr="00267151" w:rsidRDefault="00F67F85" w:rsidP="00F67F85">
            <w:pPr>
              <w:spacing w:before="60" w:after="60" w:line="276" w:lineRule="auto"/>
              <w:jc w:val="both"/>
              <w:rPr>
                <w:rFonts w:ascii="Arial" w:hAnsi="Arial" w:cs="Arial"/>
                <w:b/>
                <w:bCs/>
                <w:iCs/>
                <w:sz w:val="23"/>
                <w:szCs w:val="23"/>
              </w:rPr>
            </w:pPr>
            <w:r w:rsidRPr="00267151">
              <w:rPr>
                <w:rFonts w:ascii="Arial" w:hAnsi="Arial" w:cs="Arial"/>
                <w:b/>
                <w:bCs/>
                <w:iCs/>
                <w:sz w:val="23"/>
                <w:szCs w:val="23"/>
              </w:rPr>
              <w:t>TOPLAM</w:t>
            </w:r>
          </w:p>
        </w:tc>
        <w:tc>
          <w:tcPr>
            <w:tcW w:w="899" w:type="dxa"/>
            <w:shd w:val="clear" w:color="auto" w:fill="auto"/>
            <w:noWrap/>
            <w:vAlign w:val="center"/>
          </w:tcPr>
          <w:p w14:paraId="00072AB4" w14:textId="77777777" w:rsidR="00F67F85" w:rsidRPr="00267151" w:rsidRDefault="00F67F85" w:rsidP="00F67F85">
            <w:pPr>
              <w:spacing w:before="60" w:after="60" w:line="276" w:lineRule="auto"/>
              <w:jc w:val="both"/>
              <w:rPr>
                <w:rFonts w:ascii="Arial" w:hAnsi="Arial" w:cs="Arial"/>
                <w:b/>
                <w:bCs/>
                <w:iCs/>
                <w:sz w:val="16"/>
                <w:szCs w:val="16"/>
              </w:rPr>
            </w:pPr>
          </w:p>
        </w:tc>
        <w:tc>
          <w:tcPr>
            <w:tcW w:w="0" w:type="auto"/>
            <w:shd w:val="clear" w:color="auto" w:fill="auto"/>
            <w:noWrap/>
            <w:vAlign w:val="center"/>
          </w:tcPr>
          <w:p w14:paraId="2DFDF11E" w14:textId="77777777" w:rsidR="00F67F85" w:rsidRPr="00267151" w:rsidRDefault="00F67F85" w:rsidP="00A340C8">
            <w:pPr>
              <w:spacing w:before="60" w:after="60" w:line="276" w:lineRule="auto"/>
              <w:jc w:val="right"/>
              <w:rPr>
                <w:rFonts w:ascii="Arial" w:hAnsi="Arial" w:cs="Arial"/>
                <w:b/>
                <w:bCs/>
                <w:iCs/>
                <w:sz w:val="16"/>
                <w:szCs w:val="16"/>
              </w:rPr>
            </w:pPr>
            <w:r w:rsidRPr="00267151">
              <w:rPr>
                <w:rFonts w:ascii="Arial" w:hAnsi="Arial" w:cs="Arial"/>
                <w:b/>
                <w:bCs/>
                <w:iCs/>
                <w:sz w:val="16"/>
                <w:szCs w:val="16"/>
              </w:rPr>
              <w:t>6.250.618,11</w:t>
            </w:r>
          </w:p>
        </w:tc>
        <w:tc>
          <w:tcPr>
            <w:tcW w:w="0" w:type="auto"/>
            <w:shd w:val="clear" w:color="auto" w:fill="auto"/>
            <w:noWrap/>
            <w:vAlign w:val="center"/>
          </w:tcPr>
          <w:p w14:paraId="0217C872" w14:textId="77777777" w:rsidR="00F67F85" w:rsidRPr="00267151" w:rsidRDefault="00F67F85" w:rsidP="00A340C8">
            <w:pPr>
              <w:spacing w:before="60" w:after="60" w:line="276" w:lineRule="auto"/>
              <w:jc w:val="center"/>
              <w:rPr>
                <w:rFonts w:ascii="Arial" w:hAnsi="Arial" w:cs="Arial"/>
                <w:b/>
                <w:bCs/>
                <w:iCs/>
                <w:sz w:val="16"/>
                <w:szCs w:val="16"/>
              </w:rPr>
            </w:pPr>
            <w:r w:rsidRPr="00267151">
              <w:rPr>
                <w:rFonts w:ascii="Arial" w:hAnsi="Arial" w:cs="Arial"/>
                <w:b/>
                <w:bCs/>
                <w:iCs/>
                <w:sz w:val="16"/>
                <w:szCs w:val="16"/>
              </w:rPr>
              <w:t>0</w:t>
            </w:r>
          </w:p>
        </w:tc>
        <w:tc>
          <w:tcPr>
            <w:tcW w:w="0" w:type="auto"/>
            <w:shd w:val="clear" w:color="auto" w:fill="auto"/>
            <w:noWrap/>
            <w:vAlign w:val="center"/>
          </w:tcPr>
          <w:p w14:paraId="65717589" w14:textId="77777777" w:rsidR="00F67F85" w:rsidRPr="00267151" w:rsidRDefault="00F67F85" w:rsidP="00A340C8">
            <w:pPr>
              <w:spacing w:before="60" w:after="60" w:line="276" w:lineRule="auto"/>
              <w:jc w:val="right"/>
              <w:rPr>
                <w:rFonts w:ascii="Arial" w:hAnsi="Arial" w:cs="Arial"/>
                <w:b/>
                <w:bCs/>
                <w:iCs/>
                <w:sz w:val="16"/>
                <w:szCs w:val="16"/>
              </w:rPr>
            </w:pPr>
            <w:r w:rsidRPr="00267151">
              <w:rPr>
                <w:rFonts w:ascii="Arial" w:hAnsi="Arial" w:cs="Arial"/>
                <w:b/>
                <w:bCs/>
                <w:iCs/>
                <w:sz w:val="16"/>
                <w:szCs w:val="16"/>
              </w:rPr>
              <w:t>7.240.224,87</w:t>
            </w:r>
          </w:p>
        </w:tc>
        <w:tc>
          <w:tcPr>
            <w:tcW w:w="0" w:type="auto"/>
            <w:shd w:val="clear" w:color="auto" w:fill="auto"/>
            <w:noWrap/>
            <w:vAlign w:val="center"/>
          </w:tcPr>
          <w:p w14:paraId="4CB6E47C" w14:textId="77777777" w:rsidR="00F67F85" w:rsidRPr="00267151" w:rsidRDefault="00F67F85" w:rsidP="00A340C8">
            <w:pPr>
              <w:spacing w:before="60" w:after="60" w:line="276" w:lineRule="auto"/>
              <w:jc w:val="right"/>
              <w:rPr>
                <w:rFonts w:ascii="Arial" w:hAnsi="Arial" w:cs="Arial"/>
                <w:b/>
                <w:bCs/>
                <w:iCs/>
                <w:sz w:val="16"/>
                <w:szCs w:val="16"/>
              </w:rPr>
            </w:pPr>
            <w:r w:rsidRPr="00267151">
              <w:rPr>
                <w:rFonts w:ascii="Arial" w:hAnsi="Arial" w:cs="Arial"/>
                <w:b/>
                <w:bCs/>
                <w:iCs/>
                <w:sz w:val="16"/>
                <w:szCs w:val="16"/>
              </w:rPr>
              <w:t>7.240.224,87</w:t>
            </w:r>
          </w:p>
        </w:tc>
        <w:tc>
          <w:tcPr>
            <w:tcW w:w="0" w:type="auto"/>
            <w:shd w:val="clear" w:color="auto" w:fill="auto"/>
            <w:noWrap/>
            <w:vAlign w:val="center"/>
          </w:tcPr>
          <w:p w14:paraId="1F68401E" w14:textId="77777777" w:rsidR="00F67F85" w:rsidRPr="00267151" w:rsidRDefault="00F67F85" w:rsidP="00A340C8">
            <w:pPr>
              <w:spacing w:before="60" w:after="60" w:line="276" w:lineRule="auto"/>
              <w:jc w:val="right"/>
              <w:rPr>
                <w:rFonts w:ascii="Arial" w:hAnsi="Arial" w:cs="Arial"/>
                <w:b/>
                <w:bCs/>
                <w:iCs/>
                <w:sz w:val="16"/>
                <w:szCs w:val="16"/>
              </w:rPr>
            </w:pPr>
            <w:r w:rsidRPr="00267151">
              <w:rPr>
                <w:rFonts w:ascii="Arial" w:hAnsi="Arial" w:cs="Arial"/>
                <w:b/>
                <w:bCs/>
                <w:iCs/>
                <w:sz w:val="16"/>
                <w:szCs w:val="16"/>
              </w:rPr>
              <w:t>6.250.618,11</w:t>
            </w:r>
          </w:p>
        </w:tc>
        <w:tc>
          <w:tcPr>
            <w:tcW w:w="0" w:type="auto"/>
            <w:vAlign w:val="center"/>
          </w:tcPr>
          <w:p w14:paraId="7D7074EB" w14:textId="77777777" w:rsidR="00F67F85" w:rsidRPr="00267151" w:rsidRDefault="00F67F85" w:rsidP="00A340C8">
            <w:pPr>
              <w:spacing w:before="60" w:after="60" w:line="276" w:lineRule="auto"/>
              <w:jc w:val="right"/>
              <w:rPr>
                <w:rFonts w:ascii="Arial" w:hAnsi="Arial" w:cs="Arial"/>
                <w:b/>
                <w:bCs/>
                <w:iCs/>
                <w:sz w:val="16"/>
                <w:szCs w:val="16"/>
              </w:rPr>
            </w:pPr>
            <w:r w:rsidRPr="00267151">
              <w:rPr>
                <w:rFonts w:ascii="Arial" w:hAnsi="Arial" w:cs="Arial"/>
                <w:b/>
                <w:bCs/>
                <w:iCs/>
                <w:sz w:val="16"/>
                <w:szCs w:val="16"/>
              </w:rPr>
              <w:t>86</w:t>
            </w:r>
          </w:p>
        </w:tc>
        <w:tc>
          <w:tcPr>
            <w:tcW w:w="1287" w:type="dxa"/>
            <w:vAlign w:val="center"/>
          </w:tcPr>
          <w:p w14:paraId="5E425A26" w14:textId="77777777" w:rsidR="00F67F85" w:rsidRPr="00267151" w:rsidRDefault="00F67F85" w:rsidP="00A340C8">
            <w:pPr>
              <w:spacing w:before="60" w:after="60" w:line="276" w:lineRule="auto"/>
              <w:jc w:val="right"/>
              <w:rPr>
                <w:rFonts w:ascii="Arial" w:hAnsi="Arial" w:cs="Arial"/>
                <w:b/>
                <w:iCs/>
                <w:sz w:val="16"/>
                <w:szCs w:val="16"/>
              </w:rPr>
            </w:pPr>
            <w:r w:rsidRPr="00267151">
              <w:rPr>
                <w:rFonts w:ascii="Arial" w:hAnsi="Arial" w:cs="Arial"/>
                <w:b/>
                <w:iCs/>
                <w:sz w:val="16"/>
                <w:szCs w:val="16"/>
              </w:rPr>
              <w:t>91</w:t>
            </w:r>
          </w:p>
        </w:tc>
      </w:tr>
    </w:tbl>
    <w:p w14:paraId="67EA11A6" w14:textId="068941C0" w:rsidR="00BE68F1" w:rsidRPr="00267151" w:rsidRDefault="00BE68F1" w:rsidP="00BE68F1">
      <w:pPr>
        <w:spacing w:before="20"/>
        <w:rPr>
          <w:rFonts w:ascii="Arial" w:hAnsi="Arial" w:cs="Arial"/>
          <w:sz w:val="24"/>
          <w:szCs w:val="24"/>
        </w:rPr>
      </w:pPr>
      <w:r w:rsidRPr="00267151">
        <w:rPr>
          <w:rFonts w:ascii="Arial" w:hAnsi="Arial" w:cs="Arial"/>
          <w:sz w:val="24"/>
          <w:szCs w:val="24"/>
        </w:rPr>
        <w:t xml:space="preserve">Kaynak: </w:t>
      </w:r>
      <w:r w:rsidR="00F80BDF" w:rsidRPr="00267151">
        <w:rPr>
          <w:rFonts w:ascii="Arial" w:hAnsi="Arial" w:cs="Arial"/>
          <w:i/>
          <w:iCs/>
          <w:sz w:val="24"/>
          <w:szCs w:val="24"/>
        </w:rPr>
        <w:t>(SGB.Net)</w:t>
      </w:r>
    </w:p>
    <w:p w14:paraId="378E36D4" w14:textId="77777777" w:rsidR="00E734B2" w:rsidRPr="00267151" w:rsidRDefault="00E734B2" w:rsidP="001D1CF6">
      <w:pPr>
        <w:rPr>
          <w:rFonts w:ascii="Arial" w:hAnsi="Arial" w:cs="Arial"/>
          <w:sz w:val="24"/>
          <w:szCs w:val="24"/>
        </w:rPr>
      </w:pPr>
    </w:p>
    <w:p w14:paraId="0C56EE74" w14:textId="665EAEFD" w:rsidR="00F851B3" w:rsidRPr="00267151" w:rsidRDefault="00F851B3">
      <w:pPr>
        <w:rPr>
          <w:rFonts w:ascii="Arial" w:hAnsi="Arial" w:cs="Arial"/>
          <w:sz w:val="24"/>
          <w:szCs w:val="24"/>
        </w:rPr>
      </w:pPr>
    </w:p>
    <w:p w14:paraId="596C1E8A" w14:textId="131D5916" w:rsidR="00412CD3" w:rsidRPr="00267151" w:rsidRDefault="00412CD3">
      <w:pPr>
        <w:rPr>
          <w:rFonts w:ascii="Arial" w:hAnsi="Arial" w:cs="Arial"/>
          <w:sz w:val="24"/>
          <w:szCs w:val="24"/>
        </w:rPr>
      </w:pPr>
    </w:p>
    <w:p w14:paraId="028A0A60" w14:textId="72A56088" w:rsidR="00412CD3" w:rsidRPr="00267151" w:rsidRDefault="00412CD3">
      <w:pPr>
        <w:rPr>
          <w:rFonts w:ascii="Arial" w:hAnsi="Arial" w:cs="Arial"/>
          <w:sz w:val="24"/>
          <w:szCs w:val="24"/>
        </w:rPr>
      </w:pPr>
    </w:p>
    <w:p w14:paraId="360BE566" w14:textId="77777777" w:rsidR="00807178" w:rsidRPr="00267151" w:rsidRDefault="00807178">
      <w:pPr>
        <w:rPr>
          <w:rFonts w:ascii="Arial" w:hAnsi="Arial" w:cs="Arial"/>
          <w:sz w:val="24"/>
          <w:szCs w:val="24"/>
        </w:rPr>
        <w:sectPr w:rsidR="00807178" w:rsidRPr="00267151" w:rsidSect="00807178">
          <w:pgSz w:w="16838" w:h="11906" w:orient="landscape"/>
          <w:pgMar w:top="1077" w:right="992" w:bottom="709" w:left="1440" w:header="709" w:footer="709" w:gutter="0"/>
          <w:cols w:space="708"/>
          <w:docGrid w:linePitch="360"/>
        </w:sectPr>
      </w:pPr>
    </w:p>
    <w:p w14:paraId="6DE96273" w14:textId="146F757A" w:rsidR="000F2852" w:rsidRPr="00267151" w:rsidRDefault="008F7C29" w:rsidP="00B40288">
      <w:pPr>
        <w:pStyle w:val="Balk3"/>
        <w:numPr>
          <w:ilvl w:val="0"/>
          <w:numId w:val="4"/>
        </w:numPr>
        <w:spacing w:before="120" w:after="120" w:line="23" w:lineRule="atLeast"/>
        <w:ind w:left="1276" w:hanging="142"/>
        <w:rPr>
          <w:sz w:val="24"/>
          <w:szCs w:val="24"/>
        </w:rPr>
      </w:pPr>
      <w:bookmarkStart w:id="97" w:name="_Toc208488741"/>
      <w:r w:rsidRPr="00267151">
        <w:rPr>
          <w:sz w:val="24"/>
          <w:szCs w:val="24"/>
        </w:rPr>
        <w:lastRenderedPageBreak/>
        <w:t>Mali Denetim Sonuçları</w:t>
      </w:r>
      <w:bookmarkEnd w:id="97"/>
      <w:r w:rsidRPr="00267151">
        <w:rPr>
          <w:sz w:val="24"/>
          <w:szCs w:val="24"/>
        </w:rPr>
        <w:t xml:space="preserve"> </w:t>
      </w:r>
    </w:p>
    <w:p w14:paraId="44A54CB0" w14:textId="77777777" w:rsidR="00B91922" w:rsidRDefault="00B91922" w:rsidP="002E7790">
      <w:pPr>
        <w:jc w:val="both"/>
        <w:rPr>
          <w:rFonts w:ascii="Arial" w:hAnsi="Arial" w:cs="Arial"/>
          <w:sz w:val="24"/>
          <w:szCs w:val="24"/>
        </w:rPr>
      </w:pPr>
    </w:p>
    <w:p w14:paraId="396683BE" w14:textId="76331C6B" w:rsidR="00F67F85" w:rsidRPr="00267151" w:rsidRDefault="00F67F85" w:rsidP="002E7790">
      <w:pPr>
        <w:jc w:val="both"/>
        <w:rPr>
          <w:rFonts w:ascii="Arial" w:hAnsi="Arial" w:cs="Arial"/>
          <w:sz w:val="24"/>
          <w:szCs w:val="24"/>
        </w:rPr>
      </w:pPr>
      <w:r w:rsidRPr="00267151">
        <w:rPr>
          <w:rFonts w:ascii="Arial" w:hAnsi="Arial" w:cs="Arial"/>
          <w:sz w:val="24"/>
          <w:szCs w:val="24"/>
        </w:rPr>
        <w:t>2022 yılı Sayıştay Denetim Raporunda belirtilen bulgular</w:t>
      </w:r>
      <w:r w:rsidR="00D650A3">
        <w:rPr>
          <w:rFonts w:ascii="Arial" w:hAnsi="Arial" w:cs="Arial"/>
          <w:sz w:val="24"/>
          <w:szCs w:val="24"/>
        </w:rPr>
        <w:t xml:space="preserve"> çerçevesinde döner sermaye </w:t>
      </w:r>
      <w:r w:rsidRPr="00267151">
        <w:rPr>
          <w:rFonts w:ascii="Arial" w:hAnsi="Arial" w:cs="Arial"/>
          <w:sz w:val="24"/>
          <w:szCs w:val="24"/>
        </w:rPr>
        <w:t xml:space="preserve"> ile ilgili İl Müdürlüğümüz işlemleri gözden </w:t>
      </w:r>
      <w:r w:rsidR="007C3938" w:rsidRPr="00267151">
        <w:rPr>
          <w:rFonts w:ascii="Arial" w:hAnsi="Arial" w:cs="Arial"/>
          <w:sz w:val="24"/>
          <w:szCs w:val="24"/>
        </w:rPr>
        <w:t>geçirilmiştir. Bulgulara</w:t>
      </w:r>
      <w:r w:rsidRPr="00267151">
        <w:rPr>
          <w:rFonts w:ascii="Arial" w:hAnsi="Arial" w:cs="Arial"/>
          <w:sz w:val="24"/>
          <w:szCs w:val="24"/>
        </w:rPr>
        <w:t xml:space="preserve"> ait herhangi bir işlem tespit </w:t>
      </w:r>
      <w:r w:rsidR="007C3938" w:rsidRPr="00267151">
        <w:rPr>
          <w:rFonts w:ascii="Arial" w:hAnsi="Arial" w:cs="Arial"/>
          <w:sz w:val="24"/>
          <w:szCs w:val="24"/>
        </w:rPr>
        <w:t>edilememiştir. Sonraki</w:t>
      </w:r>
      <w:r w:rsidRPr="00267151">
        <w:rPr>
          <w:rFonts w:ascii="Arial" w:hAnsi="Arial" w:cs="Arial"/>
          <w:sz w:val="24"/>
          <w:szCs w:val="24"/>
        </w:rPr>
        <w:t xml:space="preserve"> yapılacak işlem bulgularında belirtilen hususlar göz önünde bulundurularak işlemler hassasiyetle gerçekleştirilmektedir.</w:t>
      </w:r>
    </w:p>
    <w:p w14:paraId="21628BCE" w14:textId="77777777" w:rsidR="0017355A" w:rsidRPr="00267151" w:rsidRDefault="0017355A" w:rsidP="0035018A">
      <w:pPr>
        <w:pStyle w:val="DzYaz"/>
        <w:rPr>
          <w:rFonts w:ascii="Arial" w:hAnsi="Arial" w:cs="Arial"/>
          <w:i/>
          <w:iCs/>
          <w:sz w:val="24"/>
          <w:szCs w:val="24"/>
        </w:rPr>
        <w:sectPr w:rsidR="0017355A" w:rsidRPr="00267151" w:rsidSect="0017355A">
          <w:pgSz w:w="11906" w:h="16838"/>
          <w:pgMar w:top="993" w:right="1416" w:bottom="1440" w:left="1418" w:header="708" w:footer="708" w:gutter="0"/>
          <w:cols w:space="708"/>
          <w:docGrid w:linePitch="360"/>
        </w:sectPr>
      </w:pPr>
    </w:p>
    <w:p w14:paraId="7EEEB96C" w14:textId="0D17E83D" w:rsidR="006712FD" w:rsidRPr="00267151" w:rsidRDefault="006712FD" w:rsidP="006712FD">
      <w:pPr>
        <w:rPr>
          <w:rFonts w:ascii="Arial" w:hAnsi="Arial" w:cs="Arial"/>
          <w:sz w:val="24"/>
          <w:szCs w:val="24"/>
        </w:rPr>
      </w:pPr>
      <w:bookmarkStart w:id="98" w:name="_Toc411432081"/>
      <w:bookmarkStart w:id="99" w:name="_Toc411432353"/>
      <w:bookmarkStart w:id="100" w:name="_Toc411859515"/>
      <w:bookmarkStart w:id="101" w:name="_Toc475355769"/>
      <w:bookmarkEnd w:id="42"/>
      <w:bookmarkEnd w:id="43"/>
      <w:bookmarkEnd w:id="44"/>
    </w:p>
    <w:p w14:paraId="3928E943" w14:textId="7D06B28A" w:rsidR="006712FD" w:rsidRPr="00267151" w:rsidRDefault="006712FD" w:rsidP="006712FD">
      <w:pPr>
        <w:rPr>
          <w:rFonts w:ascii="Arial" w:hAnsi="Arial" w:cs="Arial"/>
          <w:sz w:val="24"/>
          <w:szCs w:val="24"/>
        </w:rPr>
      </w:pPr>
    </w:p>
    <w:p w14:paraId="43A5A3CA" w14:textId="7E8F737D" w:rsidR="006712FD" w:rsidRPr="00267151" w:rsidRDefault="006712FD" w:rsidP="006712FD">
      <w:pPr>
        <w:rPr>
          <w:rFonts w:ascii="Arial" w:hAnsi="Arial" w:cs="Arial"/>
          <w:sz w:val="24"/>
          <w:szCs w:val="24"/>
        </w:rPr>
      </w:pPr>
    </w:p>
    <w:p w14:paraId="07070FE1" w14:textId="50B604E6" w:rsidR="006712FD" w:rsidRPr="00267151" w:rsidRDefault="006712FD" w:rsidP="006712FD">
      <w:pPr>
        <w:rPr>
          <w:rFonts w:ascii="Arial" w:hAnsi="Arial" w:cs="Arial"/>
          <w:sz w:val="24"/>
          <w:szCs w:val="24"/>
        </w:rPr>
      </w:pPr>
    </w:p>
    <w:p w14:paraId="49FEBAD3" w14:textId="2462A6DF" w:rsidR="006712FD" w:rsidRPr="00267151" w:rsidRDefault="006712FD" w:rsidP="006712FD">
      <w:pPr>
        <w:rPr>
          <w:rFonts w:ascii="Arial" w:hAnsi="Arial" w:cs="Arial"/>
          <w:sz w:val="24"/>
          <w:szCs w:val="24"/>
        </w:rPr>
      </w:pPr>
    </w:p>
    <w:p w14:paraId="5B599DAA" w14:textId="4A1BE58B" w:rsidR="006712FD" w:rsidRPr="00267151" w:rsidRDefault="006712FD" w:rsidP="006712FD">
      <w:pPr>
        <w:rPr>
          <w:rFonts w:ascii="Arial" w:hAnsi="Arial" w:cs="Arial"/>
          <w:sz w:val="24"/>
          <w:szCs w:val="24"/>
        </w:rPr>
      </w:pPr>
    </w:p>
    <w:p w14:paraId="2EFA72FF" w14:textId="3CFDA238" w:rsidR="006712FD" w:rsidRPr="00267151" w:rsidRDefault="006712FD" w:rsidP="006712FD">
      <w:pPr>
        <w:rPr>
          <w:rFonts w:ascii="Arial" w:hAnsi="Arial" w:cs="Arial"/>
          <w:sz w:val="24"/>
          <w:szCs w:val="24"/>
        </w:rPr>
      </w:pPr>
    </w:p>
    <w:p w14:paraId="684986F2" w14:textId="3C33A189" w:rsidR="006712FD" w:rsidRPr="00267151" w:rsidRDefault="006712FD" w:rsidP="006712FD">
      <w:pPr>
        <w:rPr>
          <w:rFonts w:ascii="Arial" w:hAnsi="Arial" w:cs="Arial"/>
          <w:sz w:val="24"/>
          <w:szCs w:val="24"/>
        </w:rPr>
      </w:pPr>
    </w:p>
    <w:p w14:paraId="6E8F27E3" w14:textId="6972807A" w:rsidR="006712FD" w:rsidRPr="00267151" w:rsidRDefault="006712FD" w:rsidP="006712FD">
      <w:pPr>
        <w:rPr>
          <w:rFonts w:ascii="Arial" w:hAnsi="Arial" w:cs="Arial"/>
          <w:sz w:val="24"/>
          <w:szCs w:val="24"/>
        </w:rPr>
      </w:pPr>
    </w:p>
    <w:p w14:paraId="0D512174" w14:textId="7DC1E163" w:rsidR="006712FD" w:rsidRPr="00267151" w:rsidRDefault="006712FD" w:rsidP="006712FD">
      <w:pPr>
        <w:rPr>
          <w:rFonts w:ascii="Arial" w:hAnsi="Arial" w:cs="Arial"/>
          <w:sz w:val="24"/>
          <w:szCs w:val="24"/>
        </w:rPr>
      </w:pPr>
    </w:p>
    <w:p w14:paraId="67D80B32" w14:textId="58DF80B4" w:rsidR="006712FD" w:rsidRPr="00267151" w:rsidRDefault="006712FD" w:rsidP="006712FD">
      <w:pPr>
        <w:rPr>
          <w:rFonts w:ascii="Arial" w:hAnsi="Arial" w:cs="Arial"/>
          <w:sz w:val="24"/>
          <w:szCs w:val="24"/>
        </w:rPr>
      </w:pPr>
    </w:p>
    <w:p w14:paraId="35434766" w14:textId="4536361D" w:rsidR="006712FD" w:rsidRPr="00267151" w:rsidRDefault="006712FD" w:rsidP="006712FD">
      <w:pPr>
        <w:rPr>
          <w:rFonts w:ascii="Arial" w:hAnsi="Arial" w:cs="Arial"/>
          <w:sz w:val="24"/>
          <w:szCs w:val="24"/>
        </w:rPr>
      </w:pPr>
    </w:p>
    <w:p w14:paraId="13C8E8DF" w14:textId="7C3F786A" w:rsidR="006712FD" w:rsidRPr="00267151" w:rsidRDefault="006712FD" w:rsidP="006712FD">
      <w:pPr>
        <w:rPr>
          <w:rFonts w:ascii="Arial" w:hAnsi="Arial" w:cs="Arial"/>
          <w:sz w:val="24"/>
          <w:szCs w:val="24"/>
        </w:rPr>
      </w:pPr>
    </w:p>
    <w:p w14:paraId="3B5C8139" w14:textId="181958E5" w:rsidR="006712FD" w:rsidRPr="00267151" w:rsidRDefault="006712FD" w:rsidP="006712FD">
      <w:pPr>
        <w:rPr>
          <w:rFonts w:ascii="Arial" w:hAnsi="Arial" w:cs="Arial"/>
          <w:sz w:val="24"/>
          <w:szCs w:val="24"/>
        </w:rPr>
      </w:pPr>
    </w:p>
    <w:p w14:paraId="45863F0E" w14:textId="3D3172D1" w:rsidR="006712FD" w:rsidRPr="00267151" w:rsidRDefault="006712FD" w:rsidP="006712FD">
      <w:pPr>
        <w:rPr>
          <w:rFonts w:ascii="Arial" w:hAnsi="Arial" w:cs="Arial"/>
          <w:sz w:val="24"/>
          <w:szCs w:val="24"/>
        </w:rPr>
      </w:pPr>
    </w:p>
    <w:p w14:paraId="5D1B43C2" w14:textId="57C9C1D5" w:rsidR="006712FD" w:rsidRPr="00267151" w:rsidRDefault="006712FD" w:rsidP="006712FD">
      <w:pPr>
        <w:rPr>
          <w:rFonts w:ascii="Arial" w:hAnsi="Arial" w:cs="Arial"/>
          <w:sz w:val="24"/>
          <w:szCs w:val="24"/>
        </w:rPr>
      </w:pPr>
    </w:p>
    <w:p w14:paraId="6B5C9F09" w14:textId="575B2901" w:rsidR="006712FD" w:rsidRPr="00267151" w:rsidRDefault="006712FD" w:rsidP="006712FD">
      <w:pPr>
        <w:rPr>
          <w:rFonts w:ascii="Arial" w:hAnsi="Arial" w:cs="Arial"/>
          <w:sz w:val="24"/>
          <w:szCs w:val="24"/>
        </w:rPr>
      </w:pPr>
    </w:p>
    <w:p w14:paraId="30F1F196" w14:textId="0EBCD0AF" w:rsidR="006712FD" w:rsidRPr="00267151" w:rsidRDefault="006712FD" w:rsidP="006712FD">
      <w:pPr>
        <w:rPr>
          <w:rFonts w:ascii="Arial" w:hAnsi="Arial" w:cs="Arial"/>
          <w:sz w:val="24"/>
          <w:szCs w:val="24"/>
        </w:rPr>
      </w:pPr>
    </w:p>
    <w:p w14:paraId="1058D66B" w14:textId="63930AC8" w:rsidR="006712FD" w:rsidRPr="00267151" w:rsidRDefault="006712FD" w:rsidP="006712FD">
      <w:pPr>
        <w:rPr>
          <w:rFonts w:ascii="Arial" w:hAnsi="Arial" w:cs="Arial"/>
          <w:sz w:val="24"/>
          <w:szCs w:val="24"/>
        </w:rPr>
      </w:pPr>
    </w:p>
    <w:p w14:paraId="4E41B93A" w14:textId="7FE911EC" w:rsidR="006712FD" w:rsidRPr="00267151" w:rsidRDefault="006712FD" w:rsidP="006712FD">
      <w:pPr>
        <w:rPr>
          <w:rFonts w:ascii="Arial" w:hAnsi="Arial" w:cs="Arial"/>
          <w:sz w:val="24"/>
          <w:szCs w:val="24"/>
        </w:rPr>
      </w:pPr>
    </w:p>
    <w:p w14:paraId="284459C3" w14:textId="2A81F032" w:rsidR="004911F3" w:rsidRPr="00267151" w:rsidRDefault="004911F3" w:rsidP="006712FD">
      <w:pPr>
        <w:rPr>
          <w:rFonts w:ascii="Arial" w:hAnsi="Arial" w:cs="Arial"/>
          <w:sz w:val="24"/>
          <w:szCs w:val="24"/>
        </w:rPr>
      </w:pPr>
    </w:p>
    <w:p w14:paraId="24A8088F" w14:textId="77777777" w:rsidR="006712FD" w:rsidRPr="00267151" w:rsidRDefault="006712FD" w:rsidP="006712FD">
      <w:pPr>
        <w:rPr>
          <w:rFonts w:ascii="Arial" w:hAnsi="Arial" w:cs="Arial"/>
          <w:sz w:val="24"/>
          <w:szCs w:val="24"/>
        </w:rPr>
      </w:pPr>
    </w:p>
    <w:p w14:paraId="59B6589B" w14:textId="43721CDB" w:rsidR="006712FD" w:rsidRPr="00267151" w:rsidRDefault="006712FD" w:rsidP="006712FD">
      <w:pPr>
        <w:rPr>
          <w:rFonts w:ascii="Arial" w:hAnsi="Arial" w:cs="Arial"/>
          <w:sz w:val="24"/>
          <w:szCs w:val="24"/>
        </w:rPr>
      </w:pPr>
    </w:p>
    <w:p w14:paraId="0BC9E2A4" w14:textId="5B086254" w:rsidR="006712FD" w:rsidRPr="00267151" w:rsidRDefault="006712FD" w:rsidP="006712FD">
      <w:pPr>
        <w:rPr>
          <w:rFonts w:ascii="Arial" w:hAnsi="Arial" w:cs="Arial"/>
          <w:sz w:val="24"/>
          <w:szCs w:val="24"/>
        </w:rPr>
      </w:pPr>
    </w:p>
    <w:p w14:paraId="6BB1058F" w14:textId="0E7F684B" w:rsidR="006712FD" w:rsidRPr="00267151" w:rsidRDefault="006712FD" w:rsidP="006712FD">
      <w:pPr>
        <w:rPr>
          <w:rFonts w:ascii="Arial" w:hAnsi="Arial" w:cs="Arial"/>
          <w:sz w:val="24"/>
          <w:szCs w:val="24"/>
        </w:rPr>
      </w:pPr>
    </w:p>
    <w:p w14:paraId="07C56479" w14:textId="48D0CEC0" w:rsidR="006712FD" w:rsidRPr="00267151" w:rsidRDefault="006712FD" w:rsidP="006712FD">
      <w:pPr>
        <w:rPr>
          <w:rFonts w:ascii="Arial" w:hAnsi="Arial" w:cs="Arial"/>
          <w:sz w:val="24"/>
          <w:szCs w:val="24"/>
        </w:rPr>
      </w:pPr>
      <w:r w:rsidRPr="00267151">
        <w:rPr>
          <w:rFonts w:ascii="Arial" w:hAnsi="Arial" w:cs="Arial"/>
          <w:noProof/>
          <w:sz w:val="24"/>
          <w:szCs w:val="24"/>
        </w:rPr>
        <mc:AlternateContent>
          <mc:Choice Requires="wps">
            <w:drawing>
              <wp:anchor distT="0" distB="0" distL="114300" distR="114300" simplePos="0" relativeHeight="251633152" behindDoc="0" locked="0" layoutInCell="1" allowOverlap="1" wp14:anchorId="7563ECC2" wp14:editId="1C3D0FBA">
                <wp:simplePos x="0" y="0"/>
                <wp:positionH relativeFrom="margin">
                  <wp:posOffset>0</wp:posOffset>
                </wp:positionH>
                <wp:positionV relativeFrom="paragraph">
                  <wp:posOffset>6350</wp:posOffset>
                </wp:positionV>
                <wp:extent cx="5915025" cy="47625"/>
                <wp:effectExtent l="19050" t="19050" r="28575" b="28575"/>
                <wp:wrapNone/>
                <wp:docPr id="67" name="Düz Bağlayıcı 67"/>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0B8E8885" id="Düz Bağlayıcı 67" o:spid="_x0000_s1026" style="position:absolute;flip:y;z-index:251633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5pt" to="465.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" strokecolor="#00b050" strokeweight="2.25pt">
                <v:stroke joinstyle="miter"/>
                <w10:wrap anchorx="margin"/>
              </v:line>
            </w:pict>
          </mc:Fallback>
        </mc:AlternateContent>
      </w:r>
    </w:p>
    <w:p w14:paraId="116B22DF" w14:textId="7A1B3331" w:rsidR="000F2852" w:rsidRPr="00267151" w:rsidRDefault="000F2852" w:rsidP="006712FD">
      <w:pPr>
        <w:pStyle w:val="Balk1"/>
        <w:keepLines/>
        <w:widowControl/>
        <w:numPr>
          <w:ilvl w:val="0"/>
          <w:numId w:val="2"/>
        </w:numPr>
        <w:autoSpaceDE/>
        <w:autoSpaceDN/>
        <w:adjustRightInd/>
        <w:spacing w:before="120" w:after="120" w:line="23" w:lineRule="atLeast"/>
        <w:jc w:val="center"/>
        <w:rPr>
          <w:sz w:val="24"/>
          <w:szCs w:val="24"/>
        </w:rPr>
      </w:pPr>
      <w:bookmarkStart w:id="102" w:name="_Toc208488742"/>
      <w:r w:rsidRPr="00267151">
        <w:rPr>
          <w:sz w:val="24"/>
          <w:szCs w:val="24"/>
        </w:rPr>
        <w:t xml:space="preserve">KURUMSAL </w:t>
      </w:r>
      <w:r w:rsidR="005855D3" w:rsidRPr="00267151">
        <w:rPr>
          <w:sz w:val="24"/>
          <w:szCs w:val="24"/>
        </w:rPr>
        <w:t>KABİLİYET VE</w:t>
      </w:r>
      <w:r w:rsidRPr="00267151">
        <w:rPr>
          <w:sz w:val="24"/>
          <w:szCs w:val="24"/>
        </w:rPr>
        <w:t xml:space="preserve"> KAPASİTENİN DEĞERLENDİRİLMESİ</w:t>
      </w:r>
      <w:bookmarkEnd w:id="98"/>
      <w:bookmarkEnd w:id="99"/>
      <w:bookmarkEnd w:id="100"/>
      <w:bookmarkEnd w:id="101"/>
      <w:bookmarkEnd w:id="102"/>
      <w:r w:rsidR="00D8058D" w:rsidRPr="00267151">
        <w:rPr>
          <w:sz w:val="24"/>
          <w:szCs w:val="24"/>
        </w:rPr>
        <w:t xml:space="preserve"> </w:t>
      </w:r>
    </w:p>
    <w:p w14:paraId="7C3F67A8" w14:textId="0DE04D52" w:rsidR="006712FD" w:rsidRPr="00267151" w:rsidRDefault="006712FD" w:rsidP="006712FD">
      <w:pPr>
        <w:rPr>
          <w:rFonts w:ascii="Arial" w:hAnsi="Arial" w:cs="Arial"/>
          <w:sz w:val="24"/>
          <w:szCs w:val="24"/>
        </w:rPr>
      </w:pPr>
      <w:r w:rsidRPr="00267151">
        <w:rPr>
          <w:rFonts w:ascii="Arial" w:hAnsi="Arial" w:cs="Arial"/>
          <w:noProof/>
          <w:sz w:val="24"/>
          <w:szCs w:val="24"/>
        </w:rPr>
        <mc:AlternateContent>
          <mc:Choice Requires="wps">
            <w:drawing>
              <wp:anchor distT="0" distB="0" distL="114300" distR="114300" simplePos="0" relativeHeight="251632128" behindDoc="0" locked="0" layoutInCell="1" allowOverlap="1" wp14:anchorId="0D53A22F" wp14:editId="7564E337">
                <wp:simplePos x="0" y="0"/>
                <wp:positionH relativeFrom="margin">
                  <wp:posOffset>9525</wp:posOffset>
                </wp:positionH>
                <wp:positionV relativeFrom="paragraph">
                  <wp:posOffset>24130</wp:posOffset>
                </wp:positionV>
                <wp:extent cx="5915025" cy="47625"/>
                <wp:effectExtent l="19050" t="19050" r="28575" b="28575"/>
                <wp:wrapNone/>
                <wp:docPr id="65" name="Düz Bağlayıcı 65"/>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47C0B611" id="Düz Bağlayıcı 65" o:spid="_x0000_s1026" style="position:absolute;flip:y;z-index:251632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75pt,1.9pt" to="46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" strokecolor="#00b050" strokeweight="2.25pt">
                <v:stroke joinstyle="miter"/>
                <w10:wrap anchorx="margin"/>
              </v:line>
            </w:pict>
          </mc:Fallback>
        </mc:AlternateContent>
      </w:r>
    </w:p>
    <w:p w14:paraId="66AD305A" w14:textId="1D24CF87" w:rsidR="006712FD" w:rsidRPr="00267151" w:rsidRDefault="006712FD" w:rsidP="006712FD">
      <w:pPr>
        <w:rPr>
          <w:rFonts w:ascii="Arial" w:hAnsi="Arial" w:cs="Arial"/>
          <w:sz w:val="24"/>
          <w:szCs w:val="24"/>
        </w:rPr>
      </w:pPr>
    </w:p>
    <w:p w14:paraId="283A37ED" w14:textId="5C803652" w:rsidR="006712FD" w:rsidRPr="00267151" w:rsidRDefault="006712FD" w:rsidP="006712FD">
      <w:pPr>
        <w:rPr>
          <w:rFonts w:ascii="Arial" w:hAnsi="Arial" w:cs="Arial"/>
          <w:sz w:val="24"/>
          <w:szCs w:val="24"/>
        </w:rPr>
      </w:pPr>
    </w:p>
    <w:p w14:paraId="3DB0BC9C" w14:textId="404077D3" w:rsidR="006712FD" w:rsidRPr="00267151" w:rsidRDefault="006712FD" w:rsidP="006712FD">
      <w:pPr>
        <w:rPr>
          <w:rFonts w:ascii="Arial" w:hAnsi="Arial" w:cs="Arial"/>
          <w:sz w:val="24"/>
          <w:szCs w:val="24"/>
        </w:rPr>
      </w:pPr>
    </w:p>
    <w:p w14:paraId="2B6C65AD" w14:textId="77777777" w:rsidR="002D3704" w:rsidRPr="00267151" w:rsidRDefault="006712FD">
      <w:pPr>
        <w:widowControl/>
        <w:autoSpaceDE/>
        <w:autoSpaceDN/>
        <w:adjustRightInd/>
        <w:spacing w:after="160" w:line="259" w:lineRule="auto"/>
        <w:rPr>
          <w:rFonts w:ascii="Arial" w:hAnsi="Arial" w:cs="Arial"/>
          <w:sz w:val="24"/>
          <w:szCs w:val="24"/>
        </w:rPr>
        <w:sectPr w:rsidR="002D3704" w:rsidRPr="00267151" w:rsidSect="00A477D9">
          <w:footerReference w:type="default" r:id="rId24"/>
          <w:pgSz w:w="11906" w:h="16838"/>
          <w:pgMar w:top="993" w:right="1133" w:bottom="1440" w:left="1418" w:header="708" w:footer="708" w:gutter="0"/>
          <w:cols w:space="708"/>
          <w:docGrid w:linePitch="360"/>
        </w:sectPr>
      </w:pPr>
      <w:r w:rsidRPr="00267151">
        <w:rPr>
          <w:rFonts w:ascii="Arial" w:hAnsi="Arial" w:cs="Arial"/>
          <w:sz w:val="24"/>
          <w:szCs w:val="24"/>
        </w:rPr>
        <w:br w:type="page"/>
      </w:r>
    </w:p>
    <w:p w14:paraId="78F6FEB0" w14:textId="17623000" w:rsidR="000F0285" w:rsidRPr="00267151" w:rsidRDefault="000F0285" w:rsidP="000F0285">
      <w:pPr>
        <w:spacing w:before="120" w:after="120" w:line="276" w:lineRule="auto"/>
        <w:jc w:val="both"/>
        <w:rPr>
          <w:rFonts w:ascii="Arial" w:hAnsi="Arial" w:cs="Arial"/>
          <w:sz w:val="24"/>
          <w:szCs w:val="24"/>
        </w:rPr>
      </w:pPr>
      <w:r w:rsidRPr="00267151">
        <w:rPr>
          <w:rFonts w:ascii="Arial" w:eastAsia="ArialMT" w:hAnsi="Arial" w:cs="Arial"/>
          <w:bCs/>
          <w:sz w:val="24"/>
          <w:szCs w:val="24"/>
        </w:rPr>
        <w:lastRenderedPageBreak/>
        <w:t xml:space="preserve">Müdürlüğümüz merkezde 8 şube müdürlüğü, 3 birim ve 3 ilçe müdürlüğü ile güçlü bir kurumdur. </w:t>
      </w:r>
      <w:r w:rsidRPr="00267151">
        <w:rPr>
          <w:rFonts w:ascii="Arial" w:hAnsi="Arial" w:cs="Arial"/>
          <w:sz w:val="24"/>
          <w:szCs w:val="24"/>
        </w:rPr>
        <w:t xml:space="preserve">İlimiz sahip olduğu mikroklima özelliği, verimli alüvyal </w:t>
      </w:r>
      <w:r w:rsidR="00B53A1E" w:rsidRPr="00267151">
        <w:rPr>
          <w:rFonts w:ascii="Arial" w:hAnsi="Arial" w:cs="Arial"/>
          <w:sz w:val="24"/>
          <w:szCs w:val="24"/>
        </w:rPr>
        <w:t>ovaları, Aras</w:t>
      </w:r>
      <w:r w:rsidRPr="00267151">
        <w:rPr>
          <w:rFonts w:ascii="Arial" w:hAnsi="Arial" w:cs="Arial"/>
          <w:sz w:val="24"/>
          <w:szCs w:val="24"/>
        </w:rPr>
        <w:t xml:space="preserve"> Havzası’ndaki stratejik konumu ve üç ülkeye sınır olması nedeniyle tarım ve hayvancılık açısından önemli bir potansiyele sahiptir.</w:t>
      </w:r>
      <w:r w:rsidRPr="00267151">
        <w:t xml:space="preserve"> </w:t>
      </w:r>
      <w:r w:rsidRPr="00267151">
        <w:rPr>
          <w:rFonts w:ascii="Arial" w:hAnsi="Arial" w:cs="Arial"/>
          <w:sz w:val="24"/>
          <w:szCs w:val="24"/>
        </w:rPr>
        <w:t xml:space="preserve">Türkiye’nin en doğusunda yer almasına rağmen, sahip olduğu ılıman iklim koşulları sayesinde birçok tarım ürününün yetiştirilebildiği nadir iller arasında </w:t>
      </w:r>
      <w:r w:rsidR="00B53A1E" w:rsidRPr="00267151">
        <w:rPr>
          <w:rFonts w:ascii="Arial" w:hAnsi="Arial" w:cs="Arial"/>
          <w:sz w:val="24"/>
          <w:szCs w:val="24"/>
        </w:rPr>
        <w:t>bulunmaktadır. Doğu</w:t>
      </w:r>
      <w:r w:rsidRPr="00267151">
        <w:rPr>
          <w:rFonts w:ascii="Arial" w:hAnsi="Arial" w:cs="Arial"/>
          <w:sz w:val="24"/>
          <w:szCs w:val="24"/>
        </w:rPr>
        <w:t xml:space="preserve"> Anadolu Bölgesi ortalamasına kıyasla daha ılıman geçen iklim şartları sayesinde ilimizde sebze, meyve, yem bitkileri yüksek verim elde </w:t>
      </w:r>
      <w:r w:rsidR="00B53A1E" w:rsidRPr="00267151">
        <w:rPr>
          <w:rFonts w:ascii="Arial" w:hAnsi="Arial" w:cs="Arial"/>
          <w:sz w:val="24"/>
          <w:szCs w:val="24"/>
        </w:rPr>
        <w:t>edilebilmektedir.</w:t>
      </w:r>
      <w:r w:rsidR="00B53A1E" w:rsidRPr="00267151">
        <w:rPr>
          <w:rFonts w:ascii="Arial" w:eastAsia="ArialMT" w:hAnsi="Arial" w:cs="Arial"/>
          <w:bCs/>
          <w:sz w:val="24"/>
          <w:szCs w:val="24"/>
        </w:rPr>
        <w:t xml:space="preserve"> İlimizin</w:t>
      </w:r>
      <w:r w:rsidRPr="00267151">
        <w:rPr>
          <w:rFonts w:ascii="Arial" w:eastAsia="ArialMT" w:hAnsi="Arial" w:cs="Arial"/>
          <w:bCs/>
          <w:sz w:val="24"/>
          <w:szCs w:val="24"/>
        </w:rPr>
        <w:t xml:space="preserve"> bölgesel konumu Müdürlüğümüzün kurumsal yapısını her geçen gün güçlendirmektedir.</w:t>
      </w:r>
    </w:p>
    <w:p w14:paraId="01E04F2D" w14:textId="712DDC4E" w:rsidR="00F73E7E" w:rsidRPr="00267151" w:rsidRDefault="00F73E7E" w:rsidP="00A477D9">
      <w:pPr>
        <w:tabs>
          <w:tab w:val="left" w:pos="284"/>
        </w:tabs>
        <w:spacing w:before="120" w:after="120" w:line="276" w:lineRule="auto"/>
        <w:jc w:val="both"/>
        <w:rPr>
          <w:rFonts w:ascii="Arial" w:eastAsia="ArialMT" w:hAnsi="Arial" w:cs="Arial"/>
          <w:bCs/>
          <w:sz w:val="24"/>
          <w:szCs w:val="24"/>
        </w:rPr>
      </w:pPr>
      <w:r w:rsidRPr="00267151">
        <w:rPr>
          <w:rFonts w:ascii="Arial" w:eastAsia="ArialMT" w:hAnsi="Arial" w:cs="Arial"/>
          <w:bCs/>
          <w:sz w:val="24"/>
          <w:szCs w:val="24"/>
        </w:rPr>
        <w:t xml:space="preserve">Müdürlüğümüz Bakanlığımızın vizyonu ve misyonu dahilinde ülkemiz tarım ve hayvancılığını öngörülen hedeflere ulaştırmak adına sadece il düzeyinde değil </w:t>
      </w:r>
      <w:r w:rsidR="00732D21" w:rsidRPr="00267151">
        <w:rPr>
          <w:rFonts w:ascii="Arial" w:eastAsia="ArialMT" w:hAnsi="Arial" w:cs="Arial"/>
          <w:bCs/>
          <w:sz w:val="24"/>
          <w:szCs w:val="24"/>
        </w:rPr>
        <w:t xml:space="preserve">coğrafik ve stratejik </w:t>
      </w:r>
      <w:r w:rsidRPr="00267151">
        <w:rPr>
          <w:rFonts w:ascii="Arial" w:eastAsia="ArialMT" w:hAnsi="Arial" w:cs="Arial"/>
          <w:bCs/>
          <w:sz w:val="24"/>
          <w:szCs w:val="24"/>
        </w:rPr>
        <w:t>konumu itibar</w:t>
      </w:r>
      <w:r w:rsidR="0009745D" w:rsidRPr="00267151">
        <w:rPr>
          <w:rFonts w:ascii="Arial" w:eastAsia="ArialMT" w:hAnsi="Arial" w:cs="Arial"/>
          <w:bCs/>
          <w:sz w:val="24"/>
          <w:szCs w:val="24"/>
        </w:rPr>
        <w:t>ıyla</w:t>
      </w:r>
      <w:r w:rsidRPr="00267151">
        <w:rPr>
          <w:rFonts w:ascii="Arial" w:eastAsia="ArialMT" w:hAnsi="Arial" w:cs="Arial"/>
          <w:bCs/>
          <w:sz w:val="24"/>
          <w:szCs w:val="24"/>
        </w:rPr>
        <w:t xml:space="preserve"> bölgesel ve ulusal </w:t>
      </w:r>
      <w:r w:rsidR="00302CC8" w:rsidRPr="00267151">
        <w:rPr>
          <w:rFonts w:ascii="Arial" w:eastAsia="ArialMT" w:hAnsi="Arial" w:cs="Arial"/>
          <w:bCs/>
          <w:sz w:val="24"/>
          <w:szCs w:val="24"/>
        </w:rPr>
        <w:t>bir misyon üstlenmiştir.</w:t>
      </w:r>
      <w:r w:rsidR="00900D96" w:rsidRPr="00267151">
        <w:rPr>
          <w:rFonts w:ascii="Arial" w:eastAsia="ArialMT" w:hAnsi="Arial" w:cs="Arial"/>
          <w:bCs/>
          <w:sz w:val="24"/>
          <w:szCs w:val="24"/>
        </w:rPr>
        <w:t xml:space="preserve">  Türkiye Yüzyılında “Geleceğimiz Ortak” yaklaşımı ile yerel</w:t>
      </w:r>
      <w:r w:rsidR="0009745D" w:rsidRPr="00267151">
        <w:rPr>
          <w:rFonts w:ascii="Arial" w:eastAsia="ArialMT" w:hAnsi="Arial" w:cs="Arial"/>
          <w:bCs/>
          <w:sz w:val="24"/>
          <w:szCs w:val="24"/>
        </w:rPr>
        <w:t>,</w:t>
      </w:r>
      <w:r w:rsidR="00900D96" w:rsidRPr="00267151">
        <w:rPr>
          <w:rFonts w:ascii="Arial" w:eastAsia="ArialMT" w:hAnsi="Arial" w:cs="Arial"/>
          <w:bCs/>
          <w:sz w:val="24"/>
          <w:szCs w:val="24"/>
        </w:rPr>
        <w:t xml:space="preserve"> bölgesel ve ulusal politikalara ve yönelmelere altlık oluşturma ve destekleme çabası ile hizmet üretmektedir.</w:t>
      </w:r>
    </w:p>
    <w:p w14:paraId="7723894D" w14:textId="115DB2F3" w:rsidR="00BD0919" w:rsidRPr="00267151" w:rsidRDefault="00BD0919" w:rsidP="00A477D9">
      <w:pPr>
        <w:tabs>
          <w:tab w:val="left" w:pos="284"/>
        </w:tabs>
        <w:spacing w:before="120" w:after="120" w:line="276" w:lineRule="auto"/>
        <w:jc w:val="both"/>
        <w:rPr>
          <w:rFonts w:ascii="Arial" w:eastAsia="ArialMT" w:hAnsi="Arial" w:cs="Arial"/>
          <w:bCs/>
          <w:sz w:val="24"/>
          <w:szCs w:val="24"/>
        </w:rPr>
      </w:pPr>
      <w:r w:rsidRPr="00267151">
        <w:rPr>
          <w:rFonts w:ascii="Arial" w:eastAsia="ArialMT" w:hAnsi="Arial" w:cs="Arial"/>
          <w:bCs/>
          <w:sz w:val="24"/>
          <w:szCs w:val="24"/>
        </w:rPr>
        <w:t xml:space="preserve">İlimizin gerek sosyal gerekse ekonomisinde vazgeçilmez pozisyonda olan tarım sektörünün yönlendiricisi olmak, kurumumuzu ilde Bakanlığa bağlı birimlerle iş birliği ve hizmet üretme yaklaşımı dışında diğer tüm kurum, kuruluş, üniversite, STK ve yatırımcıların iletişimde önceliklendirdikleri bir yapı haline dönüştürmektedir. </w:t>
      </w:r>
    </w:p>
    <w:p w14:paraId="09D8C090" w14:textId="2E29FC81" w:rsidR="00B25226" w:rsidRPr="00267151" w:rsidRDefault="00900D96" w:rsidP="00A477D9">
      <w:pPr>
        <w:tabs>
          <w:tab w:val="left" w:pos="284"/>
        </w:tabs>
        <w:spacing w:before="120" w:after="120" w:line="276" w:lineRule="auto"/>
        <w:jc w:val="both"/>
        <w:rPr>
          <w:rFonts w:ascii="Arial" w:eastAsia="ArialMT" w:hAnsi="Arial" w:cs="Arial"/>
          <w:bCs/>
          <w:sz w:val="24"/>
          <w:szCs w:val="24"/>
        </w:rPr>
      </w:pPr>
      <w:r w:rsidRPr="00267151">
        <w:rPr>
          <w:rFonts w:ascii="Arial" w:eastAsia="ArialMT" w:hAnsi="Arial" w:cs="Arial"/>
          <w:bCs/>
          <w:sz w:val="24"/>
          <w:szCs w:val="24"/>
        </w:rPr>
        <w:t xml:space="preserve">Bu yaklaşım ile </w:t>
      </w:r>
      <w:r w:rsidR="006A7881" w:rsidRPr="00267151">
        <w:rPr>
          <w:rFonts w:ascii="Arial" w:eastAsia="ArialMT" w:hAnsi="Arial" w:cs="Arial"/>
          <w:bCs/>
          <w:sz w:val="24"/>
          <w:szCs w:val="24"/>
        </w:rPr>
        <w:t>m</w:t>
      </w:r>
      <w:r w:rsidRPr="00267151">
        <w:rPr>
          <w:rFonts w:ascii="Arial" w:eastAsia="ArialMT" w:hAnsi="Arial" w:cs="Arial"/>
          <w:bCs/>
          <w:sz w:val="24"/>
          <w:szCs w:val="24"/>
        </w:rPr>
        <w:t>üdürlüğümüz</w:t>
      </w:r>
      <w:r w:rsidR="00B25226" w:rsidRPr="00267151">
        <w:rPr>
          <w:rFonts w:ascii="Arial" w:eastAsia="ArialMT" w:hAnsi="Arial" w:cs="Arial"/>
          <w:bCs/>
          <w:sz w:val="24"/>
          <w:szCs w:val="24"/>
        </w:rPr>
        <w:t xml:space="preserve"> sorumluluklarının bilincinde, güvenilir, sonuç odaklı, performansını her geçen gün artırmaya istekli ve bunun için çaba harcayan, en önemlisi gücünü üreticilerden tüketicilere kadar uzanan büyük bir paydaş kitlesinden alan</w:t>
      </w:r>
      <w:r w:rsidR="0009745D" w:rsidRPr="00267151">
        <w:rPr>
          <w:rFonts w:ascii="Arial" w:eastAsia="ArialMT" w:hAnsi="Arial" w:cs="Arial"/>
          <w:bCs/>
          <w:sz w:val="24"/>
          <w:szCs w:val="24"/>
        </w:rPr>
        <w:t>,</w:t>
      </w:r>
      <w:r w:rsidR="00B25226" w:rsidRPr="00267151">
        <w:rPr>
          <w:rFonts w:ascii="Arial" w:eastAsia="ArialMT" w:hAnsi="Arial" w:cs="Arial"/>
          <w:bCs/>
          <w:sz w:val="24"/>
          <w:szCs w:val="24"/>
        </w:rPr>
        <w:t xml:space="preserve"> </w:t>
      </w:r>
      <w:r w:rsidRPr="00267151">
        <w:rPr>
          <w:rFonts w:ascii="Arial" w:eastAsia="ArialMT" w:hAnsi="Arial" w:cs="Arial"/>
          <w:bCs/>
          <w:sz w:val="24"/>
          <w:szCs w:val="24"/>
        </w:rPr>
        <w:t>tarım ve hayvancılık bileşenleri ile görev tanımını sınırlamayan</w:t>
      </w:r>
      <w:r w:rsidR="0009745D" w:rsidRPr="00267151">
        <w:rPr>
          <w:rFonts w:ascii="Arial" w:eastAsia="ArialMT" w:hAnsi="Arial" w:cs="Arial"/>
          <w:bCs/>
          <w:sz w:val="24"/>
          <w:szCs w:val="24"/>
        </w:rPr>
        <w:t xml:space="preserve"> ve</w:t>
      </w:r>
      <w:r w:rsidRPr="00267151">
        <w:rPr>
          <w:rFonts w:ascii="Arial" w:eastAsia="ArialMT" w:hAnsi="Arial" w:cs="Arial"/>
          <w:bCs/>
          <w:sz w:val="24"/>
          <w:szCs w:val="24"/>
        </w:rPr>
        <w:t xml:space="preserve"> millete hizmeti önceliklendirmiş</w:t>
      </w:r>
      <w:r w:rsidR="00B25226" w:rsidRPr="00267151">
        <w:rPr>
          <w:rFonts w:ascii="Arial" w:eastAsia="ArialMT" w:hAnsi="Arial" w:cs="Arial"/>
          <w:bCs/>
          <w:sz w:val="24"/>
          <w:szCs w:val="24"/>
        </w:rPr>
        <w:t xml:space="preserve"> bir kurum olarak tüm çalışanlarıyla ve sektördeki tüm paydaşlarla dayanışma içindedir.</w:t>
      </w:r>
      <w:r w:rsidR="004273A1" w:rsidRPr="00267151">
        <w:rPr>
          <w:rFonts w:ascii="Arial" w:eastAsia="ArialMT" w:hAnsi="Arial" w:cs="Arial"/>
          <w:bCs/>
          <w:sz w:val="24"/>
          <w:szCs w:val="24"/>
        </w:rPr>
        <w:t xml:space="preserve"> </w:t>
      </w:r>
    </w:p>
    <w:p w14:paraId="641A0F75" w14:textId="430D082B" w:rsidR="002F63FF" w:rsidRPr="00267151" w:rsidRDefault="002F63FF" w:rsidP="00A477D9">
      <w:pPr>
        <w:tabs>
          <w:tab w:val="left" w:pos="284"/>
        </w:tabs>
        <w:spacing w:before="120" w:after="120" w:line="276" w:lineRule="auto"/>
        <w:jc w:val="both"/>
        <w:rPr>
          <w:rFonts w:ascii="Arial" w:eastAsia="ArialMT" w:hAnsi="Arial" w:cs="Arial"/>
          <w:bCs/>
          <w:sz w:val="24"/>
          <w:szCs w:val="24"/>
        </w:rPr>
      </w:pPr>
      <w:r w:rsidRPr="00267151">
        <w:rPr>
          <w:rFonts w:ascii="Arial" w:eastAsia="ArialMT" w:hAnsi="Arial" w:cs="Arial"/>
          <w:bCs/>
          <w:sz w:val="24"/>
          <w:szCs w:val="24"/>
        </w:rPr>
        <w:t>Türkiye Yüz</w:t>
      </w:r>
      <w:r w:rsidR="0009745D" w:rsidRPr="00267151">
        <w:rPr>
          <w:rFonts w:ascii="Arial" w:eastAsia="ArialMT" w:hAnsi="Arial" w:cs="Arial"/>
          <w:bCs/>
          <w:sz w:val="24"/>
          <w:szCs w:val="24"/>
        </w:rPr>
        <w:t>y</w:t>
      </w:r>
      <w:r w:rsidRPr="00267151">
        <w:rPr>
          <w:rFonts w:ascii="Arial" w:eastAsia="ArialMT" w:hAnsi="Arial" w:cs="Arial"/>
          <w:bCs/>
          <w:sz w:val="24"/>
          <w:szCs w:val="24"/>
        </w:rPr>
        <w:t xml:space="preserve">ılı ve Bakanlığımızın politikalarını sahaya yansıtma </w:t>
      </w:r>
      <w:r w:rsidR="0009745D" w:rsidRPr="00267151">
        <w:rPr>
          <w:rFonts w:ascii="Arial" w:eastAsia="ArialMT" w:hAnsi="Arial" w:cs="Arial"/>
          <w:bCs/>
          <w:sz w:val="24"/>
          <w:szCs w:val="24"/>
        </w:rPr>
        <w:t xml:space="preserve">hedefleri doğrultusunda, </w:t>
      </w:r>
      <w:r w:rsidRPr="00267151">
        <w:rPr>
          <w:rFonts w:ascii="Arial" w:eastAsia="ArialMT" w:hAnsi="Arial" w:cs="Arial"/>
          <w:bCs/>
          <w:sz w:val="24"/>
          <w:szCs w:val="24"/>
        </w:rPr>
        <w:t>ilimizde kırsal yaşamı güçlendirerek sürdürülebilir yaklaşımlarla katma değerli ürünleri insan ve doğa odaklı üretmek/ürettirmek yaklaşımlarımızla çalışmalarımız devam etmektedir.</w:t>
      </w:r>
    </w:p>
    <w:p w14:paraId="15F5B8B4" w14:textId="32D1944D" w:rsidR="00310883" w:rsidRPr="00267151" w:rsidRDefault="00B25226" w:rsidP="00A477D9">
      <w:pPr>
        <w:tabs>
          <w:tab w:val="left" w:pos="284"/>
        </w:tabs>
        <w:spacing w:before="60" w:after="60"/>
        <w:jc w:val="both"/>
        <w:rPr>
          <w:rFonts w:ascii="Arial" w:eastAsia="ArialMT" w:hAnsi="Arial" w:cs="Arial"/>
          <w:b/>
          <w:sz w:val="24"/>
          <w:szCs w:val="24"/>
          <w:u w:val="single"/>
        </w:rPr>
      </w:pPr>
      <w:bookmarkStart w:id="103" w:name="_Toc475355770"/>
      <w:bookmarkStart w:id="104" w:name="_Toc411859516"/>
      <w:bookmarkStart w:id="105" w:name="_Toc191888960"/>
      <w:r w:rsidRPr="00267151">
        <w:rPr>
          <w:rFonts w:ascii="Arial" w:eastAsia="ArialMT" w:hAnsi="Arial" w:cs="Arial"/>
          <w:b/>
          <w:sz w:val="24"/>
          <w:szCs w:val="24"/>
          <w:u w:val="single"/>
        </w:rPr>
        <w:t>Üstünlükler</w:t>
      </w:r>
      <w:bookmarkEnd w:id="103"/>
      <w:bookmarkEnd w:id="104"/>
      <w:bookmarkEnd w:id="105"/>
    </w:p>
    <w:p w14:paraId="54106A03" w14:textId="0BBDA6A8" w:rsidR="00B25226" w:rsidRPr="00267151" w:rsidRDefault="00B25226"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 xml:space="preserve">Köklü ve yaygın teşkilat yapısı </w:t>
      </w:r>
    </w:p>
    <w:p w14:paraId="1D05170D" w14:textId="77777777" w:rsidR="00B25226" w:rsidRPr="00267151" w:rsidRDefault="00B25226"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 xml:space="preserve">Tarım ve ormancılık alanında verilen destekler </w:t>
      </w:r>
    </w:p>
    <w:p w14:paraId="506C4E8B" w14:textId="77777777" w:rsidR="00B25226" w:rsidRPr="00267151" w:rsidRDefault="00B25226"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Farklı disiplinlerde eğitime sahip uzman insan kaynağı</w:t>
      </w:r>
    </w:p>
    <w:p w14:paraId="660E08FB" w14:textId="77777777" w:rsidR="00B25226" w:rsidRPr="00267151" w:rsidRDefault="00B25226"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Deneyimli, işine sahip çıkan ve özverili çalışanlara sahip olması</w:t>
      </w:r>
    </w:p>
    <w:p w14:paraId="437B60E5" w14:textId="77777777" w:rsidR="00B25226" w:rsidRPr="00267151" w:rsidRDefault="00B25226"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 xml:space="preserve">Geniş paydaş kitlesi ile iş birliği </w:t>
      </w:r>
    </w:p>
    <w:p w14:paraId="6F41179E" w14:textId="77777777" w:rsidR="00B25226" w:rsidRPr="00267151" w:rsidRDefault="00B25226"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Eğitim ve yayım faaliyetleri</w:t>
      </w:r>
    </w:p>
    <w:p w14:paraId="2F33EDDA" w14:textId="05E6B849" w:rsidR="00B25226" w:rsidRPr="00267151" w:rsidRDefault="00B25226"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Bilgi ve teknoloji altyapısı</w:t>
      </w:r>
    </w:p>
    <w:p w14:paraId="7F388A61" w14:textId="6C01027E" w:rsidR="00310883" w:rsidRPr="00267151" w:rsidRDefault="00310883"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lang w:val="tr-TR"/>
        </w:rPr>
        <w:t>B</w:t>
      </w:r>
      <w:r w:rsidR="00F026F6" w:rsidRPr="00267151">
        <w:rPr>
          <w:rFonts w:ascii="Arial" w:eastAsia="ArialMT" w:hAnsi="Arial" w:cs="Arial"/>
          <w:bCs/>
          <w:sz w:val="24"/>
          <w:szCs w:val="24"/>
          <w:lang w:val="tr-TR"/>
        </w:rPr>
        <w:t>ölgesel konumu nedeni ile merkezi yapısı</w:t>
      </w:r>
    </w:p>
    <w:p w14:paraId="58FD2A70" w14:textId="27C2FC0F" w:rsidR="00E049AE" w:rsidRPr="00267151" w:rsidRDefault="00E049AE"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lang w:val="tr-TR"/>
        </w:rPr>
        <w:t>Hayvancılığa uygun doğal mera varlığı, mevcut coğrafi işaretli ürün varlığı ve potansiyeli, bölgesel teşviklere sahip il içerisinde hizmet yürütülmesi</w:t>
      </w:r>
    </w:p>
    <w:p w14:paraId="5B90AF05" w14:textId="67370B05" w:rsidR="00E049AE" w:rsidRPr="00267151" w:rsidRDefault="00E049AE"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lang w:val="tr-TR"/>
        </w:rPr>
        <w:t>Geçmişten gelen hayvancılık kültürüne sahip işletmelere hizmet verilmesi</w:t>
      </w:r>
    </w:p>
    <w:p w14:paraId="3A9F9580" w14:textId="7F5AE136" w:rsidR="00F026F6" w:rsidRPr="00267151" w:rsidRDefault="00F026F6" w:rsidP="00A477D9">
      <w:pPr>
        <w:pStyle w:val="ListeParagraf"/>
        <w:tabs>
          <w:tab w:val="left" w:pos="284"/>
        </w:tabs>
        <w:spacing w:before="60" w:after="60"/>
        <w:ind w:left="0"/>
        <w:jc w:val="both"/>
        <w:rPr>
          <w:rFonts w:ascii="Arial" w:eastAsia="ArialMT" w:hAnsi="Arial" w:cs="Arial"/>
          <w:bCs/>
          <w:sz w:val="24"/>
          <w:szCs w:val="24"/>
        </w:rPr>
      </w:pPr>
    </w:p>
    <w:p w14:paraId="5C7EC0BD" w14:textId="5F3531E9" w:rsidR="00BE7C33" w:rsidRPr="00267151" w:rsidRDefault="00BE7C33" w:rsidP="00A477D9">
      <w:pPr>
        <w:pStyle w:val="ListeParagraf"/>
        <w:tabs>
          <w:tab w:val="left" w:pos="284"/>
        </w:tabs>
        <w:spacing w:before="60" w:after="60"/>
        <w:ind w:left="0"/>
        <w:jc w:val="both"/>
        <w:rPr>
          <w:rFonts w:ascii="Arial" w:eastAsia="ArialMT" w:hAnsi="Arial" w:cs="Arial"/>
          <w:bCs/>
          <w:sz w:val="24"/>
          <w:szCs w:val="24"/>
        </w:rPr>
      </w:pPr>
    </w:p>
    <w:p w14:paraId="16C8B0A8" w14:textId="77777777" w:rsidR="00C86978" w:rsidRPr="00267151" w:rsidRDefault="00C86978" w:rsidP="00A477D9">
      <w:pPr>
        <w:pStyle w:val="ListeParagraf"/>
        <w:tabs>
          <w:tab w:val="left" w:pos="284"/>
        </w:tabs>
        <w:spacing w:before="60" w:after="60"/>
        <w:ind w:left="0"/>
        <w:jc w:val="both"/>
        <w:rPr>
          <w:rFonts w:ascii="Arial" w:eastAsia="ArialMT" w:hAnsi="Arial" w:cs="Arial"/>
          <w:bCs/>
          <w:sz w:val="24"/>
          <w:szCs w:val="24"/>
        </w:rPr>
      </w:pPr>
    </w:p>
    <w:p w14:paraId="0982B4EF" w14:textId="77777777" w:rsidR="00BE7C33" w:rsidRPr="00267151" w:rsidRDefault="00BE7C33" w:rsidP="00A477D9">
      <w:pPr>
        <w:pStyle w:val="ListeParagraf"/>
        <w:tabs>
          <w:tab w:val="left" w:pos="284"/>
        </w:tabs>
        <w:spacing w:before="60" w:after="60"/>
        <w:ind w:left="0"/>
        <w:jc w:val="both"/>
        <w:rPr>
          <w:rFonts w:ascii="Arial" w:eastAsia="ArialMT" w:hAnsi="Arial" w:cs="Arial"/>
          <w:bCs/>
          <w:sz w:val="24"/>
          <w:szCs w:val="24"/>
        </w:rPr>
      </w:pPr>
    </w:p>
    <w:p w14:paraId="7AF8B226" w14:textId="01BC1F65" w:rsidR="00B25226" w:rsidRDefault="00B25226" w:rsidP="00A477D9">
      <w:pPr>
        <w:tabs>
          <w:tab w:val="left" w:pos="284"/>
        </w:tabs>
        <w:spacing w:before="60" w:after="60"/>
        <w:jc w:val="both"/>
        <w:rPr>
          <w:rFonts w:ascii="Arial" w:eastAsia="ArialMT" w:hAnsi="Arial" w:cs="Arial"/>
          <w:b/>
          <w:sz w:val="24"/>
          <w:szCs w:val="24"/>
          <w:u w:val="single"/>
        </w:rPr>
      </w:pPr>
      <w:bookmarkStart w:id="106" w:name="_Toc475355771"/>
      <w:bookmarkStart w:id="107" w:name="_Toc191888961"/>
      <w:r w:rsidRPr="00267151">
        <w:rPr>
          <w:rFonts w:ascii="Arial" w:eastAsia="ArialMT" w:hAnsi="Arial" w:cs="Arial"/>
          <w:b/>
          <w:sz w:val="24"/>
          <w:szCs w:val="24"/>
          <w:u w:val="single"/>
        </w:rPr>
        <w:t>Zayıflıklar</w:t>
      </w:r>
      <w:bookmarkEnd w:id="106"/>
      <w:bookmarkEnd w:id="107"/>
    </w:p>
    <w:p w14:paraId="290D12CD" w14:textId="28562C1E" w:rsidR="00A70A36" w:rsidRPr="00A70A36" w:rsidRDefault="00A70A36" w:rsidP="00A477D9">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Hizmet binalarının yenilenmeye  ihtiyaç duyması</w:t>
      </w:r>
    </w:p>
    <w:p w14:paraId="47BF6504" w14:textId="4E80A76D" w:rsidR="00A70A36" w:rsidRPr="00A70A36" w:rsidRDefault="00A70A36" w:rsidP="00A477D9">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 xml:space="preserve">Aktif faaliyet gösteren üretici örgütlerinin yeterli düzeyde olmaması ve örgüt kapasitelerindeki yetersizlik </w:t>
      </w:r>
    </w:p>
    <w:p w14:paraId="6E827006" w14:textId="1BC07168" w:rsidR="007B6853" w:rsidRPr="00267151" w:rsidRDefault="007B6853"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 xml:space="preserve">Yetişmiş personelin bölgede </w:t>
      </w:r>
      <w:r w:rsidR="00A477D9" w:rsidRPr="00267151">
        <w:rPr>
          <w:rFonts w:ascii="Arial" w:eastAsia="ArialMT" w:hAnsi="Arial" w:cs="Arial"/>
          <w:bCs/>
          <w:sz w:val="24"/>
          <w:szCs w:val="24"/>
        </w:rPr>
        <w:t>uzun süre kalmaması</w:t>
      </w:r>
    </w:p>
    <w:p w14:paraId="59B1667E" w14:textId="33FB004A" w:rsidR="007B6853" w:rsidRPr="00267151" w:rsidRDefault="007B6853"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Personel varlığının yetersizliği ve sirkülasyonu</w:t>
      </w:r>
    </w:p>
    <w:p w14:paraId="26C17875" w14:textId="601F0D82" w:rsidR="00011D7B" w:rsidRPr="00267151" w:rsidRDefault="00011D7B"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Hizmetlerin yürütülmesinde geçici görevlendirmeler ile yürütülen iş ve işlemler</w:t>
      </w:r>
    </w:p>
    <w:p w14:paraId="5E742529" w14:textId="20AAEE6D" w:rsidR="00011D7B" w:rsidRPr="00267151" w:rsidRDefault="009B5366"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Arazi yapısı ve iklim şartlarına bağlı yeterli ve uygun hizmet aracının bulunmaması</w:t>
      </w:r>
    </w:p>
    <w:p w14:paraId="24ED6A60" w14:textId="0811EB5D" w:rsidR="007B6853" w:rsidRPr="00267151" w:rsidRDefault="007B6853"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Hayvan hareketliliğindeki yoğunluk mera hayvancılığına bağlı hastalık ve zararlı riskinin artması v</w:t>
      </w:r>
      <w:r w:rsidR="00F970E8" w:rsidRPr="00267151">
        <w:rPr>
          <w:rFonts w:ascii="Arial" w:eastAsia="ArialMT" w:hAnsi="Arial" w:cs="Arial"/>
          <w:bCs/>
          <w:sz w:val="24"/>
          <w:szCs w:val="24"/>
        </w:rPr>
        <w:t>e mücadelenin yarattığı iş yükü</w:t>
      </w:r>
    </w:p>
    <w:p w14:paraId="05DFA257" w14:textId="753F2A70" w:rsidR="0063181E" w:rsidRPr="00267151" w:rsidRDefault="0063181E"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Tarımsal alanda kitlelere ulaşmak isteyen kontrolsüz kurum kuruluş STK ve yapılar</w:t>
      </w:r>
    </w:p>
    <w:p w14:paraId="31D753EA" w14:textId="0F0C1922" w:rsidR="00B25226" w:rsidRPr="00267151" w:rsidRDefault="00B25226"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Veri üretimi</w:t>
      </w:r>
      <w:r w:rsidRPr="00267151">
        <w:rPr>
          <w:rFonts w:ascii="Arial" w:eastAsia="ArialMT" w:hAnsi="Arial" w:cs="Arial"/>
          <w:bCs/>
          <w:sz w:val="24"/>
          <w:szCs w:val="24"/>
          <w:lang w:val="tr-TR"/>
        </w:rPr>
        <w:t xml:space="preserve">, </w:t>
      </w:r>
      <w:r w:rsidRPr="00267151">
        <w:rPr>
          <w:rFonts w:ascii="Arial" w:eastAsia="ArialMT" w:hAnsi="Arial" w:cs="Arial"/>
          <w:bCs/>
          <w:sz w:val="24"/>
          <w:szCs w:val="24"/>
        </w:rPr>
        <w:t>elde edilmesi ve yönetimi</w:t>
      </w:r>
      <w:r w:rsidRPr="00267151">
        <w:rPr>
          <w:rFonts w:ascii="Arial" w:eastAsia="ArialMT" w:hAnsi="Arial" w:cs="Arial"/>
          <w:bCs/>
          <w:sz w:val="24"/>
          <w:szCs w:val="24"/>
          <w:lang w:val="tr-TR"/>
        </w:rPr>
        <w:t xml:space="preserve"> konusundaki çalışmaların tamamlanmamış olması</w:t>
      </w:r>
    </w:p>
    <w:p w14:paraId="20A57820" w14:textId="44EC5279" w:rsidR="00B25226" w:rsidRPr="00267151" w:rsidRDefault="00B25226"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Belirlenen tarımsal politikalarının ve stratejik planların uygulanmasın</w:t>
      </w:r>
      <w:r w:rsidR="0063181E" w:rsidRPr="00267151">
        <w:rPr>
          <w:rFonts w:ascii="Arial" w:eastAsia="ArialMT" w:hAnsi="Arial" w:cs="Arial"/>
          <w:bCs/>
          <w:sz w:val="24"/>
          <w:szCs w:val="24"/>
        </w:rPr>
        <w:t>da yapılan değişikliklere bağlı sektör paydaşlarının yaklaşımları</w:t>
      </w:r>
    </w:p>
    <w:p w14:paraId="527FF7E2" w14:textId="016299A6" w:rsidR="0063181E" w:rsidRPr="00267151" w:rsidRDefault="0063181E"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Göç eğilimi gösteren il olması ve kırsaldan kopuş</w:t>
      </w:r>
    </w:p>
    <w:p w14:paraId="581FFFD0" w14:textId="25E21248" w:rsidR="00E049AE" w:rsidRPr="00267151" w:rsidRDefault="00E049AE"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Tarım sektöründe iş gücüne bağlı çalışmaya istekli genç nüfusu</w:t>
      </w:r>
      <w:r w:rsidR="00F970E8" w:rsidRPr="00267151">
        <w:rPr>
          <w:rFonts w:ascii="Arial" w:eastAsia="ArialMT" w:hAnsi="Arial" w:cs="Arial"/>
          <w:bCs/>
          <w:sz w:val="24"/>
          <w:szCs w:val="24"/>
        </w:rPr>
        <w:t>n azlığı</w:t>
      </w:r>
    </w:p>
    <w:p w14:paraId="06DCB431" w14:textId="774BA1C9" w:rsidR="00E049AE" w:rsidRPr="00267151" w:rsidRDefault="00E049AE"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Tarımsal alanda katma değerli ürün üretecek ve markalaşmış sanayi</w:t>
      </w:r>
      <w:r w:rsidR="00F970E8" w:rsidRPr="00267151">
        <w:rPr>
          <w:rFonts w:ascii="Arial" w:eastAsia="ArialMT" w:hAnsi="Arial" w:cs="Arial"/>
          <w:bCs/>
          <w:sz w:val="24"/>
          <w:szCs w:val="24"/>
        </w:rPr>
        <w:t xml:space="preserve"> tesisinin bölgede yetersizliği</w:t>
      </w:r>
    </w:p>
    <w:p w14:paraId="64F9DB1D" w14:textId="410D791E" w:rsidR="00E049AE" w:rsidRPr="00267151" w:rsidRDefault="00E049AE"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Ulusal ve uluslar arası tarımsal ürün işleyen firmaların bölgede yatırım yapmada gösterdikleri çe</w:t>
      </w:r>
      <w:r w:rsidR="006A7881" w:rsidRPr="00267151">
        <w:rPr>
          <w:rFonts w:ascii="Arial" w:eastAsia="ArialMT" w:hAnsi="Arial" w:cs="Arial"/>
          <w:bCs/>
          <w:sz w:val="24"/>
          <w:szCs w:val="24"/>
          <w:lang w:val="tr-TR"/>
        </w:rPr>
        <w:t>k</w:t>
      </w:r>
      <w:r w:rsidRPr="00267151">
        <w:rPr>
          <w:rFonts w:ascii="Arial" w:eastAsia="ArialMT" w:hAnsi="Arial" w:cs="Arial"/>
          <w:bCs/>
          <w:sz w:val="24"/>
          <w:szCs w:val="24"/>
        </w:rPr>
        <w:t>inceye bağlı olarak sektör bileşenlerindeki yaklaşım</w:t>
      </w:r>
    </w:p>
    <w:p w14:paraId="7B97BCB7" w14:textId="4160AB34" w:rsidR="00E049AE" w:rsidRPr="00267151" w:rsidRDefault="00E049AE"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Kısıtlı pazara erişim ve lojistik zorluk ve maliyetlerdeki ulusal politikalara bağlı artış ve değişkenliğin etkilediği sektör içerisinde bulunmak</w:t>
      </w:r>
    </w:p>
    <w:p w14:paraId="47BBAA69" w14:textId="1EED2A2B" w:rsidR="00E049AE" w:rsidRPr="00267151" w:rsidRDefault="00E049AE"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Çiftçilerin ve yetiştiricilerin geleneksellikten uzaklaşmama ve</w:t>
      </w:r>
      <w:r w:rsidR="00B25F96" w:rsidRPr="00267151">
        <w:rPr>
          <w:rFonts w:ascii="Arial" w:eastAsia="ArialMT" w:hAnsi="Arial" w:cs="Arial"/>
          <w:bCs/>
          <w:sz w:val="24"/>
          <w:szCs w:val="24"/>
        </w:rPr>
        <w:t xml:space="preserve"> </w:t>
      </w:r>
      <w:r w:rsidRPr="00267151">
        <w:rPr>
          <w:rFonts w:ascii="Arial" w:eastAsia="ArialMT" w:hAnsi="Arial" w:cs="Arial"/>
          <w:bCs/>
          <w:sz w:val="24"/>
          <w:szCs w:val="24"/>
        </w:rPr>
        <w:t>uzun vadeli yatırım yapma isteklerindeki yetersizliğe bağlı ulusal politi</w:t>
      </w:r>
      <w:r w:rsidR="00B25F96" w:rsidRPr="00267151">
        <w:rPr>
          <w:rFonts w:ascii="Arial" w:eastAsia="ArialMT" w:hAnsi="Arial" w:cs="Arial"/>
          <w:bCs/>
          <w:sz w:val="24"/>
          <w:szCs w:val="24"/>
        </w:rPr>
        <w:t>k</w:t>
      </w:r>
      <w:r w:rsidRPr="00267151">
        <w:rPr>
          <w:rFonts w:ascii="Arial" w:eastAsia="ArialMT" w:hAnsi="Arial" w:cs="Arial"/>
          <w:bCs/>
          <w:sz w:val="24"/>
          <w:szCs w:val="24"/>
        </w:rPr>
        <w:t>aları sahaya yansıtmakta yaşanılan olumsuzluklar</w:t>
      </w:r>
    </w:p>
    <w:p w14:paraId="06FE2BA3" w14:textId="77777777" w:rsidR="00B25226" w:rsidRPr="00267151" w:rsidRDefault="00B25226"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 xml:space="preserve">Çiftçiliğin toplumda itibar ve eğitim açısından dezavantajlı meslekler arasında yer alması </w:t>
      </w:r>
    </w:p>
    <w:p w14:paraId="30263855" w14:textId="05228712" w:rsidR="00B25226" w:rsidRPr="00267151" w:rsidRDefault="00011D7B"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 xml:space="preserve">Özellikle hayvansal ürün piyasa regülasyonuna yönelik ulusal politikalardan hizmet üretilen sektör bileşenlerinin olumsuz etkilenmesi </w:t>
      </w:r>
    </w:p>
    <w:p w14:paraId="0BE4D5C0" w14:textId="357B0DDA" w:rsidR="00A03FEF" w:rsidRPr="00267151" w:rsidRDefault="00A03FEF"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bookmarkStart w:id="108" w:name="_Hlk198718992"/>
      <w:r w:rsidRPr="00267151">
        <w:rPr>
          <w:rFonts w:ascii="Arial" w:eastAsia="ArialMT" w:hAnsi="Arial" w:cs="Arial"/>
          <w:bCs/>
          <w:sz w:val="24"/>
          <w:szCs w:val="24"/>
          <w:lang w:val="tr-TR"/>
        </w:rPr>
        <w:t>Bilgi kirliliğine açık bir alan olması</w:t>
      </w:r>
    </w:p>
    <w:p w14:paraId="4CCF3412" w14:textId="40471607" w:rsidR="00A03FEF" w:rsidRPr="00267151" w:rsidRDefault="00A03FEF"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lang w:val="tr-TR"/>
        </w:rPr>
        <w:t>Veri tabanları yazılım ve donanımlarının yenilenmesinde yaşanan aksaklıklar</w:t>
      </w:r>
    </w:p>
    <w:bookmarkEnd w:id="108"/>
    <w:p w14:paraId="0BE65EC7" w14:textId="77777777" w:rsidR="00B25226" w:rsidRPr="00267151" w:rsidRDefault="00B25226"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Sosyal tesis ve imkânların eksikliği</w:t>
      </w:r>
    </w:p>
    <w:p w14:paraId="4BADF0C4" w14:textId="0A91C623" w:rsidR="00011D7B" w:rsidRPr="00267151" w:rsidRDefault="003C42B3" w:rsidP="00B4192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267151">
        <w:rPr>
          <w:rFonts w:ascii="Arial" w:eastAsia="ArialMT" w:hAnsi="Arial" w:cs="Arial"/>
          <w:bCs/>
          <w:sz w:val="24"/>
          <w:szCs w:val="24"/>
        </w:rPr>
        <w:t xml:space="preserve">Bölgedeki sosyal yapıya bağlı geçmişten gelen </w:t>
      </w:r>
      <w:r w:rsidR="00D8616E" w:rsidRPr="00267151">
        <w:rPr>
          <w:rFonts w:ascii="Arial" w:eastAsia="ArialMT" w:hAnsi="Arial" w:cs="Arial"/>
          <w:bCs/>
          <w:sz w:val="24"/>
          <w:szCs w:val="24"/>
        </w:rPr>
        <w:t>hayvansal ürün üretme ve pazarlama alışkanlığı</w:t>
      </w:r>
    </w:p>
    <w:p w14:paraId="7AF936DC" w14:textId="0564601D" w:rsidR="00D8616E" w:rsidRPr="00267151" w:rsidRDefault="00D8616E" w:rsidP="00A477D9">
      <w:pPr>
        <w:pStyle w:val="ListeParagraf"/>
        <w:tabs>
          <w:tab w:val="left" w:pos="284"/>
        </w:tabs>
        <w:spacing w:before="60" w:after="60"/>
        <w:ind w:left="0" w:right="482"/>
        <w:jc w:val="both"/>
        <w:rPr>
          <w:rFonts w:ascii="Arial" w:eastAsia="ArialMT" w:hAnsi="Arial" w:cs="Arial"/>
          <w:bCs/>
          <w:sz w:val="24"/>
          <w:szCs w:val="24"/>
        </w:rPr>
      </w:pPr>
    </w:p>
    <w:p w14:paraId="76C7DB60" w14:textId="15BBA8A1" w:rsidR="00F970E8" w:rsidRPr="00267151" w:rsidRDefault="00F970E8" w:rsidP="00A477D9">
      <w:pPr>
        <w:pStyle w:val="ListeParagraf"/>
        <w:tabs>
          <w:tab w:val="left" w:pos="284"/>
        </w:tabs>
        <w:spacing w:before="60" w:after="60"/>
        <w:ind w:left="0" w:right="482"/>
        <w:jc w:val="both"/>
        <w:rPr>
          <w:rFonts w:ascii="Arial" w:eastAsia="ArialMT" w:hAnsi="Arial" w:cs="Arial"/>
          <w:bCs/>
          <w:sz w:val="24"/>
          <w:szCs w:val="24"/>
        </w:rPr>
      </w:pPr>
    </w:p>
    <w:p w14:paraId="5B40D884" w14:textId="6BB75AEB" w:rsidR="00F970E8" w:rsidRPr="00267151" w:rsidRDefault="00F970E8" w:rsidP="00A477D9">
      <w:pPr>
        <w:pStyle w:val="ListeParagraf"/>
        <w:tabs>
          <w:tab w:val="left" w:pos="284"/>
        </w:tabs>
        <w:spacing w:before="60" w:after="60"/>
        <w:ind w:left="0" w:right="482"/>
        <w:jc w:val="both"/>
        <w:rPr>
          <w:rFonts w:ascii="Arial" w:eastAsia="ArialMT" w:hAnsi="Arial" w:cs="Arial"/>
          <w:bCs/>
          <w:sz w:val="24"/>
          <w:szCs w:val="24"/>
        </w:rPr>
      </w:pPr>
    </w:p>
    <w:p w14:paraId="7427D9FC" w14:textId="79D1B8F6" w:rsidR="00F970E8" w:rsidRPr="00267151" w:rsidRDefault="00F970E8" w:rsidP="00A477D9">
      <w:pPr>
        <w:pStyle w:val="ListeParagraf"/>
        <w:tabs>
          <w:tab w:val="left" w:pos="284"/>
        </w:tabs>
        <w:spacing w:before="60" w:after="60"/>
        <w:ind w:left="0" w:right="482"/>
        <w:jc w:val="both"/>
        <w:rPr>
          <w:rFonts w:ascii="Arial" w:eastAsia="ArialMT" w:hAnsi="Arial" w:cs="Arial"/>
          <w:bCs/>
          <w:sz w:val="24"/>
          <w:szCs w:val="24"/>
        </w:rPr>
      </w:pPr>
    </w:p>
    <w:p w14:paraId="7DB1AC20" w14:textId="4A40CBC6" w:rsidR="00F970E8" w:rsidRPr="00267151" w:rsidRDefault="00F970E8" w:rsidP="00A477D9">
      <w:pPr>
        <w:pStyle w:val="ListeParagraf"/>
        <w:tabs>
          <w:tab w:val="left" w:pos="284"/>
        </w:tabs>
        <w:spacing w:before="60" w:after="60"/>
        <w:ind w:left="0" w:right="482"/>
        <w:jc w:val="both"/>
        <w:rPr>
          <w:rFonts w:ascii="Arial" w:eastAsia="ArialMT" w:hAnsi="Arial" w:cs="Arial"/>
          <w:bCs/>
          <w:sz w:val="24"/>
          <w:szCs w:val="24"/>
        </w:rPr>
      </w:pPr>
    </w:p>
    <w:p w14:paraId="32D63D47" w14:textId="77777777" w:rsidR="00F970E8" w:rsidRPr="00267151" w:rsidRDefault="00F970E8" w:rsidP="00A477D9">
      <w:pPr>
        <w:pStyle w:val="ListeParagraf"/>
        <w:tabs>
          <w:tab w:val="left" w:pos="284"/>
        </w:tabs>
        <w:spacing w:before="60" w:after="60"/>
        <w:ind w:left="0" w:right="482"/>
        <w:jc w:val="both"/>
        <w:rPr>
          <w:rFonts w:ascii="Arial" w:eastAsia="ArialMT" w:hAnsi="Arial" w:cs="Arial"/>
          <w:bCs/>
          <w:sz w:val="24"/>
          <w:szCs w:val="24"/>
        </w:rPr>
      </w:pPr>
    </w:p>
    <w:p w14:paraId="239FDDBA" w14:textId="77777777" w:rsidR="00B25226" w:rsidRPr="00267151" w:rsidRDefault="00B25226" w:rsidP="00A477D9">
      <w:pPr>
        <w:tabs>
          <w:tab w:val="left" w:pos="284"/>
        </w:tabs>
        <w:spacing w:before="60" w:after="60"/>
        <w:ind w:right="482"/>
        <w:jc w:val="both"/>
        <w:rPr>
          <w:rFonts w:ascii="Arial" w:eastAsia="ArialMT" w:hAnsi="Arial" w:cs="Arial"/>
          <w:bCs/>
          <w:sz w:val="24"/>
          <w:szCs w:val="24"/>
        </w:rPr>
      </w:pPr>
    </w:p>
    <w:p w14:paraId="7E30416E" w14:textId="3843E7B0" w:rsidR="00B25226" w:rsidRPr="00267151" w:rsidRDefault="00B25F96" w:rsidP="00A477D9">
      <w:pPr>
        <w:tabs>
          <w:tab w:val="left" w:pos="284"/>
        </w:tabs>
        <w:spacing w:before="120" w:after="120" w:line="276" w:lineRule="auto"/>
        <w:ind w:right="-1"/>
        <w:jc w:val="both"/>
        <w:rPr>
          <w:rFonts w:ascii="Arial" w:eastAsia="ArialMT" w:hAnsi="Arial" w:cs="Arial"/>
          <w:bCs/>
          <w:sz w:val="24"/>
          <w:szCs w:val="24"/>
        </w:rPr>
      </w:pPr>
      <w:r w:rsidRPr="00267151">
        <w:rPr>
          <w:rFonts w:ascii="Arial" w:eastAsia="ArialMT" w:hAnsi="Arial" w:cs="Arial"/>
          <w:bCs/>
          <w:sz w:val="24"/>
          <w:szCs w:val="24"/>
        </w:rPr>
        <w:lastRenderedPageBreak/>
        <w:t>Müdürlüğümüz Bakanlığımızın hedefleri doğrultusunda ulusal ve yerel yaklaşımları analiz ederek</w:t>
      </w:r>
      <w:r w:rsidR="00B25226" w:rsidRPr="00267151">
        <w:rPr>
          <w:rFonts w:ascii="Arial" w:eastAsia="ArialMT" w:hAnsi="Arial" w:cs="Arial"/>
          <w:bCs/>
          <w:sz w:val="24"/>
          <w:szCs w:val="24"/>
        </w:rPr>
        <w:t xml:space="preserve"> tüm paydaşlarla birlikte kamu kaynaklarını etkili, ekonomik ve verimli kullanmak suretiyle üreticilerimiz başta olmak üzere tüm vatandaşlarımızın refahını artırmaya yönelik politika ve uygulamalara devam edecektir.</w:t>
      </w:r>
    </w:p>
    <w:p w14:paraId="1C4B16FE" w14:textId="1D5D28D0" w:rsidR="00B25226" w:rsidRPr="00267151" w:rsidRDefault="00B25226" w:rsidP="00A477D9">
      <w:pPr>
        <w:tabs>
          <w:tab w:val="left" w:pos="284"/>
        </w:tabs>
        <w:spacing w:before="120" w:after="120" w:line="276" w:lineRule="auto"/>
        <w:ind w:right="-1"/>
        <w:jc w:val="both"/>
        <w:rPr>
          <w:rFonts w:ascii="Arial" w:eastAsia="ArialMT" w:hAnsi="Arial" w:cs="Arial"/>
          <w:bCs/>
          <w:sz w:val="24"/>
          <w:szCs w:val="24"/>
        </w:rPr>
      </w:pPr>
      <w:r w:rsidRPr="00267151">
        <w:rPr>
          <w:rFonts w:ascii="Arial" w:eastAsia="ArialMT" w:hAnsi="Arial" w:cs="Arial"/>
          <w:bCs/>
          <w:sz w:val="24"/>
          <w:szCs w:val="24"/>
        </w:rPr>
        <w:t xml:space="preserve">Cumhurbaşkanlığı </w:t>
      </w:r>
      <w:r w:rsidR="006A7881" w:rsidRPr="00267151">
        <w:rPr>
          <w:rFonts w:ascii="Arial" w:eastAsia="ArialMT" w:hAnsi="Arial" w:cs="Arial"/>
          <w:bCs/>
          <w:sz w:val="24"/>
          <w:szCs w:val="24"/>
        </w:rPr>
        <w:t>h</w:t>
      </w:r>
      <w:r w:rsidRPr="00267151">
        <w:rPr>
          <w:rFonts w:ascii="Arial" w:eastAsia="ArialMT" w:hAnsi="Arial" w:cs="Arial"/>
          <w:bCs/>
          <w:sz w:val="24"/>
          <w:szCs w:val="24"/>
        </w:rPr>
        <w:t xml:space="preserve">ükümet </w:t>
      </w:r>
      <w:r w:rsidR="006A7881" w:rsidRPr="00267151">
        <w:rPr>
          <w:rFonts w:ascii="Arial" w:eastAsia="ArialMT" w:hAnsi="Arial" w:cs="Arial"/>
          <w:bCs/>
          <w:sz w:val="24"/>
          <w:szCs w:val="24"/>
        </w:rPr>
        <w:t>s</w:t>
      </w:r>
      <w:r w:rsidRPr="00267151">
        <w:rPr>
          <w:rFonts w:ascii="Arial" w:eastAsia="ArialMT" w:hAnsi="Arial" w:cs="Arial"/>
          <w:bCs/>
          <w:sz w:val="24"/>
          <w:szCs w:val="24"/>
        </w:rPr>
        <w:t>istemiyle birlikte toprak, su, mera, orman gibi sektörün tüm üretim kaynakları tek elde toplanarak bütüncül bir yönetim anlayışına geçilmiş ve politika uygulamalarının etkinliği artırılmıştır.</w:t>
      </w:r>
      <w:r w:rsidR="00B25F96" w:rsidRPr="00267151">
        <w:rPr>
          <w:rFonts w:ascii="Arial" w:eastAsia="ArialMT" w:hAnsi="Arial" w:cs="Arial"/>
          <w:bCs/>
          <w:sz w:val="24"/>
          <w:szCs w:val="24"/>
        </w:rPr>
        <w:t xml:space="preserve"> Bu etkinliğin sürdürülebilir kırsal yaşamı güçlendiren bir yaklaşımla ilimizde sosya</w:t>
      </w:r>
      <w:r w:rsidR="008F5BE8" w:rsidRPr="00267151">
        <w:rPr>
          <w:rFonts w:ascii="Arial" w:eastAsia="ArialMT" w:hAnsi="Arial" w:cs="Arial"/>
          <w:bCs/>
          <w:sz w:val="24"/>
          <w:szCs w:val="24"/>
        </w:rPr>
        <w:t>l</w:t>
      </w:r>
      <w:r w:rsidR="00BE7C33" w:rsidRPr="00267151">
        <w:rPr>
          <w:rFonts w:ascii="Arial" w:eastAsia="ArialMT" w:hAnsi="Arial" w:cs="Arial"/>
          <w:bCs/>
          <w:sz w:val="24"/>
          <w:szCs w:val="24"/>
        </w:rPr>
        <w:t xml:space="preserve"> hayata</w:t>
      </w:r>
      <w:r w:rsidR="008F5BE8" w:rsidRPr="00267151">
        <w:rPr>
          <w:rFonts w:ascii="Arial" w:eastAsia="ArialMT" w:hAnsi="Arial" w:cs="Arial"/>
          <w:bCs/>
          <w:sz w:val="24"/>
          <w:szCs w:val="24"/>
        </w:rPr>
        <w:t xml:space="preserve"> ve ekonomi</w:t>
      </w:r>
      <w:r w:rsidR="00BE7C33" w:rsidRPr="00267151">
        <w:rPr>
          <w:rFonts w:ascii="Arial" w:eastAsia="ArialMT" w:hAnsi="Arial" w:cs="Arial"/>
          <w:bCs/>
          <w:sz w:val="24"/>
          <w:szCs w:val="24"/>
        </w:rPr>
        <w:t>y</w:t>
      </w:r>
      <w:r w:rsidR="008F5BE8" w:rsidRPr="00267151">
        <w:rPr>
          <w:rFonts w:ascii="Arial" w:eastAsia="ArialMT" w:hAnsi="Arial" w:cs="Arial"/>
          <w:bCs/>
          <w:sz w:val="24"/>
          <w:szCs w:val="24"/>
        </w:rPr>
        <w:t>e yansıtmak için</w:t>
      </w:r>
      <w:r w:rsidR="00B25F96" w:rsidRPr="00267151">
        <w:rPr>
          <w:rFonts w:ascii="Arial" w:eastAsia="ArialMT" w:hAnsi="Arial" w:cs="Arial"/>
          <w:bCs/>
          <w:sz w:val="24"/>
          <w:szCs w:val="24"/>
        </w:rPr>
        <w:t xml:space="preserve"> şeffaf ve hesap verebilir bir anlayışla çalışmaktayız.</w:t>
      </w:r>
    </w:p>
    <w:p w14:paraId="0C0BF2B0" w14:textId="77777777" w:rsidR="00B25226" w:rsidRPr="00267151" w:rsidRDefault="00B25226" w:rsidP="00F73E7E">
      <w:pPr>
        <w:tabs>
          <w:tab w:val="left" w:pos="284"/>
        </w:tabs>
        <w:spacing w:before="60" w:after="60"/>
        <w:ind w:right="482"/>
        <w:jc w:val="both"/>
        <w:rPr>
          <w:rFonts w:ascii="Arial" w:eastAsia="ArialMT" w:hAnsi="Arial" w:cs="Arial"/>
          <w:bCs/>
          <w:sz w:val="24"/>
          <w:szCs w:val="24"/>
        </w:rPr>
      </w:pPr>
    </w:p>
    <w:p w14:paraId="18DE2C2F" w14:textId="77777777" w:rsidR="00B25226" w:rsidRPr="00267151" w:rsidRDefault="00B25226" w:rsidP="00F73E7E">
      <w:pPr>
        <w:tabs>
          <w:tab w:val="left" w:pos="284"/>
        </w:tabs>
        <w:spacing w:before="60" w:after="60"/>
        <w:ind w:right="482"/>
        <w:jc w:val="both"/>
        <w:rPr>
          <w:rFonts w:ascii="Arial" w:eastAsia="ArialMT" w:hAnsi="Arial" w:cs="Arial"/>
          <w:bCs/>
          <w:sz w:val="24"/>
          <w:szCs w:val="24"/>
        </w:rPr>
      </w:pPr>
    </w:p>
    <w:p w14:paraId="4303A726" w14:textId="77777777" w:rsidR="00B25226" w:rsidRPr="00267151" w:rsidRDefault="00B25226" w:rsidP="00F73E7E">
      <w:pPr>
        <w:tabs>
          <w:tab w:val="left" w:pos="284"/>
        </w:tabs>
        <w:spacing w:before="60" w:after="60"/>
        <w:ind w:right="482"/>
        <w:jc w:val="both"/>
        <w:rPr>
          <w:rFonts w:ascii="Arial" w:eastAsia="ArialMT" w:hAnsi="Arial" w:cs="Arial"/>
          <w:bCs/>
          <w:sz w:val="24"/>
          <w:szCs w:val="24"/>
        </w:rPr>
      </w:pPr>
    </w:p>
    <w:p w14:paraId="629E8F42" w14:textId="1E51CBC9" w:rsidR="00B25226" w:rsidRPr="00267151" w:rsidRDefault="00B25226" w:rsidP="00B25226">
      <w:pPr>
        <w:tabs>
          <w:tab w:val="left" w:pos="284"/>
        </w:tabs>
        <w:spacing w:before="60" w:after="60"/>
        <w:ind w:right="482"/>
        <w:jc w:val="both"/>
        <w:rPr>
          <w:rFonts w:ascii="Arial" w:eastAsia="ArialMT" w:hAnsi="Arial" w:cs="Arial"/>
          <w:bCs/>
          <w:sz w:val="24"/>
          <w:szCs w:val="24"/>
        </w:rPr>
        <w:sectPr w:rsidR="00B25226" w:rsidRPr="00267151" w:rsidSect="00A477D9">
          <w:footerReference w:type="default" r:id="rId25"/>
          <w:pgSz w:w="11906" w:h="16838"/>
          <w:pgMar w:top="993" w:right="1133" w:bottom="1440" w:left="1418" w:header="708" w:footer="708" w:gutter="0"/>
          <w:cols w:space="708"/>
          <w:docGrid w:linePitch="360"/>
        </w:sectPr>
      </w:pPr>
    </w:p>
    <w:p w14:paraId="454BD6AA" w14:textId="43E91C80" w:rsidR="00B25226" w:rsidRPr="00267151" w:rsidRDefault="00B25226" w:rsidP="00B25226">
      <w:pPr>
        <w:tabs>
          <w:tab w:val="left" w:pos="284"/>
        </w:tabs>
        <w:spacing w:before="60" w:after="60"/>
        <w:ind w:left="993" w:right="482"/>
        <w:jc w:val="both"/>
        <w:rPr>
          <w:rFonts w:ascii="Arial" w:eastAsia="ArialMT" w:hAnsi="Arial" w:cs="Arial"/>
          <w:bCs/>
          <w:i/>
          <w:iCs/>
          <w:sz w:val="24"/>
          <w:szCs w:val="24"/>
        </w:rPr>
      </w:pPr>
    </w:p>
    <w:p w14:paraId="3F3A172A" w14:textId="77777777" w:rsidR="00B25226" w:rsidRPr="00267151" w:rsidRDefault="00B25226" w:rsidP="00B25226">
      <w:pPr>
        <w:tabs>
          <w:tab w:val="left" w:pos="284"/>
        </w:tabs>
        <w:spacing w:before="60" w:after="60"/>
        <w:ind w:left="993" w:right="482"/>
        <w:jc w:val="both"/>
        <w:rPr>
          <w:rFonts w:ascii="Arial" w:eastAsia="ArialMT" w:hAnsi="Arial" w:cs="Arial"/>
          <w:bCs/>
          <w:i/>
          <w:iCs/>
          <w:sz w:val="24"/>
          <w:szCs w:val="24"/>
        </w:rPr>
      </w:pPr>
    </w:p>
    <w:p w14:paraId="2EEA1C5C" w14:textId="77777777" w:rsidR="00B25226" w:rsidRPr="00267151" w:rsidRDefault="00B25226" w:rsidP="00B25226">
      <w:pPr>
        <w:tabs>
          <w:tab w:val="left" w:pos="284"/>
        </w:tabs>
        <w:spacing w:before="60" w:after="60"/>
        <w:ind w:left="993" w:right="482"/>
        <w:jc w:val="both"/>
        <w:rPr>
          <w:rFonts w:ascii="Arial" w:eastAsia="ArialMT" w:hAnsi="Arial" w:cs="Arial"/>
          <w:bCs/>
          <w:i/>
          <w:iCs/>
          <w:sz w:val="24"/>
          <w:szCs w:val="24"/>
        </w:rPr>
      </w:pPr>
    </w:p>
    <w:p w14:paraId="3FC1D36D" w14:textId="77777777" w:rsidR="00B25226" w:rsidRPr="00267151" w:rsidRDefault="00B25226">
      <w:pPr>
        <w:widowControl/>
        <w:autoSpaceDE/>
        <w:autoSpaceDN/>
        <w:adjustRightInd/>
        <w:spacing w:after="160" w:line="259" w:lineRule="auto"/>
        <w:rPr>
          <w:rFonts w:ascii="Arial" w:hAnsi="Arial" w:cs="Arial"/>
          <w:sz w:val="24"/>
          <w:szCs w:val="24"/>
        </w:rPr>
      </w:pPr>
    </w:p>
    <w:p w14:paraId="4ABD7FAC" w14:textId="0FA5A95A" w:rsidR="00D6596A" w:rsidRPr="00267151" w:rsidRDefault="00D6596A" w:rsidP="00D6596A">
      <w:pPr>
        <w:rPr>
          <w:rFonts w:ascii="Arial" w:hAnsi="Arial" w:cs="Arial"/>
          <w:sz w:val="24"/>
          <w:szCs w:val="24"/>
        </w:rPr>
      </w:pPr>
    </w:p>
    <w:p w14:paraId="09BAE0D9" w14:textId="1136EE97" w:rsidR="006712FD" w:rsidRPr="00267151" w:rsidRDefault="006712FD" w:rsidP="00D6596A">
      <w:pPr>
        <w:rPr>
          <w:rFonts w:ascii="Arial" w:hAnsi="Arial" w:cs="Arial"/>
          <w:sz w:val="24"/>
          <w:szCs w:val="24"/>
        </w:rPr>
      </w:pPr>
    </w:p>
    <w:p w14:paraId="1F3288A6" w14:textId="2E2CF8AA" w:rsidR="006712FD" w:rsidRPr="00267151" w:rsidRDefault="006712FD" w:rsidP="00D6596A">
      <w:pPr>
        <w:rPr>
          <w:rFonts w:ascii="Arial" w:hAnsi="Arial" w:cs="Arial"/>
          <w:sz w:val="24"/>
          <w:szCs w:val="24"/>
        </w:rPr>
      </w:pPr>
    </w:p>
    <w:p w14:paraId="3C0D3678" w14:textId="720B565F" w:rsidR="006712FD" w:rsidRPr="00267151" w:rsidRDefault="006712FD" w:rsidP="00D6596A">
      <w:pPr>
        <w:rPr>
          <w:rFonts w:ascii="Arial" w:hAnsi="Arial" w:cs="Arial"/>
          <w:sz w:val="24"/>
          <w:szCs w:val="24"/>
        </w:rPr>
      </w:pPr>
    </w:p>
    <w:p w14:paraId="27DA1C7A" w14:textId="5E14CCFD" w:rsidR="006712FD" w:rsidRPr="00267151" w:rsidRDefault="006712FD" w:rsidP="00D6596A">
      <w:pPr>
        <w:rPr>
          <w:rFonts w:ascii="Arial" w:hAnsi="Arial" w:cs="Arial"/>
          <w:sz w:val="24"/>
          <w:szCs w:val="24"/>
        </w:rPr>
      </w:pPr>
    </w:p>
    <w:p w14:paraId="6A079196" w14:textId="503CB997" w:rsidR="006712FD" w:rsidRPr="00267151" w:rsidRDefault="006712FD" w:rsidP="00D6596A">
      <w:pPr>
        <w:rPr>
          <w:rFonts w:ascii="Arial" w:hAnsi="Arial" w:cs="Arial"/>
          <w:sz w:val="24"/>
          <w:szCs w:val="24"/>
        </w:rPr>
      </w:pPr>
    </w:p>
    <w:p w14:paraId="421B01DB" w14:textId="2041C6F3" w:rsidR="006712FD" w:rsidRPr="00267151" w:rsidRDefault="006712FD" w:rsidP="00D6596A">
      <w:pPr>
        <w:rPr>
          <w:rFonts w:ascii="Arial" w:hAnsi="Arial" w:cs="Arial"/>
          <w:sz w:val="24"/>
          <w:szCs w:val="24"/>
        </w:rPr>
      </w:pPr>
    </w:p>
    <w:p w14:paraId="66EA5328" w14:textId="3F16B85A" w:rsidR="006712FD" w:rsidRPr="00267151" w:rsidRDefault="006712FD" w:rsidP="00D6596A">
      <w:pPr>
        <w:rPr>
          <w:rFonts w:ascii="Arial" w:hAnsi="Arial" w:cs="Arial"/>
          <w:sz w:val="24"/>
          <w:szCs w:val="24"/>
        </w:rPr>
      </w:pPr>
    </w:p>
    <w:p w14:paraId="6FF07113" w14:textId="05649BF6" w:rsidR="006712FD" w:rsidRPr="00267151" w:rsidRDefault="006712FD" w:rsidP="00D6596A">
      <w:pPr>
        <w:rPr>
          <w:rFonts w:ascii="Arial" w:hAnsi="Arial" w:cs="Arial"/>
          <w:sz w:val="24"/>
          <w:szCs w:val="24"/>
        </w:rPr>
      </w:pPr>
    </w:p>
    <w:p w14:paraId="7FBFE190" w14:textId="3F086CFD" w:rsidR="006712FD" w:rsidRPr="00267151" w:rsidRDefault="006712FD" w:rsidP="00D6596A">
      <w:pPr>
        <w:rPr>
          <w:rFonts w:ascii="Arial" w:hAnsi="Arial" w:cs="Arial"/>
          <w:sz w:val="24"/>
          <w:szCs w:val="24"/>
        </w:rPr>
      </w:pPr>
    </w:p>
    <w:p w14:paraId="4149EC91" w14:textId="6B5D0671" w:rsidR="006712FD" w:rsidRPr="00267151" w:rsidRDefault="006712FD" w:rsidP="00D6596A">
      <w:pPr>
        <w:rPr>
          <w:rFonts w:ascii="Arial" w:hAnsi="Arial" w:cs="Arial"/>
          <w:sz w:val="24"/>
          <w:szCs w:val="24"/>
        </w:rPr>
      </w:pPr>
    </w:p>
    <w:p w14:paraId="6ACCFBFC" w14:textId="098AC59B" w:rsidR="006712FD" w:rsidRPr="00267151" w:rsidRDefault="006712FD" w:rsidP="00D6596A">
      <w:pPr>
        <w:rPr>
          <w:rFonts w:ascii="Arial" w:hAnsi="Arial" w:cs="Arial"/>
          <w:sz w:val="24"/>
          <w:szCs w:val="24"/>
        </w:rPr>
      </w:pPr>
    </w:p>
    <w:p w14:paraId="2BCB8A2D" w14:textId="0D2E5C5A" w:rsidR="006712FD" w:rsidRPr="00267151" w:rsidRDefault="006712FD" w:rsidP="00D6596A">
      <w:pPr>
        <w:rPr>
          <w:rFonts w:ascii="Arial" w:hAnsi="Arial" w:cs="Arial"/>
          <w:sz w:val="24"/>
          <w:szCs w:val="24"/>
        </w:rPr>
      </w:pPr>
    </w:p>
    <w:p w14:paraId="0E088A1C" w14:textId="17B0C9B4" w:rsidR="006712FD" w:rsidRPr="00267151" w:rsidRDefault="006712FD" w:rsidP="00D6596A">
      <w:pPr>
        <w:rPr>
          <w:rFonts w:ascii="Arial" w:hAnsi="Arial" w:cs="Arial"/>
          <w:sz w:val="24"/>
          <w:szCs w:val="24"/>
        </w:rPr>
      </w:pPr>
    </w:p>
    <w:p w14:paraId="7436C51F" w14:textId="27CD88FF" w:rsidR="006712FD" w:rsidRPr="00267151" w:rsidRDefault="006712FD" w:rsidP="00D6596A">
      <w:pPr>
        <w:rPr>
          <w:rFonts w:ascii="Arial" w:hAnsi="Arial" w:cs="Arial"/>
          <w:sz w:val="24"/>
          <w:szCs w:val="24"/>
        </w:rPr>
      </w:pPr>
    </w:p>
    <w:p w14:paraId="130D5689" w14:textId="6A13FA21" w:rsidR="006712FD" w:rsidRPr="00267151" w:rsidRDefault="006712FD" w:rsidP="00D6596A">
      <w:pPr>
        <w:rPr>
          <w:rFonts w:ascii="Arial" w:hAnsi="Arial" w:cs="Arial"/>
          <w:sz w:val="24"/>
          <w:szCs w:val="24"/>
        </w:rPr>
      </w:pPr>
    </w:p>
    <w:p w14:paraId="46141D04" w14:textId="67AB4F8B" w:rsidR="006712FD" w:rsidRPr="00267151" w:rsidRDefault="006712FD" w:rsidP="00D6596A">
      <w:pPr>
        <w:rPr>
          <w:rFonts w:ascii="Arial" w:hAnsi="Arial" w:cs="Arial"/>
          <w:sz w:val="24"/>
          <w:szCs w:val="24"/>
        </w:rPr>
      </w:pPr>
    </w:p>
    <w:p w14:paraId="32176E86" w14:textId="1B0675F8" w:rsidR="006712FD" w:rsidRPr="00267151" w:rsidRDefault="006712FD" w:rsidP="00D6596A">
      <w:pPr>
        <w:rPr>
          <w:rFonts w:ascii="Arial" w:hAnsi="Arial" w:cs="Arial"/>
          <w:sz w:val="24"/>
          <w:szCs w:val="24"/>
        </w:rPr>
      </w:pPr>
    </w:p>
    <w:p w14:paraId="61E870DA" w14:textId="38AB95ED" w:rsidR="006712FD" w:rsidRPr="00267151" w:rsidRDefault="006712FD" w:rsidP="00D6596A">
      <w:pPr>
        <w:rPr>
          <w:rFonts w:ascii="Arial" w:hAnsi="Arial" w:cs="Arial"/>
          <w:sz w:val="24"/>
          <w:szCs w:val="24"/>
        </w:rPr>
      </w:pPr>
    </w:p>
    <w:p w14:paraId="29A387EE" w14:textId="4D1FCE9F" w:rsidR="006712FD" w:rsidRPr="00267151" w:rsidRDefault="006712FD" w:rsidP="00D6596A">
      <w:pPr>
        <w:rPr>
          <w:rFonts w:ascii="Arial" w:hAnsi="Arial" w:cs="Arial"/>
          <w:sz w:val="24"/>
          <w:szCs w:val="24"/>
        </w:rPr>
      </w:pPr>
    </w:p>
    <w:p w14:paraId="58468061" w14:textId="09EE42F2" w:rsidR="006712FD" w:rsidRPr="00267151" w:rsidRDefault="006712FD" w:rsidP="00D6596A">
      <w:pPr>
        <w:rPr>
          <w:rFonts w:ascii="Arial" w:hAnsi="Arial" w:cs="Arial"/>
          <w:sz w:val="24"/>
          <w:szCs w:val="24"/>
        </w:rPr>
      </w:pPr>
      <w:r w:rsidRPr="00267151">
        <w:rPr>
          <w:rFonts w:ascii="Arial" w:hAnsi="Arial" w:cs="Arial"/>
          <w:noProof/>
          <w:sz w:val="24"/>
          <w:szCs w:val="24"/>
        </w:rPr>
        <mc:AlternateContent>
          <mc:Choice Requires="wps">
            <w:drawing>
              <wp:anchor distT="0" distB="0" distL="114300" distR="114300" simplePos="0" relativeHeight="251635200" behindDoc="0" locked="0" layoutInCell="1" allowOverlap="1" wp14:anchorId="4B69C177" wp14:editId="24372149">
                <wp:simplePos x="0" y="0"/>
                <wp:positionH relativeFrom="margin">
                  <wp:posOffset>0</wp:posOffset>
                </wp:positionH>
                <wp:positionV relativeFrom="paragraph">
                  <wp:posOffset>113030</wp:posOffset>
                </wp:positionV>
                <wp:extent cx="5915025" cy="47625"/>
                <wp:effectExtent l="19050" t="19050" r="28575" b="28575"/>
                <wp:wrapNone/>
                <wp:docPr id="69" name="Düz Bağlayıcı 69"/>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59883EC6" id="Düz Bağlayıcı 69" o:spid="_x0000_s1026" style="position:absolute;flip:y;z-index:251635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8.9pt" to="46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" strokecolor="#00b050" strokeweight="2.25pt">
                <v:stroke joinstyle="miter"/>
                <w10:wrap anchorx="margin"/>
              </v:line>
            </w:pict>
          </mc:Fallback>
        </mc:AlternateContent>
      </w:r>
    </w:p>
    <w:p w14:paraId="2414888F" w14:textId="37A900C7" w:rsidR="006712FD" w:rsidRPr="00267151" w:rsidRDefault="006712FD" w:rsidP="00D6596A">
      <w:pPr>
        <w:rPr>
          <w:rFonts w:ascii="Arial" w:hAnsi="Arial" w:cs="Arial"/>
          <w:sz w:val="24"/>
          <w:szCs w:val="24"/>
        </w:rPr>
      </w:pPr>
    </w:p>
    <w:p w14:paraId="3EC797BE" w14:textId="6EF861AA" w:rsidR="000F2852" w:rsidRPr="00267151" w:rsidRDefault="000F2852" w:rsidP="006712FD">
      <w:pPr>
        <w:pStyle w:val="Balk1"/>
        <w:keepLines/>
        <w:widowControl/>
        <w:numPr>
          <w:ilvl w:val="0"/>
          <w:numId w:val="2"/>
        </w:numPr>
        <w:autoSpaceDE/>
        <w:autoSpaceDN/>
        <w:adjustRightInd/>
        <w:spacing w:before="120" w:after="120" w:line="23" w:lineRule="atLeast"/>
        <w:jc w:val="center"/>
        <w:rPr>
          <w:sz w:val="24"/>
          <w:szCs w:val="24"/>
        </w:rPr>
      </w:pPr>
      <w:bookmarkStart w:id="109" w:name="_Toc411432085"/>
      <w:bookmarkStart w:id="110" w:name="_Toc411432357"/>
      <w:bookmarkStart w:id="111" w:name="_Toc411859519"/>
      <w:bookmarkStart w:id="112" w:name="_Toc475355773"/>
      <w:bookmarkStart w:id="113" w:name="_Toc208488743"/>
      <w:r w:rsidRPr="00267151">
        <w:rPr>
          <w:sz w:val="24"/>
          <w:szCs w:val="24"/>
        </w:rPr>
        <w:t>ÖNERİ VE TEDBİRLER</w:t>
      </w:r>
      <w:bookmarkEnd w:id="109"/>
      <w:bookmarkEnd w:id="110"/>
      <w:bookmarkEnd w:id="111"/>
      <w:bookmarkEnd w:id="112"/>
      <w:bookmarkEnd w:id="113"/>
      <w:r w:rsidR="00D8058D" w:rsidRPr="00267151">
        <w:rPr>
          <w:sz w:val="24"/>
          <w:szCs w:val="24"/>
        </w:rPr>
        <w:t xml:space="preserve"> </w:t>
      </w:r>
      <w:bookmarkStart w:id="114" w:name="_Hlk189735724"/>
    </w:p>
    <w:p w14:paraId="096E422A" w14:textId="1F8FE18D" w:rsidR="002417AE" w:rsidRPr="00267151" w:rsidRDefault="006712FD" w:rsidP="004A7E27">
      <w:pPr>
        <w:pStyle w:val="Normal0"/>
        <w:keepNext/>
        <w:keepLines/>
        <w:widowControl/>
        <w:jc w:val="both"/>
        <w:rPr>
          <w:rFonts w:ascii="Arial" w:hAnsi="Arial" w:cs="Arial"/>
          <w:sz w:val="24"/>
          <w:szCs w:val="24"/>
        </w:rPr>
      </w:pPr>
      <w:r w:rsidRPr="00267151">
        <w:rPr>
          <w:rFonts w:ascii="Arial" w:hAnsi="Arial" w:cs="Arial"/>
          <w:noProof/>
          <w:sz w:val="24"/>
          <w:szCs w:val="24"/>
        </w:rPr>
        <mc:AlternateContent>
          <mc:Choice Requires="wps">
            <w:drawing>
              <wp:anchor distT="0" distB="0" distL="114300" distR="114300" simplePos="0" relativeHeight="251634176" behindDoc="0" locked="0" layoutInCell="1" allowOverlap="1" wp14:anchorId="6F2BF155" wp14:editId="1D68E6A4">
                <wp:simplePos x="0" y="0"/>
                <wp:positionH relativeFrom="margin">
                  <wp:posOffset>9525</wp:posOffset>
                </wp:positionH>
                <wp:positionV relativeFrom="paragraph">
                  <wp:posOffset>189230</wp:posOffset>
                </wp:positionV>
                <wp:extent cx="5915025" cy="47625"/>
                <wp:effectExtent l="19050" t="19050" r="28575" b="28575"/>
                <wp:wrapNone/>
                <wp:docPr id="68" name="Düz Bağlayıcı 68"/>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53636CBE" id="Düz Bağlayıcı 68" o:spid="_x0000_s1026" style="position:absolute;flip:y;z-index:251634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75pt,14.9pt" to="46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" strokecolor="#00b050" strokeweight="2.25pt">
                <v:stroke joinstyle="miter"/>
                <w10:wrap anchorx="margin"/>
              </v:line>
            </w:pict>
          </mc:Fallback>
        </mc:AlternateContent>
      </w:r>
      <w:bookmarkStart w:id="115" w:name="_Hlk189735703"/>
    </w:p>
    <w:p w14:paraId="4DC52BF6" w14:textId="77777777" w:rsidR="002D3704" w:rsidRPr="00267151" w:rsidRDefault="002D3704" w:rsidP="004A7E27">
      <w:pPr>
        <w:pStyle w:val="Normal0"/>
        <w:keepNext/>
        <w:keepLines/>
        <w:widowControl/>
        <w:jc w:val="both"/>
        <w:rPr>
          <w:rFonts w:ascii="Arial" w:hAnsi="Arial" w:cs="Arial"/>
          <w:b/>
          <w:bCs/>
          <w:iCs/>
          <w:sz w:val="24"/>
          <w:szCs w:val="24"/>
        </w:rPr>
      </w:pPr>
    </w:p>
    <w:p w14:paraId="2DC98241" w14:textId="77777777" w:rsidR="002D3704" w:rsidRPr="00267151" w:rsidRDefault="002D3704" w:rsidP="00135FB9">
      <w:pPr>
        <w:tabs>
          <w:tab w:val="left" w:pos="284"/>
        </w:tabs>
        <w:spacing w:before="120" w:after="120" w:line="276" w:lineRule="auto"/>
        <w:ind w:right="-2"/>
        <w:jc w:val="both"/>
        <w:rPr>
          <w:rFonts w:ascii="Arial" w:eastAsia="ArialMT" w:hAnsi="Arial" w:cs="Arial"/>
          <w:bCs/>
          <w:sz w:val="24"/>
          <w:szCs w:val="24"/>
        </w:rPr>
        <w:sectPr w:rsidR="002D3704" w:rsidRPr="00267151" w:rsidSect="00C4084B">
          <w:footerReference w:type="default" r:id="rId26"/>
          <w:pgSz w:w="11906" w:h="16838"/>
          <w:pgMar w:top="1418" w:right="1418" w:bottom="1418" w:left="1418" w:header="708" w:footer="708" w:gutter="0"/>
          <w:cols w:space="708"/>
          <w:docGrid w:linePitch="360"/>
        </w:sectPr>
      </w:pPr>
    </w:p>
    <w:p w14:paraId="1D68A7F8" w14:textId="2DB34B77" w:rsidR="004A7E27" w:rsidRPr="00267151" w:rsidRDefault="0071514F" w:rsidP="00135FB9">
      <w:pPr>
        <w:tabs>
          <w:tab w:val="left" w:pos="284"/>
        </w:tabs>
        <w:spacing w:before="120" w:after="120" w:line="276" w:lineRule="auto"/>
        <w:ind w:right="-2"/>
        <w:jc w:val="both"/>
        <w:rPr>
          <w:rFonts w:ascii="Arial" w:eastAsia="ArialMT" w:hAnsi="Arial" w:cs="Arial"/>
          <w:bCs/>
          <w:sz w:val="24"/>
          <w:szCs w:val="24"/>
        </w:rPr>
      </w:pPr>
      <w:r w:rsidRPr="00267151">
        <w:rPr>
          <w:rFonts w:ascii="Arial" w:eastAsia="ArialMT" w:hAnsi="Arial" w:cs="Arial"/>
          <w:bCs/>
          <w:sz w:val="24"/>
          <w:szCs w:val="24"/>
        </w:rPr>
        <w:lastRenderedPageBreak/>
        <w:t>Tarımda etkileşim halindeki tüm bileşenleri uzun vadeli sürdürülebilir bir ortak yaklaşımda birleştirerek kaynakları rantabl kullanmak ve kırsal yaşamı güçlendirmek önceliklerimizdendir.</w:t>
      </w:r>
      <w:r w:rsidR="00CF39C4" w:rsidRPr="00267151">
        <w:rPr>
          <w:rFonts w:ascii="Arial" w:eastAsia="ArialMT" w:hAnsi="Arial" w:cs="Arial"/>
          <w:bCs/>
          <w:sz w:val="24"/>
          <w:szCs w:val="24"/>
        </w:rPr>
        <w:t xml:space="preserve"> Gıdaya olan talebin her geçen gün artığı günümüzde gıdanın kaynağı tarım ve hayvancılıkta arz güvenliğini sağlayıcı yaklaşımlar ve politikaları sahaya yansıtmak için çalışmaktayız. K</w:t>
      </w:r>
      <w:r w:rsidR="00135FB9" w:rsidRPr="00267151">
        <w:rPr>
          <w:rFonts w:ascii="Arial" w:eastAsia="ArialMT" w:hAnsi="Arial" w:cs="Arial"/>
          <w:bCs/>
          <w:sz w:val="24"/>
          <w:szCs w:val="24"/>
        </w:rPr>
        <w:t>urumumu</w:t>
      </w:r>
      <w:r w:rsidR="00CF39C4" w:rsidRPr="00267151">
        <w:rPr>
          <w:rFonts w:ascii="Arial" w:eastAsia="ArialMT" w:hAnsi="Arial" w:cs="Arial"/>
          <w:bCs/>
          <w:sz w:val="24"/>
          <w:szCs w:val="24"/>
        </w:rPr>
        <w:t>z ve bağlı kuruluşlarımızla</w:t>
      </w:r>
      <w:r w:rsidR="00135FB9" w:rsidRPr="00267151">
        <w:rPr>
          <w:rFonts w:ascii="Arial" w:eastAsia="ArialMT" w:hAnsi="Arial" w:cs="Arial"/>
          <w:bCs/>
          <w:sz w:val="24"/>
          <w:szCs w:val="24"/>
        </w:rPr>
        <w:t xml:space="preserve"> </w:t>
      </w:r>
      <w:r w:rsidRPr="00267151">
        <w:rPr>
          <w:rFonts w:ascii="Arial" w:eastAsia="ArialMT" w:hAnsi="Arial" w:cs="Arial"/>
          <w:bCs/>
          <w:sz w:val="24"/>
          <w:szCs w:val="24"/>
        </w:rPr>
        <w:t>çiftçilerimi</w:t>
      </w:r>
      <w:r w:rsidR="00CF39C4" w:rsidRPr="00267151">
        <w:rPr>
          <w:rFonts w:ascii="Arial" w:eastAsia="ArialMT" w:hAnsi="Arial" w:cs="Arial"/>
          <w:bCs/>
          <w:sz w:val="24"/>
          <w:szCs w:val="24"/>
        </w:rPr>
        <w:t>z</w:t>
      </w:r>
      <w:r w:rsidRPr="00267151">
        <w:rPr>
          <w:rFonts w:ascii="Arial" w:eastAsia="ArialMT" w:hAnsi="Arial" w:cs="Arial"/>
          <w:bCs/>
          <w:sz w:val="24"/>
          <w:szCs w:val="24"/>
        </w:rPr>
        <w:t xml:space="preserve"> ve sektör bileşenleri ile bağını güçlendirerek </w:t>
      </w:r>
      <w:r w:rsidR="00F970E8" w:rsidRPr="00267151">
        <w:rPr>
          <w:rFonts w:ascii="Arial" w:eastAsia="ArialMT" w:hAnsi="Arial" w:cs="Arial"/>
          <w:bCs/>
          <w:sz w:val="24"/>
          <w:szCs w:val="24"/>
        </w:rPr>
        <w:t>Türkiye Yüzyılının “Geleceğimiz O</w:t>
      </w:r>
      <w:r w:rsidRPr="00267151">
        <w:rPr>
          <w:rFonts w:ascii="Arial" w:eastAsia="ArialMT" w:hAnsi="Arial" w:cs="Arial"/>
          <w:bCs/>
          <w:sz w:val="24"/>
          <w:szCs w:val="24"/>
        </w:rPr>
        <w:t>rtak</w:t>
      </w:r>
      <w:r w:rsidR="00F970E8" w:rsidRPr="00267151">
        <w:rPr>
          <w:rFonts w:ascii="Arial" w:eastAsia="ArialMT" w:hAnsi="Arial" w:cs="Arial"/>
          <w:bCs/>
          <w:sz w:val="24"/>
          <w:szCs w:val="24"/>
        </w:rPr>
        <w:t>”</w:t>
      </w:r>
      <w:r w:rsidRPr="00267151">
        <w:rPr>
          <w:rFonts w:ascii="Arial" w:eastAsia="ArialMT" w:hAnsi="Arial" w:cs="Arial"/>
          <w:bCs/>
          <w:sz w:val="24"/>
          <w:szCs w:val="24"/>
        </w:rPr>
        <w:t xml:space="preserve"> yak</w:t>
      </w:r>
      <w:r w:rsidR="00F970E8" w:rsidRPr="00267151">
        <w:rPr>
          <w:rFonts w:ascii="Arial" w:eastAsia="ArialMT" w:hAnsi="Arial" w:cs="Arial"/>
          <w:bCs/>
          <w:sz w:val="24"/>
          <w:szCs w:val="24"/>
        </w:rPr>
        <w:t>laşımı ile ilimiz, bölgemiz ve ü</w:t>
      </w:r>
      <w:r w:rsidRPr="00267151">
        <w:rPr>
          <w:rFonts w:ascii="Arial" w:eastAsia="ArialMT" w:hAnsi="Arial" w:cs="Arial"/>
          <w:bCs/>
          <w:sz w:val="24"/>
          <w:szCs w:val="24"/>
        </w:rPr>
        <w:t>lkemiz tarımını geleceğe taşımak için çalışacağız.</w:t>
      </w:r>
    </w:p>
    <w:p w14:paraId="4F6BE27E" w14:textId="11F5FB34" w:rsidR="00135FB9" w:rsidRPr="00267151" w:rsidRDefault="00D27AD0" w:rsidP="00135FB9">
      <w:pPr>
        <w:spacing w:before="120" w:line="276" w:lineRule="auto"/>
        <w:ind w:right="-2"/>
        <w:jc w:val="both"/>
        <w:rPr>
          <w:rFonts w:ascii="Arial" w:hAnsi="Arial" w:cs="Arial"/>
          <w:bCs/>
          <w:sz w:val="24"/>
          <w:szCs w:val="24"/>
        </w:rPr>
      </w:pPr>
      <w:r w:rsidRPr="00267151">
        <w:rPr>
          <w:rFonts w:ascii="Arial" w:hAnsi="Arial" w:cs="Arial"/>
          <w:bCs/>
          <w:sz w:val="24"/>
          <w:szCs w:val="24"/>
        </w:rPr>
        <w:t xml:space="preserve">Kırsal kalkınma yatırımları kapsamında İlimizde tarımsal üretimde verimliliği ve rekabet gücünü artırmak </w:t>
      </w:r>
      <w:r w:rsidR="00B53A1E" w:rsidRPr="00267151">
        <w:rPr>
          <w:rFonts w:ascii="Arial" w:hAnsi="Arial" w:cs="Arial"/>
          <w:bCs/>
          <w:sz w:val="24"/>
          <w:szCs w:val="24"/>
        </w:rPr>
        <w:t>amaçlı; modern</w:t>
      </w:r>
      <w:r w:rsidRPr="00267151">
        <w:rPr>
          <w:rFonts w:ascii="Arial" w:hAnsi="Arial" w:cs="Arial"/>
          <w:bCs/>
          <w:sz w:val="24"/>
          <w:szCs w:val="24"/>
        </w:rPr>
        <w:t xml:space="preserve"> tarım teknolojilerinin kullanımını teşvik ederek ve üretim maliyetlerini düşürerek katma değeri yüksek ürünlerin yaygınlaştırılmasını ve tarımsal sanayinin geliştirilesini destekliyoruz.</w:t>
      </w:r>
    </w:p>
    <w:p w14:paraId="7F91255A" w14:textId="7DC62055" w:rsidR="00135FB9" w:rsidRPr="00267151" w:rsidRDefault="00135FB9" w:rsidP="00135FB9">
      <w:pPr>
        <w:spacing w:before="120" w:line="276" w:lineRule="auto"/>
        <w:ind w:right="-2"/>
        <w:jc w:val="both"/>
        <w:rPr>
          <w:rFonts w:ascii="Arial" w:hAnsi="Arial" w:cs="Arial"/>
          <w:bCs/>
          <w:sz w:val="24"/>
          <w:szCs w:val="24"/>
        </w:rPr>
      </w:pPr>
      <w:r w:rsidRPr="00267151">
        <w:rPr>
          <w:rFonts w:ascii="Arial" w:hAnsi="Arial" w:cs="Arial"/>
          <w:bCs/>
          <w:sz w:val="24"/>
          <w:szCs w:val="24"/>
        </w:rPr>
        <w:t xml:space="preserve">İlimizin bölgesel yapısı ve hayvan hareketliliği dikkate alınarak hayvan hastalık ve zararlıları ile etkin mücadele için tüm tedbirlerde (aşılama, eğitim, </w:t>
      </w:r>
      <w:r w:rsidR="00CF39C4" w:rsidRPr="00267151">
        <w:rPr>
          <w:rFonts w:ascii="Arial" w:hAnsi="Arial" w:cs="Arial"/>
          <w:bCs/>
          <w:sz w:val="24"/>
          <w:szCs w:val="24"/>
        </w:rPr>
        <w:t>sevkiyat</w:t>
      </w:r>
      <w:r w:rsidRPr="00267151">
        <w:rPr>
          <w:rFonts w:ascii="Arial" w:hAnsi="Arial" w:cs="Arial"/>
          <w:bCs/>
          <w:sz w:val="24"/>
          <w:szCs w:val="24"/>
        </w:rPr>
        <w:t>, küpele</w:t>
      </w:r>
      <w:r w:rsidR="00BE7C33" w:rsidRPr="00267151">
        <w:rPr>
          <w:rFonts w:ascii="Arial" w:hAnsi="Arial" w:cs="Arial"/>
          <w:bCs/>
          <w:sz w:val="24"/>
          <w:szCs w:val="24"/>
        </w:rPr>
        <w:t>me,</w:t>
      </w:r>
      <w:r w:rsidRPr="00267151">
        <w:rPr>
          <w:rFonts w:ascii="Arial" w:hAnsi="Arial" w:cs="Arial"/>
          <w:bCs/>
          <w:sz w:val="24"/>
          <w:szCs w:val="24"/>
        </w:rPr>
        <w:t xml:space="preserve"> kayıt vb</w:t>
      </w:r>
      <w:r w:rsidR="00C86978" w:rsidRPr="00267151">
        <w:rPr>
          <w:rFonts w:ascii="Arial" w:hAnsi="Arial" w:cs="Arial"/>
          <w:bCs/>
          <w:sz w:val="24"/>
          <w:szCs w:val="24"/>
        </w:rPr>
        <w:t>.</w:t>
      </w:r>
      <w:r w:rsidRPr="00267151">
        <w:rPr>
          <w:rFonts w:ascii="Arial" w:hAnsi="Arial" w:cs="Arial"/>
          <w:bCs/>
          <w:sz w:val="24"/>
          <w:szCs w:val="24"/>
        </w:rPr>
        <w:t>) hassasiyet gösteriliyor</w:t>
      </w:r>
      <w:r w:rsidR="00FB2BC0" w:rsidRPr="00267151">
        <w:rPr>
          <w:rFonts w:ascii="Arial" w:hAnsi="Arial" w:cs="Arial"/>
          <w:bCs/>
          <w:sz w:val="24"/>
          <w:szCs w:val="24"/>
        </w:rPr>
        <w:t>uz.</w:t>
      </w:r>
    </w:p>
    <w:p w14:paraId="780CED2C" w14:textId="77777777" w:rsidR="00BE7C33" w:rsidRPr="00267151" w:rsidRDefault="00135FB9" w:rsidP="00BE7C33">
      <w:pPr>
        <w:tabs>
          <w:tab w:val="left" w:pos="284"/>
        </w:tabs>
        <w:spacing w:before="120" w:after="120" w:line="276" w:lineRule="auto"/>
        <w:ind w:right="-2"/>
        <w:jc w:val="both"/>
        <w:rPr>
          <w:rFonts w:ascii="Arial" w:hAnsi="Arial" w:cs="Arial"/>
          <w:bCs/>
          <w:sz w:val="24"/>
          <w:szCs w:val="24"/>
        </w:rPr>
      </w:pPr>
      <w:r w:rsidRPr="00267151">
        <w:rPr>
          <w:rFonts w:ascii="Arial" w:hAnsi="Arial" w:cs="Arial"/>
          <w:bCs/>
          <w:sz w:val="24"/>
          <w:szCs w:val="24"/>
        </w:rPr>
        <w:t>Bakanlığımız fon kaynakları projeleri dışında yerel bölgesel fon kaynaklı projeler ile ilimiz tarımını güçlendiriyoruz.</w:t>
      </w:r>
    </w:p>
    <w:p w14:paraId="05A3C9AB" w14:textId="0621E060" w:rsidR="00135FB9" w:rsidRPr="00267151" w:rsidRDefault="00135FB9" w:rsidP="00BE7C33">
      <w:pPr>
        <w:tabs>
          <w:tab w:val="left" w:pos="284"/>
        </w:tabs>
        <w:spacing w:before="120" w:after="120" w:line="276" w:lineRule="auto"/>
        <w:ind w:right="-2"/>
        <w:jc w:val="both"/>
        <w:rPr>
          <w:rFonts w:ascii="Arial" w:eastAsia="ArialMT" w:hAnsi="Arial" w:cs="Arial"/>
          <w:bCs/>
          <w:sz w:val="24"/>
          <w:szCs w:val="24"/>
        </w:rPr>
      </w:pPr>
      <w:r w:rsidRPr="00267151">
        <w:rPr>
          <w:rFonts w:ascii="Arial" w:hAnsi="Arial" w:cs="Arial"/>
          <w:bCs/>
          <w:sz w:val="24"/>
          <w:szCs w:val="24"/>
        </w:rPr>
        <w:t xml:space="preserve"> </w:t>
      </w:r>
      <w:r w:rsidR="00BE7C33" w:rsidRPr="00267151">
        <w:rPr>
          <w:rFonts w:ascii="Arial" w:eastAsia="ArialMT" w:hAnsi="Arial" w:cs="Arial"/>
          <w:bCs/>
          <w:sz w:val="24"/>
          <w:szCs w:val="24"/>
        </w:rPr>
        <w:t>Bu kapsamda</w:t>
      </w:r>
      <w:r w:rsidR="00CF7E1A" w:rsidRPr="00267151">
        <w:rPr>
          <w:rFonts w:ascii="Arial" w:eastAsia="ArialMT" w:hAnsi="Arial" w:cs="Arial"/>
          <w:bCs/>
          <w:sz w:val="24"/>
          <w:szCs w:val="24"/>
        </w:rPr>
        <w:t>,</w:t>
      </w:r>
    </w:p>
    <w:p w14:paraId="3100BF64" w14:textId="22EAA9C1" w:rsidR="00391C98" w:rsidRPr="00267151" w:rsidRDefault="00391C98" w:rsidP="00BE7C33">
      <w:pPr>
        <w:pStyle w:val="ListeParagraf"/>
        <w:numPr>
          <w:ilvl w:val="0"/>
          <w:numId w:val="21"/>
        </w:numPr>
        <w:spacing w:before="120"/>
        <w:ind w:right="-2"/>
        <w:jc w:val="both"/>
        <w:rPr>
          <w:rFonts w:ascii="Arial" w:hAnsi="Arial" w:cs="Arial"/>
          <w:bCs/>
          <w:sz w:val="24"/>
          <w:szCs w:val="24"/>
        </w:rPr>
      </w:pPr>
      <w:r w:rsidRPr="00267151">
        <w:rPr>
          <w:rFonts w:ascii="Arial" w:hAnsi="Arial" w:cs="Arial"/>
          <w:bCs/>
          <w:sz w:val="24"/>
          <w:szCs w:val="24"/>
        </w:rPr>
        <w:t>Personel eksikliğini gidererek çalışanların bölgede çalışma süresini uzatıcı sosyal faaliyet altyapısı ile bilgi becerilerini geliştirici tedbirleri almak,</w:t>
      </w:r>
    </w:p>
    <w:p w14:paraId="0FBA2526" w14:textId="7511E8A6" w:rsidR="00B25226" w:rsidRPr="00267151" w:rsidRDefault="00135FB9" w:rsidP="00BE7C33">
      <w:pPr>
        <w:pStyle w:val="ListeParagraf"/>
        <w:numPr>
          <w:ilvl w:val="0"/>
          <w:numId w:val="21"/>
        </w:numPr>
        <w:spacing w:before="120"/>
        <w:ind w:right="-2"/>
        <w:jc w:val="both"/>
        <w:rPr>
          <w:rFonts w:ascii="Arial" w:eastAsia="ArialMT" w:hAnsi="Arial" w:cs="Arial"/>
          <w:bCs/>
          <w:sz w:val="24"/>
          <w:szCs w:val="24"/>
        </w:rPr>
      </w:pPr>
      <w:r w:rsidRPr="00267151">
        <w:rPr>
          <w:rFonts w:ascii="Arial" w:eastAsia="ArialMT" w:hAnsi="Arial" w:cs="Arial"/>
          <w:bCs/>
          <w:sz w:val="24"/>
          <w:szCs w:val="24"/>
        </w:rPr>
        <w:t>Tarımda teknolojik altyapıyı destekleyici projeler önceliklendir</w:t>
      </w:r>
      <w:r w:rsidR="00FB2BC0" w:rsidRPr="00267151">
        <w:rPr>
          <w:rFonts w:ascii="Arial" w:eastAsia="ArialMT" w:hAnsi="Arial" w:cs="Arial"/>
          <w:bCs/>
          <w:sz w:val="24"/>
          <w:szCs w:val="24"/>
        </w:rPr>
        <w:t>mek,</w:t>
      </w:r>
      <w:r w:rsidR="00B25226" w:rsidRPr="00267151">
        <w:rPr>
          <w:rFonts w:ascii="Arial" w:eastAsia="ArialMT" w:hAnsi="Arial" w:cs="Arial"/>
          <w:bCs/>
          <w:sz w:val="24"/>
          <w:szCs w:val="24"/>
        </w:rPr>
        <w:t xml:space="preserve"> </w:t>
      </w:r>
    </w:p>
    <w:p w14:paraId="56D53A08" w14:textId="77777777" w:rsidR="00FB2BC0" w:rsidRPr="00267151" w:rsidRDefault="00FB2BC0" w:rsidP="00BE7C33">
      <w:pPr>
        <w:pStyle w:val="ListeParagraf"/>
        <w:numPr>
          <w:ilvl w:val="0"/>
          <w:numId w:val="21"/>
        </w:numPr>
        <w:spacing w:before="120"/>
        <w:jc w:val="both"/>
        <w:rPr>
          <w:rFonts w:ascii="Arial" w:hAnsi="Arial" w:cs="Arial"/>
          <w:sz w:val="24"/>
          <w:szCs w:val="24"/>
        </w:rPr>
      </w:pPr>
      <w:r w:rsidRPr="00267151">
        <w:rPr>
          <w:rFonts w:ascii="Arial" w:hAnsi="Arial" w:cs="Arial"/>
          <w:sz w:val="24"/>
          <w:szCs w:val="24"/>
        </w:rPr>
        <w:t>Sürdürülebilir yaklaşımlar ile kırsal yaşamı güçlendirmek,</w:t>
      </w:r>
    </w:p>
    <w:p w14:paraId="30B9559A" w14:textId="4144ED56" w:rsidR="00FB2BC0" w:rsidRPr="00267151" w:rsidRDefault="00FB2BC0" w:rsidP="00BE7C33">
      <w:pPr>
        <w:pStyle w:val="ListeParagraf"/>
        <w:numPr>
          <w:ilvl w:val="0"/>
          <w:numId w:val="21"/>
        </w:numPr>
        <w:spacing w:before="120"/>
        <w:jc w:val="both"/>
        <w:rPr>
          <w:rFonts w:ascii="Arial" w:hAnsi="Arial" w:cs="Arial"/>
          <w:sz w:val="24"/>
          <w:szCs w:val="24"/>
        </w:rPr>
      </w:pPr>
      <w:r w:rsidRPr="00267151">
        <w:rPr>
          <w:rFonts w:ascii="Arial" w:hAnsi="Arial" w:cs="Arial"/>
          <w:sz w:val="24"/>
          <w:szCs w:val="24"/>
        </w:rPr>
        <w:t>Tarımda genç ve kadın nüfus</w:t>
      </w:r>
      <w:r w:rsidR="00BE7C33" w:rsidRPr="00267151">
        <w:rPr>
          <w:rFonts w:ascii="Arial" w:hAnsi="Arial" w:cs="Arial"/>
          <w:sz w:val="24"/>
          <w:szCs w:val="24"/>
          <w:lang w:val="tr-TR"/>
        </w:rPr>
        <w:t xml:space="preserve"> </w:t>
      </w:r>
      <w:r w:rsidRPr="00267151">
        <w:rPr>
          <w:rFonts w:ascii="Arial" w:hAnsi="Arial" w:cs="Arial"/>
          <w:sz w:val="24"/>
          <w:szCs w:val="24"/>
        </w:rPr>
        <w:t>oranını artırmak,</w:t>
      </w:r>
    </w:p>
    <w:p w14:paraId="4CB0866F" w14:textId="6D9367E5" w:rsidR="00FB2BC0" w:rsidRPr="00267151" w:rsidRDefault="00FB2BC0" w:rsidP="00BE7C33">
      <w:pPr>
        <w:pStyle w:val="ListeParagraf"/>
        <w:numPr>
          <w:ilvl w:val="0"/>
          <w:numId w:val="21"/>
        </w:numPr>
        <w:spacing w:before="120"/>
        <w:jc w:val="both"/>
        <w:rPr>
          <w:rFonts w:ascii="Arial" w:hAnsi="Arial" w:cs="Arial"/>
          <w:sz w:val="24"/>
          <w:szCs w:val="24"/>
        </w:rPr>
      </w:pPr>
      <w:r w:rsidRPr="00267151">
        <w:rPr>
          <w:rFonts w:ascii="Arial" w:hAnsi="Arial" w:cs="Arial"/>
          <w:sz w:val="24"/>
          <w:szCs w:val="24"/>
        </w:rPr>
        <w:t>Büyükbaş ve küçükbaş hayvan yetiştiriciliğinde işletme altyapılarını güçlendirerek büyük kapasiteli işletmeler kurmak,</w:t>
      </w:r>
    </w:p>
    <w:p w14:paraId="4B05B56D" w14:textId="114D40E6" w:rsidR="00F970E8" w:rsidRPr="00267151" w:rsidRDefault="00F970E8" w:rsidP="00BE7C33">
      <w:pPr>
        <w:pStyle w:val="ListeParagraf"/>
        <w:numPr>
          <w:ilvl w:val="0"/>
          <w:numId w:val="21"/>
        </w:numPr>
        <w:spacing w:before="120"/>
        <w:jc w:val="both"/>
        <w:rPr>
          <w:rFonts w:ascii="Arial" w:hAnsi="Arial" w:cs="Arial"/>
          <w:sz w:val="24"/>
          <w:szCs w:val="24"/>
        </w:rPr>
      </w:pPr>
      <w:r w:rsidRPr="00267151">
        <w:rPr>
          <w:rFonts w:ascii="Arial" w:hAnsi="Arial" w:cs="Arial"/>
          <w:sz w:val="24"/>
          <w:szCs w:val="24"/>
        </w:rPr>
        <w:t>Buzağı kayıp oranlarını düşürmek,</w:t>
      </w:r>
    </w:p>
    <w:p w14:paraId="3C36AE89" w14:textId="77777777" w:rsidR="00FB2BC0" w:rsidRPr="00267151" w:rsidRDefault="00FB2BC0" w:rsidP="00BE7C33">
      <w:pPr>
        <w:pStyle w:val="ListeParagraf"/>
        <w:numPr>
          <w:ilvl w:val="0"/>
          <w:numId w:val="21"/>
        </w:numPr>
        <w:spacing w:before="120"/>
        <w:jc w:val="both"/>
        <w:rPr>
          <w:rFonts w:ascii="Arial" w:hAnsi="Arial" w:cs="Arial"/>
          <w:sz w:val="24"/>
          <w:szCs w:val="24"/>
        </w:rPr>
      </w:pPr>
      <w:r w:rsidRPr="00267151">
        <w:rPr>
          <w:rFonts w:ascii="Arial" w:hAnsi="Arial" w:cs="Arial"/>
          <w:sz w:val="24"/>
          <w:szCs w:val="24"/>
        </w:rPr>
        <w:t>Et ve süt ürünlerini ilde katma değerli ürünlere dönüştürmek,</w:t>
      </w:r>
    </w:p>
    <w:p w14:paraId="672984BD" w14:textId="77777777" w:rsidR="00FB2BC0" w:rsidRPr="00267151" w:rsidRDefault="00FB2BC0" w:rsidP="00BE7C33">
      <w:pPr>
        <w:pStyle w:val="ListeParagraf"/>
        <w:numPr>
          <w:ilvl w:val="0"/>
          <w:numId w:val="21"/>
        </w:numPr>
        <w:spacing w:before="120"/>
        <w:jc w:val="both"/>
        <w:rPr>
          <w:rFonts w:ascii="Arial" w:hAnsi="Arial" w:cs="Arial"/>
          <w:sz w:val="24"/>
          <w:szCs w:val="24"/>
        </w:rPr>
      </w:pPr>
      <w:r w:rsidRPr="00267151">
        <w:rPr>
          <w:rFonts w:ascii="Arial" w:hAnsi="Arial" w:cs="Arial"/>
          <w:sz w:val="24"/>
          <w:szCs w:val="24"/>
        </w:rPr>
        <w:t xml:space="preserve">Sanayiye aktarılan süt miktarını artırmak, </w:t>
      </w:r>
    </w:p>
    <w:p w14:paraId="3AA63DC6" w14:textId="77777777" w:rsidR="00FB2BC0" w:rsidRPr="00267151" w:rsidRDefault="00FB2BC0" w:rsidP="00BE7C33">
      <w:pPr>
        <w:pStyle w:val="ListeParagraf"/>
        <w:numPr>
          <w:ilvl w:val="0"/>
          <w:numId w:val="21"/>
        </w:numPr>
        <w:spacing w:before="120"/>
        <w:jc w:val="both"/>
        <w:rPr>
          <w:rFonts w:ascii="Arial" w:hAnsi="Arial" w:cs="Arial"/>
          <w:sz w:val="24"/>
          <w:szCs w:val="24"/>
        </w:rPr>
      </w:pPr>
      <w:r w:rsidRPr="00267151">
        <w:rPr>
          <w:rFonts w:ascii="Arial" w:hAnsi="Arial" w:cs="Arial"/>
          <w:sz w:val="24"/>
          <w:szCs w:val="24"/>
        </w:rPr>
        <w:t xml:space="preserve">Ulusal bazda marka değeri yüksek özellikle et ve süt ürünleri işleme konusunda sanayileşme oluşturmak, </w:t>
      </w:r>
    </w:p>
    <w:p w14:paraId="108B340A" w14:textId="0BC3E6CB" w:rsidR="00FB2BC0" w:rsidRPr="00267151" w:rsidRDefault="00FB2BC0" w:rsidP="00BE7C33">
      <w:pPr>
        <w:pStyle w:val="ListeParagraf"/>
        <w:numPr>
          <w:ilvl w:val="0"/>
          <w:numId w:val="21"/>
        </w:numPr>
        <w:spacing w:before="120"/>
        <w:jc w:val="both"/>
        <w:rPr>
          <w:rFonts w:ascii="Arial" w:hAnsi="Arial" w:cs="Arial"/>
          <w:sz w:val="24"/>
          <w:szCs w:val="24"/>
        </w:rPr>
      </w:pPr>
      <w:r w:rsidRPr="00267151">
        <w:rPr>
          <w:rFonts w:ascii="Arial" w:hAnsi="Arial" w:cs="Arial"/>
          <w:sz w:val="24"/>
          <w:szCs w:val="24"/>
        </w:rPr>
        <w:t xml:space="preserve">İlde hayvan hastalık ve çıkışlarında sürekli azalış eğilimi göstermek için kamu yetiştirici </w:t>
      </w:r>
      <w:r w:rsidR="006A7881" w:rsidRPr="00267151">
        <w:rPr>
          <w:rFonts w:ascii="Arial" w:hAnsi="Arial" w:cs="Arial"/>
          <w:sz w:val="24"/>
          <w:szCs w:val="24"/>
        </w:rPr>
        <w:t>iş birliğini</w:t>
      </w:r>
      <w:r w:rsidRPr="00267151">
        <w:rPr>
          <w:rFonts w:ascii="Arial" w:hAnsi="Arial" w:cs="Arial"/>
          <w:sz w:val="24"/>
          <w:szCs w:val="24"/>
        </w:rPr>
        <w:t xml:space="preserve"> güçlendirmek, </w:t>
      </w:r>
    </w:p>
    <w:p w14:paraId="53D20573" w14:textId="5A66F950" w:rsidR="00FB2BC0" w:rsidRPr="00267151" w:rsidRDefault="00FB2BC0" w:rsidP="00BE7C33">
      <w:pPr>
        <w:pStyle w:val="ListeParagraf"/>
        <w:numPr>
          <w:ilvl w:val="0"/>
          <w:numId w:val="21"/>
        </w:numPr>
        <w:spacing w:before="120"/>
        <w:jc w:val="both"/>
        <w:rPr>
          <w:rFonts w:ascii="Arial" w:hAnsi="Arial" w:cs="Arial"/>
          <w:sz w:val="24"/>
          <w:szCs w:val="24"/>
        </w:rPr>
      </w:pPr>
      <w:r w:rsidRPr="00267151">
        <w:rPr>
          <w:rFonts w:ascii="Arial" w:hAnsi="Arial" w:cs="Arial"/>
          <w:sz w:val="24"/>
          <w:szCs w:val="24"/>
        </w:rPr>
        <w:t xml:space="preserve">Tarımda sigortalı yaşamı güçlendirici TARSİM poliçe ve unsur sayısını artırmak, </w:t>
      </w:r>
      <w:r w:rsidR="006A7881" w:rsidRPr="00267151">
        <w:rPr>
          <w:rFonts w:ascii="Arial" w:hAnsi="Arial" w:cs="Arial"/>
          <w:sz w:val="24"/>
          <w:szCs w:val="24"/>
        </w:rPr>
        <w:t>b</w:t>
      </w:r>
      <w:r w:rsidRPr="00267151">
        <w:rPr>
          <w:rFonts w:ascii="Arial" w:hAnsi="Arial" w:cs="Arial"/>
          <w:sz w:val="24"/>
          <w:szCs w:val="24"/>
        </w:rPr>
        <w:t xml:space="preserve">itkisel üretimde sebze ve meyve üretimini güçlendirmek, </w:t>
      </w:r>
    </w:p>
    <w:p w14:paraId="07DAA9A4" w14:textId="77777777" w:rsidR="00FB2BC0" w:rsidRPr="00267151" w:rsidRDefault="00FB2BC0" w:rsidP="00BE7C33">
      <w:pPr>
        <w:pStyle w:val="ListeParagraf"/>
        <w:numPr>
          <w:ilvl w:val="0"/>
          <w:numId w:val="21"/>
        </w:numPr>
        <w:spacing w:before="120"/>
        <w:jc w:val="both"/>
        <w:rPr>
          <w:rFonts w:ascii="Arial" w:hAnsi="Arial" w:cs="Arial"/>
          <w:sz w:val="24"/>
          <w:szCs w:val="24"/>
        </w:rPr>
      </w:pPr>
      <w:r w:rsidRPr="00267151">
        <w:rPr>
          <w:rFonts w:ascii="Arial" w:hAnsi="Arial" w:cs="Arial"/>
          <w:sz w:val="24"/>
          <w:szCs w:val="24"/>
        </w:rPr>
        <w:t xml:space="preserve">Mera altyapısını ve kalitesini güçlendirmek, </w:t>
      </w:r>
    </w:p>
    <w:p w14:paraId="2301C1AA" w14:textId="6E0E2382" w:rsidR="00CF7E1A" w:rsidRPr="00267151" w:rsidRDefault="00CF7E1A" w:rsidP="00CF7E1A">
      <w:pPr>
        <w:spacing w:before="120"/>
        <w:jc w:val="both"/>
        <w:rPr>
          <w:rFonts w:ascii="Arial" w:eastAsia="ArialMT" w:hAnsi="Arial" w:cs="Arial"/>
          <w:sz w:val="24"/>
          <w:szCs w:val="24"/>
        </w:rPr>
      </w:pPr>
      <w:r w:rsidRPr="00267151">
        <w:rPr>
          <w:rFonts w:ascii="Arial" w:eastAsia="ArialMT" w:hAnsi="Arial" w:cs="Arial"/>
          <w:sz w:val="24"/>
          <w:szCs w:val="24"/>
        </w:rPr>
        <w:t>öne çıkan yaklaşımlarımız olarak değerlendirilmektedir.</w:t>
      </w:r>
    </w:p>
    <w:p w14:paraId="22040702" w14:textId="77777777" w:rsidR="00146BE5" w:rsidRPr="00267151" w:rsidRDefault="00146BE5" w:rsidP="00CF7E1A">
      <w:pPr>
        <w:spacing w:before="120"/>
        <w:jc w:val="both"/>
        <w:rPr>
          <w:rFonts w:ascii="Arial" w:eastAsia="ArialMT" w:hAnsi="Arial" w:cs="Arial"/>
          <w:sz w:val="24"/>
          <w:szCs w:val="24"/>
        </w:rPr>
        <w:sectPr w:rsidR="00146BE5" w:rsidRPr="00267151" w:rsidSect="00146BE5">
          <w:footerReference w:type="default" r:id="rId27"/>
          <w:pgSz w:w="11906" w:h="16838"/>
          <w:pgMar w:top="1418" w:right="1418" w:bottom="1418" w:left="1418" w:header="708" w:footer="708" w:gutter="0"/>
          <w:cols w:space="708"/>
          <w:docGrid w:linePitch="360"/>
        </w:sectPr>
      </w:pPr>
    </w:p>
    <w:p w14:paraId="2F752B9D" w14:textId="564EA45A" w:rsidR="00146BE5" w:rsidRPr="00267151" w:rsidRDefault="00146BE5" w:rsidP="00CF7E1A">
      <w:pPr>
        <w:spacing w:before="120"/>
        <w:jc w:val="both"/>
        <w:rPr>
          <w:rFonts w:ascii="Arial" w:eastAsia="ArialMT" w:hAnsi="Arial" w:cs="Arial"/>
          <w:sz w:val="24"/>
          <w:szCs w:val="24"/>
        </w:rPr>
      </w:pPr>
    </w:p>
    <w:bookmarkEnd w:id="114"/>
    <w:bookmarkEnd w:id="115"/>
    <w:p w14:paraId="34F7502E" w14:textId="4A972899" w:rsidR="00EA13A6" w:rsidRPr="00267151" w:rsidRDefault="00EA13A6" w:rsidP="00FB2BC0">
      <w:pPr>
        <w:spacing w:before="120" w:line="240" w:lineRule="exact"/>
        <w:jc w:val="both"/>
        <w:rPr>
          <w:rFonts w:ascii="Arial" w:eastAsia="ArialMT" w:hAnsi="Arial" w:cs="Arial"/>
          <w:sz w:val="24"/>
          <w:szCs w:val="24"/>
        </w:rPr>
      </w:pPr>
    </w:p>
    <w:p w14:paraId="3E65B595" w14:textId="77777777" w:rsidR="00C502C7" w:rsidRPr="00267151" w:rsidRDefault="00C502C7" w:rsidP="00FB2BC0">
      <w:pPr>
        <w:spacing w:before="120" w:line="240" w:lineRule="exact"/>
        <w:jc w:val="both"/>
        <w:rPr>
          <w:rFonts w:ascii="Arial" w:eastAsia="ArialMT" w:hAnsi="Arial" w:cs="Arial"/>
          <w:sz w:val="24"/>
          <w:szCs w:val="24"/>
        </w:rPr>
      </w:pPr>
    </w:p>
    <w:p w14:paraId="4F572F70" w14:textId="77777777" w:rsidR="00C502C7" w:rsidRPr="00267151" w:rsidRDefault="00C502C7" w:rsidP="00FB2BC0">
      <w:pPr>
        <w:tabs>
          <w:tab w:val="left" w:pos="284"/>
        </w:tabs>
        <w:spacing w:before="120" w:line="240" w:lineRule="exact"/>
        <w:ind w:right="-2"/>
        <w:jc w:val="both"/>
        <w:rPr>
          <w:rFonts w:ascii="Arial" w:eastAsia="ArialMT" w:hAnsi="Arial" w:cs="Arial"/>
          <w:bCs/>
          <w:sz w:val="24"/>
          <w:szCs w:val="24"/>
        </w:rPr>
      </w:pPr>
    </w:p>
    <w:p w14:paraId="15684A19" w14:textId="77777777" w:rsidR="00C502C7" w:rsidRPr="00267151" w:rsidRDefault="00C502C7" w:rsidP="00FB2BC0">
      <w:pPr>
        <w:tabs>
          <w:tab w:val="left" w:pos="284"/>
        </w:tabs>
        <w:spacing w:before="120" w:line="240" w:lineRule="exact"/>
        <w:ind w:right="-2"/>
        <w:jc w:val="both"/>
        <w:rPr>
          <w:rFonts w:ascii="Arial" w:hAnsi="Arial" w:cs="Arial"/>
          <w:sz w:val="24"/>
          <w:szCs w:val="24"/>
        </w:rPr>
      </w:pPr>
    </w:p>
    <w:p w14:paraId="1EC7E183" w14:textId="3B483909" w:rsidR="00C502C7" w:rsidRPr="00267151" w:rsidRDefault="00C502C7" w:rsidP="00541300">
      <w:pPr>
        <w:tabs>
          <w:tab w:val="left" w:pos="284"/>
        </w:tabs>
        <w:spacing w:before="120" w:after="120" w:line="276" w:lineRule="auto"/>
        <w:ind w:left="567" w:right="480"/>
        <w:jc w:val="both"/>
        <w:rPr>
          <w:rFonts w:ascii="Arial" w:hAnsi="Arial" w:cs="Arial"/>
          <w:sz w:val="24"/>
          <w:szCs w:val="24"/>
        </w:rPr>
      </w:pPr>
    </w:p>
    <w:p w14:paraId="5FE5CBE9" w14:textId="01D785BB" w:rsidR="00C502C7" w:rsidRPr="00267151" w:rsidRDefault="00C502C7" w:rsidP="00541300">
      <w:pPr>
        <w:tabs>
          <w:tab w:val="left" w:pos="284"/>
        </w:tabs>
        <w:spacing w:before="120" w:after="120" w:line="276" w:lineRule="auto"/>
        <w:ind w:left="567" w:right="480"/>
        <w:jc w:val="both"/>
        <w:rPr>
          <w:rFonts w:ascii="Arial" w:hAnsi="Arial" w:cs="Arial"/>
          <w:sz w:val="24"/>
          <w:szCs w:val="24"/>
        </w:rPr>
      </w:pPr>
    </w:p>
    <w:p w14:paraId="7E664978" w14:textId="21D4422E" w:rsidR="00C502C7" w:rsidRPr="00267151" w:rsidRDefault="00C502C7" w:rsidP="00541300">
      <w:pPr>
        <w:tabs>
          <w:tab w:val="left" w:pos="284"/>
        </w:tabs>
        <w:spacing w:before="120" w:after="120" w:line="276" w:lineRule="auto"/>
        <w:ind w:left="567" w:right="480"/>
        <w:jc w:val="both"/>
        <w:rPr>
          <w:rFonts w:ascii="Arial" w:hAnsi="Arial" w:cs="Arial"/>
          <w:sz w:val="24"/>
          <w:szCs w:val="24"/>
        </w:rPr>
      </w:pPr>
      <w:r w:rsidRPr="00267151">
        <w:rPr>
          <w:rFonts w:ascii="Arial" w:hAnsi="Arial" w:cs="Arial"/>
          <w:noProof/>
          <w:sz w:val="24"/>
          <w:szCs w:val="24"/>
        </w:rPr>
        <mc:AlternateContent>
          <mc:Choice Requires="wps">
            <w:drawing>
              <wp:anchor distT="0" distB="0" distL="114300" distR="114300" simplePos="0" relativeHeight="251687424" behindDoc="0" locked="0" layoutInCell="1" allowOverlap="1" wp14:anchorId="36678F40" wp14:editId="43799CF1">
                <wp:simplePos x="0" y="0"/>
                <wp:positionH relativeFrom="margin">
                  <wp:posOffset>66675</wp:posOffset>
                </wp:positionH>
                <wp:positionV relativeFrom="paragraph">
                  <wp:posOffset>30480</wp:posOffset>
                </wp:positionV>
                <wp:extent cx="5915025" cy="47625"/>
                <wp:effectExtent l="19050" t="19050" r="28575" b="28575"/>
                <wp:wrapNone/>
                <wp:docPr id="21" name="Düz Bağlayıcı 21"/>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5BDC39DF" id="Düz Bağlayıcı 21" o:spid="_x0000_s1026" style="position:absolute;flip:y;z-index:251687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5.25pt,2.4pt" to="47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" strokecolor="#00b050" strokeweight="2.25pt">
                <v:stroke joinstyle="miter"/>
                <w10:wrap anchorx="margin"/>
              </v:line>
            </w:pict>
          </mc:Fallback>
        </mc:AlternateContent>
      </w:r>
    </w:p>
    <w:p w14:paraId="12A1225C" w14:textId="60D37667" w:rsidR="00C502C7" w:rsidRPr="00267151" w:rsidRDefault="00C502C7" w:rsidP="00C502C7">
      <w:pPr>
        <w:pStyle w:val="Balk1"/>
        <w:keepLines/>
        <w:widowControl/>
        <w:numPr>
          <w:ilvl w:val="0"/>
          <w:numId w:val="2"/>
        </w:numPr>
        <w:tabs>
          <w:tab w:val="num" w:pos="708"/>
        </w:tabs>
        <w:autoSpaceDE/>
        <w:autoSpaceDN/>
        <w:adjustRightInd/>
        <w:spacing w:before="120" w:after="120" w:line="23" w:lineRule="atLeast"/>
        <w:ind w:left="708"/>
        <w:jc w:val="center"/>
        <w:rPr>
          <w:sz w:val="24"/>
          <w:szCs w:val="24"/>
        </w:rPr>
      </w:pPr>
      <w:bookmarkStart w:id="116" w:name="_Toc208488744"/>
      <w:r w:rsidRPr="00267151">
        <w:rPr>
          <w:sz w:val="24"/>
          <w:szCs w:val="24"/>
        </w:rPr>
        <w:t>EK TABLOLAR</w:t>
      </w:r>
      <w:bookmarkEnd w:id="116"/>
    </w:p>
    <w:p w14:paraId="77453DDD" w14:textId="2E79163C" w:rsidR="00C502C7" w:rsidRPr="00267151" w:rsidRDefault="00C502C7" w:rsidP="00541300">
      <w:pPr>
        <w:tabs>
          <w:tab w:val="left" w:pos="284"/>
        </w:tabs>
        <w:spacing w:before="120" w:after="120" w:line="276" w:lineRule="auto"/>
        <w:ind w:left="567" w:right="480"/>
        <w:jc w:val="both"/>
        <w:rPr>
          <w:rFonts w:ascii="Arial" w:hAnsi="Arial" w:cs="Arial"/>
          <w:sz w:val="24"/>
          <w:szCs w:val="24"/>
        </w:rPr>
      </w:pPr>
      <w:r w:rsidRPr="00267151">
        <w:rPr>
          <w:rFonts w:ascii="Arial" w:hAnsi="Arial" w:cs="Arial"/>
          <w:noProof/>
          <w:sz w:val="24"/>
          <w:szCs w:val="24"/>
        </w:rPr>
        <mc:AlternateContent>
          <mc:Choice Requires="wps">
            <w:drawing>
              <wp:anchor distT="0" distB="0" distL="114300" distR="114300" simplePos="0" relativeHeight="251688448" behindDoc="0" locked="0" layoutInCell="1" allowOverlap="1" wp14:anchorId="1617A473" wp14:editId="66872C50">
                <wp:simplePos x="0" y="0"/>
                <wp:positionH relativeFrom="margin">
                  <wp:posOffset>95250</wp:posOffset>
                </wp:positionH>
                <wp:positionV relativeFrom="paragraph">
                  <wp:posOffset>107950</wp:posOffset>
                </wp:positionV>
                <wp:extent cx="5915025" cy="47625"/>
                <wp:effectExtent l="19050" t="19050" r="28575" b="28575"/>
                <wp:wrapNone/>
                <wp:docPr id="22" name="Düz Bağlayıcı 22"/>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2BDE2FE6" id="Düz Bağlayıcı 22" o:spid="_x0000_s1026" style="position:absolute;flip:y;z-index:251688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7.5pt,8.5pt" to="473.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" strokecolor="#00b050" strokeweight="2.25pt">
                <v:stroke joinstyle="miter"/>
                <w10:wrap anchorx="margin"/>
              </v:line>
            </w:pict>
          </mc:Fallback>
        </mc:AlternateContent>
      </w:r>
    </w:p>
    <w:p w14:paraId="18C8E306" w14:textId="1B4E860B" w:rsidR="00C502C7" w:rsidRPr="00267151" w:rsidRDefault="00C502C7" w:rsidP="00541300">
      <w:pPr>
        <w:tabs>
          <w:tab w:val="left" w:pos="284"/>
        </w:tabs>
        <w:spacing w:before="120" w:after="120" w:line="276" w:lineRule="auto"/>
        <w:ind w:left="567" w:right="480"/>
        <w:jc w:val="both"/>
        <w:rPr>
          <w:rFonts w:ascii="Arial" w:hAnsi="Arial" w:cs="Arial"/>
          <w:sz w:val="24"/>
          <w:szCs w:val="24"/>
        </w:rPr>
      </w:pPr>
    </w:p>
    <w:p w14:paraId="173A61E7" w14:textId="77777777" w:rsidR="00C502C7" w:rsidRPr="00267151" w:rsidRDefault="00C502C7" w:rsidP="00541300">
      <w:pPr>
        <w:tabs>
          <w:tab w:val="left" w:pos="284"/>
        </w:tabs>
        <w:spacing w:before="120" w:after="120" w:line="276" w:lineRule="auto"/>
        <w:ind w:left="567" w:right="480"/>
        <w:jc w:val="both"/>
        <w:rPr>
          <w:rFonts w:ascii="Arial" w:hAnsi="Arial" w:cs="Arial"/>
          <w:sz w:val="24"/>
          <w:szCs w:val="24"/>
        </w:rPr>
      </w:pPr>
    </w:p>
    <w:p w14:paraId="38D0B2D4" w14:textId="77777777" w:rsidR="00C502C7" w:rsidRPr="00267151" w:rsidRDefault="00C502C7" w:rsidP="00541300">
      <w:pPr>
        <w:tabs>
          <w:tab w:val="left" w:pos="284"/>
        </w:tabs>
        <w:spacing w:before="120" w:after="120" w:line="276" w:lineRule="auto"/>
        <w:ind w:left="567" w:right="480"/>
        <w:jc w:val="both"/>
        <w:rPr>
          <w:rFonts w:ascii="Arial" w:hAnsi="Arial" w:cs="Arial"/>
          <w:sz w:val="24"/>
          <w:szCs w:val="24"/>
        </w:rPr>
      </w:pPr>
    </w:p>
    <w:p w14:paraId="13E0F07B" w14:textId="77777777" w:rsidR="00C502C7" w:rsidRPr="00267151" w:rsidRDefault="00C502C7" w:rsidP="00541300">
      <w:pPr>
        <w:tabs>
          <w:tab w:val="left" w:pos="284"/>
        </w:tabs>
        <w:spacing w:before="120" w:after="120" w:line="276" w:lineRule="auto"/>
        <w:ind w:left="567" w:right="480"/>
        <w:jc w:val="both"/>
        <w:rPr>
          <w:rFonts w:ascii="Arial" w:hAnsi="Arial" w:cs="Arial"/>
          <w:sz w:val="24"/>
          <w:szCs w:val="24"/>
        </w:rPr>
      </w:pPr>
    </w:p>
    <w:p w14:paraId="50CD857B" w14:textId="77777777" w:rsidR="00C502C7" w:rsidRPr="00267151" w:rsidRDefault="00C502C7" w:rsidP="00541300">
      <w:pPr>
        <w:tabs>
          <w:tab w:val="left" w:pos="284"/>
        </w:tabs>
        <w:spacing w:before="120" w:after="120" w:line="276" w:lineRule="auto"/>
        <w:ind w:left="567" w:right="480"/>
        <w:jc w:val="both"/>
        <w:rPr>
          <w:rFonts w:ascii="Arial" w:hAnsi="Arial" w:cs="Arial"/>
          <w:sz w:val="24"/>
          <w:szCs w:val="24"/>
        </w:rPr>
      </w:pPr>
    </w:p>
    <w:p w14:paraId="0223F6B3" w14:textId="77777777" w:rsidR="00C502C7" w:rsidRPr="00267151" w:rsidRDefault="00C502C7" w:rsidP="00541300">
      <w:pPr>
        <w:tabs>
          <w:tab w:val="left" w:pos="284"/>
        </w:tabs>
        <w:spacing w:before="120" w:after="120" w:line="276" w:lineRule="auto"/>
        <w:ind w:left="567" w:right="480"/>
        <w:jc w:val="both"/>
        <w:rPr>
          <w:rFonts w:ascii="Arial" w:hAnsi="Arial" w:cs="Arial"/>
          <w:sz w:val="24"/>
          <w:szCs w:val="24"/>
        </w:rPr>
      </w:pPr>
    </w:p>
    <w:p w14:paraId="1BF1F243" w14:textId="77777777" w:rsidR="00C502C7" w:rsidRPr="00267151" w:rsidRDefault="00C502C7" w:rsidP="00541300">
      <w:pPr>
        <w:tabs>
          <w:tab w:val="left" w:pos="284"/>
        </w:tabs>
        <w:spacing w:before="120" w:after="120" w:line="276" w:lineRule="auto"/>
        <w:ind w:left="567" w:right="480"/>
        <w:jc w:val="both"/>
        <w:rPr>
          <w:rFonts w:ascii="Arial" w:hAnsi="Arial" w:cs="Arial"/>
          <w:sz w:val="24"/>
          <w:szCs w:val="24"/>
        </w:rPr>
      </w:pPr>
    </w:p>
    <w:p w14:paraId="7536FF64" w14:textId="77777777" w:rsidR="00C502C7" w:rsidRPr="00267151" w:rsidRDefault="00C502C7" w:rsidP="00541300">
      <w:pPr>
        <w:tabs>
          <w:tab w:val="left" w:pos="284"/>
        </w:tabs>
        <w:spacing w:before="120" w:after="120" w:line="276" w:lineRule="auto"/>
        <w:ind w:left="567" w:right="480"/>
        <w:jc w:val="both"/>
        <w:rPr>
          <w:rFonts w:ascii="Arial" w:hAnsi="Arial" w:cs="Arial"/>
          <w:sz w:val="24"/>
          <w:szCs w:val="24"/>
        </w:rPr>
      </w:pPr>
    </w:p>
    <w:p w14:paraId="7DE024D7" w14:textId="77777777" w:rsidR="00C502C7" w:rsidRPr="00267151" w:rsidRDefault="00C502C7" w:rsidP="00541300">
      <w:pPr>
        <w:tabs>
          <w:tab w:val="left" w:pos="284"/>
        </w:tabs>
        <w:spacing w:before="120" w:after="120" w:line="276" w:lineRule="auto"/>
        <w:ind w:left="567" w:right="480"/>
        <w:jc w:val="both"/>
        <w:rPr>
          <w:rFonts w:ascii="Arial" w:hAnsi="Arial" w:cs="Arial"/>
          <w:sz w:val="24"/>
          <w:szCs w:val="24"/>
        </w:rPr>
      </w:pPr>
    </w:p>
    <w:p w14:paraId="59780646" w14:textId="77777777" w:rsidR="00C502C7" w:rsidRPr="00267151" w:rsidRDefault="00C502C7" w:rsidP="00541300">
      <w:pPr>
        <w:tabs>
          <w:tab w:val="left" w:pos="284"/>
        </w:tabs>
        <w:spacing w:before="120" w:after="120" w:line="276" w:lineRule="auto"/>
        <w:ind w:left="567" w:right="480"/>
        <w:jc w:val="both"/>
        <w:rPr>
          <w:rFonts w:ascii="Arial" w:hAnsi="Arial" w:cs="Arial"/>
          <w:sz w:val="24"/>
          <w:szCs w:val="24"/>
        </w:rPr>
      </w:pPr>
    </w:p>
    <w:p w14:paraId="41628001" w14:textId="77777777" w:rsidR="00C502C7" w:rsidRPr="00267151" w:rsidRDefault="00C502C7" w:rsidP="00541300">
      <w:pPr>
        <w:tabs>
          <w:tab w:val="left" w:pos="284"/>
        </w:tabs>
        <w:spacing w:before="120" w:after="120" w:line="276" w:lineRule="auto"/>
        <w:ind w:left="567" w:right="480"/>
        <w:jc w:val="both"/>
        <w:rPr>
          <w:rFonts w:ascii="Arial" w:hAnsi="Arial" w:cs="Arial"/>
          <w:sz w:val="24"/>
          <w:szCs w:val="24"/>
        </w:rPr>
      </w:pPr>
    </w:p>
    <w:p w14:paraId="696AF62B" w14:textId="77777777" w:rsidR="00C502C7" w:rsidRPr="00267151" w:rsidRDefault="00C502C7" w:rsidP="00541300">
      <w:pPr>
        <w:tabs>
          <w:tab w:val="left" w:pos="284"/>
        </w:tabs>
        <w:spacing w:before="120" w:after="120" w:line="276" w:lineRule="auto"/>
        <w:ind w:left="567" w:right="480"/>
        <w:jc w:val="both"/>
        <w:rPr>
          <w:rFonts w:ascii="Arial" w:hAnsi="Arial" w:cs="Arial"/>
          <w:sz w:val="24"/>
          <w:szCs w:val="24"/>
        </w:rPr>
      </w:pPr>
    </w:p>
    <w:p w14:paraId="16575479" w14:textId="77777777" w:rsidR="00C502C7" w:rsidRPr="00267151" w:rsidRDefault="00C502C7" w:rsidP="00541300">
      <w:pPr>
        <w:tabs>
          <w:tab w:val="left" w:pos="284"/>
        </w:tabs>
        <w:spacing w:before="120" w:after="120" w:line="276" w:lineRule="auto"/>
        <w:ind w:left="567" w:right="480"/>
        <w:jc w:val="both"/>
        <w:rPr>
          <w:rFonts w:ascii="Arial" w:hAnsi="Arial" w:cs="Arial"/>
          <w:sz w:val="24"/>
          <w:szCs w:val="24"/>
        </w:rPr>
      </w:pPr>
    </w:p>
    <w:p w14:paraId="1FE510F6" w14:textId="77777777" w:rsidR="00C502C7" w:rsidRPr="00267151" w:rsidRDefault="00C502C7" w:rsidP="00541300">
      <w:pPr>
        <w:tabs>
          <w:tab w:val="left" w:pos="284"/>
        </w:tabs>
        <w:spacing w:before="120" w:after="120" w:line="276" w:lineRule="auto"/>
        <w:ind w:left="567" w:right="480"/>
        <w:jc w:val="both"/>
        <w:rPr>
          <w:rFonts w:ascii="Arial" w:hAnsi="Arial" w:cs="Arial"/>
          <w:sz w:val="24"/>
          <w:szCs w:val="24"/>
        </w:rPr>
        <w:sectPr w:rsidR="00C502C7" w:rsidRPr="00267151" w:rsidSect="00146BE5">
          <w:footerReference w:type="default" r:id="rId28"/>
          <w:type w:val="continuous"/>
          <w:pgSz w:w="11906" w:h="16838"/>
          <w:pgMar w:top="1418" w:right="1418" w:bottom="1418" w:left="1418" w:header="708" w:footer="708" w:gutter="0"/>
          <w:cols w:space="708"/>
          <w:docGrid w:linePitch="360"/>
        </w:sectPr>
      </w:pPr>
    </w:p>
    <w:p w14:paraId="53D23180" w14:textId="6C8B5E89" w:rsidR="00C92EC0" w:rsidRPr="00267151" w:rsidRDefault="00C92EC0" w:rsidP="00C92EC0">
      <w:pPr>
        <w:spacing w:before="60" w:after="60" w:line="276" w:lineRule="auto"/>
        <w:jc w:val="both"/>
        <w:rPr>
          <w:rFonts w:ascii="Arial" w:hAnsi="Arial" w:cs="Arial"/>
          <w:iCs/>
          <w:sz w:val="24"/>
          <w:szCs w:val="24"/>
        </w:rPr>
      </w:pPr>
      <w:bookmarkStart w:id="117" w:name="_Toc208488780"/>
      <w:r w:rsidRPr="00267151">
        <w:rPr>
          <w:rFonts w:ascii="Arial" w:hAnsi="Arial" w:cs="Arial"/>
          <w:iCs/>
          <w:sz w:val="24"/>
          <w:szCs w:val="24"/>
        </w:rPr>
        <w:lastRenderedPageBreak/>
        <w:t xml:space="preserve">Tablo </w:t>
      </w:r>
      <w:r w:rsidR="00F3100E" w:rsidRPr="00267151">
        <w:rPr>
          <w:rFonts w:ascii="Arial" w:hAnsi="Arial" w:cs="Arial"/>
          <w:iCs/>
          <w:sz w:val="24"/>
          <w:szCs w:val="24"/>
        </w:rPr>
        <w:t>30</w:t>
      </w:r>
      <w:r w:rsidRPr="00267151">
        <w:rPr>
          <w:rFonts w:ascii="Arial" w:hAnsi="Arial" w:cs="Arial"/>
          <w:iCs/>
          <w:sz w:val="24"/>
          <w:szCs w:val="24"/>
        </w:rPr>
        <w:t>: Bina Varlığı İlçelere Göre Dağılım</w:t>
      </w:r>
      <w:bookmarkEnd w:id="117"/>
      <w:r w:rsidR="00C33FC4" w:rsidRPr="00267151">
        <w:rPr>
          <w:rFonts w:ascii="Arial" w:hAnsi="Arial" w:cs="Arial"/>
          <w:iCs/>
          <w:sz w:val="24"/>
          <w:szCs w:val="24"/>
        </w:rPr>
        <w:t>ı</w:t>
      </w:r>
    </w:p>
    <w:tbl>
      <w:tblPr>
        <w:tblW w:w="1380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86"/>
        <w:gridCol w:w="2258"/>
        <w:gridCol w:w="2703"/>
        <w:gridCol w:w="2127"/>
        <w:gridCol w:w="3231"/>
      </w:tblGrid>
      <w:tr w:rsidR="00267151" w:rsidRPr="00267151" w14:paraId="21277215" w14:textId="77777777" w:rsidTr="00B9696D">
        <w:trPr>
          <w:trHeight w:val="298"/>
        </w:trPr>
        <w:tc>
          <w:tcPr>
            <w:tcW w:w="3486" w:type="dxa"/>
            <w:shd w:val="clear" w:color="auto" w:fill="C5E0B3" w:themeFill="accent6" w:themeFillTint="66"/>
          </w:tcPr>
          <w:p w14:paraId="4ECFE004" w14:textId="77777777" w:rsidR="00B9696D" w:rsidRPr="00267151" w:rsidRDefault="00B9696D" w:rsidP="00030D9D">
            <w:pPr>
              <w:jc w:val="center"/>
              <w:rPr>
                <w:rFonts w:ascii="Arial" w:hAnsi="Arial" w:cs="Arial"/>
                <w:b/>
                <w:bCs/>
                <w:sz w:val="24"/>
                <w:szCs w:val="24"/>
              </w:rPr>
            </w:pPr>
            <w:r w:rsidRPr="00267151">
              <w:rPr>
                <w:rFonts w:ascii="Arial" w:hAnsi="Arial" w:cs="Arial"/>
                <w:b/>
                <w:bCs/>
                <w:sz w:val="24"/>
                <w:szCs w:val="24"/>
              </w:rPr>
              <w:t>Kurum</w:t>
            </w:r>
          </w:p>
        </w:tc>
        <w:tc>
          <w:tcPr>
            <w:tcW w:w="2258" w:type="dxa"/>
            <w:shd w:val="clear" w:color="auto" w:fill="C5E0B3" w:themeFill="accent6" w:themeFillTint="66"/>
          </w:tcPr>
          <w:p w14:paraId="17D1D937" w14:textId="77777777" w:rsidR="00B9696D" w:rsidRPr="00267151" w:rsidRDefault="00B9696D" w:rsidP="00030D9D">
            <w:pPr>
              <w:jc w:val="center"/>
              <w:rPr>
                <w:rFonts w:ascii="Arial" w:hAnsi="Arial" w:cs="Arial"/>
                <w:b/>
                <w:bCs/>
                <w:sz w:val="24"/>
                <w:szCs w:val="24"/>
              </w:rPr>
            </w:pPr>
            <w:r w:rsidRPr="00267151">
              <w:rPr>
                <w:rFonts w:ascii="Arial" w:hAnsi="Arial" w:cs="Arial"/>
                <w:b/>
                <w:bCs/>
                <w:sz w:val="24"/>
                <w:szCs w:val="24"/>
              </w:rPr>
              <w:t>Adet</w:t>
            </w:r>
          </w:p>
        </w:tc>
        <w:tc>
          <w:tcPr>
            <w:tcW w:w="2703" w:type="dxa"/>
            <w:shd w:val="clear" w:color="auto" w:fill="C5E0B3" w:themeFill="accent6" w:themeFillTint="66"/>
          </w:tcPr>
          <w:p w14:paraId="6886CBB3" w14:textId="77777777" w:rsidR="00B9696D" w:rsidRPr="00267151" w:rsidRDefault="00B9696D" w:rsidP="00030D9D">
            <w:pPr>
              <w:jc w:val="center"/>
              <w:rPr>
                <w:rFonts w:ascii="Arial" w:hAnsi="Arial" w:cs="Arial"/>
                <w:b/>
                <w:bCs/>
                <w:sz w:val="24"/>
                <w:szCs w:val="24"/>
              </w:rPr>
            </w:pPr>
            <w:r w:rsidRPr="00267151">
              <w:rPr>
                <w:rFonts w:ascii="Arial" w:hAnsi="Arial" w:cs="Arial"/>
                <w:b/>
                <w:bCs/>
                <w:sz w:val="24"/>
                <w:szCs w:val="24"/>
              </w:rPr>
              <w:t>m²</w:t>
            </w:r>
          </w:p>
        </w:tc>
        <w:tc>
          <w:tcPr>
            <w:tcW w:w="2127" w:type="dxa"/>
            <w:shd w:val="clear" w:color="auto" w:fill="C5E0B3" w:themeFill="accent6" w:themeFillTint="66"/>
          </w:tcPr>
          <w:p w14:paraId="16417F20" w14:textId="77777777" w:rsidR="00B9696D" w:rsidRPr="00267151" w:rsidRDefault="00B9696D" w:rsidP="00030D9D">
            <w:pPr>
              <w:jc w:val="center"/>
              <w:rPr>
                <w:rFonts w:ascii="Arial" w:hAnsi="Arial" w:cs="Arial"/>
                <w:b/>
                <w:bCs/>
                <w:sz w:val="24"/>
                <w:szCs w:val="24"/>
              </w:rPr>
            </w:pPr>
            <w:r w:rsidRPr="00267151">
              <w:rPr>
                <w:rFonts w:ascii="Arial" w:hAnsi="Arial" w:cs="Arial"/>
                <w:b/>
                <w:bCs/>
                <w:sz w:val="24"/>
                <w:szCs w:val="24"/>
              </w:rPr>
              <w:t>Yapım Yılı</w:t>
            </w:r>
          </w:p>
        </w:tc>
        <w:tc>
          <w:tcPr>
            <w:tcW w:w="3231" w:type="dxa"/>
            <w:shd w:val="clear" w:color="auto" w:fill="C5E0B3" w:themeFill="accent6" w:themeFillTint="66"/>
          </w:tcPr>
          <w:p w14:paraId="69B6B415" w14:textId="77777777" w:rsidR="00B9696D" w:rsidRPr="00267151" w:rsidRDefault="00B9696D" w:rsidP="00030D9D">
            <w:pPr>
              <w:jc w:val="center"/>
              <w:rPr>
                <w:rFonts w:ascii="Arial" w:hAnsi="Arial" w:cs="Arial"/>
                <w:b/>
                <w:bCs/>
                <w:sz w:val="24"/>
                <w:szCs w:val="24"/>
              </w:rPr>
            </w:pPr>
            <w:r w:rsidRPr="00267151">
              <w:rPr>
                <w:rFonts w:ascii="Arial" w:hAnsi="Arial" w:cs="Arial"/>
                <w:b/>
                <w:bCs/>
                <w:sz w:val="24"/>
                <w:szCs w:val="24"/>
              </w:rPr>
              <w:t xml:space="preserve">Mülkiyeti Kime Ait </w:t>
            </w:r>
          </w:p>
        </w:tc>
      </w:tr>
      <w:tr w:rsidR="00267151" w:rsidRPr="00267151" w14:paraId="6C3634BD" w14:textId="77777777" w:rsidTr="00B9696D">
        <w:trPr>
          <w:trHeight w:val="270"/>
        </w:trPr>
        <w:tc>
          <w:tcPr>
            <w:tcW w:w="3486" w:type="dxa"/>
            <w:vAlign w:val="center"/>
          </w:tcPr>
          <w:p w14:paraId="01504B0D" w14:textId="77777777" w:rsidR="00B9696D" w:rsidRPr="00267151" w:rsidRDefault="00B9696D" w:rsidP="00030D9D">
            <w:pPr>
              <w:rPr>
                <w:rFonts w:ascii="Arial" w:hAnsi="Arial" w:cs="Arial"/>
                <w:b/>
                <w:bCs/>
                <w:sz w:val="24"/>
                <w:szCs w:val="24"/>
              </w:rPr>
            </w:pPr>
            <w:r w:rsidRPr="00267151">
              <w:rPr>
                <w:rFonts w:ascii="Arial" w:hAnsi="Arial" w:cs="Arial"/>
                <w:b/>
                <w:bCs/>
                <w:sz w:val="24"/>
                <w:szCs w:val="24"/>
              </w:rPr>
              <w:t>Aralık İlçe Müdürlüğü</w:t>
            </w:r>
          </w:p>
        </w:tc>
        <w:tc>
          <w:tcPr>
            <w:tcW w:w="2258" w:type="dxa"/>
            <w:vAlign w:val="bottom"/>
          </w:tcPr>
          <w:p w14:paraId="005BE6C7" w14:textId="77777777" w:rsidR="00B9696D" w:rsidRPr="00267151" w:rsidRDefault="00B9696D" w:rsidP="00030D9D">
            <w:pPr>
              <w:jc w:val="center"/>
              <w:rPr>
                <w:rFonts w:ascii="Arial" w:hAnsi="Arial" w:cs="Arial"/>
                <w:sz w:val="24"/>
                <w:szCs w:val="24"/>
              </w:rPr>
            </w:pPr>
            <w:r w:rsidRPr="00267151">
              <w:rPr>
                <w:rFonts w:ascii="Arial" w:hAnsi="Arial" w:cs="Arial"/>
                <w:sz w:val="24"/>
                <w:szCs w:val="24"/>
              </w:rPr>
              <w:t xml:space="preserve">Hizmet Binası </w:t>
            </w:r>
          </w:p>
        </w:tc>
        <w:tc>
          <w:tcPr>
            <w:tcW w:w="2703" w:type="dxa"/>
            <w:vAlign w:val="bottom"/>
          </w:tcPr>
          <w:p w14:paraId="60B1047C" w14:textId="77777777" w:rsidR="00B9696D" w:rsidRPr="00267151" w:rsidRDefault="00B9696D" w:rsidP="00030D9D">
            <w:pPr>
              <w:jc w:val="center"/>
              <w:rPr>
                <w:rFonts w:ascii="Arial" w:hAnsi="Arial" w:cs="Arial"/>
                <w:sz w:val="24"/>
                <w:szCs w:val="24"/>
              </w:rPr>
            </w:pPr>
            <w:r w:rsidRPr="00267151">
              <w:rPr>
                <w:rFonts w:ascii="Arial" w:hAnsi="Arial" w:cs="Arial"/>
                <w:sz w:val="24"/>
                <w:szCs w:val="24"/>
              </w:rPr>
              <w:t>866 m</w:t>
            </w:r>
            <w:r w:rsidRPr="00267151">
              <w:rPr>
                <w:rFonts w:ascii="Arial" w:hAnsi="Arial" w:cs="Arial"/>
                <w:sz w:val="24"/>
                <w:szCs w:val="24"/>
                <w:vertAlign w:val="superscript"/>
              </w:rPr>
              <w:t xml:space="preserve">2 </w:t>
            </w:r>
          </w:p>
          <w:p w14:paraId="0205E420" w14:textId="77777777" w:rsidR="00B9696D" w:rsidRPr="00267151" w:rsidRDefault="00B9696D" w:rsidP="00030D9D">
            <w:pPr>
              <w:jc w:val="center"/>
              <w:rPr>
                <w:rFonts w:ascii="Arial" w:hAnsi="Arial" w:cs="Arial"/>
                <w:sz w:val="24"/>
                <w:szCs w:val="24"/>
              </w:rPr>
            </w:pPr>
            <w:r w:rsidRPr="00267151">
              <w:rPr>
                <w:rFonts w:ascii="Arial" w:hAnsi="Arial" w:cs="Arial"/>
                <w:sz w:val="24"/>
                <w:szCs w:val="24"/>
              </w:rPr>
              <w:t>Tek Katlı</w:t>
            </w:r>
          </w:p>
        </w:tc>
        <w:tc>
          <w:tcPr>
            <w:tcW w:w="2127" w:type="dxa"/>
          </w:tcPr>
          <w:p w14:paraId="370D49E3" w14:textId="77777777" w:rsidR="00B9696D" w:rsidRPr="00267151" w:rsidRDefault="00B9696D" w:rsidP="00030D9D">
            <w:pPr>
              <w:jc w:val="center"/>
              <w:rPr>
                <w:rFonts w:ascii="Arial" w:hAnsi="Arial" w:cs="Arial"/>
                <w:sz w:val="24"/>
                <w:szCs w:val="24"/>
              </w:rPr>
            </w:pPr>
            <w:r w:rsidRPr="00267151">
              <w:rPr>
                <w:rFonts w:ascii="Arial" w:hAnsi="Arial" w:cs="Arial"/>
                <w:sz w:val="24"/>
                <w:szCs w:val="24"/>
              </w:rPr>
              <w:t>1980</w:t>
            </w:r>
          </w:p>
        </w:tc>
        <w:tc>
          <w:tcPr>
            <w:tcW w:w="3231" w:type="dxa"/>
            <w:vAlign w:val="bottom"/>
          </w:tcPr>
          <w:p w14:paraId="13D84E08" w14:textId="77777777" w:rsidR="00B9696D" w:rsidRPr="00267151" w:rsidRDefault="00B9696D" w:rsidP="00030D9D">
            <w:pPr>
              <w:jc w:val="center"/>
              <w:rPr>
                <w:rFonts w:ascii="Arial" w:hAnsi="Arial" w:cs="Arial"/>
                <w:sz w:val="24"/>
                <w:szCs w:val="24"/>
              </w:rPr>
            </w:pPr>
            <w:r w:rsidRPr="00267151">
              <w:rPr>
                <w:rFonts w:ascii="Arial" w:hAnsi="Arial" w:cs="Arial"/>
                <w:i/>
                <w:iCs/>
                <w:sz w:val="24"/>
                <w:szCs w:val="24"/>
              </w:rPr>
              <w:t>Hazine</w:t>
            </w:r>
          </w:p>
        </w:tc>
      </w:tr>
      <w:tr w:rsidR="00267151" w:rsidRPr="00267151" w14:paraId="786750A7" w14:textId="77777777" w:rsidTr="00B9696D">
        <w:trPr>
          <w:trHeight w:val="353"/>
        </w:trPr>
        <w:tc>
          <w:tcPr>
            <w:tcW w:w="3486" w:type="dxa"/>
            <w:vAlign w:val="center"/>
          </w:tcPr>
          <w:p w14:paraId="76921A76" w14:textId="77777777" w:rsidR="00B9696D" w:rsidRPr="00267151" w:rsidRDefault="00B9696D" w:rsidP="00030D9D">
            <w:pPr>
              <w:rPr>
                <w:rFonts w:ascii="Arial" w:hAnsi="Arial" w:cs="Arial"/>
                <w:b/>
                <w:bCs/>
                <w:sz w:val="24"/>
                <w:szCs w:val="24"/>
              </w:rPr>
            </w:pPr>
            <w:r w:rsidRPr="00267151">
              <w:rPr>
                <w:rFonts w:ascii="Arial" w:hAnsi="Arial" w:cs="Arial"/>
                <w:b/>
                <w:bCs/>
                <w:sz w:val="24"/>
                <w:szCs w:val="24"/>
              </w:rPr>
              <w:t>Karakoyunlu İlçe Müdürlüğü</w:t>
            </w:r>
          </w:p>
        </w:tc>
        <w:tc>
          <w:tcPr>
            <w:tcW w:w="2258" w:type="dxa"/>
            <w:vAlign w:val="bottom"/>
          </w:tcPr>
          <w:p w14:paraId="5E0E1EF8" w14:textId="77777777" w:rsidR="00B9696D" w:rsidRPr="00267151" w:rsidRDefault="00B9696D" w:rsidP="00030D9D">
            <w:pPr>
              <w:jc w:val="center"/>
              <w:rPr>
                <w:rFonts w:ascii="Arial" w:hAnsi="Arial" w:cs="Arial"/>
                <w:sz w:val="24"/>
                <w:szCs w:val="24"/>
              </w:rPr>
            </w:pPr>
            <w:r w:rsidRPr="00267151">
              <w:rPr>
                <w:rFonts w:ascii="Arial" w:hAnsi="Arial" w:cs="Arial"/>
                <w:sz w:val="24"/>
                <w:szCs w:val="24"/>
              </w:rPr>
              <w:t>Hizmet Binası</w:t>
            </w:r>
          </w:p>
        </w:tc>
        <w:tc>
          <w:tcPr>
            <w:tcW w:w="2703" w:type="dxa"/>
            <w:vAlign w:val="bottom"/>
          </w:tcPr>
          <w:p w14:paraId="5EC704E8" w14:textId="77777777" w:rsidR="00B9696D" w:rsidRPr="00267151" w:rsidRDefault="00B9696D" w:rsidP="00030D9D">
            <w:pPr>
              <w:jc w:val="center"/>
              <w:rPr>
                <w:rFonts w:ascii="Arial" w:hAnsi="Arial" w:cs="Arial"/>
                <w:sz w:val="24"/>
                <w:szCs w:val="24"/>
              </w:rPr>
            </w:pPr>
            <w:r w:rsidRPr="00267151">
              <w:rPr>
                <w:rFonts w:ascii="Arial" w:hAnsi="Arial" w:cs="Arial"/>
                <w:sz w:val="24"/>
                <w:szCs w:val="24"/>
              </w:rPr>
              <w:t>250 m</w:t>
            </w:r>
            <w:r w:rsidRPr="00267151">
              <w:rPr>
                <w:rFonts w:ascii="Arial" w:hAnsi="Arial" w:cs="Arial"/>
                <w:sz w:val="24"/>
                <w:szCs w:val="24"/>
                <w:vertAlign w:val="superscript"/>
              </w:rPr>
              <w:t>2</w:t>
            </w:r>
          </w:p>
          <w:p w14:paraId="141418F1" w14:textId="77777777" w:rsidR="00B9696D" w:rsidRPr="00267151" w:rsidRDefault="00B9696D" w:rsidP="00030D9D">
            <w:pPr>
              <w:jc w:val="center"/>
              <w:rPr>
                <w:rFonts w:ascii="Arial" w:hAnsi="Arial" w:cs="Arial"/>
                <w:sz w:val="24"/>
                <w:szCs w:val="24"/>
              </w:rPr>
            </w:pPr>
            <w:r w:rsidRPr="00267151">
              <w:rPr>
                <w:rFonts w:ascii="Arial" w:hAnsi="Arial" w:cs="Arial"/>
                <w:sz w:val="24"/>
                <w:szCs w:val="24"/>
              </w:rPr>
              <w:t>Tek Kat</w:t>
            </w:r>
          </w:p>
        </w:tc>
        <w:tc>
          <w:tcPr>
            <w:tcW w:w="2127" w:type="dxa"/>
          </w:tcPr>
          <w:p w14:paraId="620D952A" w14:textId="77777777" w:rsidR="00B9696D" w:rsidRPr="00267151" w:rsidRDefault="00B9696D" w:rsidP="00030D9D">
            <w:pPr>
              <w:jc w:val="center"/>
              <w:rPr>
                <w:rFonts w:ascii="Arial" w:hAnsi="Arial" w:cs="Arial"/>
                <w:sz w:val="24"/>
                <w:szCs w:val="24"/>
              </w:rPr>
            </w:pPr>
            <w:r w:rsidRPr="00267151">
              <w:rPr>
                <w:rFonts w:ascii="Arial" w:hAnsi="Arial" w:cs="Arial"/>
                <w:sz w:val="24"/>
                <w:szCs w:val="24"/>
              </w:rPr>
              <w:t>1975</w:t>
            </w:r>
          </w:p>
        </w:tc>
        <w:tc>
          <w:tcPr>
            <w:tcW w:w="3231" w:type="dxa"/>
            <w:vAlign w:val="bottom"/>
          </w:tcPr>
          <w:p w14:paraId="3E204E44" w14:textId="77777777" w:rsidR="00B9696D" w:rsidRPr="00267151" w:rsidRDefault="00B9696D" w:rsidP="00030D9D">
            <w:pPr>
              <w:jc w:val="center"/>
              <w:rPr>
                <w:rFonts w:ascii="Arial" w:hAnsi="Arial" w:cs="Arial"/>
                <w:i/>
                <w:iCs/>
                <w:sz w:val="24"/>
                <w:szCs w:val="24"/>
              </w:rPr>
            </w:pPr>
            <w:r w:rsidRPr="00267151">
              <w:rPr>
                <w:rFonts w:ascii="Arial" w:hAnsi="Arial" w:cs="Arial"/>
                <w:i/>
                <w:iCs/>
                <w:sz w:val="24"/>
                <w:szCs w:val="24"/>
              </w:rPr>
              <w:t>Hazine</w:t>
            </w:r>
          </w:p>
        </w:tc>
      </w:tr>
      <w:tr w:rsidR="00267151" w:rsidRPr="00267151" w14:paraId="11874FED" w14:textId="77777777" w:rsidTr="00B9696D">
        <w:trPr>
          <w:trHeight w:val="270"/>
        </w:trPr>
        <w:tc>
          <w:tcPr>
            <w:tcW w:w="3486" w:type="dxa"/>
            <w:vAlign w:val="center"/>
          </w:tcPr>
          <w:p w14:paraId="2E8E2196" w14:textId="77777777" w:rsidR="00B9696D" w:rsidRPr="00267151" w:rsidRDefault="00B9696D" w:rsidP="00030D9D">
            <w:pPr>
              <w:rPr>
                <w:rFonts w:ascii="Arial" w:hAnsi="Arial" w:cs="Arial"/>
                <w:b/>
                <w:bCs/>
                <w:sz w:val="24"/>
                <w:szCs w:val="24"/>
              </w:rPr>
            </w:pPr>
            <w:r w:rsidRPr="00267151">
              <w:rPr>
                <w:rFonts w:ascii="Arial" w:hAnsi="Arial" w:cs="Arial"/>
                <w:b/>
                <w:bCs/>
                <w:sz w:val="24"/>
                <w:szCs w:val="24"/>
              </w:rPr>
              <w:t>Tuzluca İlçe Müdürlüğü</w:t>
            </w:r>
          </w:p>
        </w:tc>
        <w:tc>
          <w:tcPr>
            <w:tcW w:w="2258" w:type="dxa"/>
            <w:vAlign w:val="bottom"/>
          </w:tcPr>
          <w:p w14:paraId="1DAB4858" w14:textId="77777777" w:rsidR="00B9696D" w:rsidRPr="00267151" w:rsidRDefault="00B9696D" w:rsidP="00030D9D">
            <w:pPr>
              <w:jc w:val="center"/>
              <w:rPr>
                <w:rFonts w:ascii="Arial" w:hAnsi="Arial" w:cs="Arial"/>
                <w:sz w:val="24"/>
                <w:szCs w:val="24"/>
              </w:rPr>
            </w:pPr>
            <w:r w:rsidRPr="00267151">
              <w:rPr>
                <w:rFonts w:ascii="Arial" w:hAnsi="Arial" w:cs="Arial"/>
                <w:sz w:val="24"/>
                <w:szCs w:val="24"/>
              </w:rPr>
              <w:t>Hizmet Binası</w:t>
            </w:r>
          </w:p>
        </w:tc>
        <w:tc>
          <w:tcPr>
            <w:tcW w:w="2703" w:type="dxa"/>
            <w:vAlign w:val="bottom"/>
          </w:tcPr>
          <w:p w14:paraId="4F030B12" w14:textId="3BDFA841" w:rsidR="00B9696D" w:rsidRPr="00267151" w:rsidRDefault="00B9696D" w:rsidP="00030D9D">
            <w:pPr>
              <w:jc w:val="center"/>
              <w:rPr>
                <w:rFonts w:ascii="Arial" w:hAnsi="Arial" w:cs="Arial"/>
                <w:sz w:val="24"/>
                <w:szCs w:val="24"/>
              </w:rPr>
            </w:pPr>
            <w:r w:rsidRPr="00267151">
              <w:rPr>
                <w:rFonts w:ascii="Arial" w:hAnsi="Arial" w:cs="Arial"/>
                <w:sz w:val="24"/>
                <w:szCs w:val="24"/>
              </w:rPr>
              <w:t>1891,</w:t>
            </w:r>
            <w:r w:rsidR="00FE18CC" w:rsidRPr="00267151">
              <w:rPr>
                <w:rFonts w:ascii="Arial" w:hAnsi="Arial" w:cs="Arial"/>
                <w:sz w:val="24"/>
                <w:szCs w:val="24"/>
              </w:rPr>
              <w:t>76 m2</w:t>
            </w:r>
          </w:p>
          <w:p w14:paraId="42CC86BC" w14:textId="77777777" w:rsidR="00B9696D" w:rsidRPr="00267151" w:rsidRDefault="00B9696D" w:rsidP="00030D9D">
            <w:pPr>
              <w:jc w:val="center"/>
              <w:rPr>
                <w:rFonts w:ascii="Arial" w:hAnsi="Arial" w:cs="Arial"/>
                <w:sz w:val="24"/>
                <w:szCs w:val="24"/>
              </w:rPr>
            </w:pPr>
            <w:r w:rsidRPr="00267151">
              <w:rPr>
                <w:rFonts w:ascii="Arial" w:hAnsi="Arial" w:cs="Arial"/>
                <w:sz w:val="24"/>
                <w:szCs w:val="24"/>
              </w:rPr>
              <w:t>Tek Katlı</w:t>
            </w:r>
          </w:p>
        </w:tc>
        <w:tc>
          <w:tcPr>
            <w:tcW w:w="2127" w:type="dxa"/>
          </w:tcPr>
          <w:p w14:paraId="3B59A1EE" w14:textId="77777777" w:rsidR="00B9696D" w:rsidRPr="00267151" w:rsidRDefault="00B9696D" w:rsidP="00030D9D">
            <w:pPr>
              <w:jc w:val="center"/>
              <w:rPr>
                <w:rFonts w:ascii="Arial" w:hAnsi="Arial" w:cs="Arial"/>
                <w:sz w:val="24"/>
                <w:szCs w:val="24"/>
              </w:rPr>
            </w:pPr>
            <w:r w:rsidRPr="00267151">
              <w:rPr>
                <w:rFonts w:ascii="Arial" w:hAnsi="Arial" w:cs="Arial"/>
                <w:sz w:val="24"/>
                <w:szCs w:val="24"/>
              </w:rPr>
              <w:t>1960</w:t>
            </w:r>
          </w:p>
        </w:tc>
        <w:tc>
          <w:tcPr>
            <w:tcW w:w="3231" w:type="dxa"/>
            <w:vAlign w:val="bottom"/>
          </w:tcPr>
          <w:p w14:paraId="78A5F3CF" w14:textId="77777777" w:rsidR="00B9696D" w:rsidRPr="00267151" w:rsidRDefault="00B9696D" w:rsidP="00030D9D">
            <w:pPr>
              <w:jc w:val="center"/>
              <w:rPr>
                <w:rFonts w:ascii="Arial" w:hAnsi="Arial" w:cs="Arial"/>
                <w:sz w:val="24"/>
                <w:szCs w:val="24"/>
              </w:rPr>
            </w:pPr>
            <w:r w:rsidRPr="00267151">
              <w:rPr>
                <w:rFonts w:ascii="Arial" w:hAnsi="Arial" w:cs="Arial"/>
                <w:sz w:val="24"/>
                <w:szCs w:val="24"/>
              </w:rPr>
              <w:t>Hazine</w:t>
            </w:r>
          </w:p>
        </w:tc>
      </w:tr>
    </w:tbl>
    <w:p w14:paraId="6B4C3CC7" w14:textId="2B325559" w:rsidR="004E20A3" w:rsidRPr="00267151" w:rsidRDefault="00C92EC0" w:rsidP="00F3100E">
      <w:pPr>
        <w:pStyle w:val="Normal0"/>
        <w:keepNext/>
        <w:keepLines/>
        <w:widowControl/>
        <w:rPr>
          <w:rFonts w:ascii="Arial" w:hAnsi="Arial" w:cs="Arial"/>
          <w:i/>
          <w:iCs/>
          <w:sz w:val="24"/>
          <w:szCs w:val="24"/>
        </w:rPr>
      </w:pPr>
      <w:r w:rsidRPr="00267151">
        <w:rPr>
          <w:rFonts w:ascii="Arial" w:hAnsi="Arial" w:cs="Arial"/>
          <w:sz w:val="24"/>
          <w:szCs w:val="24"/>
        </w:rPr>
        <w:t xml:space="preserve">Kaynak: </w:t>
      </w:r>
      <w:r w:rsidRPr="00267151">
        <w:rPr>
          <w:rFonts w:ascii="Arial" w:hAnsi="Arial" w:cs="Arial"/>
          <w:i/>
          <w:iCs/>
          <w:sz w:val="24"/>
          <w:szCs w:val="24"/>
        </w:rPr>
        <w:t>(Taşınır Kayıt ve Yönetim Sistemi-TKYS)</w:t>
      </w:r>
    </w:p>
    <w:p w14:paraId="45010136" w14:textId="77777777" w:rsidR="00F3100E" w:rsidRPr="00267151" w:rsidRDefault="00F3100E" w:rsidP="00F3100E">
      <w:pPr>
        <w:pStyle w:val="Normal0"/>
        <w:keepNext/>
        <w:keepLines/>
        <w:widowControl/>
        <w:rPr>
          <w:rFonts w:ascii="Arial" w:hAnsi="Arial" w:cs="Arial"/>
          <w:i/>
          <w:iCs/>
          <w:sz w:val="24"/>
          <w:szCs w:val="24"/>
        </w:rPr>
      </w:pPr>
    </w:p>
    <w:p w14:paraId="31129D58" w14:textId="6DB21FFE" w:rsidR="00C92EC0" w:rsidRPr="00267151" w:rsidRDefault="00C92EC0" w:rsidP="00C92EC0">
      <w:pPr>
        <w:spacing w:before="60" w:after="60" w:line="276" w:lineRule="auto"/>
        <w:jc w:val="both"/>
        <w:rPr>
          <w:rFonts w:ascii="Arial" w:hAnsi="Arial" w:cs="Arial"/>
          <w:iCs/>
          <w:sz w:val="24"/>
          <w:szCs w:val="24"/>
        </w:rPr>
      </w:pPr>
      <w:bookmarkStart w:id="118" w:name="_Toc208488781"/>
      <w:r w:rsidRPr="00267151">
        <w:rPr>
          <w:rFonts w:ascii="Arial" w:hAnsi="Arial" w:cs="Arial"/>
          <w:iCs/>
          <w:sz w:val="24"/>
          <w:szCs w:val="24"/>
        </w:rPr>
        <w:t xml:space="preserve">Tablo </w:t>
      </w:r>
      <w:r w:rsidR="00F3100E" w:rsidRPr="00267151">
        <w:rPr>
          <w:rFonts w:ascii="Arial" w:hAnsi="Arial" w:cs="Arial"/>
          <w:iCs/>
          <w:sz w:val="24"/>
          <w:szCs w:val="24"/>
        </w:rPr>
        <w:t>31</w:t>
      </w:r>
      <w:r w:rsidRPr="00267151">
        <w:rPr>
          <w:rFonts w:ascii="Arial" w:hAnsi="Arial" w:cs="Arial"/>
          <w:iCs/>
          <w:sz w:val="24"/>
          <w:szCs w:val="24"/>
        </w:rPr>
        <w:t>: Araç Durumu İlçelere Göre Dağılım</w:t>
      </w:r>
      <w:bookmarkEnd w:id="118"/>
      <w:r w:rsidR="00C33FC4" w:rsidRPr="00267151">
        <w:rPr>
          <w:rFonts w:ascii="Arial" w:hAnsi="Arial" w:cs="Arial"/>
          <w:iCs/>
          <w:sz w:val="24"/>
          <w:szCs w:val="24"/>
        </w:rPr>
        <w:t>ı</w:t>
      </w:r>
    </w:p>
    <w:tbl>
      <w:tblPr>
        <w:tblpPr w:leftFromText="141" w:rightFromText="141" w:vertAnchor="page" w:horzAnchor="margin" w:tblpY="4591"/>
        <w:tblW w:w="13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30"/>
        <w:gridCol w:w="1915"/>
        <w:gridCol w:w="1518"/>
        <w:gridCol w:w="1945"/>
        <w:gridCol w:w="2705"/>
        <w:gridCol w:w="1785"/>
      </w:tblGrid>
      <w:tr w:rsidR="00267151" w:rsidRPr="00267151" w14:paraId="6FE3FE3B" w14:textId="77777777" w:rsidTr="00F3100E">
        <w:trPr>
          <w:trHeight w:val="273"/>
        </w:trPr>
        <w:tc>
          <w:tcPr>
            <w:tcW w:w="3930" w:type="dxa"/>
            <w:vMerge w:val="restart"/>
            <w:shd w:val="clear" w:color="auto" w:fill="C5E0B3" w:themeFill="accent6" w:themeFillTint="66"/>
            <w:vAlign w:val="center"/>
          </w:tcPr>
          <w:p w14:paraId="582E8FEC" w14:textId="77777777" w:rsidR="00F3100E" w:rsidRPr="00267151" w:rsidRDefault="00F3100E" w:rsidP="00F3100E">
            <w:pPr>
              <w:pStyle w:val="Normal0"/>
              <w:keepNext/>
              <w:keepLines/>
              <w:widowControl/>
              <w:rPr>
                <w:rFonts w:ascii="Arial" w:hAnsi="Arial" w:cs="Arial"/>
                <w:b/>
                <w:bCs/>
                <w:sz w:val="24"/>
                <w:szCs w:val="24"/>
              </w:rPr>
            </w:pPr>
          </w:p>
        </w:tc>
        <w:tc>
          <w:tcPr>
            <w:tcW w:w="9868" w:type="dxa"/>
            <w:gridSpan w:val="5"/>
            <w:shd w:val="clear" w:color="auto" w:fill="C5E0B3" w:themeFill="accent6" w:themeFillTint="66"/>
          </w:tcPr>
          <w:p w14:paraId="0D542389" w14:textId="77777777" w:rsidR="00F3100E" w:rsidRPr="00267151" w:rsidRDefault="00F3100E" w:rsidP="00F3100E">
            <w:pPr>
              <w:pStyle w:val="Normal0"/>
              <w:keepNext/>
              <w:keepLines/>
              <w:widowControl/>
              <w:rPr>
                <w:rFonts w:ascii="Arial" w:hAnsi="Arial" w:cs="Arial"/>
                <w:b/>
                <w:bCs/>
                <w:sz w:val="24"/>
                <w:szCs w:val="24"/>
              </w:rPr>
            </w:pPr>
            <w:r w:rsidRPr="00267151">
              <w:rPr>
                <w:rFonts w:ascii="Arial" w:hAnsi="Arial" w:cs="Arial"/>
                <w:b/>
                <w:bCs/>
                <w:sz w:val="24"/>
                <w:szCs w:val="24"/>
              </w:rPr>
              <w:t>Hizmet Aracı Sayısı</w:t>
            </w:r>
          </w:p>
        </w:tc>
      </w:tr>
      <w:tr w:rsidR="00267151" w:rsidRPr="00267151" w14:paraId="56DDA7D9" w14:textId="77777777" w:rsidTr="00F3100E">
        <w:trPr>
          <w:trHeight w:val="273"/>
        </w:trPr>
        <w:tc>
          <w:tcPr>
            <w:tcW w:w="3930" w:type="dxa"/>
            <w:vMerge/>
            <w:shd w:val="clear" w:color="auto" w:fill="C5E0B3" w:themeFill="accent6" w:themeFillTint="66"/>
            <w:vAlign w:val="center"/>
          </w:tcPr>
          <w:p w14:paraId="189D17DF" w14:textId="77777777" w:rsidR="00F3100E" w:rsidRPr="00267151" w:rsidRDefault="00F3100E" w:rsidP="00F3100E">
            <w:pPr>
              <w:pStyle w:val="Normal0"/>
              <w:keepNext/>
              <w:keepLines/>
              <w:widowControl/>
              <w:rPr>
                <w:rFonts w:ascii="Arial" w:hAnsi="Arial" w:cs="Arial"/>
                <w:b/>
                <w:bCs/>
                <w:sz w:val="24"/>
                <w:szCs w:val="24"/>
              </w:rPr>
            </w:pPr>
          </w:p>
        </w:tc>
        <w:tc>
          <w:tcPr>
            <w:tcW w:w="3433" w:type="dxa"/>
            <w:gridSpan w:val="2"/>
            <w:shd w:val="clear" w:color="auto" w:fill="C5E0B3" w:themeFill="accent6" w:themeFillTint="66"/>
            <w:vAlign w:val="center"/>
          </w:tcPr>
          <w:p w14:paraId="5DA971FE" w14:textId="77777777" w:rsidR="00F3100E" w:rsidRPr="00267151" w:rsidRDefault="00F3100E" w:rsidP="00F3100E">
            <w:pPr>
              <w:pStyle w:val="Normal0"/>
              <w:keepNext/>
              <w:keepLines/>
              <w:widowControl/>
              <w:rPr>
                <w:rFonts w:ascii="Arial" w:hAnsi="Arial" w:cs="Arial"/>
                <w:b/>
                <w:bCs/>
                <w:sz w:val="24"/>
                <w:szCs w:val="24"/>
              </w:rPr>
            </w:pPr>
            <w:r w:rsidRPr="00267151">
              <w:rPr>
                <w:rFonts w:ascii="Arial" w:hAnsi="Arial" w:cs="Arial"/>
                <w:b/>
                <w:bCs/>
                <w:sz w:val="24"/>
                <w:szCs w:val="24"/>
              </w:rPr>
              <w:t>Envanter</w:t>
            </w:r>
          </w:p>
        </w:tc>
        <w:tc>
          <w:tcPr>
            <w:tcW w:w="1945" w:type="dxa"/>
            <w:vMerge w:val="restart"/>
            <w:shd w:val="clear" w:color="auto" w:fill="C5E0B3" w:themeFill="accent6" w:themeFillTint="66"/>
            <w:vAlign w:val="center"/>
          </w:tcPr>
          <w:p w14:paraId="48870F04" w14:textId="77777777" w:rsidR="00F3100E" w:rsidRPr="00267151" w:rsidRDefault="00F3100E" w:rsidP="00F3100E">
            <w:pPr>
              <w:pStyle w:val="Normal0"/>
              <w:keepNext/>
              <w:keepLines/>
              <w:widowControl/>
              <w:rPr>
                <w:rFonts w:ascii="Arial" w:hAnsi="Arial" w:cs="Arial"/>
                <w:b/>
                <w:bCs/>
                <w:sz w:val="24"/>
                <w:szCs w:val="24"/>
              </w:rPr>
            </w:pPr>
            <w:r w:rsidRPr="00267151">
              <w:rPr>
                <w:rFonts w:ascii="Arial" w:hAnsi="Arial" w:cs="Arial"/>
                <w:b/>
                <w:bCs/>
                <w:sz w:val="24"/>
                <w:szCs w:val="24"/>
              </w:rPr>
              <w:t>Kiralama</w:t>
            </w:r>
          </w:p>
        </w:tc>
        <w:tc>
          <w:tcPr>
            <w:tcW w:w="2705" w:type="dxa"/>
            <w:vMerge w:val="restart"/>
            <w:shd w:val="clear" w:color="auto" w:fill="C5E0B3" w:themeFill="accent6" w:themeFillTint="66"/>
            <w:vAlign w:val="center"/>
          </w:tcPr>
          <w:p w14:paraId="0057DBF5" w14:textId="77777777" w:rsidR="00F3100E" w:rsidRPr="00267151" w:rsidRDefault="00F3100E" w:rsidP="00F3100E">
            <w:pPr>
              <w:pStyle w:val="Normal0"/>
              <w:keepNext/>
              <w:keepLines/>
              <w:widowControl/>
              <w:rPr>
                <w:rFonts w:ascii="Arial" w:hAnsi="Arial" w:cs="Arial"/>
                <w:b/>
                <w:bCs/>
                <w:sz w:val="24"/>
                <w:szCs w:val="24"/>
              </w:rPr>
            </w:pPr>
            <w:r w:rsidRPr="00267151">
              <w:rPr>
                <w:rFonts w:ascii="Arial" w:hAnsi="Arial" w:cs="Arial"/>
                <w:b/>
                <w:bCs/>
                <w:sz w:val="24"/>
                <w:szCs w:val="24"/>
              </w:rPr>
              <w:t>Geçici Tahsis</w:t>
            </w:r>
          </w:p>
        </w:tc>
        <w:tc>
          <w:tcPr>
            <w:tcW w:w="1785" w:type="dxa"/>
            <w:vMerge w:val="restart"/>
            <w:shd w:val="clear" w:color="auto" w:fill="C5E0B3" w:themeFill="accent6" w:themeFillTint="66"/>
            <w:vAlign w:val="center"/>
          </w:tcPr>
          <w:p w14:paraId="459DEEC4" w14:textId="77777777" w:rsidR="00F3100E" w:rsidRPr="00267151" w:rsidRDefault="00F3100E" w:rsidP="00F3100E">
            <w:pPr>
              <w:pStyle w:val="Normal0"/>
              <w:keepNext/>
              <w:keepLines/>
              <w:widowControl/>
              <w:rPr>
                <w:rFonts w:ascii="Arial" w:hAnsi="Arial" w:cs="Arial"/>
                <w:b/>
                <w:bCs/>
                <w:sz w:val="24"/>
                <w:szCs w:val="24"/>
              </w:rPr>
            </w:pPr>
            <w:r w:rsidRPr="00267151">
              <w:rPr>
                <w:rFonts w:ascii="Arial" w:hAnsi="Arial" w:cs="Arial"/>
                <w:b/>
                <w:bCs/>
                <w:sz w:val="24"/>
                <w:szCs w:val="24"/>
              </w:rPr>
              <w:t>Toplam</w:t>
            </w:r>
          </w:p>
        </w:tc>
      </w:tr>
      <w:tr w:rsidR="00267151" w:rsidRPr="00267151" w14:paraId="43999D3D" w14:textId="77777777" w:rsidTr="00F3100E">
        <w:trPr>
          <w:trHeight w:val="273"/>
        </w:trPr>
        <w:tc>
          <w:tcPr>
            <w:tcW w:w="3930" w:type="dxa"/>
            <w:vMerge/>
            <w:shd w:val="clear" w:color="auto" w:fill="C5E0B3" w:themeFill="accent6" w:themeFillTint="66"/>
            <w:vAlign w:val="center"/>
          </w:tcPr>
          <w:p w14:paraId="107D2579" w14:textId="77777777" w:rsidR="00F3100E" w:rsidRPr="00267151" w:rsidRDefault="00F3100E" w:rsidP="00F3100E">
            <w:pPr>
              <w:pStyle w:val="Normal0"/>
              <w:keepNext/>
              <w:keepLines/>
              <w:widowControl/>
              <w:rPr>
                <w:rFonts w:ascii="Arial" w:hAnsi="Arial" w:cs="Arial"/>
                <w:b/>
                <w:bCs/>
                <w:sz w:val="24"/>
                <w:szCs w:val="24"/>
              </w:rPr>
            </w:pPr>
          </w:p>
        </w:tc>
        <w:tc>
          <w:tcPr>
            <w:tcW w:w="1915" w:type="dxa"/>
            <w:shd w:val="clear" w:color="auto" w:fill="C5E0B3" w:themeFill="accent6" w:themeFillTint="66"/>
            <w:vAlign w:val="center"/>
          </w:tcPr>
          <w:p w14:paraId="2C134D2E" w14:textId="77777777" w:rsidR="00F3100E" w:rsidRPr="00267151" w:rsidRDefault="00F3100E" w:rsidP="00F3100E">
            <w:pPr>
              <w:pStyle w:val="Normal0"/>
              <w:keepNext/>
              <w:keepLines/>
              <w:widowControl/>
              <w:rPr>
                <w:rFonts w:ascii="Arial" w:hAnsi="Arial" w:cs="Arial"/>
                <w:b/>
                <w:bCs/>
                <w:sz w:val="24"/>
                <w:szCs w:val="24"/>
              </w:rPr>
            </w:pPr>
            <w:r w:rsidRPr="00267151">
              <w:rPr>
                <w:rFonts w:ascii="Arial" w:hAnsi="Arial" w:cs="Arial"/>
                <w:b/>
                <w:bCs/>
                <w:sz w:val="24"/>
                <w:szCs w:val="24"/>
              </w:rPr>
              <w:t>Model Yılı</w:t>
            </w:r>
          </w:p>
        </w:tc>
        <w:tc>
          <w:tcPr>
            <w:tcW w:w="1518" w:type="dxa"/>
            <w:shd w:val="clear" w:color="auto" w:fill="C5E0B3" w:themeFill="accent6" w:themeFillTint="66"/>
            <w:vAlign w:val="center"/>
          </w:tcPr>
          <w:p w14:paraId="7B84965A" w14:textId="77777777" w:rsidR="00F3100E" w:rsidRPr="00267151" w:rsidRDefault="00F3100E" w:rsidP="00F3100E">
            <w:pPr>
              <w:pStyle w:val="Normal0"/>
              <w:keepNext/>
              <w:keepLines/>
              <w:widowControl/>
              <w:rPr>
                <w:rFonts w:ascii="Arial" w:hAnsi="Arial" w:cs="Arial"/>
                <w:b/>
                <w:bCs/>
                <w:sz w:val="24"/>
                <w:szCs w:val="24"/>
              </w:rPr>
            </w:pPr>
            <w:r w:rsidRPr="00267151">
              <w:rPr>
                <w:rFonts w:ascii="Arial" w:hAnsi="Arial" w:cs="Arial"/>
                <w:b/>
                <w:bCs/>
                <w:sz w:val="24"/>
                <w:szCs w:val="24"/>
              </w:rPr>
              <w:t>Adet</w:t>
            </w:r>
          </w:p>
        </w:tc>
        <w:tc>
          <w:tcPr>
            <w:tcW w:w="1945" w:type="dxa"/>
            <w:vMerge/>
            <w:shd w:val="clear" w:color="auto" w:fill="C5E0B3" w:themeFill="accent6" w:themeFillTint="66"/>
            <w:vAlign w:val="center"/>
          </w:tcPr>
          <w:p w14:paraId="28890730" w14:textId="77777777" w:rsidR="00F3100E" w:rsidRPr="00267151" w:rsidRDefault="00F3100E" w:rsidP="00F3100E">
            <w:pPr>
              <w:pStyle w:val="Normal0"/>
              <w:keepNext/>
              <w:keepLines/>
              <w:widowControl/>
              <w:rPr>
                <w:rFonts w:ascii="Arial" w:hAnsi="Arial" w:cs="Arial"/>
                <w:b/>
                <w:bCs/>
                <w:sz w:val="24"/>
                <w:szCs w:val="24"/>
              </w:rPr>
            </w:pPr>
          </w:p>
        </w:tc>
        <w:tc>
          <w:tcPr>
            <w:tcW w:w="2705" w:type="dxa"/>
            <w:vMerge/>
            <w:shd w:val="clear" w:color="auto" w:fill="C5E0B3" w:themeFill="accent6" w:themeFillTint="66"/>
          </w:tcPr>
          <w:p w14:paraId="2BE58618" w14:textId="77777777" w:rsidR="00F3100E" w:rsidRPr="00267151" w:rsidRDefault="00F3100E" w:rsidP="00F3100E">
            <w:pPr>
              <w:pStyle w:val="Normal0"/>
              <w:keepNext/>
              <w:keepLines/>
              <w:widowControl/>
              <w:rPr>
                <w:rFonts w:ascii="Arial" w:hAnsi="Arial" w:cs="Arial"/>
                <w:b/>
                <w:bCs/>
                <w:sz w:val="24"/>
                <w:szCs w:val="24"/>
              </w:rPr>
            </w:pPr>
          </w:p>
        </w:tc>
        <w:tc>
          <w:tcPr>
            <w:tcW w:w="1785" w:type="dxa"/>
            <w:vMerge/>
            <w:shd w:val="clear" w:color="auto" w:fill="C5E0B3" w:themeFill="accent6" w:themeFillTint="66"/>
            <w:vAlign w:val="center"/>
          </w:tcPr>
          <w:p w14:paraId="1F560F67" w14:textId="77777777" w:rsidR="00F3100E" w:rsidRPr="00267151" w:rsidRDefault="00F3100E" w:rsidP="00F3100E">
            <w:pPr>
              <w:pStyle w:val="Normal0"/>
              <w:keepNext/>
              <w:keepLines/>
              <w:widowControl/>
              <w:rPr>
                <w:rFonts w:ascii="Arial" w:hAnsi="Arial" w:cs="Arial"/>
                <w:b/>
                <w:bCs/>
                <w:sz w:val="24"/>
                <w:szCs w:val="24"/>
              </w:rPr>
            </w:pPr>
          </w:p>
        </w:tc>
      </w:tr>
      <w:tr w:rsidR="00267151" w:rsidRPr="00267151" w14:paraId="2CEC2E07" w14:textId="77777777" w:rsidTr="00F3100E">
        <w:trPr>
          <w:trHeight w:val="273"/>
        </w:trPr>
        <w:tc>
          <w:tcPr>
            <w:tcW w:w="3930" w:type="dxa"/>
          </w:tcPr>
          <w:p w14:paraId="7731F730" w14:textId="77777777" w:rsidR="00BA502C" w:rsidRPr="00267151" w:rsidRDefault="00BA502C" w:rsidP="00BA502C">
            <w:pPr>
              <w:pStyle w:val="Normal0"/>
              <w:keepNext/>
              <w:keepLines/>
              <w:widowControl/>
              <w:rPr>
                <w:rFonts w:ascii="Arial" w:hAnsi="Arial" w:cs="Arial"/>
                <w:b/>
                <w:bCs/>
                <w:sz w:val="24"/>
                <w:szCs w:val="24"/>
              </w:rPr>
            </w:pPr>
            <w:r w:rsidRPr="00267151">
              <w:rPr>
                <w:rFonts w:ascii="Arial" w:hAnsi="Arial" w:cs="Arial"/>
                <w:b/>
                <w:bCs/>
                <w:sz w:val="24"/>
                <w:szCs w:val="24"/>
              </w:rPr>
              <w:t>Aralık İlçe Müdürlüğü</w:t>
            </w:r>
          </w:p>
        </w:tc>
        <w:tc>
          <w:tcPr>
            <w:tcW w:w="1915" w:type="dxa"/>
          </w:tcPr>
          <w:p w14:paraId="52E4D7F5" w14:textId="77777777" w:rsidR="00BA502C" w:rsidRPr="00267151" w:rsidRDefault="00BA502C" w:rsidP="00BA502C">
            <w:pPr>
              <w:pStyle w:val="Normal0"/>
              <w:keepNext/>
              <w:keepLines/>
              <w:widowControl/>
              <w:jc w:val="center"/>
              <w:rPr>
                <w:rFonts w:ascii="Arial" w:hAnsi="Arial" w:cs="Arial"/>
                <w:bCs/>
                <w:sz w:val="24"/>
                <w:szCs w:val="24"/>
              </w:rPr>
            </w:pPr>
          </w:p>
        </w:tc>
        <w:tc>
          <w:tcPr>
            <w:tcW w:w="1518" w:type="dxa"/>
          </w:tcPr>
          <w:p w14:paraId="303DC505" w14:textId="77777777" w:rsidR="00BA502C" w:rsidRPr="00267151" w:rsidRDefault="00BA502C" w:rsidP="00BA502C">
            <w:pPr>
              <w:pStyle w:val="Normal0"/>
              <w:keepNext/>
              <w:keepLines/>
              <w:widowControl/>
              <w:jc w:val="center"/>
              <w:rPr>
                <w:rFonts w:ascii="Arial" w:hAnsi="Arial" w:cs="Arial"/>
                <w:bCs/>
                <w:sz w:val="24"/>
                <w:szCs w:val="24"/>
              </w:rPr>
            </w:pPr>
          </w:p>
        </w:tc>
        <w:tc>
          <w:tcPr>
            <w:tcW w:w="1945" w:type="dxa"/>
          </w:tcPr>
          <w:p w14:paraId="4CBC23B0" w14:textId="77777777" w:rsidR="00BA502C" w:rsidRPr="00267151" w:rsidRDefault="00BA502C" w:rsidP="00BA502C">
            <w:pPr>
              <w:pStyle w:val="Normal0"/>
              <w:keepNext/>
              <w:keepLines/>
              <w:widowControl/>
              <w:jc w:val="center"/>
              <w:rPr>
                <w:rFonts w:ascii="Arial" w:hAnsi="Arial" w:cs="Arial"/>
                <w:bCs/>
                <w:sz w:val="24"/>
                <w:szCs w:val="24"/>
              </w:rPr>
            </w:pPr>
          </w:p>
        </w:tc>
        <w:tc>
          <w:tcPr>
            <w:tcW w:w="2705" w:type="dxa"/>
          </w:tcPr>
          <w:p w14:paraId="68B1ECBA" w14:textId="77777777" w:rsidR="00BA502C" w:rsidRPr="00267151" w:rsidRDefault="00BA502C" w:rsidP="00BA502C">
            <w:pPr>
              <w:pStyle w:val="Normal0"/>
              <w:keepNext/>
              <w:keepLines/>
              <w:widowControl/>
              <w:jc w:val="center"/>
              <w:rPr>
                <w:rFonts w:ascii="Arial" w:hAnsi="Arial" w:cs="Arial"/>
                <w:bCs/>
                <w:sz w:val="24"/>
                <w:szCs w:val="24"/>
              </w:rPr>
            </w:pPr>
          </w:p>
        </w:tc>
        <w:tc>
          <w:tcPr>
            <w:tcW w:w="1785" w:type="dxa"/>
          </w:tcPr>
          <w:p w14:paraId="0CD39AF4" w14:textId="77777777" w:rsidR="00BA502C" w:rsidRPr="00267151" w:rsidRDefault="00BA502C" w:rsidP="00BA502C">
            <w:pPr>
              <w:pStyle w:val="Normal0"/>
              <w:keepNext/>
              <w:keepLines/>
              <w:widowControl/>
              <w:jc w:val="center"/>
              <w:rPr>
                <w:rFonts w:ascii="Arial" w:hAnsi="Arial" w:cs="Arial"/>
                <w:bCs/>
                <w:sz w:val="24"/>
                <w:szCs w:val="24"/>
              </w:rPr>
            </w:pPr>
          </w:p>
        </w:tc>
      </w:tr>
      <w:tr w:rsidR="00267151" w:rsidRPr="00267151" w14:paraId="2A5413BF" w14:textId="77777777" w:rsidTr="00F3100E">
        <w:trPr>
          <w:trHeight w:val="273"/>
        </w:trPr>
        <w:tc>
          <w:tcPr>
            <w:tcW w:w="3930" w:type="dxa"/>
          </w:tcPr>
          <w:p w14:paraId="7BAE7C89" w14:textId="77777777" w:rsidR="00BA502C" w:rsidRPr="00267151" w:rsidRDefault="00BA502C" w:rsidP="00BA502C">
            <w:pPr>
              <w:pStyle w:val="Normal0"/>
              <w:keepNext/>
              <w:keepLines/>
              <w:widowControl/>
              <w:rPr>
                <w:rFonts w:ascii="Arial" w:hAnsi="Arial" w:cs="Arial"/>
                <w:sz w:val="24"/>
                <w:szCs w:val="24"/>
              </w:rPr>
            </w:pPr>
            <w:r w:rsidRPr="00267151">
              <w:rPr>
                <w:rFonts w:ascii="Arial" w:hAnsi="Arial" w:cs="Arial"/>
                <w:sz w:val="24"/>
                <w:szCs w:val="24"/>
              </w:rPr>
              <w:t>Binek</w:t>
            </w:r>
          </w:p>
        </w:tc>
        <w:tc>
          <w:tcPr>
            <w:tcW w:w="1915" w:type="dxa"/>
          </w:tcPr>
          <w:p w14:paraId="6FEC843C" w14:textId="44304271"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2000</w:t>
            </w:r>
          </w:p>
        </w:tc>
        <w:tc>
          <w:tcPr>
            <w:tcW w:w="1518" w:type="dxa"/>
          </w:tcPr>
          <w:p w14:paraId="5F99E45C" w14:textId="4B23016B"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c>
          <w:tcPr>
            <w:tcW w:w="1945" w:type="dxa"/>
          </w:tcPr>
          <w:p w14:paraId="2DDA9349" w14:textId="562B3B1A"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w:t>
            </w:r>
          </w:p>
        </w:tc>
        <w:tc>
          <w:tcPr>
            <w:tcW w:w="2705" w:type="dxa"/>
          </w:tcPr>
          <w:p w14:paraId="355126A5" w14:textId="07E16BD6"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w:t>
            </w:r>
          </w:p>
        </w:tc>
        <w:tc>
          <w:tcPr>
            <w:tcW w:w="1785" w:type="dxa"/>
          </w:tcPr>
          <w:p w14:paraId="05445A97" w14:textId="1164A094"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r>
      <w:tr w:rsidR="00267151" w:rsidRPr="00267151" w14:paraId="043ED69E" w14:textId="77777777" w:rsidTr="00F3100E">
        <w:trPr>
          <w:trHeight w:val="273"/>
        </w:trPr>
        <w:tc>
          <w:tcPr>
            <w:tcW w:w="3930" w:type="dxa"/>
          </w:tcPr>
          <w:p w14:paraId="76864566" w14:textId="77777777" w:rsidR="00BA502C" w:rsidRPr="00267151" w:rsidRDefault="00BA502C" w:rsidP="00BA502C">
            <w:pPr>
              <w:pStyle w:val="Normal0"/>
              <w:keepNext/>
              <w:keepLines/>
              <w:widowControl/>
              <w:rPr>
                <w:rFonts w:ascii="Arial" w:hAnsi="Arial" w:cs="Arial"/>
                <w:sz w:val="24"/>
                <w:szCs w:val="24"/>
              </w:rPr>
            </w:pPr>
            <w:r w:rsidRPr="00267151">
              <w:rPr>
                <w:rFonts w:ascii="Arial" w:hAnsi="Arial" w:cs="Arial"/>
                <w:sz w:val="24"/>
                <w:szCs w:val="24"/>
              </w:rPr>
              <w:t>Kamyonet</w:t>
            </w:r>
          </w:p>
        </w:tc>
        <w:tc>
          <w:tcPr>
            <w:tcW w:w="1915" w:type="dxa"/>
          </w:tcPr>
          <w:p w14:paraId="1821510B" w14:textId="7723EF5D"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2001</w:t>
            </w:r>
          </w:p>
        </w:tc>
        <w:tc>
          <w:tcPr>
            <w:tcW w:w="1518" w:type="dxa"/>
          </w:tcPr>
          <w:p w14:paraId="512ED78E" w14:textId="561C814C"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c>
          <w:tcPr>
            <w:tcW w:w="1945" w:type="dxa"/>
          </w:tcPr>
          <w:p w14:paraId="0D104425" w14:textId="71A9EA2E"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w:t>
            </w:r>
          </w:p>
        </w:tc>
        <w:tc>
          <w:tcPr>
            <w:tcW w:w="2705" w:type="dxa"/>
          </w:tcPr>
          <w:p w14:paraId="441305F3" w14:textId="2ADF972B"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w:t>
            </w:r>
          </w:p>
        </w:tc>
        <w:tc>
          <w:tcPr>
            <w:tcW w:w="1785" w:type="dxa"/>
          </w:tcPr>
          <w:p w14:paraId="28D81232" w14:textId="31150804"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r>
      <w:tr w:rsidR="00267151" w:rsidRPr="00267151" w14:paraId="39A9318C" w14:textId="77777777" w:rsidTr="00F3100E">
        <w:trPr>
          <w:trHeight w:val="273"/>
        </w:trPr>
        <w:tc>
          <w:tcPr>
            <w:tcW w:w="3930" w:type="dxa"/>
          </w:tcPr>
          <w:p w14:paraId="79BC25B1" w14:textId="77777777" w:rsidR="00BA502C" w:rsidRPr="00267151" w:rsidRDefault="00BA502C" w:rsidP="00BA502C">
            <w:pPr>
              <w:pStyle w:val="Normal0"/>
              <w:keepNext/>
              <w:keepLines/>
              <w:widowControl/>
              <w:rPr>
                <w:rFonts w:ascii="Arial" w:hAnsi="Arial" w:cs="Arial"/>
                <w:sz w:val="24"/>
                <w:szCs w:val="24"/>
              </w:rPr>
            </w:pPr>
            <w:r w:rsidRPr="00267151">
              <w:rPr>
                <w:rFonts w:ascii="Arial" w:hAnsi="Arial" w:cs="Arial"/>
                <w:sz w:val="24"/>
                <w:szCs w:val="24"/>
              </w:rPr>
              <w:t>Kamyonet</w:t>
            </w:r>
          </w:p>
        </w:tc>
        <w:tc>
          <w:tcPr>
            <w:tcW w:w="1915" w:type="dxa"/>
          </w:tcPr>
          <w:p w14:paraId="41FEDD47" w14:textId="775573F5"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2024</w:t>
            </w:r>
          </w:p>
        </w:tc>
        <w:tc>
          <w:tcPr>
            <w:tcW w:w="1518" w:type="dxa"/>
          </w:tcPr>
          <w:p w14:paraId="697BCEDF" w14:textId="70ABBBD3"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c>
          <w:tcPr>
            <w:tcW w:w="1945" w:type="dxa"/>
          </w:tcPr>
          <w:p w14:paraId="4DBC384C" w14:textId="5E51812A"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c>
          <w:tcPr>
            <w:tcW w:w="2705" w:type="dxa"/>
          </w:tcPr>
          <w:p w14:paraId="48C89C0B" w14:textId="439E5528"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w:t>
            </w:r>
          </w:p>
        </w:tc>
        <w:tc>
          <w:tcPr>
            <w:tcW w:w="1785" w:type="dxa"/>
          </w:tcPr>
          <w:p w14:paraId="53172311" w14:textId="245FFFD3"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r>
      <w:tr w:rsidR="00267151" w:rsidRPr="00267151" w14:paraId="418ADFAA" w14:textId="77777777" w:rsidTr="00F3100E">
        <w:trPr>
          <w:trHeight w:val="273"/>
        </w:trPr>
        <w:tc>
          <w:tcPr>
            <w:tcW w:w="3930" w:type="dxa"/>
          </w:tcPr>
          <w:p w14:paraId="2ADE90B1" w14:textId="77777777" w:rsidR="00BA502C" w:rsidRPr="00267151" w:rsidRDefault="00BA502C" w:rsidP="00BA502C">
            <w:pPr>
              <w:pStyle w:val="Normal0"/>
              <w:keepNext/>
              <w:keepLines/>
              <w:widowControl/>
              <w:rPr>
                <w:rFonts w:ascii="Arial" w:hAnsi="Arial" w:cs="Arial"/>
                <w:b/>
                <w:bCs/>
                <w:sz w:val="24"/>
                <w:szCs w:val="24"/>
              </w:rPr>
            </w:pPr>
            <w:r w:rsidRPr="00267151">
              <w:rPr>
                <w:rFonts w:ascii="Arial" w:hAnsi="Arial" w:cs="Arial"/>
                <w:b/>
                <w:bCs/>
                <w:sz w:val="24"/>
                <w:szCs w:val="24"/>
              </w:rPr>
              <w:t>Karakoyunlu İlçe Müdürlüğü</w:t>
            </w:r>
          </w:p>
        </w:tc>
        <w:tc>
          <w:tcPr>
            <w:tcW w:w="1915" w:type="dxa"/>
          </w:tcPr>
          <w:p w14:paraId="37619F0F" w14:textId="77777777" w:rsidR="00BA502C" w:rsidRPr="00267151" w:rsidRDefault="00BA502C" w:rsidP="00BA502C">
            <w:pPr>
              <w:pStyle w:val="Normal0"/>
              <w:keepNext/>
              <w:keepLines/>
              <w:widowControl/>
              <w:jc w:val="center"/>
              <w:rPr>
                <w:rFonts w:ascii="Arial" w:hAnsi="Arial" w:cs="Arial"/>
                <w:bCs/>
                <w:sz w:val="24"/>
                <w:szCs w:val="24"/>
              </w:rPr>
            </w:pPr>
          </w:p>
        </w:tc>
        <w:tc>
          <w:tcPr>
            <w:tcW w:w="1518" w:type="dxa"/>
          </w:tcPr>
          <w:p w14:paraId="371FC43D" w14:textId="77777777" w:rsidR="00BA502C" w:rsidRPr="00267151" w:rsidRDefault="00BA502C" w:rsidP="00BA502C">
            <w:pPr>
              <w:pStyle w:val="Normal0"/>
              <w:keepNext/>
              <w:keepLines/>
              <w:widowControl/>
              <w:jc w:val="center"/>
              <w:rPr>
                <w:rFonts w:ascii="Arial" w:hAnsi="Arial" w:cs="Arial"/>
                <w:bCs/>
                <w:sz w:val="24"/>
                <w:szCs w:val="24"/>
              </w:rPr>
            </w:pPr>
          </w:p>
        </w:tc>
        <w:tc>
          <w:tcPr>
            <w:tcW w:w="1945" w:type="dxa"/>
          </w:tcPr>
          <w:p w14:paraId="58B81E11" w14:textId="77777777" w:rsidR="00BA502C" w:rsidRPr="00267151" w:rsidRDefault="00BA502C" w:rsidP="00BA502C">
            <w:pPr>
              <w:pStyle w:val="Normal0"/>
              <w:keepNext/>
              <w:keepLines/>
              <w:widowControl/>
              <w:jc w:val="center"/>
              <w:rPr>
                <w:rFonts w:ascii="Arial" w:hAnsi="Arial" w:cs="Arial"/>
                <w:bCs/>
                <w:sz w:val="24"/>
                <w:szCs w:val="24"/>
              </w:rPr>
            </w:pPr>
          </w:p>
        </w:tc>
        <w:tc>
          <w:tcPr>
            <w:tcW w:w="2705" w:type="dxa"/>
          </w:tcPr>
          <w:p w14:paraId="2A665E13" w14:textId="77777777" w:rsidR="00BA502C" w:rsidRPr="00267151" w:rsidRDefault="00BA502C" w:rsidP="00BA502C">
            <w:pPr>
              <w:pStyle w:val="Normal0"/>
              <w:keepNext/>
              <w:keepLines/>
              <w:widowControl/>
              <w:jc w:val="center"/>
              <w:rPr>
                <w:rFonts w:ascii="Arial" w:hAnsi="Arial" w:cs="Arial"/>
                <w:bCs/>
                <w:sz w:val="24"/>
                <w:szCs w:val="24"/>
              </w:rPr>
            </w:pPr>
          </w:p>
        </w:tc>
        <w:tc>
          <w:tcPr>
            <w:tcW w:w="1785" w:type="dxa"/>
          </w:tcPr>
          <w:p w14:paraId="3433C7F5" w14:textId="77777777" w:rsidR="00BA502C" w:rsidRPr="00267151" w:rsidRDefault="00BA502C" w:rsidP="00BA502C">
            <w:pPr>
              <w:pStyle w:val="Normal0"/>
              <w:keepNext/>
              <w:keepLines/>
              <w:widowControl/>
              <w:jc w:val="center"/>
              <w:rPr>
                <w:rFonts w:ascii="Arial" w:hAnsi="Arial" w:cs="Arial"/>
                <w:bCs/>
                <w:sz w:val="24"/>
                <w:szCs w:val="24"/>
              </w:rPr>
            </w:pPr>
          </w:p>
        </w:tc>
      </w:tr>
      <w:tr w:rsidR="00267151" w:rsidRPr="00267151" w14:paraId="0C4E3114" w14:textId="77777777" w:rsidTr="00F3100E">
        <w:trPr>
          <w:trHeight w:val="273"/>
        </w:trPr>
        <w:tc>
          <w:tcPr>
            <w:tcW w:w="3930" w:type="dxa"/>
          </w:tcPr>
          <w:p w14:paraId="07B3588C" w14:textId="77777777" w:rsidR="00BA502C" w:rsidRPr="00267151" w:rsidRDefault="00BA502C" w:rsidP="00BA502C">
            <w:pPr>
              <w:pStyle w:val="Normal0"/>
              <w:keepNext/>
              <w:keepLines/>
              <w:widowControl/>
              <w:rPr>
                <w:rFonts w:ascii="Arial" w:hAnsi="Arial" w:cs="Arial"/>
                <w:sz w:val="24"/>
                <w:szCs w:val="24"/>
              </w:rPr>
            </w:pPr>
            <w:r w:rsidRPr="00267151">
              <w:rPr>
                <w:rFonts w:ascii="Arial" w:hAnsi="Arial" w:cs="Arial"/>
                <w:sz w:val="24"/>
                <w:szCs w:val="24"/>
              </w:rPr>
              <w:t>Binek</w:t>
            </w:r>
          </w:p>
        </w:tc>
        <w:tc>
          <w:tcPr>
            <w:tcW w:w="1915" w:type="dxa"/>
          </w:tcPr>
          <w:p w14:paraId="0658B9E5" w14:textId="3F1937BA"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1998</w:t>
            </w:r>
          </w:p>
        </w:tc>
        <w:tc>
          <w:tcPr>
            <w:tcW w:w="1518" w:type="dxa"/>
          </w:tcPr>
          <w:p w14:paraId="14E0412A" w14:textId="372F2186"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c>
          <w:tcPr>
            <w:tcW w:w="1945" w:type="dxa"/>
          </w:tcPr>
          <w:p w14:paraId="7A3099DB" w14:textId="14A44334"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w:t>
            </w:r>
          </w:p>
        </w:tc>
        <w:tc>
          <w:tcPr>
            <w:tcW w:w="2705" w:type="dxa"/>
          </w:tcPr>
          <w:p w14:paraId="358B7034" w14:textId="7412046C"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w:t>
            </w:r>
          </w:p>
        </w:tc>
        <w:tc>
          <w:tcPr>
            <w:tcW w:w="1785" w:type="dxa"/>
          </w:tcPr>
          <w:p w14:paraId="415C484B" w14:textId="30F97D68"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r>
      <w:tr w:rsidR="00267151" w:rsidRPr="00267151" w14:paraId="3E5FD397" w14:textId="77777777" w:rsidTr="00F3100E">
        <w:trPr>
          <w:trHeight w:val="273"/>
        </w:trPr>
        <w:tc>
          <w:tcPr>
            <w:tcW w:w="3930" w:type="dxa"/>
          </w:tcPr>
          <w:p w14:paraId="2EBD78D9" w14:textId="77777777" w:rsidR="00BA502C" w:rsidRPr="00267151" w:rsidRDefault="00BA502C" w:rsidP="00BA502C">
            <w:pPr>
              <w:pStyle w:val="Normal0"/>
              <w:keepNext/>
              <w:keepLines/>
              <w:widowControl/>
              <w:rPr>
                <w:rFonts w:ascii="Arial" w:hAnsi="Arial" w:cs="Arial"/>
                <w:sz w:val="24"/>
                <w:szCs w:val="24"/>
              </w:rPr>
            </w:pPr>
            <w:r w:rsidRPr="00267151">
              <w:rPr>
                <w:rFonts w:ascii="Arial" w:hAnsi="Arial" w:cs="Arial"/>
                <w:sz w:val="24"/>
                <w:szCs w:val="24"/>
              </w:rPr>
              <w:t>Kamyonet</w:t>
            </w:r>
          </w:p>
        </w:tc>
        <w:tc>
          <w:tcPr>
            <w:tcW w:w="1915" w:type="dxa"/>
          </w:tcPr>
          <w:p w14:paraId="35D1F998" w14:textId="135EB19D"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1989</w:t>
            </w:r>
          </w:p>
        </w:tc>
        <w:tc>
          <w:tcPr>
            <w:tcW w:w="1518" w:type="dxa"/>
          </w:tcPr>
          <w:p w14:paraId="5361111D" w14:textId="037B8ED2"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c>
          <w:tcPr>
            <w:tcW w:w="1945" w:type="dxa"/>
          </w:tcPr>
          <w:p w14:paraId="4DDA57A8" w14:textId="6CEF1F34"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w:t>
            </w:r>
          </w:p>
        </w:tc>
        <w:tc>
          <w:tcPr>
            <w:tcW w:w="2705" w:type="dxa"/>
          </w:tcPr>
          <w:p w14:paraId="4C61A4DE" w14:textId="36D62955"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w:t>
            </w:r>
          </w:p>
        </w:tc>
        <w:tc>
          <w:tcPr>
            <w:tcW w:w="1785" w:type="dxa"/>
          </w:tcPr>
          <w:p w14:paraId="58FEB482" w14:textId="01CCABE4"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r>
      <w:tr w:rsidR="00267151" w:rsidRPr="00267151" w14:paraId="15B770D2" w14:textId="77777777" w:rsidTr="00F3100E">
        <w:trPr>
          <w:trHeight w:val="273"/>
        </w:trPr>
        <w:tc>
          <w:tcPr>
            <w:tcW w:w="3930" w:type="dxa"/>
          </w:tcPr>
          <w:p w14:paraId="7D452510" w14:textId="77777777" w:rsidR="00BA502C" w:rsidRPr="00267151" w:rsidRDefault="00BA502C" w:rsidP="00BA502C">
            <w:pPr>
              <w:pStyle w:val="Normal0"/>
              <w:keepNext/>
              <w:keepLines/>
              <w:widowControl/>
              <w:rPr>
                <w:rFonts w:ascii="Arial" w:hAnsi="Arial" w:cs="Arial"/>
                <w:sz w:val="24"/>
                <w:szCs w:val="24"/>
              </w:rPr>
            </w:pPr>
            <w:r w:rsidRPr="00267151">
              <w:rPr>
                <w:rFonts w:ascii="Arial" w:hAnsi="Arial" w:cs="Arial"/>
                <w:sz w:val="24"/>
                <w:szCs w:val="24"/>
              </w:rPr>
              <w:t>Binek</w:t>
            </w:r>
          </w:p>
        </w:tc>
        <w:tc>
          <w:tcPr>
            <w:tcW w:w="1915" w:type="dxa"/>
          </w:tcPr>
          <w:p w14:paraId="60ABD584" w14:textId="0701E22A"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1997</w:t>
            </w:r>
          </w:p>
        </w:tc>
        <w:tc>
          <w:tcPr>
            <w:tcW w:w="1518" w:type="dxa"/>
          </w:tcPr>
          <w:p w14:paraId="3B2B08C9" w14:textId="44098220"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c>
          <w:tcPr>
            <w:tcW w:w="1945" w:type="dxa"/>
          </w:tcPr>
          <w:p w14:paraId="7CFCED12" w14:textId="7DF52435"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w:t>
            </w:r>
          </w:p>
        </w:tc>
        <w:tc>
          <w:tcPr>
            <w:tcW w:w="2705" w:type="dxa"/>
          </w:tcPr>
          <w:p w14:paraId="0E1FB484" w14:textId="4C0E59EC"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w:t>
            </w:r>
          </w:p>
        </w:tc>
        <w:tc>
          <w:tcPr>
            <w:tcW w:w="1785" w:type="dxa"/>
          </w:tcPr>
          <w:p w14:paraId="715CF1DC" w14:textId="587F23F2"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r>
      <w:tr w:rsidR="00267151" w:rsidRPr="00267151" w14:paraId="7E7AEADE" w14:textId="77777777" w:rsidTr="00F3100E">
        <w:trPr>
          <w:trHeight w:val="273"/>
        </w:trPr>
        <w:tc>
          <w:tcPr>
            <w:tcW w:w="3930" w:type="dxa"/>
          </w:tcPr>
          <w:p w14:paraId="396FF158" w14:textId="77777777" w:rsidR="00BA502C" w:rsidRPr="00267151" w:rsidRDefault="00BA502C" w:rsidP="00BA502C">
            <w:pPr>
              <w:pStyle w:val="Normal0"/>
              <w:keepNext/>
              <w:keepLines/>
              <w:widowControl/>
              <w:rPr>
                <w:rFonts w:ascii="Arial" w:hAnsi="Arial" w:cs="Arial"/>
                <w:sz w:val="24"/>
                <w:szCs w:val="24"/>
              </w:rPr>
            </w:pPr>
            <w:r w:rsidRPr="00267151">
              <w:rPr>
                <w:rFonts w:ascii="Arial" w:hAnsi="Arial" w:cs="Arial"/>
                <w:sz w:val="24"/>
                <w:szCs w:val="24"/>
              </w:rPr>
              <w:t>Kamyonet</w:t>
            </w:r>
          </w:p>
        </w:tc>
        <w:tc>
          <w:tcPr>
            <w:tcW w:w="1915" w:type="dxa"/>
          </w:tcPr>
          <w:p w14:paraId="168A9AA2" w14:textId="3DEFCB27"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2024</w:t>
            </w:r>
          </w:p>
        </w:tc>
        <w:tc>
          <w:tcPr>
            <w:tcW w:w="1518" w:type="dxa"/>
          </w:tcPr>
          <w:p w14:paraId="5E5AEE46" w14:textId="77777777" w:rsidR="00BA502C" w:rsidRPr="00267151" w:rsidRDefault="00BA502C" w:rsidP="00BA502C">
            <w:pPr>
              <w:pStyle w:val="Normal0"/>
              <w:keepNext/>
              <w:keepLines/>
              <w:widowControl/>
              <w:jc w:val="center"/>
              <w:rPr>
                <w:rFonts w:ascii="Arial" w:hAnsi="Arial" w:cs="Arial"/>
                <w:bCs/>
                <w:sz w:val="24"/>
                <w:szCs w:val="24"/>
              </w:rPr>
            </w:pPr>
          </w:p>
        </w:tc>
        <w:tc>
          <w:tcPr>
            <w:tcW w:w="1945" w:type="dxa"/>
          </w:tcPr>
          <w:p w14:paraId="6173E0D3" w14:textId="577FFEDA"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c>
          <w:tcPr>
            <w:tcW w:w="2705" w:type="dxa"/>
          </w:tcPr>
          <w:p w14:paraId="3584DFFC" w14:textId="739E644E"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w:t>
            </w:r>
          </w:p>
        </w:tc>
        <w:tc>
          <w:tcPr>
            <w:tcW w:w="1785" w:type="dxa"/>
          </w:tcPr>
          <w:p w14:paraId="45919E83" w14:textId="6EDA65C7"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r>
      <w:tr w:rsidR="00267151" w:rsidRPr="00267151" w14:paraId="72E55A38" w14:textId="77777777" w:rsidTr="00F3100E">
        <w:trPr>
          <w:trHeight w:val="273"/>
        </w:trPr>
        <w:tc>
          <w:tcPr>
            <w:tcW w:w="3930" w:type="dxa"/>
          </w:tcPr>
          <w:p w14:paraId="4C913A56" w14:textId="77777777" w:rsidR="00BA502C" w:rsidRPr="00267151" w:rsidRDefault="00BA502C" w:rsidP="00BA502C">
            <w:pPr>
              <w:pStyle w:val="Normal0"/>
              <w:keepNext/>
              <w:keepLines/>
              <w:widowControl/>
              <w:rPr>
                <w:rFonts w:ascii="Arial" w:hAnsi="Arial" w:cs="Arial"/>
                <w:b/>
                <w:bCs/>
                <w:sz w:val="24"/>
                <w:szCs w:val="24"/>
              </w:rPr>
            </w:pPr>
            <w:r w:rsidRPr="00267151">
              <w:rPr>
                <w:rFonts w:ascii="Arial" w:hAnsi="Arial" w:cs="Arial"/>
                <w:b/>
                <w:bCs/>
                <w:sz w:val="24"/>
                <w:szCs w:val="24"/>
              </w:rPr>
              <w:t>Tuzluca İlçe Müdürlüğü</w:t>
            </w:r>
          </w:p>
        </w:tc>
        <w:tc>
          <w:tcPr>
            <w:tcW w:w="1915" w:type="dxa"/>
          </w:tcPr>
          <w:p w14:paraId="7A77E076" w14:textId="77777777" w:rsidR="00BA502C" w:rsidRPr="00267151" w:rsidRDefault="00BA502C" w:rsidP="00BA502C">
            <w:pPr>
              <w:pStyle w:val="Normal0"/>
              <w:keepNext/>
              <w:keepLines/>
              <w:widowControl/>
              <w:jc w:val="center"/>
              <w:rPr>
                <w:rFonts w:ascii="Arial" w:hAnsi="Arial" w:cs="Arial"/>
                <w:bCs/>
                <w:sz w:val="24"/>
                <w:szCs w:val="24"/>
              </w:rPr>
            </w:pPr>
          </w:p>
        </w:tc>
        <w:tc>
          <w:tcPr>
            <w:tcW w:w="1518" w:type="dxa"/>
          </w:tcPr>
          <w:p w14:paraId="63EB0C4C" w14:textId="77777777" w:rsidR="00BA502C" w:rsidRPr="00267151" w:rsidRDefault="00BA502C" w:rsidP="00BA502C">
            <w:pPr>
              <w:pStyle w:val="Normal0"/>
              <w:keepNext/>
              <w:keepLines/>
              <w:widowControl/>
              <w:jc w:val="center"/>
              <w:rPr>
                <w:rFonts w:ascii="Arial" w:hAnsi="Arial" w:cs="Arial"/>
                <w:bCs/>
                <w:sz w:val="24"/>
                <w:szCs w:val="24"/>
              </w:rPr>
            </w:pPr>
          </w:p>
        </w:tc>
        <w:tc>
          <w:tcPr>
            <w:tcW w:w="1945" w:type="dxa"/>
          </w:tcPr>
          <w:p w14:paraId="4B439C25" w14:textId="77777777" w:rsidR="00BA502C" w:rsidRPr="00267151" w:rsidRDefault="00BA502C" w:rsidP="00BA502C">
            <w:pPr>
              <w:pStyle w:val="Normal0"/>
              <w:keepNext/>
              <w:keepLines/>
              <w:widowControl/>
              <w:jc w:val="center"/>
              <w:rPr>
                <w:rFonts w:ascii="Arial" w:hAnsi="Arial" w:cs="Arial"/>
                <w:bCs/>
                <w:sz w:val="24"/>
                <w:szCs w:val="24"/>
              </w:rPr>
            </w:pPr>
          </w:p>
        </w:tc>
        <w:tc>
          <w:tcPr>
            <w:tcW w:w="2705" w:type="dxa"/>
          </w:tcPr>
          <w:p w14:paraId="7BCA1DCA" w14:textId="77777777" w:rsidR="00BA502C" w:rsidRPr="00267151" w:rsidRDefault="00BA502C" w:rsidP="00BA502C">
            <w:pPr>
              <w:pStyle w:val="Normal0"/>
              <w:keepNext/>
              <w:keepLines/>
              <w:widowControl/>
              <w:jc w:val="center"/>
              <w:rPr>
                <w:rFonts w:ascii="Arial" w:hAnsi="Arial" w:cs="Arial"/>
                <w:bCs/>
                <w:sz w:val="24"/>
                <w:szCs w:val="24"/>
              </w:rPr>
            </w:pPr>
          </w:p>
        </w:tc>
        <w:tc>
          <w:tcPr>
            <w:tcW w:w="1785" w:type="dxa"/>
          </w:tcPr>
          <w:p w14:paraId="13E5D33C" w14:textId="77777777" w:rsidR="00BA502C" w:rsidRPr="00267151" w:rsidRDefault="00BA502C" w:rsidP="00BA502C">
            <w:pPr>
              <w:pStyle w:val="Normal0"/>
              <w:keepNext/>
              <w:keepLines/>
              <w:widowControl/>
              <w:jc w:val="center"/>
              <w:rPr>
                <w:rFonts w:ascii="Arial" w:hAnsi="Arial" w:cs="Arial"/>
                <w:bCs/>
                <w:sz w:val="24"/>
                <w:szCs w:val="24"/>
              </w:rPr>
            </w:pPr>
          </w:p>
        </w:tc>
      </w:tr>
      <w:tr w:rsidR="00267151" w:rsidRPr="00267151" w14:paraId="05959527" w14:textId="77777777" w:rsidTr="00F3100E">
        <w:trPr>
          <w:trHeight w:val="273"/>
        </w:trPr>
        <w:tc>
          <w:tcPr>
            <w:tcW w:w="3930" w:type="dxa"/>
          </w:tcPr>
          <w:p w14:paraId="63C303BD" w14:textId="77777777" w:rsidR="00BA502C" w:rsidRPr="00267151" w:rsidRDefault="00BA502C" w:rsidP="00BA502C">
            <w:pPr>
              <w:pStyle w:val="Normal0"/>
              <w:keepNext/>
              <w:keepLines/>
              <w:widowControl/>
              <w:rPr>
                <w:rFonts w:ascii="Arial" w:hAnsi="Arial" w:cs="Arial"/>
                <w:sz w:val="24"/>
                <w:szCs w:val="24"/>
              </w:rPr>
            </w:pPr>
            <w:r w:rsidRPr="00267151">
              <w:rPr>
                <w:rFonts w:ascii="Arial" w:hAnsi="Arial" w:cs="Arial"/>
                <w:sz w:val="24"/>
                <w:szCs w:val="24"/>
              </w:rPr>
              <w:t>Kamyonet</w:t>
            </w:r>
          </w:p>
        </w:tc>
        <w:tc>
          <w:tcPr>
            <w:tcW w:w="1915" w:type="dxa"/>
          </w:tcPr>
          <w:p w14:paraId="4B734AFE" w14:textId="756E9642"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2001</w:t>
            </w:r>
          </w:p>
        </w:tc>
        <w:tc>
          <w:tcPr>
            <w:tcW w:w="1518" w:type="dxa"/>
          </w:tcPr>
          <w:p w14:paraId="2110CA3E" w14:textId="196700B3"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c>
          <w:tcPr>
            <w:tcW w:w="1945" w:type="dxa"/>
          </w:tcPr>
          <w:p w14:paraId="1C2B6971" w14:textId="57B9C0EF"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w:t>
            </w:r>
          </w:p>
        </w:tc>
        <w:tc>
          <w:tcPr>
            <w:tcW w:w="2705" w:type="dxa"/>
          </w:tcPr>
          <w:p w14:paraId="4878E160" w14:textId="7962A505"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w:t>
            </w:r>
          </w:p>
        </w:tc>
        <w:tc>
          <w:tcPr>
            <w:tcW w:w="1785" w:type="dxa"/>
          </w:tcPr>
          <w:p w14:paraId="606B0B19" w14:textId="36D97E40"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r>
      <w:tr w:rsidR="00267151" w:rsidRPr="00267151" w14:paraId="61D6597B" w14:textId="77777777" w:rsidTr="00F3100E">
        <w:trPr>
          <w:trHeight w:val="273"/>
        </w:trPr>
        <w:tc>
          <w:tcPr>
            <w:tcW w:w="3930" w:type="dxa"/>
          </w:tcPr>
          <w:p w14:paraId="5687AF31" w14:textId="77777777" w:rsidR="00BA502C" w:rsidRPr="00267151" w:rsidRDefault="00BA502C" w:rsidP="00BA502C">
            <w:pPr>
              <w:pStyle w:val="Normal0"/>
              <w:keepNext/>
              <w:keepLines/>
              <w:widowControl/>
              <w:rPr>
                <w:rFonts w:ascii="Arial" w:hAnsi="Arial" w:cs="Arial"/>
                <w:sz w:val="24"/>
                <w:szCs w:val="24"/>
              </w:rPr>
            </w:pPr>
            <w:r w:rsidRPr="00267151">
              <w:rPr>
                <w:rFonts w:ascii="Arial" w:hAnsi="Arial" w:cs="Arial"/>
                <w:sz w:val="24"/>
                <w:szCs w:val="24"/>
              </w:rPr>
              <w:t>Binek</w:t>
            </w:r>
          </w:p>
        </w:tc>
        <w:tc>
          <w:tcPr>
            <w:tcW w:w="1915" w:type="dxa"/>
          </w:tcPr>
          <w:p w14:paraId="2E58C338" w14:textId="6BF25D16"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1998</w:t>
            </w:r>
          </w:p>
        </w:tc>
        <w:tc>
          <w:tcPr>
            <w:tcW w:w="1518" w:type="dxa"/>
          </w:tcPr>
          <w:p w14:paraId="1E45FBB6" w14:textId="6AA6FA17"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c>
          <w:tcPr>
            <w:tcW w:w="1945" w:type="dxa"/>
          </w:tcPr>
          <w:p w14:paraId="7DD629B7" w14:textId="666CC4E4"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w:t>
            </w:r>
          </w:p>
        </w:tc>
        <w:tc>
          <w:tcPr>
            <w:tcW w:w="2705" w:type="dxa"/>
          </w:tcPr>
          <w:p w14:paraId="1C0B3EF4" w14:textId="6F30ED23"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w:t>
            </w:r>
          </w:p>
        </w:tc>
        <w:tc>
          <w:tcPr>
            <w:tcW w:w="1785" w:type="dxa"/>
          </w:tcPr>
          <w:p w14:paraId="767AD8A6" w14:textId="6328BDFB"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r>
      <w:tr w:rsidR="00267151" w:rsidRPr="00267151" w14:paraId="75E304CE" w14:textId="77777777" w:rsidTr="00F3100E">
        <w:trPr>
          <w:trHeight w:val="273"/>
        </w:trPr>
        <w:tc>
          <w:tcPr>
            <w:tcW w:w="3930" w:type="dxa"/>
          </w:tcPr>
          <w:p w14:paraId="7733A337" w14:textId="77777777" w:rsidR="00BA502C" w:rsidRPr="00267151" w:rsidRDefault="00BA502C" w:rsidP="00BA502C">
            <w:pPr>
              <w:pStyle w:val="Normal0"/>
              <w:keepNext/>
              <w:keepLines/>
              <w:widowControl/>
              <w:rPr>
                <w:rFonts w:ascii="Arial" w:hAnsi="Arial" w:cs="Arial"/>
                <w:sz w:val="24"/>
                <w:szCs w:val="24"/>
              </w:rPr>
            </w:pPr>
            <w:r w:rsidRPr="00267151">
              <w:rPr>
                <w:rFonts w:ascii="Arial" w:hAnsi="Arial" w:cs="Arial"/>
                <w:sz w:val="24"/>
                <w:szCs w:val="24"/>
              </w:rPr>
              <w:t>Kamyonet</w:t>
            </w:r>
          </w:p>
        </w:tc>
        <w:tc>
          <w:tcPr>
            <w:tcW w:w="1915" w:type="dxa"/>
          </w:tcPr>
          <w:p w14:paraId="13096587" w14:textId="6F554C86"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2009</w:t>
            </w:r>
          </w:p>
        </w:tc>
        <w:tc>
          <w:tcPr>
            <w:tcW w:w="1518" w:type="dxa"/>
          </w:tcPr>
          <w:p w14:paraId="6A8898EC" w14:textId="76427FA4"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c>
          <w:tcPr>
            <w:tcW w:w="1945" w:type="dxa"/>
          </w:tcPr>
          <w:p w14:paraId="155F8E5F" w14:textId="3DEC905E"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w:t>
            </w:r>
          </w:p>
        </w:tc>
        <w:tc>
          <w:tcPr>
            <w:tcW w:w="2705" w:type="dxa"/>
          </w:tcPr>
          <w:p w14:paraId="0DE596ED" w14:textId="27F8A4CB"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w:t>
            </w:r>
          </w:p>
        </w:tc>
        <w:tc>
          <w:tcPr>
            <w:tcW w:w="1785" w:type="dxa"/>
          </w:tcPr>
          <w:p w14:paraId="3BDBAF5B" w14:textId="307B19CF"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r>
      <w:tr w:rsidR="00267151" w:rsidRPr="00267151" w14:paraId="0FA77AC4" w14:textId="77777777" w:rsidTr="00F3100E">
        <w:trPr>
          <w:trHeight w:val="273"/>
        </w:trPr>
        <w:tc>
          <w:tcPr>
            <w:tcW w:w="3930" w:type="dxa"/>
          </w:tcPr>
          <w:p w14:paraId="213C4F5E" w14:textId="77777777" w:rsidR="00BA502C" w:rsidRPr="00267151" w:rsidRDefault="00BA502C" w:rsidP="00BA502C">
            <w:pPr>
              <w:pStyle w:val="Normal0"/>
              <w:keepNext/>
              <w:keepLines/>
              <w:widowControl/>
              <w:rPr>
                <w:rFonts w:ascii="Arial" w:hAnsi="Arial" w:cs="Arial"/>
                <w:sz w:val="24"/>
                <w:szCs w:val="24"/>
              </w:rPr>
            </w:pPr>
            <w:r w:rsidRPr="00267151">
              <w:rPr>
                <w:rFonts w:ascii="Arial" w:hAnsi="Arial" w:cs="Arial"/>
                <w:sz w:val="24"/>
                <w:szCs w:val="24"/>
              </w:rPr>
              <w:t>Kamyonet</w:t>
            </w:r>
          </w:p>
        </w:tc>
        <w:tc>
          <w:tcPr>
            <w:tcW w:w="1915" w:type="dxa"/>
          </w:tcPr>
          <w:p w14:paraId="21BD9ECB" w14:textId="166D72B9"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2024</w:t>
            </w:r>
          </w:p>
        </w:tc>
        <w:tc>
          <w:tcPr>
            <w:tcW w:w="1518" w:type="dxa"/>
          </w:tcPr>
          <w:p w14:paraId="02819CD4" w14:textId="6F10D397"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c>
          <w:tcPr>
            <w:tcW w:w="1945" w:type="dxa"/>
          </w:tcPr>
          <w:p w14:paraId="416A24A4" w14:textId="4B81D49D"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c>
          <w:tcPr>
            <w:tcW w:w="2705" w:type="dxa"/>
          </w:tcPr>
          <w:p w14:paraId="200C8731" w14:textId="2BC83AAB"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w:t>
            </w:r>
          </w:p>
        </w:tc>
        <w:tc>
          <w:tcPr>
            <w:tcW w:w="1785" w:type="dxa"/>
          </w:tcPr>
          <w:p w14:paraId="1BAB2497" w14:textId="27236E4D"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r>
      <w:tr w:rsidR="00267151" w:rsidRPr="00267151" w14:paraId="346E2277" w14:textId="77777777" w:rsidTr="00F3100E">
        <w:trPr>
          <w:trHeight w:val="273"/>
        </w:trPr>
        <w:tc>
          <w:tcPr>
            <w:tcW w:w="3930" w:type="dxa"/>
          </w:tcPr>
          <w:p w14:paraId="271D76BD" w14:textId="77777777" w:rsidR="00BA502C" w:rsidRPr="00267151" w:rsidRDefault="00BA502C" w:rsidP="00BA502C">
            <w:pPr>
              <w:pStyle w:val="Normal0"/>
              <w:keepNext/>
              <w:keepLines/>
              <w:widowControl/>
              <w:rPr>
                <w:rFonts w:ascii="Arial" w:hAnsi="Arial" w:cs="Arial"/>
                <w:sz w:val="24"/>
                <w:szCs w:val="24"/>
              </w:rPr>
            </w:pPr>
            <w:r w:rsidRPr="00267151">
              <w:rPr>
                <w:rFonts w:ascii="Arial" w:hAnsi="Arial" w:cs="Arial"/>
                <w:sz w:val="24"/>
                <w:szCs w:val="24"/>
              </w:rPr>
              <w:t>Kamyonet</w:t>
            </w:r>
          </w:p>
        </w:tc>
        <w:tc>
          <w:tcPr>
            <w:tcW w:w="1915" w:type="dxa"/>
          </w:tcPr>
          <w:p w14:paraId="3060F9B7" w14:textId="022C8701"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2022</w:t>
            </w:r>
          </w:p>
        </w:tc>
        <w:tc>
          <w:tcPr>
            <w:tcW w:w="1518" w:type="dxa"/>
          </w:tcPr>
          <w:p w14:paraId="1358BF25" w14:textId="23A0A9F0"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c>
          <w:tcPr>
            <w:tcW w:w="1945" w:type="dxa"/>
          </w:tcPr>
          <w:p w14:paraId="4EA9A3DD" w14:textId="65EA7787"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c>
          <w:tcPr>
            <w:tcW w:w="2705" w:type="dxa"/>
          </w:tcPr>
          <w:p w14:paraId="5D0042AE" w14:textId="49426A12"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w:t>
            </w:r>
          </w:p>
        </w:tc>
        <w:tc>
          <w:tcPr>
            <w:tcW w:w="1785" w:type="dxa"/>
          </w:tcPr>
          <w:p w14:paraId="6E0AEE8A" w14:textId="64A8119D" w:rsidR="00BA502C" w:rsidRPr="00267151" w:rsidRDefault="00BA502C" w:rsidP="00BA502C">
            <w:pPr>
              <w:pStyle w:val="Normal0"/>
              <w:keepNext/>
              <w:keepLines/>
              <w:widowControl/>
              <w:jc w:val="center"/>
              <w:rPr>
                <w:rFonts w:ascii="Arial" w:hAnsi="Arial" w:cs="Arial"/>
                <w:bCs/>
                <w:sz w:val="24"/>
                <w:szCs w:val="24"/>
              </w:rPr>
            </w:pPr>
            <w:r w:rsidRPr="00267151">
              <w:rPr>
                <w:rFonts w:ascii="Arial" w:hAnsi="Arial" w:cs="Arial"/>
                <w:bCs/>
                <w:sz w:val="24"/>
                <w:szCs w:val="24"/>
              </w:rPr>
              <w:t>1</w:t>
            </w:r>
          </w:p>
        </w:tc>
      </w:tr>
    </w:tbl>
    <w:p w14:paraId="54200153" w14:textId="21A029BD" w:rsidR="00F3100E" w:rsidRPr="00267151" w:rsidRDefault="00F3100E" w:rsidP="00F3100E">
      <w:pPr>
        <w:tabs>
          <w:tab w:val="left" w:pos="2475"/>
        </w:tabs>
        <w:rPr>
          <w:rFonts w:ascii="Arial" w:hAnsi="Arial" w:cs="Arial"/>
          <w:sz w:val="24"/>
          <w:szCs w:val="24"/>
        </w:rPr>
      </w:pPr>
    </w:p>
    <w:p w14:paraId="38297003" w14:textId="2913B977" w:rsidR="00B9696D" w:rsidRPr="00267151" w:rsidRDefault="00B9696D" w:rsidP="00C92EC0">
      <w:pPr>
        <w:spacing w:before="60" w:after="60" w:line="276" w:lineRule="auto"/>
        <w:jc w:val="both"/>
        <w:rPr>
          <w:rFonts w:ascii="Arial" w:hAnsi="Arial" w:cs="Arial"/>
          <w:iCs/>
          <w:sz w:val="24"/>
          <w:szCs w:val="24"/>
        </w:rPr>
      </w:pPr>
    </w:p>
    <w:p w14:paraId="74BED6F4" w14:textId="77777777" w:rsidR="00B9696D" w:rsidRPr="00267151" w:rsidRDefault="00B9696D" w:rsidP="00C92EC0">
      <w:pPr>
        <w:spacing w:before="60" w:after="60" w:line="276" w:lineRule="auto"/>
        <w:jc w:val="both"/>
        <w:rPr>
          <w:rFonts w:ascii="Arial" w:hAnsi="Arial" w:cs="Arial"/>
          <w:iCs/>
          <w:sz w:val="24"/>
          <w:szCs w:val="24"/>
        </w:rPr>
      </w:pPr>
    </w:p>
    <w:p w14:paraId="428E3FDC" w14:textId="77777777" w:rsidR="00C92EC0" w:rsidRPr="00267151" w:rsidRDefault="00C92EC0" w:rsidP="00C92EC0">
      <w:pPr>
        <w:pStyle w:val="Normal0"/>
        <w:keepNext/>
        <w:keepLines/>
        <w:widowControl/>
        <w:rPr>
          <w:rFonts w:ascii="Arial" w:hAnsi="Arial" w:cs="Arial"/>
          <w:i/>
          <w:iCs/>
          <w:sz w:val="24"/>
          <w:szCs w:val="24"/>
        </w:rPr>
      </w:pPr>
      <w:r w:rsidRPr="00267151">
        <w:rPr>
          <w:rFonts w:ascii="Arial" w:hAnsi="Arial" w:cs="Arial"/>
          <w:sz w:val="24"/>
          <w:szCs w:val="24"/>
        </w:rPr>
        <w:t xml:space="preserve">Kaynak: </w:t>
      </w:r>
      <w:r w:rsidRPr="00267151">
        <w:rPr>
          <w:rFonts w:ascii="Arial" w:hAnsi="Arial" w:cs="Arial"/>
          <w:i/>
          <w:iCs/>
          <w:sz w:val="24"/>
          <w:szCs w:val="24"/>
        </w:rPr>
        <w:t>(Taşınır Kayıt ve Yönetim Sistemi-TKYS, İl Müdürlüğü Kayıtları vb.)</w:t>
      </w:r>
    </w:p>
    <w:p w14:paraId="3EA94968" w14:textId="0BE0712A" w:rsidR="00A42C3D" w:rsidRPr="00267151" w:rsidRDefault="00A42C3D" w:rsidP="00C502C7">
      <w:pPr>
        <w:spacing w:before="60" w:after="60" w:line="276" w:lineRule="auto"/>
        <w:jc w:val="both"/>
        <w:rPr>
          <w:rFonts w:ascii="Arial" w:hAnsi="Arial" w:cs="Arial"/>
          <w:iCs/>
          <w:sz w:val="24"/>
          <w:szCs w:val="24"/>
        </w:rPr>
      </w:pPr>
    </w:p>
    <w:p w14:paraId="3C621FBD" w14:textId="1B687A71" w:rsidR="00A42C3D" w:rsidRPr="00267151" w:rsidRDefault="00A42C3D" w:rsidP="00C502C7">
      <w:pPr>
        <w:spacing w:before="60" w:after="60" w:line="276" w:lineRule="auto"/>
        <w:jc w:val="both"/>
        <w:rPr>
          <w:rFonts w:ascii="Arial" w:hAnsi="Arial" w:cs="Arial"/>
          <w:iCs/>
          <w:sz w:val="24"/>
          <w:szCs w:val="24"/>
        </w:rPr>
      </w:pPr>
    </w:p>
    <w:p w14:paraId="381F8F37" w14:textId="2DC5F205" w:rsidR="00A42C3D" w:rsidRPr="00267151" w:rsidRDefault="00A42C3D" w:rsidP="00C502C7">
      <w:pPr>
        <w:spacing w:before="60" w:after="60" w:line="276" w:lineRule="auto"/>
        <w:jc w:val="both"/>
        <w:rPr>
          <w:rFonts w:ascii="Arial" w:hAnsi="Arial" w:cs="Arial"/>
          <w:iCs/>
          <w:sz w:val="24"/>
          <w:szCs w:val="24"/>
        </w:rPr>
      </w:pPr>
    </w:p>
    <w:p w14:paraId="1DE276C5" w14:textId="77777777" w:rsidR="00A42C3D" w:rsidRPr="00267151" w:rsidRDefault="00A42C3D" w:rsidP="00C502C7">
      <w:pPr>
        <w:spacing w:before="60" w:after="60" w:line="276" w:lineRule="auto"/>
        <w:jc w:val="both"/>
        <w:rPr>
          <w:rFonts w:ascii="Arial" w:hAnsi="Arial" w:cs="Arial"/>
          <w:iCs/>
          <w:sz w:val="24"/>
          <w:szCs w:val="24"/>
        </w:rPr>
      </w:pPr>
    </w:p>
    <w:p w14:paraId="28D30484" w14:textId="7C7F136B" w:rsidR="00C502C7" w:rsidRPr="00267151" w:rsidRDefault="00C502C7" w:rsidP="00C502C7">
      <w:pPr>
        <w:spacing w:before="60" w:after="60" w:line="276" w:lineRule="auto"/>
        <w:jc w:val="both"/>
        <w:rPr>
          <w:rFonts w:ascii="Arial" w:hAnsi="Arial" w:cs="Arial"/>
          <w:iCs/>
          <w:sz w:val="24"/>
          <w:szCs w:val="24"/>
        </w:rPr>
      </w:pPr>
      <w:bookmarkStart w:id="119" w:name="_Toc208488782"/>
      <w:r w:rsidRPr="00267151">
        <w:rPr>
          <w:rFonts w:ascii="Arial" w:hAnsi="Arial" w:cs="Arial"/>
          <w:iCs/>
          <w:sz w:val="24"/>
          <w:szCs w:val="24"/>
        </w:rPr>
        <w:t xml:space="preserve">Tablo </w:t>
      </w:r>
      <w:r w:rsidR="00F3100E" w:rsidRPr="00267151">
        <w:rPr>
          <w:rFonts w:ascii="Arial" w:hAnsi="Arial" w:cs="Arial"/>
          <w:iCs/>
          <w:sz w:val="24"/>
          <w:szCs w:val="24"/>
        </w:rPr>
        <w:t>32</w:t>
      </w:r>
      <w:r w:rsidRPr="00267151">
        <w:rPr>
          <w:rFonts w:ascii="Arial" w:hAnsi="Arial" w:cs="Arial"/>
          <w:iCs/>
          <w:sz w:val="24"/>
          <w:szCs w:val="24"/>
        </w:rPr>
        <w:t>: Teknolojik Kaynaklar</w:t>
      </w:r>
      <w:r w:rsidR="00804824" w:rsidRPr="00267151">
        <w:rPr>
          <w:rFonts w:ascii="Arial" w:hAnsi="Arial" w:cs="Arial"/>
          <w:iCs/>
          <w:sz w:val="24"/>
          <w:szCs w:val="24"/>
        </w:rPr>
        <w:t>ın</w:t>
      </w:r>
      <w:r w:rsidRPr="00267151">
        <w:rPr>
          <w:rFonts w:ascii="Arial" w:hAnsi="Arial" w:cs="Arial"/>
          <w:iCs/>
          <w:sz w:val="24"/>
          <w:szCs w:val="24"/>
        </w:rPr>
        <w:t xml:space="preserve"> </w:t>
      </w:r>
      <w:r w:rsidR="00804824" w:rsidRPr="00267151">
        <w:rPr>
          <w:rFonts w:ascii="Arial" w:hAnsi="Arial" w:cs="Arial"/>
          <w:iCs/>
          <w:sz w:val="24"/>
          <w:szCs w:val="24"/>
        </w:rPr>
        <w:t xml:space="preserve">İlçelere Göre Dağılımı </w:t>
      </w:r>
      <w:r w:rsidRPr="00267151">
        <w:rPr>
          <w:rFonts w:ascii="Arial" w:hAnsi="Arial" w:cs="Arial"/>
          <w:iCs/>
          <w:sz w:val="24"/>
          <w:szCs w:val="24"/>
        </w:rPr>
        <w:t>(adet)</w:t>
      </w:r>
      <w:bookmarkEnd w:id="119"/>
    </w:p>
    <w:tbl>
      <w:tblPr>
        <w:tblW w:w="132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70"/>
        <w:gridCol w:w="1592"/>
        <w:gridCol w:w="1592"/>
        <w:gridCol w:w="1592"/>
      </w:tblGrid>
      <w:tr w:rsidR="00267151" w:rsidRPr="00267151" w14:paraId="12E81844" w14:textId="77777777" w:rsidTr="00267151">
        <w:trPr>
          <w:trHeight w:val="1634"/>
          <w:tblHeader/>
        </w:trPr>
        <w:tc>
          <w:tcPr>
            <w:tcW w:w="0" w:type="auto"/>
            <w:shd w:val="clear" w:color="auto" w:fill="C5E0B3" w:themeFill="accent6" w:themeFillTint="66"/>
            <w:vAlign w:val="bottom"/>
            <w:hideMark/>
          </w:tcPr>
          <w:p w14:paraId="2EE66991" w14:textId="77777777" w:rsidR="00B9696D" w:rsidRPr="00267151" w:rsidRDefault="00B9696D" w:rsidP="007F64CF">
            <w:pPr>
              <w:widowControl/>
              <w:autoSpaceDE/>
              <w:autoSpaceDN/>
              <w:adjustRightInd/>
              <w:rPr>
                <w:rFonts w:ascii="Arial" w:hAnsi="Arial" w:cs="Arial"/>
                <w:sz w:val="24"/>
                <w:szCs w:val="24"/>
              </w:rPr>
            </w:pPr>
            <w:bookmarkStart w:id="120" w:name="_Hlk203288730"/>
            <w:r w:rsidRPr="00267151">
              <w:rPr>
                <w:rFonts w:ascii="Arial" w:hAnsi="Arial" w:cs="Arial"/>
                <w:sz w:val="24"/>
                <w:szCs w:val="24"/>
              </w:rPr>
              <w:t xml:space="preserve">Malzemenin Adı </w:t>
            </w:r>
          </w:p>
        </w:tc>
        <w:tc>
          <w:tcPr>
            <w:tcW w:w="0" w:type="auto"/>
            <w:shd w:val="clear" w:color="auto" w:fill="C5E0B3" w:themeFill="accent6" w:themeFillTint="66"/>
            <w:textDirection w:val="btLr"/>
            <w:vAlign w:val="center"/>
            <w:hideMark/>
          </w:tcPr>
          <w:p w14:paraId="586CAD13" w14:textId="1E9193DF" w:rsidR="00B9696D" w:rsidRPr="00267151" w:rsidRDefault="00B9696D" w:rsidP="007F64CF">
            <w:pPr>
              <w:widowControl/>
              <w:autoSpaceDE/>
              <w:autoSpaceDN/>
              <w:adjustRightInd/>
              <w:jc w:val="center"/>
              <w:rPr>
                <w:rFonts w:ascii="Arial" w:hAnsi="Arial" w:cs="Arial"/>
                <w:sz w:val="24"/>
                <w:szCs w:val="24"/>
              </w:rPr>
            </w:pPr>
            <w:r w:rsidRPr="00267151">
              <w:rPr>
                <w:rFonts w:ascii="Arial" w:hAnsi="Arial" w:cs="Arial"/>
                <w:sz w:val="24"/>
                <w:szCs w:val="24"/>
              </w:rPr>
              <w:t>Aralık</w:t>
            </w:r>
          </w:p>
        </w:tc>
        <w:tc>
          <w:tcPr>
            <w:tcW w:w="0" w:type="auto"/>
            <w:shd w:val="clear" w:color="auto" w:fill="C5E0B3" w:themeFill="accent6" w:themeFillTint="66"/>
            <w:textDirection w:val="btLr"/>
            <w:vAlign w:val="center"/>
            <w:hideMark/>
          </w:tcPr>
          <w:p w14:paraId="5C38A417" w14:textId="3B70B67B" w:rsidR="00B9696D" w:rsidRPr="00267151" w:rsidRDefault="00B9696D" w:rsidP="007F64CF">
            <w:pPr>
              <w:widowControl/>
              <w:autoSpaceDE/>
              <w:autoSpaceDN/>
              <w:adjustRightInd/>
              <w:jc w:val="center"/>
              <w:rPr>
                <w:rFonts w:ascii="Arial" w:hAnsi="Arial" w:cs="Arial"/>
                <w:sz w:val="24"/>
                <w:szCs w:val="24"/>
              </w:rPr>
            </w:pPr>
            <w:r w:rsidRPr="00267151">
              <w:rPr>
                <w:rFonts w:ascii="Arial" w:hAnsi="Arial" w:cs="Arial"/>
                <w:sz w:val="24"/>
                <w:szCs w:val="24"/>
              </w:rPr>
              <w:t>Karakoyunlu</w:t>
            </w:r>
          </w:p>
        </w:tc>
        <w:tc>
          <w:tcPr>
            <w:tcW w:w="0" w:type="auto"/>
            <w:shd w:val="clear" w:color="auto" w:fill="C5E0B3" w:themeFill="accent6" w:themeFillTint="66"/>
            <w:textDirection w:val="btLr"/>
            <w:vAlign w:val="center"/>
            <w:hideMark/>
          </w:tcPr>
          <w:p w14:paraId="03FBFFAB" w14:textId="5E88B64E" w:rsidR="00B9696D" w:rsidRPr="00267151" w:rsidRDefault="00B9696D" w:rsidP="007F64CF">
            <w:pPr>
              <w:widowControl/>
              <w:autoSpaceDE/>
              <w:autoSpaceDN/>
              <w:adjustRightInd/>
              <w:jc w:val="center"/>
              <w:rPr>
                <w:rFonts w:ascii="Arial" w:hAnsi="Arial" w:cs="Arial"/>
                <w:sz w:val="24"/>
                <w:szCs w:val="24"/>
              </w:rPr>
            </w:pPr>
            <w:r w:rsidRPr="00267151">
              <w:rPr>
                <w:rFonts w:ascii="Arial" w:hAnsi="Arial" w:cs="Arial"/>
                <w:sz w:val="24"/>
                <w:szCs w:val="24"/>
              </w:rPr>
              <w:t>Tuzluca</w:t>
            </w:r>
          </w:p>
        </w:tc>
      </w:tr>
      <w:tr w:rsidR="00267151" w:rsidRPr="00267151" w14:paraId="118E98C8" w14:textId="77777777" w:rsidTr="00267151">
        <w:trPr>
          <w:trHeight w:val="379"/>
        </w:trPr>
        <w:tc>
          <w:tcPr>
            <w:tcW w:w="0" w:type="auto"/>
            <w:shd w:val="clear" w:color="auto" w:fill="auto"/>
            <w:vAlign w:val="bottom"/>
            <w:hideMark/>
          </w:tcPr>
          <w:p w14:paraId="6CF79821" w14:textId="77777777" w:rsidR="0053311D" w:rsidRPr="00267151" w:rsidRDefault="0053311D" w:rsidP="0053311D">
            <w:pPr>
              <w:widowControl/>
              <w:autoSpaceDE/>
              <w:autoSpaceDN/>
              <w:adjustRightInd/>
              <w:rPr>
                <w:rFonts w:ascii="Arial" w:hAnsi="Arial" w:cs="Arial"/>
                <w:sz w:val="24"/>
                <w:szCs w:val="24"/>
              </w:rPr>
            </w:pPr>
            <w:r w:rsidRPr="00267151">
              <w:rPr>
                <w:rFonts w:ascii="Arial" w:hAnsi="Arial" w:cs="Arial"/>
                <w:sz w:val="24"/>
                <w:szCs w:val="24"/>
              </w:rPr>
              <w:t>Masaüstü Bilgisayar</w:t>
            </w:r>
          </w:p>
        </w:tc>
        <w:tc>
          <w:tcPr>
            <w:tcW w:w="0" w:type="auto"/>
            <w:shd w:val="clear" w:color="auto" w:fill="auto"/>
            <w:noWrap/>
            <w:hideMark/>
          </w:tcPr>
          <w:p w14:paraId="7194295D" w14:textId="4860BC79"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21</w:t>
            </w:r>
          </w:p>
        </w:tc>
        <w:tc>
          <w:tcPr>
            <w:tcW w:w="0" w:type="auto"/>
            <w:shd w:val="clear" w:color="auto" w:fill="auto"/>
            <w:noWrap/>
            <w:hideMark/>
          </w:tcPr>
          <w:p w14:paraId="5C03CCE5" w14:textId="1173EE87"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9</w:t>
            </w:r>
          </w:p>
        </w:tc>
        <w:tc>
          <w:tcPr>
            <w:tcW w:w="0" w:type="auto"/>
            <w:shd w:val="clear" w:color="auto" w:fill="auto"/>
            <w:noWrap/>
            <w:hideMark/>
          </w:tcPr>
          <w:p w14:paraId="18D84DA0" w14:textId="34D9A2FE"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31</w:t>
            </w:r>
          </w:p>
        </w:tc>
      </w:tr>
      <w:tr w:rsidR="00267151" w:rsidRPr="00267151" w14:paraId="30582C00" w14:textId="77777777" w:rsidTr="00267151">
        <w:trPr>
          <w:trHeight w:val="379"/>
        </w:trPr>
        <w:tc>
          <w:tcPr>
            <w:tcW w:w="0" w:type="auto"/>
            <w:shd w:val="clear" w:color="auto" w:fill="auto"/>
            <w:vAlign w:val="bottom"/>
            <w:hideMark/>
          </w:tcPr>
          <w:p w14:paraId="2687F0B9" w14:textId="77777777" w:rsidR="0053311D" w:rsidRPr="00267151" w:rsidRDefault="0053311D" w:rsidP="0053311D">
            <w:pPr>
              <w:widowControl/>
              <w:autoSpaceDE/>
              <w:autoSpaceDN/>
              <w:adjustRightInd/>
              <w:rPr>
                <w:rFonts w:ascii="Arial" w:hAnsi="Arial" w:cs="Arial"/>
                <w:sz w:val="24"/>
                <w:szCs w:val="24"/>
              </w:rPr>
            </w:pPr>
            <w:r w:rsidRPr="00267151">
              <w:rPr>
                <w:rFonts w:ascii="Arial" w:hAnsi="Arial" w:cs="Arial"/>
                <w:sz w:val="24"/>
                <w:szCs w:val="24"/>
              </w:rPr>
              <w:t>Dizüstü Bilgisayar</w:t>
            </w:r>
          </w:p>
        </w:tc>
        <w:tc>
          <w:tcPr>
            <w:tcW w:w="0" w:type="auto"/>
            <w:shd w:val="clear" w:color="auto" w:fill="auto"/>
            <w:noWrap/>
            <w:hideMark/>
          </w:tcPr>
          <w:p w14:paraId="482AA84C" w14:textId="119BC2AE"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2</w:t>
            </w:r>
          </w:p>
        </w:tc>
        <w:tc>
          <w:tcPr>
            <w:tcW w:w="0" w:type="auto"/>
            <w:shd w:val="clear" w:color="auto" w:fill="auto"/>
            <w:noWrap/>
            <w:hideMark/>
          </w:tcPr>
          <w:p w14:paraId="27874334" w14:textId="4AC45EFC"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5</w:t>
            </w:r>
          </w:p>
        </w:tc>
        <w:tc>
          <w:tcPr>
            <w:tcW w:w="0" w:type="auto"/>
            <w:shd w:val="clear" w:color="auto" w:fill="auto"/>
            <w:noWrap/>
            <w:hideMark/>
          </w:tcPr>
          <w:p w14:paraId="0B29E255" w14:textId="525D1C3C"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1</w:t>
            </w:r>
          </w:p>
        </w:tc>
      </w:tr>
      <w:tr w:rsidR="00267151" w:rsidRPr="00267151" w14:paraId="3073F676" w14:textId="77777777" w:rsidTr="00267151">
        <w:trPr>
          <w:trHeight w:val="379"/>
        </w:trPr>
        <w:tc>
          <w:tcPr>
            <w:tcW w:w="0" w:type="auto"/>
            <w:shd w:val="clear" w:color="auto" w:fill="auto"/>
            <w:vAlign w:val="bottom"/>
            <w:hideMark/>
          </w:tcPr>
          <w:p w14:paraId="419CBFA9" w14:textId="77777777" w:rsidR="0053311D" w:rsidRPr="00267151" w:rsidRDefault="0053311D" w:rsidP="0053311D">
            <w:pPr>
              <w:widowControl/>
              <w:autoSpaceDE/>
              <w:autoSpaceDN/>
              <w:adjustRightInd/>
              <w:rPr>
                <w:rFonts w:ascii="Arial" w:hAnsi="Arial" w:cs="Arial"/>
                <w:sz w:val="24"/>
                <w:szCs w:val="24"/>
              </w:rPr>
            </w:pPr>
            <w:r w:rsidRPr="00267151">
              <w:rPr>
                <w:rFonts w:ascii="Arial" w:hAnsi="Arial" w:cs="Arial"/>
                <w:sz w:val="24"/>
                <w:szCs w:val="24"/>
              </w:rPr>
              <w:t>Tablet Bilgisayar</w:t>
            </w:r>
          </w:p>
        </w:tc>
        <w:tc>
          <w:tcPr>
            <w:tcW w:w="0" w:type="auto"/>
            <w:shd w:val="clear" w:color="auto" w:fill="auto"/>
            <w:noWrap/>
            <w:hideMark/>
          </w:tcPr>
          <w:p w14:paraId="3571910F" w14:textId="7F26BA77"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1</w:t>
            </w:r>
          </w:p>
        </w:tc>
        <w:tc>
          <w:tcPr>
            <w:tcW w:w="0" w:type="auto"/>
            <w:shd w:val="clear" w:color="auto" w:fill="auto"/>
            <w:noWrap/>
            <w:hideMark/>
          </w:tcPr>
          <w:p w14:paraId="60D6BE0B" w14:textId="46CADF16"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w:t>
            </w:r>
          </w:p>
        </w:tc>
        <w:tc>
          <w:tcPr>
            <w:tcW w:w="0" w:type="auto"/>
            <w:shd w:val="clear" w:color="auto" w:fill="auto"/>
            <w:noWrap/>
            <w:hideMark/>
          </w:tcPr>
          <w:p w14:paraId="2945A4C8" w14:textId="149C2C39"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w:t>
            </w:r>
          </w:p>
        </w:tc>
      </w:tr>
      <w:tr w:rsidR="00267151" w:rsidRPr="00267151" w14:paraId="0BE0705C" w14:textId="77777777" w:rsidTr="00267151">
        <w:trPr>
          <w:trHeight w:val="385"/>
        </w:trPr>
        <w:tc>
          <w:tcPr>
            <w:tcW w:w="0" w:type="auto"/>
            <w:shd w:val="clear" w:color="auto" w:fill="auto"/>
            <w:vAlign w:val="bottom"/>
            <w:hideMark/>
          </w:tcPr>
          <w:p w14:paraId="6BC2DB17" w14:textId="77777777" w:rsidR="0053311D" w:rsidRPr="00267151" w:rsidRDefault="0053311D" w:rsidP="0053311D">
            <w:pPr>
              <w:widowControl/>
              <w:autoSpaceDE/>
              <w:autoSpaceDN/>
              <w:adjustRightInd/>
              <w:rPr>
                <w:rFonts w:ascii="Arial" w:hAnsi="Arial" w:cs="Arial"/>
                <w:sz w:val="24"/>
                <w:szCs w:val="24"/>
              </w:rPr>
            </w:pPr>
            <w:r w:rsidRPr="00267151">
              <w:rPr>
                <w:rFonts w:ascii="Arial" w:hAnsi="Arial" w:cs="Arial"/>
                <w:sz w:val="24"/>
                <w:szCs w:val="24"/>
              </w:rPr>
              <w:t>Yazıcı</w:t>
            </w:r>
          </w:p>
        </w:tc>
        <w:tc>
          <w:tcPr>
            <w:tcW w:w="0" w:type="auto"/>
            <w:shd w:val="clear" w:color="auto" w:fill="auto"/>
            <w:noWrap/>
            <w:hideMark/>
          </w:tcPr>
          <w:p w14:paraId="2D5BF379" w14:textId="0490D1D9"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21</w:t>
            </w:r>
          </w:p>
        </w:tc>
        <w:tc>
          <w:tcPr>
            <w:tcW w:w="0" w:type="auto"/>
            <w:shd w:val="clear" w:color="auto" w:fill="auto"/>
            <w:noWrap/>
            <w:hideMark/>
          </w:tcPr>
          <w:p w14:paraId="3B983503" w14:textId="1FF0F836"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15</w:t>
            </w:r>
          </w:p>
        </w:tc>
        <w:tc>
          <w:tcPr>
            <w:tcW w:w="0" w:type="auto"/>
            <w:shd w:val="clear" w:color="auto" w:fill="auto"/>
            <w:noWrap/>
            <w:hideMark/>
          </w:tcPr>
          <w:p w14:paraId="59367593" w14:textId="0B2A7FF9"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13</w:t>
            </w:r>
          </w:p>
        </w:tc>
      </w:tr>
      <w:tr w:rsidR="00267151" w:rsidRPr="00267151" w14:paraId="4B656458" w14:textId="77777777" w:rsidTr="00267151">
        <w:trPr>
          <w:trHeight w:val="379"/>
        </w:trPr>
        <w:tc>
          <w:tcPr>
            <w:tcW w:w="0" w:type="auto"/>
            <w:shd w:val="clear" w:color="auto" w:fill="auto"/>
            <w:vAlign w:val="bottom"/>
            <w:hideMark/>
          </w:tcPr>
          <w:p w14:paraId="3C43209C" w14:textId="77777777" w:rsidR="0053311D" w:rsidRPr="00267151" w:rsidRDefault="0053311D" w:rsidP="0053311D">
            <w:pPr>
              <w:widowControl/>
              <w:autoSpaceDE/>
              <w:autoSpaceDN/>
              <w:adjustRightInd/>
              <w:rPr>
                <w:rFonts w:ascii="Arial" w:hAnsi="Arial" w:cs="Arial"/>
                <w:sz w:val="24"/>
                <w:szCs w:val="24"/>
              </w:rPr>
            </w:pPr>
            <w:r w:rsidRPr="00267151">
              <w:rPr>
                <w:rFonts w:ascii="Arial" w:hAnsi="Arial" w:cs="Arial"/>
                <w:sz w:val="24"/>
                <w:szCs w:val="24"/>
              </w:rPr>
              <w:t>Faks</w:t>
            </w:r>
          </w:p>
        </w:tc>
        <w:tc>
          <w:tcPr>
            <w:tcW w:w="0" w:type="auto"/>
            <w:shd w:val="clear" w:color="auto" w:fill="auto"/>
            <w:noWrap/>
            <w:hideMark/>
          </w:tcPr>
          <w:p w14:paraId="7646DA6F" w14:textId="4CD4BD2B"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1</w:t>
            </w:r>
          </w:p>
        </w:tc>
        <w:tc>
          <w:tcPr>
            <w:tcW w:w="0" w:type="auto"/>
            <w:shd w:val="clear" w:color="auto" w:fill="auto"/>
            <w:noWrap/>
            <w:hideMark/>
          </w:tcPr>
          <w:p w14:paraId="1736C565" w14:textId="36CB0266"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1</w:t>
            </w:r>
          </w:p>
        </w:tc>
        <w:tc>
          <w:tcPr>
            <w:tcW w:w="0" w:type="auto"/>
            <w:shd w:val="clear" w:color="auto" w:fill="auto"/>
            <w:noWrap/>
            <w:hideMark/>
          </w:tcPr>
          <w:p w14:paraId="2B3F6AEA" w14:textId="325132E4"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w:t>
            </w:r>
          </w:p>
        </w:tc>
      </w:tr>
      <w:tr w:rsidR="00267151" w:rsidRPr="00267151" w14:paraId="5901621C" w14:textId="77777777" w:rsidTr="00267151">
        <w:trPr>
          <w:trHeight w:val="379"/>
        </w:trPr>
        <w:tc>
          <w:tcPr>
            <w:tcW w:w="0" w:type="auto"/>
            <w:shd w:val="clear" w:color="auto" w:fill="auto"/>
            <w:vAlign w:val="bottom"/>
            <w:hideMark/>
          </w:tcPr>
          <w:p w14:paraId="0BC75FAF" w14:textId="77777777" w:rsidR="0053311D" w:rsidRPr="00267151" w:rsidRDefault="0053311D" w:rsidP="0053311D">
            <w:pPr>
              <w:widowControl/>
              <w:autoSpaceDE/>
              <w:autoSpaceDN/>
              <w:adjustRightInd/>
              <w:rPr>
                <w:rFonts w:ascii="Arial" w:hAnsi="Arial" w:cs="Arial"/>
                <w:sz w:val="24"/>
                <w:szCs w:val="24"/>
              </w:rPr>
            </w:pPr>
            <w:r w:rsidRPr="00267151">
              <w:rPr>
                <w:rFonts w:ascii="Arial" w:hAnsi="Arial" w:cs="Arial"/>
                <w:sz w:val="24"/>
                <w:szCs w:val="24"/>
              </w:rPr>
              <w:t>Fotokopi Makinesi</w:t>
            </w:r>
          </w:p>
        </w:tc>
        <w:tc>
          <w:tcPr>
            <w:tcW w:w="0" w:type="auto"/>
            <w:shd w:val="clear" w:color="auto" w:fill="auto"/>
            <w:noWrap/>
            <w:hideMark/>
          </w:tcPr>
          <w:p w14:paraId="7AAE7CA2" w14:textId="0EA2ED8E"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1</w:t>
            </w:r>
          </w:p>
        </w:tc>
        <w:tc>
          <w:tcPr>
            <w:tcW w:w="0" w:type="auto"/>
            <w:shd w:val="clear" w:color="auto" w:fill="auto"/>
            <w:noWrap/>
            <w:hideMark/>
          </w:tcPr>
          <w:p w14:paraId="12F05EAC" w14:textId="3DC8E73B"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w:t>
            </w:r>
          </w:p>
        </w:tc>
        <w:tc>
          <w:tcPr>
            <w:tcW w:w="0" w:type="auto"/>
            <w:shd w:val="clear" w:color="auto" w:fill="auto"/>
            <w:noWrap/>
            <w:hideMark/>
          </w:tcPr>
          <w:p w14:paraId="2A6C9DDD" w14:textId="5AA362C9"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w:t>
            </w:r>
          </w:p>
        </w:tc>
      </w:tr>
      <w:tr w:rsidR="00267151" w:rsidRPr="00267151" w14:paraId="05782024" w14:textId="77777777" w:rsidTr="00267151">
        <w:trPr>
          <w:trHeight w:val="379"/>
        </w:trPr>
        <w:tc>
          <w:tcPr>
            <w:tcW w:w="0" w:type="auto"/>
            <w:shd w:val="clear" w:color="auto" w:fill="auto"/>
            <w:vAlign w:val="bottom"/>
            <w:hideMark/>
          </w:tcPr>
          <w:p w14:paraId="251DA0EB" w14:textId="77777777" w:rsidR="0053311D" w:rsidRPr="00267151" w:rsidRDefault="0053311D" w:rsidP="0053311D">
            <w:pPr>
              <w:widowControl/>
              <w:autoSpaceDE/>
              <w:autoSpaceDN/>
              <w:adjustRightInd/>
              <w:rPr>
                <w:rFonts w:ascii="Arial" w:hAnsi="Arial" w:cs="Arial"/>
                <w:sz w:val="24"/>
                <w:szCs w:val="24"/>
              </w:rPr>
            </w:pPr>
            <w:r w:rsidRPr="00267151">
              <w:rPr>
                <w:rFonts w:ascii="Arial" w:hAnsi="Arial" w:cs="Arial"/>
                <w:sz w:val="24"/>
                <w:szCs w:val="24"/>
              </w:rPr>
              <w:t>Projeksiyon Cihazı</w:t>
            </w:r>
          </w:p>
        </w:tc>
        <w:tc>
          <w:tcPr>
            <w:tcW w:w="0" w:type="auto"/>
            <w:shd w:val="clear" w:color="auto" w:fill="auto"/>
            <w:noWrap/>
          </w:tcPr>
          <w:p w14:paraId="7CB31B8D" w14:textId="03E8A306"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w:t>
            </w:r>
          </w:p>
        </w:tc>
        <w:tc>
          <w:tcPr>
            <w:tcW w:w="0" w:type="auto"/>
            <w:shd w:val="clear" w:color="auto" w:fill="auto"/>
            <w:noWrap/>
          </w:tcPr>
          <w:p w14:paraId="7E34FBA9" w14:textId="0EC2DF92"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w:t>
            </w:r>
          </w:p>
        </w:tc>
        <w:tc>
          <w:tcPr>
            <w:tcW w:w="0" w:type="auto"/>
            <w:shd w:val="clear" w:color="auto" w:fill="auto"/>
            <w:noWrap/>
          </w:tcPr>
          <w:p w14:paraId="51A783F2" w14:textId="650794F7"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w:t>
            </w:r>
          </w:p>
        </w:tc>
      </w:tr>
      <w:tr w:rsidR="00267151" w:rsidRPr="00267151" w14:paraId="5B643399" w14:textId="77777777" w:rsidTr="00267151">
        <w:trPr>
          <w:trHeight w:val="379"/>
        </w:trPr>
        <w:tc>
          <w:tcPr>
            <w:tcW w:w="0" w:type="auto"/>
            <w:shd w:val="clear" w:color="auto" w:fill="auto"/>
            <w:vAlign w:val="bottom"/>
            <w:hideMark/>
          </w:tcPr>
          <w:p w14:paraId="6C75C9EF" w14:textId="77777777" w:rsidR="0053311D" w:rsidRPr="00267151" w:rsidRDefault="0053311D" w:rsidP="0053311D">
            <w:pPr>
              <w:widowControl/>
              <w:autoSpaceDE/>
              <w:autoSpaceDN/>
              <w:adjustRightInd/>
              <w:rPr>
                <w:rFonts w:ascii="Arial" w:hAnsi="Arial" w:cs="Arial"/>
                <w:sz w:val="24"/>
                <w:szCs w:val="24"/>
              </w:rPr>
            </w:pPr>
            <w:r w:rsidRPr="00267151">
              <w:rPr>
                <w:rFonts w:ascii="Arial" w:hAnsi="Arial" w:cs="Arial"/>
                <w:sz w:val="24"/>
                <w:szCs w:val="24"/>
              </w:rPr>
              <w:t>Tarayıcı</w:t>
            </w:r>
          </w:p>
        </w:tc>
        <w:tc>
          <w:tcPr>
            <w:tcW w:w="0" w:type="auto"/>
            <w:shd w:val="clear" w:color="auto" w:fill="auto"/>
            <w:noWrap/>
            <w:hideMark/>
          </w:tcPr>
          <w:p w14:paraId="7DD0D340" w14:textId="37D01DAE"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1</w:t>
            </w:r>
          </w:p>
        </w:tc>
        <w:tc>
          <w:tcPr>
            <w:tcW w:w="0" w:type="auto"/>
            <w:shd w:val="clear" w:color="auto" w:fill="auto"/>
            <w:noWrap/>
            <w:hideMark/>
          </w:tcPr>
          <w:p w14:paraId="4F454126" w14:textId="59B7E7D3"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1</w:t>
            </w:r>
          </w:p>
        </w:tc>
        <w:tc>
          <w:tcPr>
            <w:tcW w:w="0" w:type="auto"/>
            <w:shd w:val="clear" w:color="auto" w:fill="auto"/>
            <w:noWrap/>
            <w:hideMark/>
          </w:tcPr>
          <w:p w14:paraId="2EE1353C" w14:textId="26E68957"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1</w:t>
            </w:r>
          </w:p>
        </w:tc>
      </w:tr>
      <w:tr w:rsidR="00267151" w:rsidRPr="00267151" w14:paraId="561283D4" w14:textId="77777777" w:rsidTr="00267151">
        <w:trPr>
          <w:trHeight w:val="379"/>
        </w:trPr>
        <w:tc>
          <w:tcPr>
            <w:tcW w:w="0" w:type="auto"/>
            <w:shd w:val="clear" w:color="auto" w:fill="auto"/>
            <w:vAlign w:val="bottom"/>
            <w:hideMark/>
          </w:tcPr>
          <w:p w14:paraId="2E1C5757" w14:textId="77777777" w:rsidR="0053311D" w:rsidRPr="00267151" w:rsidRDefault="0053311D" w:rsidP="0053311D">
            <w:pPr>
              <w:widowControl/>
              <w:autoSpaceDE/>
              <w:autoSpaceDN/>
              <w:adjustRightInd/>
              <w:rPr>
                <w:rFonts w:ascii="Arial" w:hAnsi="Arial" w:cs="Arial"/>
                <w:sz w:val="24"/>
                <w:szCs w:val="24"/>
              </w:rPr>
            </w:pPr>
            <w:r w:rsidRPr="00267151">
              <w:rPr>
                <w:rFonts w:ascii="Arial" w:hAnsi="Arial" w:cs="Arial"/>
                <w:sz w:val="24"/>
                <w:szCs w:val="24"/>
              </w:rPr>
              <w:t>Telefon</w:t>
            </w:r>
          </w:p>
        </w:tc>
        <w:tc>
          <w:tcPr>
            <w:tcW w:w="0" w:type="auto"/>
            <w:shd w:val="clear" w:color="auto" w:fill="auto"/>
            <w:noWrap/>
            <w:hideMark/>
          </w:tcPr>
          <w:p w14:paraId="104F6785" w14:textId="3D7290B6"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5</w:t>
            </w:r>
          </w:p>
        </w:tc>
        <w:tc>
          <w:tcPr>
            <w:tcW w:w="0" w:type="auto"/>
            <w:shd w:val="clear" w:color="auto" w:fill="auto"/>
            <w:noWrap/>
            <w:hideMark/>
          </w:tcPr>
          <w:p w14:paraId="514314A9" w14:textId="302EE0DA"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6</w:t>
            </w:r>
          </w:p>
        </w:tc>
        <w:tc>
          <w:tcPr>
            <w:tcW w:w="0" w:type="auto"/>
            <w:shd w:val="clear" w:color="auto" w:fill="auto"/>
            <w:noWrap/>
            <w:hideMark/>
          </w:tcPr>
          <w:p w14:paraId="157C6BD7" w14:textId="486D0B04"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8</w:t>
            </w:r>
          </w:p>
        </w:tc>
      </w:tr>
      <w:tr w:rsidR="00267151" w:rsidRPr="00267151" w14:paraId="77595FAC" w14:textId="77777777" w:rsidTr="00267151">
        <w:trPr>
          <w:trHeight w:val="379"/>
        </w:trPr>
        <w:tc>
          <w:tcPr>
            <w:tcW w:w="0" w:type="auto"/>
            <w:shd w:val="clear" w:color="auto" w:fill="auto"/>
            <w:vAlign w:val="bottom"/>
            <w:hideMark/>
          </w:tcPr>
          <w:p w14:paraId="1F583A94" w14:textId="77777777" w:rsidR="0053311D" w:rsidRPr="00267151" w:rsidRDefault="0053311D" w:rsidP="0053311D">
            <w:pPr>
              <w:widowControl/>
              <w:autoSpaceDE/>
              <w:autoSpaceDN/>
              <w:adjustRightInd/>
              <w:rPr>
                <w:rFonts w:ascii="Arial" w:hAnsi="Arial" w:cs="Arial"/>
                <w:sz w:val="24"/>
                <w:szCs w:val="24"/>
              </w:rPr>
            </w:pPr>
            <w:r w:rsidRPr="00267151">
              <w:rPr>
                <w:rFonts w:ascii="Arial" w:hAnsi="Arial" w:cs="Arial"/>
                <w:sz w:val="24"/>
                <w:szCs w:val="24"/>
              </w:rPr>
              <w:t>Modem</w:t>
            </w:r>
          </w:p>
        </w:tc>
        <w:tc>
          <w:tcPr>
            <w:tcW w:w="0" w:type="auto"/>
            <w:shd w:val="clear" w:color="auto" w:fill="auto"/>
            <w:noWrap/>
            <w:hideMark/>
          </w:tcPr>
          <w:p w14:paraId="16CBFC16" w14:textId="024DB2F9"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1</w:t>
            </w:r>
          </w:p>
        </w:tc>
        <w:tc>
          <w:tcPr>
            <w:tcW w:w="0" w:type="auto"/>
            <w:shd w:val="clear" w:color="auto" w:fill="auto"/>
            <w:noWrap/>
            <w:hideMark/>
          </w:tcPr>
          <w:p w14:paraId="2A9293F0" w14:textId="6A36566E"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w:t>
            </w:r>
          </w:p>
        </w:tc>
        <w:tc>
          <w:tcPr>
            <w:tcW w:w="0" w:type="auto"/>
            <w:shd w:val="clear" w:color="auto" w:fill="auto"/>
            <w:noWrap/>
            <w:hideMark/>
          </w:tcPr>
          <w:p w14:paraId="54421DA7" w14:textId="19E0364E"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2</w:t>
            </w:r>
          </w:p>
        </w:tc>
      </w:tr>
      <w:tr w:rsidR="00267151" w:rsidRPr="00267151" w14:paraId="266574E6" w14:textId="77777777" w:rsidTr="00267151">
        <w:trPr>
          <w:trHeight w:val="379"/>
        </w:trPr>
        <w:tc>
          <w:tcPr>
            <w:tcW w:w="0" w:type="auto"/>
            <w:shd w:val="clear" w:color="auto" w:fill="auto"/>
            <w:vAlign w:val="bottom"/>
            <w:hideMark/>
          </w:tcPr>
          <w:p w14:paraId="3AB840FF" w14:textId="77777777" w:rsidR="0053311D" w:rsidRPr="00267151" w:rsidRDefault="0053311D" w:rsidP="0053311D">
            <w:pPr>
              <w:widowControl/>
              <w:autoSpaceDE/>
              <w:autoSpaceDN/>
              <w:adjustRightInd/>
              <w:rPr>
                <w:rFonts w:ascii="Arial" w:hAnsi="Arial" w:cs="Arial"/>
                <w:sz w:val="24"/>
                <w:szCs w:val="24"/>
              </w:rPr>
            </w:pPr>
            <w:r w:rsidRPr="00267151">
              <w:rPr>
                <w:rFonts w:ascii="Arial" w:hAnsi="Arial" w:cs="Arial"/>
                <w:sz w:val="24"/>
                <w:szCs w:val="24"/>
              </w:rPr>
              <w:t>Fotoğraf Makinesi</w:t>
            </w:r>
          </w:p>
        </w:tc>
        <w:tc>
          <w:tcPr>
            <w:tcW w:w="0" w:type="auto"/>
            <w:shd w:val="clear" w:color="auto" w:fill="auto"/>
            <w:noWrap/>
            <w:hideMark/>
          </w:tcPr>
          <w:p w14:paraId="49A245B0" w14:textId="3363F6FF"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w:t>
            </w:r>
          </w:p>
        </w:tc>
        <w:tc>
          <w:tcPr>
            <w:tcW w:w="0" w:type="auto"/>
            <w:shd w:val="clear" w:color="auto" w:fill="auto"/>
            <w:noWrap/>
            <w:hideMark/>
          </w:tcPr>
          <w:p w14:paraId="71583C9D" w14:textId="08BFE4C9"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1</w:t>
            </w:r>
          </w:p>
        </w:tc>
        <w:tc>
          <w:tcPr>
            <w:tcW w:w="0" w:type="auto"/>
            <w:shd w:val="clear" w:color="auto" w:fill="auto"/>
            <w:noWrap/>
            <w:hideMark/>
          </w:tcPr>
          <w:p w14:paraId="611A3E68" w14:textId="0027FCA4"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w:t>
            </w:r>
          </w:p>
        </w:tc>
      </w:tr>
      <w:tr w:rsidR="00267151" w:rsidRPr="00267151" w14:paraId="28C8F7BC" w14:textId="77777777" w:rsidTr="00267151">
        <w:trPr>
          <w:trHeight w:val="379"/>
        </w:trPr>
        <w:tc>
          <w:tcPr>
            <w:tcW w:w="0" w:type="auto"/>
            <w:shd w:val="clear" w:color="auto" w:fill="auto"/>
            <w:vAlign w:val="bottom"/>
            <w:hideMark/>
          </w:tcPr>
          <w:p w14:paraId="1D426087" w14:textId="77777777" w:rsidR="0053311D" w:rsidRPr="00267151" w:rsidRDefault="0053311D" w:rsidP="0053311D">
            <w:pPr>
              <w:widowControl/>
              <w:autoSpaceDE/>
              <w:autoSpaceDN/>
              <w:adjustRightInd/>
              <w:rPr>
                <w:rFonts w:ascii="Arial" w:hAnsi="Arial" w:cs="Arial"/>
                <w:sz w:val="24"/>
                <w:szCs w:val="24"/>
              </w:rPr>
            </w:pPr>
            <w:r w:rsidRPr="00267151">
              <w:rPr>
                <w:rFonts w:ascii="Arial" w:hAnsi="Arial" w:cs="Arial"/>
                <w:sz w:val="24"/>
                <w:szCs w:val="24"/>
              </w:rPr>
              <w:t>Kamera</w:t>
            </w:r>
          </w:p>
        </w:tc>
        <w:tc>
          <w:tcPr>
            <w:tcW w:w="0" w:type="auto"/>
            <w:shd w:val="clear" w:color="auto" w:fill="auto"/>
            <w:noWrap/>
            <w:hideMark/>
          </w:tcPr>
          <w:p w14:paraId="167DE962" w14:textId="3FF8D55A"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7</w:t>
            </w:r>
          </w:p>
        </w:tc>
        <w:tc>
          <w:tcPr>
            <w:tcW w:w="0" w:type="auto"/>
            <w:shd w:val="clear" w:color="auto" w:fill="auto"/>
            <w:noWrap/>
            <w:hideMark/>
          </w:tcPr>
          <w:p w14:paraId="776F179F" w14:textId="38F9BEB7"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27</w:t>
            </w:r>
          </w:p>
        </w:tc>
        <w:tc>
          <w:tcPr>
            <w:tcW w:w="0" w:type="auto"/>
            <w:shd w:val="clear" w:color="auto" w:fill="auto"/>
            <w:noWrap/>
            <w:hideMark/>
          </w:tcPr>
          <w:p w14:paraId="7BEA2E19" w14:textId="52247B57" w:rsidR="0053311D" w:rsidRPr="00267151" w:rsidRDefault="0053311D" w:rsidP="0053311D">
            <w:pPr>
              <w:widowControl/>
              <w:autoSpaceDE/>
              <w:autoSpaceDN/>
              <w:adjustRightInd/>
              <w:jc w:val="right"/>
              <w:rPr>
                <w:rFonts w:ascii="Arial" w:hAnsi="Arial" w:cs="Arial"/>
                <w:sz w:val="24"/>
                <w:szCs w:val="24"/>
              </w:rPr>
            </w:pPr>
            <w:r w:rsidRPr="00267151">
              <w:rPr>
                <w:rFonts w:ascii="Arial" w:hAnsi="Arial" w:cs="Arial"/>
                <w:sz w:val="24"/>
                <w:szCs w:val="24"/>
              </w:rPr>
              <w:t>5</w:t>
            </w:r>
          </w:p>
        </w:tc>
      </w:tr>
      <w:tr w:rsidR="00267151" w:rsidRPr="00267151" w14:paraId="42E1807A" w14:textId="77777777" w:rsidTr="00267151">
        <w:trPr>
          <w:trHeight w:val="379"/>
        </w:trPr>
        <w:tc>
          <w:tcPr>
            <w:tcW w:w="0" w:type="auto"/>
            <w:shd w:val="clear" w:color="auto" w:fill="auto"/>
            <w:vAlign w:val="bottom"/>
            <w:hideMark/>
          </w:tcPr>
          <w:p w14:paraId="40D49DFF" w14:textId="77777777" w:rsidR="00B9696D" w:rsidRPr="00267151" w:rsidRDefault="00B9696D" w:rsidP="007F64CF">
            <w:pPr>
              <w:widowControl/>
              <w:autoSpaceDE/>
              <w:autoSpaceDN/>
              <w:adjustRightInd/>
              <w:rPr>
                <w:rFonts w:ascii="Arial" w:hAnsi="Arial" w:cs="Arial"/>
                <w:sz w:val="24"/>
                <w:szCs w:val="24"/>
              </w:rPr>
            </w:pPr>
            <w:r w:rsidRPr="00267151">
              <w:rPr>
                <w:rFonts w:ascii="Arial" w:hAnsi="Arial" w:cs="Arial"/>
                <w:sz w:val="24"/>
                <w:szCs w:val="24"/>
              </w:rPr>
              <w:t xml:space="preserve">Video </w:t>
            </w:r>
          </w:p>
        </w:tc>
        <w:tc>
          <w:tcPr>
            <w:tcW w:w="0" w:type="auto"/>
            <w:shd w:val="clear" w:color="auto" w:fill="auto"/>
            <w:noWrap/>
            <w:vAlign w:val="bottom"/>
            <w:hideMark/>
          </w:tcPr>
          <w:p w14:paraId="37BE0A0B" w14:textId="2ABC78EE" w:rsidR="00B9696D" w:rsidRPr="00267151" w:rsidRDefault="0053311D" w:rsidP="008D55F9">
            <w:pPr>
              <w:widowControl/>
              <w:autoSpaceDE/>
              <w:autoSpaceDN/>
              <w:adjustRightInd/>
              <w:jc w:val="right"/>
              <w:rPr>
                <w:rFonts w:ascii="Arial" w:hAnsi="Arial" w:cs="Arial"/>
                <w:sz w:val="24"/>
                <w:szCs w:val="24"/>
              </w:rPr>
            </w:pPr>
            <w:r w:rsidRPr="00267151">
              <w:rPr>
                <w:rFonts w:ascii="Arial" w:hAnsi="Arial" w:cs="Arial"/>
                <w:sz w:val="24"/>
                <w:szCs w:val="24"/>
              </w:rPr>
              <w:t>-</w:t>
            </w:r>
          </w:p>
        </w:tc>
        <w:tc>
          <w:tcPr>
            <w:tcW w:w="0" w:type="auto"/>
            <w:shd w:val="clear" w:color="auto" w:fill="auto"/>
            <w:noWrap/>
            <w:vAlign w:val="bottom"/>
            <w:hideMark/>
          </w:tcPr>
          <w:p w14:paraId="109409A3" w14:textId="6860A106" w:rsidR="00B9696D" w:rsidRPr="00267151" w:rsidRDefault="0053311D" w:rsidP="008D55F9">
            <w:pPr>
              <w:widowControl/>
              <w:autoSpaceDE/>
              <w:autoSpaceDN/>
              <w:adjustRightInd/>
              <w:jc w:val="right"/>
              <w:rPr>
                <w:rFonts w:ascii="Arial" w:hAnsi="Arial" w:cs="Arial"/>
                <w:sz w:val="24"/>
                <w:szCs w:val="24"/>
              </w:rPr>
            </w:pPr>
            <w:r w:rsidRPr="00267151">
              <w:rPr>
                <w:rFonts w:ascii="Arial" w:hAnsi="Arial" w:cs="Arial"/>
                <w:sz w:val="24"/>
                <w:szCs w:val="24"/>
              </w:rPr>
              <w:t>-</w:t>
            </w:r>
            <w:r w:rsidR="00B9696D" w:rsidRPr="00267151">
              <w:rPr>
                <w:rFonts w:ascii="Arial" w:hAnsi="Arial" w:cs="Arial"/>
                <w:sz w:val="24"/>
                <w:szCs w:val="24"/>
              </w:rPr>
              <w:t> </w:t>
            </w:r>
          </w:p>
        </w:tc>
        <w:tc>
          <w:tcPr>
            <w:tcW w:w="0" w:type="auto"/>
            <w:shd w:val="clear" w:color="auto" w:fill="auto"/>
            <w:noWrap/>
            <w:vAlign w:val="bottom"/>
            <w:hideMark/>
          </w:tcPr>
          <w:p w14:paraId="1A426A30" w14:textId="65E57C5A" w:rsidR="00B9696D" w:rsidRPr="00267151" w:rsidRDefault="0053311D" w:rsidP="008D55F9">
            <w:pPr>
              <w:widowControl/>
              <w:autoSpaceDE/>
              <w:autoSpaceDN/>
              <w:adjustRightInd/>
              <w:jc w:val="right"/>
              <w:rPr>
                <w:rFonts w:ascii="Arial" w:hAnsi="Arial" w:cs="Arial"/>
                <w:sz w:val="24"/>
                <w:szCs w:val="24"/>
              </w:rPr>
            </w:pPr>
            <w:r w:rsidRPr="00267151">
              <w:rPr>
                <w:rFonts w:ascii="Arial" w:hAnsi="Arial" w:cs="Arial"/>
                <w:sz w:val="24"/>
                <w:szCs w:val="24"/>
              </w:rPr>
              <w:t>-</w:t>
            </w:r>
          </w:p>
        </w:tc>
      </w:tr>
      <w:tr w:rsidR="00267151" w:rsidRPr="00267151" w14:paraId="0C9F8C6B" w14:textId="77777777" w:rsidTr="00267151">
        <w:trPr>
          <w:trHeight w:val="379"/>
        </w:trPr>
        <w:tc>
          <w:tcPr>
            <w:tcW w:w="0" w:type="auto"/>
            <w:shd w:val="clear" w:color="auto" w:fill="auto"/>
            <w:vAlign w:val="bottom"/>
            <w:hideMark/>
          </w:tcPr>
          <w:p w14:paraId="600A91E6" w14:textId="77777777" w:rsidR="00B9696D" w:rsidRPr="00267151" w:rsidRDefault="00B9696D" w:rsidP="007F64CF">
            <w:pPr>
              <w:widowControl/>
              <w:autoSpaceDE/>
              <w:autoSpaceDN/>
              <w:adjustRightInd/>
              <w:rPr>
                <w:rFonts w:ascii="Arial" w:hAnsi="Arial" w:cs="Arial"/>
                <w:sz w:val="24"/>
                <w:szCs w:val="24"/>
              </w:rPr>
            </w:pPr>
            <w:r w:rsidRPr="00267151">
              <w:rPr>
                <w:rFonts w:ascii="Arial" w:hAnsi="Arial" w:cs="Arial"/>
                <w:sz w:val="24"/>
                <w:szCs w:val="24"/>
              </w:rPr>
              <w:t xml:space="preserve">Yazılım Lisansı </w:t>
            </w:r>
          </w:p>
        </w:tc>
        <w:tc>
          <w:tcPr>
            <w:tcW w:w="0" w:type="auto"/>
            <w:shd w:val="clear" w:color="auto" w:fill="auto"/>
            <w:noWrap/>
            <w:vAlign w:val="bottom"/>
            <w:hideMark/>
          </w:tcPr>
          <w:p w14:paraId="108C0CA2" w14:textId="16B41CE7" w:rsidR="00B9696D" w:rsidRPr="00267151" w:rsidRDefault="0053311D" w:rsidP="008D55F9">
            <w:pPr>
              <w:widowControl/>
              <w:autoSpaceDE/>
              <w:autoSpaceDN/>
              <w:adjustRightInd/>
              <w:jc w:val="right"/>
              <w:rPr>
                <w:rFonts w:ascii="Arial" w:hAnsi="Arial" w:cs="Arial"/>
                <w:sz w:val="24"/>
                <w:szCs w:val="24"/>
              </w:rPr>
            </w:pPr>
            <w:r w:rsidRPr="00267151">
              <w:rPr>
                <w:rFonts w:ascii="Arial" w:hAnsi="Arial" w:cs="Arial"/>
                <w:sz w:val="24"/>
                <w:szCs w:val="24"/>
              </w:rPr>
              <w:t>-</w:t>
            </w:r>
          </w:p>
        </w:tc>
        <w:tc>
          <w:tcPr>
            <w:tcW w:w="0" w:type="auto"/>
            <w:shd w:val="clear" w:color="auto" w:fill="auto"/>
            <w:noWrap/>
            <w:vAlign w:val="bottom"/>
            <w:hideMark/>
          </w:tcPr>
          <w:p w14:paraId="67CD61CA" w14:textId="08D303D7" w:rsidR="00B9696D" w:rsidRPr="00267151" w:rsidRDefault="0053311D" w:rsidP="008D55F9">
            <w:pPr>
              <w:widowControl/>
              <w:autoSpaceDE/>
              <w:autoSpaceDN/>
              <w:adjustRightInd/>
              <w:jc w:val="right"/>
              <w:rPr>
                <w:rFonts w:ascii="Arial" w:hAnsi="Arial" w:cs="Arial"/>
                <w:sz w:val="24"/>
                <w:szCs w:val="24"/>
              </w:rPr>
            </w:pPr>
            <w:r w:rsidRPr="00267151">
              <w:rPr>
                <w:rFonts w:ascii="Arial" w:hAnsi="Arial" w:cs="Arial"/>
                <w:sz w:val="24"/>
                <w:szCs w:val="24"/>
              </w:rPr>
              <w:t>-</w:t>
            </w:r>
          </w:p>
        </w:tc>
        <w:tc>
          <w:tcPr>
            <w:tcW w:w="0" w:type="auto"/>
            <w:shd w:val="clear" w:color="auto" w:fill="auto"/>
            <w:noWrap/>
            <w:vAlign w:val="bottom"/>
            <w:hideMark/>
          </w:tcPr>
          <w:p w14:paraId="4D2D7266" w14:textId="53B453F1" w:rsidR="00B9696D" w:rsidRPr="00267151" w:rsidRDefault="0053311D" w:rsidP="008D55F9">
            <w:pPr>
              <w:widowControl/>
              <w:autoSpaceDE/>
              <w:autoSpaceDN/>
              <w:adjustRightInd/>
              <w:jc w:val="right"/>
              <w:rPr>
                <w:rFonts w:ascii="Arial" w:hAnsi="Arial" w:cs="Arial"/>
                <w:sz w:val="24"/>
                <w:szCs w:val="24"/>
              </w:rPr>
            </w:pPr>
            <w:r w:rsidRPr="00267151">
              <w:rPr>
                <w:rFonts w:ascii="Arial" w:hAnsi="Arial" w:cs="Arial"/>
                <w:sz w:val="24"/>
                <w:szCs w:val="24"/>
              </w:rPr>
              <w:t>-</w:t>
            </w:r>
          </w:p>
        </w:tc>
      </w:tr>
    </w:tbl>
    <w:bookmarkEnd w:id="120"/>
    <w:p w14:paraId="4FF6F39A" w14:textId="77777777" w:rsidR="00C502C7" w:rsidRPr="00267151" w:rsidRDefault="00C502C7" w:rsidP="00C502C7">
      <w:pPr>
        <w:pStyle w:val="Normal0"/>
        <w:keepNext/>
        <w:keepLines/>
        <w:widowControl/>
        <w:rPr>
          <w:rFonts w:ascii="Arial" w:hAnsi="Arial" w:cs="Arial"/>
          <w:i/>
          <w:iCs/>
          <w:sz w:val="24"/>
          <w:szCs w:val="24"/>
        </w:rPr>
      </w:pPr>
      <w:r w:rsidRPr="00267151">
        <w:rPr>
          <w:rFonts w:ascii="Arial" w:hAnsi="Arial" w:cs="Arial"/>
          <w:sz w:val="24"/>
          <w:szCs w:val="24"/>
        </w:rPr>
        <w:t xml:space="preserve">Kaynak: </w:t>
      </w:r>
      <w:r w:rsidRPr="00267151">
        <w:rPr>
          <w:rFonts w:ascii="Arial" w:hAnsi="Arial" w:cs="Arial"/>
          <w:i/>
          <w:iCs/>
          <w:sz w:val="24"/>
          <w:szCs w:val="24"/>
        </w:rPr>
        <w:t>(Taşınır Kayıt ve Yönetim Sistemi-TKYS)</w:t>
      </w:r>
    </w:p>
    <w:p w14:paraId="1B3FBC0B" w14:textId="51328FE6" w:rsidR="001D42C7" w:rsidRPr="00267151" w:rsidRDefault="001D42C7" w:rsidP="001D42C7">
      <w:pPr>
        <w:tabs>
          <w:tab w:val="left" w:pos="2070"/>
        </w:tabs>
        <w:spacing w:before="60" w:after="60" w:line="276" w:lineRule="auto"/>
        <w:jc w:val="both"/>
        <w:rPr>
          <w:rFonts w:ascii="Arial" w:hAnsi="Arial" w:cs="Arial"/>
          <w:iCs/>
          <w:sz w:val="24"/>
          <w:szCs w:val="24"/>
        </w:rPr>
      </w:pPr>
    </w:p>
    <w:p w14:paraId="1BC7522F" w14:textId="48A89091" w:rsidR="00A42C3D" w:rsidRPr="00267151" w:rsidRDefault="00A42C3D" w:rsidP="001D42C7">
      <w:pPr>
        <w:tabs>
          <w:tab w:val="left" w:pos="2070"/>
        </w:tabs>
        <w:spacing w:before="60" w:after="60" w:line="276" w:lineRule="auto"/>
        <w:jc w:val="both"/>
        <w:rPr>
          <w:rFonts w:ascii="Arial" w:hAnsi="Arial" w:cs="Arial"/>
          <w:iCs/>
          <w:sz w:val="24"/>
          <w:szCs w:val="24"/>
        </w:rPr>
      </w:pPr>
    </w:p>
    <w:p w14:paraId="72E9CE95" w14:textId="77777777" w:rsidR="00A42C3D" w:rsidRPr="00267151" w:rsidRDefault="00A42C3D" w:rsidP="00C502C7">
      <w:pPr>
        <w:spacing w:before="60" w:after="60" w:line="276" w:lineRule="auto"/>
        <w:jc w:val="both"/>
        <w:rPr>
          <w:rFonts w:ascii="Arial" w:hAnsi="Arial" w:cs="Arial"/>
          <w:iCs/>
          <w:sz w:val="24"/>
          <w:szCs w:val="24"/>
        </w:rPr>
      </w:pPr>
    </w:p>
    <w:p w14:paraId="79D7EE18" w14:textId="5E71F74A" w:rsidR="00C502C7" w:rsidRPr="00267151" w:rsidRDefault="00C502C7" w:rsidP="00C502C7">
      <w:pPr>
        <w:spacing w:before="60" w:after="60" w:line="276" w:lineRule="auto"/>
        <w:jc w:val="both"/>
        <w:rPr>
          <w:rFonts w:ascii="Arial" w:hAnsi="Arial" w:cs="Arial"/>
          <w:iCs/>
          <w:sz w:val="24"/>
          <w:szCs w:val="24"/>
        </w:rPr>
      </w:pPr>
      <w:bookmarkStart w:id="121" w:name="_Toc208488783"/>
      <w:r w:rsidRPr="00267151">
        <w:rPr>
          <w:rFonts w:ascii="Arial" w:hAnsi="Arial" w:cs="Arial"/>
          <w:iCs/>
          <w:sz w:val="24"/>
          <w:szCs w:val="24"/>
        </w:rPr>
        <w:lastRenderedPageBreak/>
        <w:t xml:space="preserve">Tablo </w:t>
      </w:r>
      <w:r w:rsidR="00F3100E" w:rsidRPr="00267151">
        <w:rPr>
          <w:rFonts w:ascii="Arial" w:hAnsi="Arial" w:cs="Arial"/>
          <w:iCs/>
          <w:sz w:val="24"/>
          <w:szCs w:val="24"/>
        </w:rPr>
        <w:t>33</w:t>
      </w:r>
      <w:r w:rsidRPr="00267151">
        <w:rPr>
          <w:rFonts w:ascii="Arial" w:hAnsi="Arial" w:cs="Arial"/>
          <w:iCs/>
          <w:sz w:val="24"/>
          <w:szCs w:val="24"/>
        </w:rPr>
        <w:t xml:space="preserve">: Personelin Hizmet Sınıflarına Göre </w:t>
      </w:r>
      <w:r w:rsidR="00804824" w:rsidRPr="00267151">
        <w:rPr>
          <w:rFonts w:ascii="Arial" w:hAnsi="Arial" w:cs="Arial"/>
          <w:iCs/>
          <w:sz w:val="24"/>
          <w:szCs w:val="24"/>
        </w:rPr>
        <w:t xml:space="preserve">İlçelere </w:t>
      </w:r>
      <w:r w:rsidRPr="00267151">
        <w:rPr>
          <w:rFonts w:ascii="Arial" w:hAnsi="Arial" w:cs="Arial"/>
          <w:iCs/>
          <w:sz w:val="24"/>
          <w:szCs w:val="24"/>
        </w:rPr>
        <w:t>Dağılımı</w:t>
      </w:r>
      <w:bookmarkEnd w:id="121"/>
      <w:r w:rsidRPr="00267151">
        <w:rPr>
          <w:rFonts w:ascii="Arial" w:hAnsi="Arial" w:cs="Arial"/>
          <w:iCs/>
          <w:sz w:val="24"/>
          <w:szCs w:val="24"/>
        </w:rPr>
        <w:t xml:space="preserve"> </w:t>
      </w:r>
    </w:p>
    <w:p w14:paraId="5657145B" w14:textId="77777777" w:rsidR="00285BFC" w:rsidRPr="00267151" w:rsidRDefault="00285BFC" w:rsidP="00C502C7">
      <w:pPr>
        <w:spacing w:before="60" w:after="60" w:line="276" w:lineRule="auto"/>
        <w:jc w:val="both"/>
        <w:rPr>
          <w:rFonts w:ascii="Arial" w:hAnsi="Arial" w:cs="Arial"/>
          <w:iCs/>
          <w:sz w:val="24"/>
          <w:szCs w:val="24"/>
        </w:rPr>
      </w:pPr>
    </w:p>
    <w:tbl>
      <w:tblPr>
        <w:tblW w:w="12445" w:type="dxa"/>
        <w:tblInd w:w="-10" w:type="dxa"/>
        <w:tblCellMar>
          <w:left w:w="70" w:type="dxa"/>
          <w:right w:w="70" w:type="dxa"/>
        </w:tblCellMar>
        <w:tblLook w:val="04A0" w:firstRow="1" w:lastRow="0" w:firstColumn="1" w:lastColumn="0" w:noHBand="0" w:noVBand="1"/>
      </w:tblPr>
      <w:tblGrid>
        <w:gridCol w:w="6731"/>
        <w:gridCol w:w="2067"/>
        <w:gridCol w:w="2014"/>
        <w:gridCol w:w="1633"/>
      </w:tblGrid>
      <w:tr w:rsidR="00267151" w:rsidRPr="00267151" w14:paraId="7961670D" w14:textId="77777777" w:rsidTr="00267151">
        <w:trPr>
          <w:trHeight w:val="1521"/>
          <w:tblHeader/>
        </w:trPr>
        <w:tc>
          <w:tcPr>
            <w:tcW w:w="6731" w:type="dxa"/>
            <w:tcBorders>
              <w:top w:val="single" w:sz="8" w:space="0" w:color="auto"/>
              <w:left w:val="single" w:sz="8" w:space="0" w:color="auto"/>
              <w:bottom w:val="single" w:sz="8" w:space="0" w:color="auto"/>
              <w:right w:val="single" w:sz="8" w:space="0" w:color="auto"/>
            </w:tcBorders>
            <w:shd w:val="clear" w:color="000000" w:fill="C5E0B3"/>
            <w:vAlign w:val="center"/>
            <w:hideMark/>
          </w:tcPr>
          <w:p w14:paraId="41073B04" w14:textId="77777777" w:rsidR="003931AC" w:rsidRPr="00267151" w:rsidRDefault="003931AC" w:rsidP="00362D20">
            <w:pPr>
              <w:rPr>
                <w:rFonts w:ascii="Arial" w:hAnsi="Arial" w:cs="Arial"/>
                <w:sz w:val="24"/>
                <w:szCs w:val="24"/>
              </w:rPr>
            </w:pPr>
            <w:r w:rsidRPr="00267151">
              <w:rPr>
                <w:rFonts w:ascii="Arial" w:hAnsi="Arial" w:cs="Arial"/>
                <w:sz w:val="24"/>
                <w:szCs w:val="24"/>
              </w:rPr>
              <w:t>ÜNVAN</w:t>
            </w:r>
          </w:p>
        </w:tc>
        <w:tc>
          <w:tcPr>
            <w:tcW w:w="2067" w:type="dxa"/>
            <w:tcBorders>
              <w:top w:val="single" w:sz="8" w:space="0" w:color="auto"/>
              <w:left w:val="nil"/>
              <w:bottom w:val="single" w:sz="8" w:space="0" w:color="auto"/>
              <w:right w:val="single" w:sz="8" w:space="0" w:color="auto"/>
            </w:tcBorders>
            <w:shd w:val="clear" w:color="000000" w:fill="C5E0B3"/>
            <w:textDirection w:val="btLr"/>
            <w:vAlign w:val="center"/>
            <w:hideMark/>
          </w:tcPr>
          <w:p w14:paraId="4D6FD135" w14:textId="294657DE" w:rsidR="003931AC" w:rsidRPr="00267151" w:rsidRDefault="003931AC" w:rsidP="00285BFC">
            <w:pPr>
              <w:jc w:val="center"/>
              <w:rPr>
                <w:rFonts w:ascii="Arial" w:hAnsi="Arial" w:cs="Arial"/>
                <w:sz w:val="24"/>
                <w:szCs w:val="24"/>
              </w:rPr>
            </w:pPr>
            <w:r w:rsidRPr="00267151">
              <w:rPr>
                <w:rFonts w:ascii="Arial" w:hAnsi="Arial" w:cs="Arial"/>
                <w:sz w:val="24"/>
                <w:szCs w:val="24"/>
              </w:rPr>
              <w:t>Aralık</w:t>
            </w:r>
          </w:p>
        </w:tc>
        <w:tc>
          <w:tcPr>
            <w:tcW w:w="2014" w:type="dxa"/>
            <w:tcBorders>
              <w:top w:val="single" w:sz="8" w:space="0" w:color="auto"/>
              <w:left w:val="nil"/>
              <w:bottom w:val="single" w:sz="8" w:space="0" w:color="auto"/>
              <w:right w:val="single" w:sz="8" w:space="0" w:color="auto"/>
            </w:tcBorders>
            <w:shd w:val="clear" w:color="000000" w:fill="C5E0B3"/>
            <w:textDirection w:val="btLr"/>
            <w:vAlign w:val="center"/>
            <w:hideMark/>
          </w:tcPr>
          <w:p w14:paraId="55B9C667" w14:textId="7A4C568B" w:rsidR="003931AC" w:rsidRPr="00267151" w:rsidRDefault="003931AC" w:rsidP="00285BFC">
            <w:pPr>
              <w:jc w:val="center"/>
              <w:rPr>
                <w:rFonts w:ascii="Arial" w:hAnsi="Arial" w:cs="Arial"/>
                <w:sz w:val="24"/>
                <w:szCs w:val="24"/>
              </w:rPr>
            </w:pPr>
            <w:r w:rsidRPr="00267151">
              <w:rPr>
                <w:rFonts w:ascii="Arial" w:hAnsi="Arial" w:cs="Arial"/>
                <w:sz w:val="24"/>
                <w:szCs w:val="24"/>
              </w:rPr>
              <w:t>Tuzluca</w:t>
            </w:r>
          </w:p>
        </w:tc>
        <w:tc>
          <w:tcPr>
            <w:tcW w:w="1633" w:type="dxa"/>
            <w:tcBorders>
              <w:top w:val="single" w:sz="8" w:space="0" w:color="auto"/>
              <w:left w:val="nil"/>
              <w:bottom w:val="single" w:sz="8" w:space="0" w:color="auto"/>
              <w:right w:val="single" w:sz="8" w:space="0" w:color="auto"/>
            </w:tcBorders>
            <w:shd w:val="clear" w:color="000000" w:fill="C5E0B3"/>
            <w:textDirection w:val="btLr"/>
            <w:vAlign w:val="center"/>
            <w:hideMark/>
          </w:tcPr>
          <w:p w14:paraId="52FD49B0" w14:textId="7970DEE0" w:rsidR="003931AC" w:rsidRPr="00267151" w:rsidRDefault="003931AC" w:rsidP="00285BFC">
            <w:pPr>
              <w:jc w:val="center"/>
              <w:rPr>
                <w:rFonts w:ascii="Arial" w:hAnsi="Arial" w:cs="Arial"/>
                <w:sz w:val="24"/>
                <w:szCs w:val="24"/>
              </w:rPr>
            </w:pPr>
            <w:r w:rsidRPr="00267151">
              <w:rPr>
                <w:rFonts w:ascii="Arial" w:hAnsi="Arial" w:cs="Arial"/>
                <w:sz w:val="24"/>
                <w:szCs w:val="24"/>
              </w:rPr>
              <w:t>Karakoyunlu</w:t>
            </w:r>
          </w:p>
        </w:tc>
      </w:tr>
      <w:tr w:rsidR="00267151" w:rsidRPr="00267151" w14:paraId="3AAD3A0B" w14:textId="77777777" w:rsidTr="00267151">
        <w:trPr>
          <w:trHeight w:val="378"/>
        </w:trPr>
        <w:tc>
          <w:tcPr>
            <w:tcW w:w="6731" w:type="dxa"/>
            <w:tcBorders>
              <w:top w:val="nil"/>
              <w:left w:val="single" w:sz="8" w:space="0" w:color="auto"/>
              <w:bottom w:val="single" w:sz="8" w:space="0" w:color="auto"/>
              <w:right w:val="single" w:sz="8" w:space="0" w:color="auto"/>
            </w:tcBorders>
            <w:shd w:val="clear" w:color="auto" w:fill="auto"/>
            <w:vAlign w:val="center"/>
            <w:hideMark/>
          </w:tcPr>
          <w:p w14:paraId="28BB66FE" w14:textId="77777777" w:rsidR="003931AC" w:rsidRPr="00267151" w:rsidRDefault="003931AC" w:rsidP="00577614">
            <w:pPr>
              <w:rPr>
                <w:rFonts w:ascii="Arial" w:hAnsi="Arial" w:cs="Arial"/>
                <w:sz w:val="24"/>
                <w:szCs w:val="24"/>
              </w:rPr>
            </w:pPr>
            <w:r w:rsidRPr="00267151">
              <w:rPr>
                <w:rFonts w:ascii="Arial" w:hAnsi="Arial" w:cs="Arial"/>
                <w:sz w:val="24"/>
                <w:szCs w:val="24"/>
              </w:rPr>
              <w:t>İl Müdürü</w:t>
            </w:r>
          </w:p>
        </w:tc>
        <w:tc>
          <w:tcPr>
            <w:tcW w:w="2067" w:type="dxa"/>
            <w:tcBorders>
              <w:top w:val="nil"/>
              <w:left w:val="nil"/>
              <w:bottom w:val="single" w:sz="8" w:space="0" w:color="auto"/>
              <w:right w:val="single" w:sz="8" w:space="0" w:color="auto"/>
            </w:tcBorders>
            <w:shd w:val="clear" w:color="auto" w:fill="auto"/>
            <w:hideMark/>
          </w:tcPr>
          <w:p w14:paraId="386AEF1F" w14:textId="2E019297" w:rsidR="003931AC" w:rsidRPr="00267151" w:rsidRDefault="003931AC" w:rsidP="00577614">
            <w:pPr>
              <w:jc w:val="right"/>
              <w:rPr>
                <w:rFonts w:ascii="Arial" w:hAnsi="Arial" w:cs="Arial"/>
                <w:sz w:val="24"/>
                <w:szCs w:val="24"/>
              </w:rPr>
            </w:pPr>
            <w:r w:rsidRPr="00267151">
              <w:rPr>
                <w:rFonts w:ascii="Arial" w:hAnsi="Arial" w:cs="Arial"/>
                <w:sz w:val="24"/>
                <w:szCs w:val="24"/>
              </w:rPr>
              <w:t>0</w:t>
            </w:r>
          </w:p>
        </w:tc>
        <w:tc>
          <w:tcPr>
            <w:tcW w:w="2014" w:type="dxa"/>
            <w:tcBorders>
              <w:top w:val="nil"/>
              <w:left w:val="nil"/>
              <w:bottom w:val="single" w:sz="8" w:space="0" w:color="auto"/>
              <w:right w:val="single" w:sz="8" w:space="0" w:color="auto"/>
            </w:tcBorders>
            <w:shd w:val="clear" w:color="auto" w:fill="auto"/>
            <w:hideMark/>
          </w:tcPr>
          <w:p w14:paraId="796451B9" w14:textId="6DE7F7F8" w:rsidR="003931AC" w:rsidRPr="00267151" w:rsidRDefault="003931AC" w:rsidP="00577614">
            <w:pPr>
              <w:jc w:val="right"/>
              <w:rPr>
                <w:rFonts w:ascii="Arial" w:hAnsi="Arial" w:cs="Arial"/>
                <w:sz w:val="24"/>
                <w:szCs w:val="24"/>
              </w:rPr>
            </w:pPr>
            <w:r w:rsidRPr="00267151">
              <w:rPr>
                <w:rFonts w:ascii="Arial" w:hAnsi="Arial" w:cs="Arial"/>
                <w:sz w:val="24"/>
                <w:szCs w:val="24"/>
              </w:rPr>
              <w:t>0</w:t>
            </w:r>
          </w:p>
        </w:tc>
        <w:tc>
          <w:tcPr>
            <w:tcW w:w="1633" w:type="dxa"/>
            <w:tcBorders>
              <w:top w:val="nil"/>
              <w:left w:val="nil"/>
              <w:bottom w:val="single" w:sz="8" w:space="0" w:color="auto"/>
              <w:right w:val="single" w:sz="8" w:space="0" w:color="auto"/>
            </w:tcBorders>
            <w:shd w:val="clear" w:color="auto" w:fill="auto"/>
            <w:hideMark/>
          </w:tcPr>
          <w:p w14:paraId="18A021C4" w14:textId="3FB6B839" w:rsidR="003931AC" w:rsidRPr="00267151" w:rsidRDefault="003931AC" w:rsidP="00577614">
            <w:pPr>
              <w:jc w:val="right"/>
              <w:rPr>
                <w:rFonts w:ascii="Arial" w:hAnsi="Arial" w:cs="Arial"/>
                <w:sz w:val="24"/>
                <w:szCs w:val="24"/>
              </w:rPr>
            </w:pPr>
            <w:r w:rsidRPr="00267151">
              <w:rPr>
                <w:rFonts w:ascii="Arial" w:hAnsi="Arial" w:cs="Arial"/>
                <w:sz w:val="24"/>
                <w:szCs w:val="24"/>
              </w:rPr>
              <w:t>0</w:t>
            </w:r>
          </w:p>
        </w:tc>
      </w:tr>
      <w:tr w:rsidR="00267151" w:rsidRPr="00267151" w14:paraId="12F1B56E" w14:textId="77777777" w:rsidTr="00267151">
        <w:trPr>
          <w:trHeight w:val="304"/>
        </w:trPr>
        <w:tc>
          <w:tcPr>
            <w:tcW w:w="6731" w:type="dxa"/>
            <w:tcBorders>
              <w:top w:val="nil"/>
              <w:left w:val="single" w:sz="8" w:space="0" w:color="auto"/>
              <w:bottom w:val="single" w:sz="8" w:space="0" w:color="auto"/>
              <w:right w:val="single" w:sz="8" w:space="0" w:color="auto"/>
            </w:tcBorders>
            <w:shd w:val="clear" w:color="auto" w:fill="auto"/>
            <w:vAlign w:val="center"/>
            <w:hideMark/>
          </w:tcPr>
          <w:p w14:paraId="22989E6D" w14:textId="77777777" w:rsidR="003931AC" w:rsidRPr="00267151" w:rsidRDefault="003931AC" w:rsidP="00577614">
            <w:pPr>
              <w:rPr>
                <w:rFonts w:ascii="Arial" w:hAnsi="Arial" w:cs="Arial"/>
                <w:sz w:val="24"/>
                <w:szCs w:val="24"/>
              </w:rPr>
            </w:pPr>
            <w:r w:rsidRPr="00267151">
              <w:rPr>
                <w:rFonts w:ascii="Arial" w:hAnsi="Arial" w:cs="Arial"/>
                <w:sz w:val="24"/>
                <w:szCs w:val="24"/>
              </w:rPr>
              <w:t>İl Müdür Yardımcısı</w:t>
            </w:r>
          </w:p>
        </w:tc>
        <w:tc>
          <w:tcPr>
            <w:tcW w:w="2067" w:type="dxa"/>
            <w:tcBorders>
              <w:top w:val="nil"/>
              <w:left w:val="nil"/>
              <w:bottom w:val="single" w:sz="8" w:space="0" w:color="auto"/>
              <w:right w:val="single" w:sz="8" w:space="0" w:color="auto"/>
            </w:tcBorders>
            <w:shd w:val="clear" w:color="auto" w:fill="auto"/>
            <w:hideMark/>
          </w:tcPr>
          <w:p w14:paraId="54027AB0" w14:textId="51642BAC" w:rsidR="003931AC" w:rsidRPr="00267151" w:rsidRDefault="003931AC" w:rsidP="00577614">
            <w:pPr>
              <w:jc w:val="right"/>
              <w:rPr>
                <w:rFonts w:ascii="Arial" w:hAnsi="Arial" w:cs="Arial"/>
                <w:sz w:val="24"/>
                <w:szCs w:val="24"/>
              </w:rPr>
            </w:pPr>
            <w:r w:rsidRPr="00267151">
              <w:rPr>
                <w:rFonts w:ascii="Arial" w:hAnsi="Arial" w:cs="Arial"/>
                <w:sz w:val="24"/>
                <w:szCs w:val="24"/>
              </w:rPr>
              <w:t>0</w:t>
            </w:r>
          </w:p>
        </w:tc>
        <w:tc>
          <w:tcPr>
            <w:tcW w:w="2014" w:type="dxa"/>
            <w:tcBorders>
              <w:top w:val="nil"/>
              <w:left w:val="nil"/>
              <w:bottom w:val="single" w:sz="8" w:space="0" w:color="auto"/>
              <w:right w:val="single" w:sz="8" w:space="0" w:color="auto"/>
            </w:tcBorders>
            <w:shd w:val="clear" w:color="auto" w:fill="auto"/>
            <w:hideMark/>
          </w:tcPr>
          <w:p w14:paraId="7E298986" w14:textId="239F6C54" w:rsidR="003931AC" w:rsidRPr="00267151" w:rsidRDefault="003931AC" w:rsidP="00577614">
            <w:pPr>
              <w:jc w:val="right"/>
              <w:rPr>
                <w:rFonts w:ascii="Arial" w:hAnsi="Arial" w:cs="Arial"/>
                <w:sz w:val="24"/>
                <w:szCs w:val="24"/>
              </w:rPr>
            </w:pPr>
            <w:r w:rsidRPr="00267151">
              <w:rPr>
                <w:rFonts w:ascii="Arial" w:hAnsi="Arial" w:cs="Arial"/>
                <w:sz w:val="24"/>
                <w:szCs w:val="24"/>
              </w:rPr>
              <w:t>0</w:t>
            </w:r>
          </w:p>
        </w:tc>
        <w:tc>
          <w:tcPr>
            <w:tcW w:w="1633" w:type="dxa"/>
            <w:tcBorders>
              <w:top w:val="nil"/>
              <w:left w:val="nil"/>
              <w:bottom w:val="single" w:sz="8" w:space="0" w:color="auto"/>
              <w:right w:val="single" w:sz="8" w:space="0" w:color="auto"/>
            </w:tcBorders>
            <w:shd w:val="clear" w:color="auto" w:fill="auto"/>
            <w:hideMark/>
          </w:tcPr>
          <w:p w14:paraId="1A8DE6D9" w14:textId="74622475" w:rsidR="003931AC" w:rsidRPr="00267151" w:rsidRDefault="003931AC" w:rsidP="00577614">
            <w:pPr>
              <w:jc w:val="right"/>
              <w:rPr>
                <w:rFonts w:ascii="Arial" w:hAnsi="Arial" w:cs="Arial"/>
                <w:sz w:val="24"/>
                <w:szCs w:val="24"/>
              </w:rPr>
            </w:pPr>
            <w:r w:rsidRPr="00267151">
              <w:rPr>
                <w:rFonts w:ascii="Arial" w:hAnsi="Arial" w:cs="Arial"/>
                <w:sz w:val="24"/>
                <w:szCs w:val="24"/>
              </w:rPr>
              <w:t>0</w:t>
            </w:r>
          </w:p>
        </w:tc>
      </w:tr>
      <w:tr w:rsidR="00267151" w:rsidRPr="00267151" w14:paraId="03494723" w14:textId="77777777" w:rsidTr="00267151">
        <w:trPr>
          <w:trHeight w:val="366"/>
        </w:trPr>
        <w:tc>
          <w:tcPr>
            <w:tcW w:w="6731" w:type="dxa"/>
            <w:tcBorders>
              <w:top w:val="nil"/>
              <w:left w:val="single" w:sz="8" w:space="0" w:color="auto"/>
              <w:bottom w:val="single" w:sz="8" w:space="0" w:color="auto"/>
              <w:right w:val="single" w:sz="8" w:space="0" w:color="auto"/>
            </w:tcBorders>
            <w:shd w:val="clear" w:color="auto" w:fill="auto"/>
            <w:vAlign w:val="center"/>
            <w:hideMark/>
          </w:tcPr>
          <w:p w14:paraId="5DC9F0CF" w14:textId="77777777" w:rsidR="003931AC" w:rsidRPr="00267151" w:rsidRDefault="003931AC" w:rsidP="00577614">
            <w:pPr>
              <w:rPr>
                <w:rFonts w:ascii="Arial" w:hAnsi="Arial" w:cs="Arial"/>
                <w:sz w:val="24"/>
                <w:szCs w:val="24"/>
              </w:rPr>
            </w:pPr>
            <w:r w:rsidRPr="00267151">
              <w:rPr>
                <w:rFonts w:ascii="Arial" w:hAnsi="Arial" w:cs="Arial"/>
                <w:sz w:val="24"/>
                <w:szCs w:val="24"/>
              </w:rPr>
              <w:t>Şube Müdürü</w:t>
            </w:r>
          </w:p>
        </w:tc>
        <w:tc>
          <w:tcPr>
            <w:tcW w:w="2067" w:type="dxa"/>
            <w:tcBorders>
              <w:top w:val="nil"/>
              <w:left w:val="nil"/>
              <w:bottom w:val="single" w:sz="8" w:space="0" w:color="auto"/>
              <w:right w:val="single" w:sz="8" w:space="0" w:color="auto"/>
            </w:tcBorders>
            <w:shd w:val="clear" w:color="auto" w:fill="auto"/>
            <w:hideMark/>
          </w:tcPr>
          <w:p w14:paraId="272829B7" w14:textId="2ED26059" w:rsidR="003931AC" w:rsidRPr="00267151" w:rsidRDefault="003931AC" w:rsidP="00577614">
            <w:pPr>
              <w:jc w:val="right"/>
              <w:rPr>
                <w:rFonts w:ascii="Arial" w:hAnsi="Arial" w:cs="Arial"/>
                <w:sz w:val="24"/>
                <w:szCs w:val="24"/>
              </w:rPr>
            </w:pPr>
            <w:r w:rsidRPr="00267151">
              <w:rPr>
                <w:rFonts w:ascii="Arial" w:hAnsi="Arial" w:cs="Arial"/>
                <w:sz w:val="24"/>
                <w:szCs w:val="24"/>
              </w:rPr>
              <w:t>0</w:t>
            </w:r>
          </w:p>
        </w:tc>
        <w:tc>
          <w:tcPr>
            <w:tcW w:w="2014" w:type="dxa"/>
            <w:tcBorders>
              <w:top w:val="nil"/>
              <w:left w:val="nil"/>
              <w:bottom w:val="single" w:sz="8" w:space="0" w:color="auto"/>
              <w:right w:val="single" w:sz="8" w:space="0" w:color="auto"/>
            </w:tcBorders>
            <w:shd w:val="clear" w:color="auto" w:fill="auto"/>
            <w:hideMark/>
          </w:tcPr>
          <w:p w14:paraId="4AD51644" w14:textId="08181871" w:rsidR="003931AC" w:rsidRPr="00267151" w:rsidRDefault="003931AC" w:rsidP="00577614">
            <w:pPr>
              <w:jc w:val="right"/>
              <w:rPr>
                <w:rFonts w:ascii="Arial" w:hAnsi="Arial" w:cs="Arial"/>
                <w:sz w:val="24"/>
                <w:szCs w:val="24"/>
              </w:rPr>
            </w:pPr>
            <w:r w:rsidRPr="00267151">
              <w:rPr>
                <w:rFonts w:ascii="Arial" w:hAnsi="Arial" w:cs="Arial"/>
                <w:sz w:val="24"/>
                <w:szCs w:val="24"/>
              </w:rPr>
              <w:t>0</w:t>
            </w:r>
          </w:p>
        </w:tc>
        <w:tc>
          <w:tcPr>
            <w:tcW w:w="1633" w:type="dxa"/>
            <w:tcBorders>
              <w:top w:val="nil"/>
              <w:left w:val="nil"/>
              <w:bottom w:val="single" w:sz="8" w:space="0" w:color="auto"/>
              <w:right w:val="single" w:sz="8" w:space="0" w:color="auto"/>
            </w:tcBorders>
            <w:shd w:val="clear" w:color="auto" w:fill="auto"/>
            <w:hideMark/>
          </w:tcPr>
          <w:p w14:paraId="6BC3FECD" w14:textId="65045C33" w:rsidR="003931AC" w:rsidRPr="00267151" w:rsidRDefault="003931AC" w:rsidP="00577614">
            <w:pPr>
              <w:jc w:val="right"/>
              <w:rPr>
                <w:rFonts w:ascii="Arial" w:hAnsi="Arial" w:cs="Arial"/>
                <w:sz w:val="24"/>
                <w:szCs w:val="24"/>
              </w:rPr>
            </w:pPr>
            <w:r w:rsidRPr="00267151">
              <w:rPr>
                <w:rFonts w:ascii="Arial" w:hAnsi="Arial" w:cs="Arial"/>
                <w:sz w:val="24"/>
                <w:szCs w:val="24"/>
              </w:rPr>
              <w:t>0</w:t>
            </w:r>
          </w:p>
        </w:tc>
      </w:tr>
      <w:tr w:rsidR="00267151" w:rsidRPr="00267151" w14:paraId="6F022FE6" w14:textId="77777777" w:rsidTr="00267151">
        <w:trPr>
          <w:trHeight w:val="207"/>
        </w:trPr>
        <w:tc>
          <w:tcPr>
            <w:tcW w:w="6731" w:type="dxa"/>
            <w:tcBorders>
              <w:top w:val="nil"/>
              <w:left w:val="single" w:sz="8" w:space="0" w:color="auto"/>
              <w:bottom w:val="single" w:sz="8" w:space="0" w:color="auto"/>
              <w:right w:val="single" w:sz="8" w:space="0" w:color="auto"/>
            </w:tcBorders>
            <w:shd w:val="clear" w:color="auto" w:fill="auto"/>
            <w:vAlign w:val="center"/>
            <w:hideMark/>
          </w:tcPr>
          <w:p w14:paraId="2D3AAAAF" w14:textId="77777777" w:rsidR="003931AC" w:rsidRPr="00267151" w:rsidRDefault="003931AC" w:rsidP="00577614">
            <w:pPr>
              <w:rPr>
                <w:rFonts w:ascii="Arial" w:hAnsi="Arial" w:cs="Arial"/>
                <w:sz w:val="24"/>
                <w:szCs w:val="24"/>
              </w:rPr>
            </w:pPr>
            <w:r w:rsidRPr="00267151">
              <w:rPr>
                <w:rFonts w:ascii="Arial" w:hAnsi="Arial" w:cs="Arial"/>
                <w:sz w:val="24"/>
                <w:szCs w:val="24"/>
              </w:rPr>
              <w:t>İlçe Müdürü</w:t>
            </w:r>
          </w:p>
        </w:tc>
        <w:tc>
          <w:tcPr>
            <w:tcW w:w="2067" w:type="dxa"/>
            <w:tcBorders>
              <w:top w:val="nil"/>
              <w:left w:val="nil"/>
              <w:bottom w:val="single" w:sz="8" w:space="0" w:color="auto"/>
              <w:right w:val="single" w:sz="8" w:space="0" w:color="auto"/>
            </w:tcBorders>
            <w:shd w:val="clear" w:color="auto" w:fill="auto"/>
            <w:hideMark/>
          </w:tcPr>
          <w:p w14:paraId="3EB2D26B" w14:textId="2B5C0A02" w:rsidR="003931AC" w:rsidRPr="00267151" w:rsidRDefault="003931AC" w:rsidP="00577614">
            <w:pPr>
              <w:jc w:val="right"/>
              <w:rPr>
                <w:rFonts w:ascii="Arial" w:hAnsi="Arial" w:cs="Arial"/>
                <w:sz w:val="24"/>
                <w:szCs w:val="24"/>
              </w:rPr>
            </w:pPr>
            <w:r w:rsidRPr="00267151">
              <w:rPr>
                <w:rFonts w:ascii="Arial" w:hAnsi="Arial" w:cs="Arial"/>
                <w:sz w:val="24"/>
                <w:szCs w:val="24"/>
              </w:rPr>
              <w:t>0</w:t>
            </w:r>
          </w:p>
        </w:tc>
        <w:tc>
          <w:tcPr>
            <w:tcW w:w="2014" w:type="dxa"/>
            <w:tcBorders>
              <w:top w:val="nil"/>
              <w:left w:val="nil"/>
              <w:bottom w:val="single" w:sz="8" w:space="0" w:color="auto"/>
              <w:right w:val="single" w:sz="8" w:space="0" w:color="auto"/>
            </w:tcBorders>
            <w:shd w:val="clear" w:color="auto" w:fill="auto"/>
            <w:hideMark/>
          </w:tcPr>
          <w:p w14:paraId="6D3F315A" w14:textId="54AF5151" w:rsidR="003931AC" w:rsidRPr="00267151" w:rsidRDefault="003931AC" w:rsidP="00577614">
            <w:pPr>
              <w:jc w:val="right"/>
              <w:rPr>
                <w:rFonts w:ascii="Arial" w:hAnsi="Arial" w:cs="Arial"/>
                <w:sz w:val="24"/>
                <w:szCs w:val="24"/>
              </w:rPr>
            </w:pPr>
            <w:r w:rsidRPr="00267151">
              <w:rPr>
                <w:rFonts w:ascii="Arial" w:hAnsi="Arial" w:cs="Arial"/>
                <w:sz w:val="24"/>
                <w:szCs w:val="24"/>
              </w:rPr>
              <w:t>0</w:t>
            </w:r>
          </w:p>
        </w:tc>
        <w:tc>
          <w:tcPr>
            <w:tcW w:w="1633" w:type="dxa"/>
            <w:tcBorders>
              <w:top w:val="nil"/>
              <w:left w:val="nil"/>
              <w:bottom w:val="single" w:sz="8" w:space="0" w:color="auto"/>
              <w:right w:val="single" w:sz="8" w:space="0" w:color="auto"/>
            </w:tcBorders>
            <w:shd w:val="clear" w:color="auto" w:fill="auto"/>
            <w:hideMark/>
          </w:tcPr>
          <w:p w14:paraId="2C554BC6" w14:textId="04774104" w:rsidR="003931AC" w:rsidRPr="00267151" w:rsidRDefault="003931AC" w:rsidP="00577614">
            <w:pPr>
              <w:jc w:val="right"/>
              <w:rPr>
                <w:rFonts w:ascii="Arial" w:hAnsi="Arial" w:cs="Arial"/>
                <w:sz w:val="24"/>
                <w:szCs w:val="24"/>
              </w:rPr>
            </w:pPr>
            <w:r w:rsidRPr="00267151">
              <w:rPr>
                <w:rFonts w:ascii="Arial" w:hAnsi="Arial" w:cs="Arial"/>
                <w:sz w:val="24"/>
                <w:szCs w:val="24"/>
              </w:rPr>
              <w:t>1</w:t>
            </w:r>
          </w:p>
        </w:tc>
      </w:tr>
      <w:tr w:rsidR="00267151" w:rsidRPr="00267151" w14:paraId="2FA93249" w14:textId="77777777" w:rsidTr="00267151">
        <w:trPr>
          <w:trHeight w:val="328"/>
        </w:trPr>
        <w:tc>
          <w:tcPr>
            <w:tcW w:w="6731" w:type="dxa"/>
            <w:tcBorders>
              <w:top w:val="nil"/>
              <w:left w:val="single" w:sz="8" w:space="0" w:color="auto"/>
              <w:bottom w:val="single" w:sz="8" w:space="0" w:color="auto"/>
              <w:right w:val="single" w:sz="8" w:space="0" w:color="auto"/>
            </w:tcBorders>
            <w:shd w:val="clear" w:color="auto" w:fill="auto"/>
            <w:vAlign w:val="center"/>
            <w:hideMark/>
          </w:tcPr>
          <w:p w14:paraId="41F4819E" w14:textId="77777777" w:rsidR="003931AC" w:rsidRPr="00267151" w:rsidRDefault="003931AC" w:rsidP="00577614">
            <w:pPr>
              <w:rPr>
                <w:rFonts w:ascii="Arial" w:hAnsi="Arial" w:cs="Arial"/>
                <w:sz w:val="24"/>
                <w:szCs w:val="24"/>
              </w:rPr>
            </w:pPr>
            <w:r w:rsidRPr="00267151">
              <w:rPr>
                <w:rFonts w:ascii="Arial" w:hAnsi="Arial" w:cs="Arial"/>
                <w:sz w:val="24"/>
                <w:szCs w:val="24"/>
              </w:rPr>
              <w:t>AVH</w:t>
            </w:r>
          </w:p>
        </w:tc>
        <w:tc>
          <w:tcPr>
            <w:tcW w:w="2067" w:type="dxa"/>
            <w:tcBorders>
              <w:top w:val="nil"/>
              <w:left w:val="nil"/>
              <w:bottom w:val="single" w:sz="8" w:space="0" w:color="auto"/>
              <w:right w:val="single" w:sz="8" w:space="0" w:color="auto"/>
            </w:tcBorders>
            <w:shd w:val="clear" w:color="auto" w:fill="auto"/>
            <w:hideMark/>
          </w:tcPr>
          <w:p w14:paraId="5C1D5600" w14:textId="750B9433" w:rsidR="003931AC" w:rsidRPr="00267151" w:rsidRDefault="003931AC" w:rsidP="00577614">
            <w:pPr>
              <w:jc w:val="right"/>
              <w:rPr>
                <w:rFonts w:ascii="Arial" w:hAnsi="Arial" w:cs="Arial"/>
                <w:sz w:val="24"/>
                <w:szCs w:val="24"/>
              </w:rPr>
            </w:pPr>
            <w:r w:rsidRPr="00267151">
              <w:rPr>
                <w:rFonts w:ascii="Arial" w:hAnsi="Arial" w:cs="Arial"/>
                <w:sz w:val="24"/>
                <w:szCs w:val="24"/>
              </w:rPr>
              <w:t>0</w:t>
            </w:r>
          </w:p>
        </w:tc>
        <w:tc>
          <w:tcPr>
            <w:tcW w:w="2014" w:type="dxa"/>
            <w:tcBorders>
              <w:top w:val="nil"/>
              <w:left w:val="nil"/>
              <w:bottom w:val="single" w:sz="8" w:space="0" w:color="auto"/>
              <w:right w:val="single" w:sz="8" w:space="0" w:color="auto"/>
            </w:tcBorders>
            <w:shd w:val="clear" w:color="auto" w:fill="auto"/>
            <w:hideMark/>
          </w:tcPr>
          <w:p w14:paraId="6C792267" w14:textId="5C0BD157" w:rsidR="003931AC" w:rsidRPr="00267151" w:rsidRDefault="003931AC" w:rsidP="00577614">
            <w:pPr>
              <w:jc w:val="right"/>
              <w:rPr>
                <w:rFonts w:ascii="Arial" w:hAnsi="Arial" w:cs="Arial"/>
                <w:sz w:val="24"/>
                <w:szCs w:val="24"/>
              </w:rPr>
            </w:pPr>
            <w:r w:rsidRPr="00267151">
              <w:rPr>
                <w:rFonts w:ascii="Arial" w:hAnsi="Arial" w:cs="Arial"/>
                <w:sz w:val="24"/>
                <w:szCs w:val="24"/>
              </w:rPr>
              <w:t>0</w:t>
            </w:r>
          </w:p>
        </w:tc>
        <w:tc>
          <w:tcPr>
            <w:tcW w:w="1633" w:type="dxa"/>
            <w:tcBorders>
              <w:top w:val="nil"/>
              <w:left w:val="nil"/>
              <w:bottom w:val="single" w:sz="8" w:space="0" w:color="auto"/>
              <w:right w:val="single" w:sz="8" w:space="0" w:color="auto"/>
            </w:tcBorders>
            <w:shd w:val="clear" w:color="auto" w:fill="auto"/>
            <w:hideMark/>
          </w:tcPr>
          <w:p w14:paraId="7E29B28A" w14:textId="3B357B48" w:rsidR="003931AC" w:rsidRPr="00267151" w:rsidRDefault="003931AC" w:rsidP="00577614">
            <w:pPr>
              <w:jc w:val="right"/>
              <w:rPr>
                <w:rFonts w:ascii="Arial" w:hAnsi="Arial" w:cs="Arial"/>
                <w:sz w:val="24"/>
                <w:szCs w:val="24"/>
              </w:rPr>
            </w:pPr>
            <w:r w:rsidRPr="00267151">
              <w:rPr>
                <w:rFonts w:ascii="Arial" w:hAnsi="Arial" w:cs="Arial"/>
                <w:sz w:val="24"/>
                <w:szCs w:val="24"/>
              </w:rPr>
              <w:t>0</w:t>
            </w:r>
          </w:p>
        </w:tc>
      </w:tr>
      <w:tr w:rsidR="00267151" w:rsidRPr="00267151" w14:paraId="3EBBA450" w14:textId="77777777" w:rsidTr="00267151">
        <w:trPr>
          <w:trHeight w:val="328"/>
        </w:trPr>
        <w:tc>
          <w:tcPr>
            <w:tcW w:w="6731" w:type="dxa"/>
            <w:tcBorders>
              <w:top w:val="nil"/>
              <w:left w:val="single" w:sz="8" w:space="0" w:color="auto"/>
              <w:bottom w:val="single" w:sz="8" w:space="0" w:color="auto"/>
              <w:right w:val="single" w:sz="8" w:space="0" w:color="auto"/>
            </w:tcBorders>
            <w:shd w:val="clear" w:color="auto" w:fill="auto"/>
            <w:vAlign w:val="center"/>
            <w:hideMark/>
          </w:tcPr>
          <w:p w14:paraId="08FADA96" w14:textId="77777777" w:rsidR="003931AC" w:rsidRPr="00267151" w:rsidRDefault="003931AC" w:rsidP="00577614">
            <w:pPr>
              <w:rPr>
                <w:rFonts w:ascii="Arial" w:hAnsi="Arial" w:cs="Arial"/>
                <w:sz w:val="24"/>
                <w:szCs w:val="24"/>
              </w:rPr>
            </w:pPr>
            <w:r w:rsidRPr="00267151">
              <w:rPr>
                <w:rFonts w:ascii="Arial" w:hAnsi="Arial" w:cs="Arial"/>
                <w:sz w:val="24"/>
                <w:szCs w:val="24"/>
              </w:rPr>
              <w:t>GİH</w:t>
            </w:r>
          </w:p>
        </w:tc>
        <w:tc>
          <w:tcPr>
            <w:tcW w:w="2067" w:type="dxa"/>
            <w:tcBorders>
              <w:top w:val="nil"/>
              <w:left w:val="nil"/>
              <w:bottom w:val="single" w:sz="8" w:space="0" w:color="auto"/>
              <w:right w:val="single" w:sz="8" w:space="0" w:color="auto"/>
            </w:tcBorders>
            <w:shd w:val="clear" w:color="auto" w:fill="auto"/>
            <w:hideMark/>
          </w:tcPr>
          <w:p w14:paraId="1AA06B96" w14:textId="3229B96C" w:rsidR="003931AC" w:rsidRPr="00267151" w:rsidRDefault="003931AC" w:rsidP="00577614">
            <w:pPr>
              <w:jc w:val="right"/>
              <w:rPr>
                <w:rFonts w:ascii="Arial" w:hAnsi="Arial" w:cs="Arial"/>
                <w:sz w:val="24"/>
                <w:szCs w:val="24"/>
              </w:rPr>
            </w:pPr>
            <w:r w:rsidRPr="00267151">
              <w:rPr>
                <w:rFonts w:ascii="Arial" w:hAnsi="Arial" w:cs="Arial"/>
                <w:sz w:val="24"/>
                <w:szCs w:val="24"/>
              </w:rPr>
              <w:t>0</w:t>
            </w:r>
          </w:p>
        </w:tc>
        <w:tc>
          <w:tcPr>
            <w:tcW w:w="2014" w:type="dxa"/>
            <w:tcBorders>
              <w:top w:val="nil"/>
              <w:left w:val="nil"/>
              <w:bottom w:val="single" w:sz="8" w:space="0" w:color="auto"/>
              <w:right w:val="single" w:sz="8" w:space="0" w:color="auto"/>
            </w:tcBorders>
            <w:shd w:val="clear" w:color="auto" w:fill="auto"/>
            <w:hideMark/>
          </w:tcPr>
          <w:p w14:paraId="174C0AB9" w14:textId="7AB0D76D" w:rsidR="003931AC" w:rsidRPr="00267151" w:rsidRDefault="003931AC" w:rsidP="00577614">
            <w:pPr>
              <w:jc w:val="right"/>
              <w:rPr>
                <w:rFonts w:ascii="Arial" w:hAnsi="Arial" w:cs="Arial"/>
                <w:sz w:val="24"/>
                <w:szCs w:val="24"/>
              </w:rPr>
            </w:pPr>
            <w:r w:rsidRPr="00267151">
              <w:rPr>
                <w:rFonts w:ascii="Arial" w:hAnsi="Arial" w:cs="Arial"/>
                <w:sz w:val="24"/>
                <w:szCs w:val="24"/>
              </w:rPr>
              <w:t>1</w:t>
            </w:r>
          </w:p>
        </w:tc>
        <w:tc>
          <w:tcPr>
            <w:tcW w:w="1633" w:type="dxa"/>
            <w:tcBorders>
              <w:top w:val="nil"/>
              <w:left w:val="nil"/>
              <w:bottom w:val="single" w:sz="8" w:space="0" w:color="auto"/>
              <w:right w:val="single" w:sz="8" w:space="0" w:color="auto"/>
            </w:tcBorders>
            <w:shd w:val="clear" w:color="auto" w:fill="auto"/>
            <w:hideMark/>
          </w:tcPr>
          <w:p w14:paraId="5B441BA5" w14:textId="1A30AF3A" w:rsidR="003931AC" w:rsidRPr="00267151" w:rsidRDefault="003931AC" w:rsidP="00577614">
            <w:pPr>
              <w:jc w:val="right"/>
              <w:rPr>
                <w:rFonts w:ascii="Arial" w:hAnsi="Arial" w:cs="Arial"/>
                <w:sz w:val="24"/>
                <w:szCs w:val="24"/>
              </w:rPr>
            </w:pPr>
            <w:r w:rsidRPr="00267151">
              <w:rPr>
                <w:rFonts w:ascii="Arial" w:hAnsi="Arial" w:cs="Arial"/>
                <w:sz w:val="24"/>
                <w:szCs w:val="24"/>
              </w:rPr>
              <w:t>0</w:t>
            </w:r>
          </w:p>
        </w:tc>
      </w:tr>
      <w:tr w:rsidR="00267151" w:rsidRPr="00267151" w14:paraId="41905326" w14:textId="77777777" w:rsidTr="00267151">
        <w:trPr>
          <w:trHeight w:val="328"/>
        </w:trPr>
        <w:tc>
          <w:tcPr>
            <w:tcW w:w="6731" w:type="dxa"/>
            <w:tcBorders>
              <w:top w:val="nil"/>
              <w:left w:val="single" w:sz="8" w:space="0" w:color="auto"/>
              <w:bottom w:val="single" w:sz="8" w:space="0" w:color="auto"/>
              <w:right w:val="single" w:sz="8" w:space="0" w:color="auto"/>
            </w:tcBorders>
            <w:shd w:val="clear" w:color="auto" w:fill="auto"/>
            <w:vAlign w:val="center"/>
            <w:hideMark/>
          </w:tcPr>
          <w:p w14:paraId="3F9B6163" w14:textId="77777777" w:rsidR="003931AC" w:rsidRPr="00267151" w:rsidRDefault="003931AC" w:rsidP="00577614">
            <w:pPr>
              <w:rPr>
                <w:rFonts w:ascii="Arial" w:hAnsi="Arial" w:cs="Arial"/>
                <w:sz w:val="24"/>
                <w:szCs w:val="24"/>
              </w:rPr>
            </w:pPr>
            <w:r w:rsidRPr="00267151">
              <w:rPr>
                <w:rFonts w:ascii="Arial" w:hAnsi="Arial" w:cs="Arial"/>
                <w:sz w:val="24"/>
                <w:szCs w:val="24"/>
              </w:rPr>
              <w:t>THS</w:t>
            </w:r>
          </w:p>
        </w:tc>
        <w:tc>
          <w:tcPr>
            <w:tcW w:w="2067" w:type="dxa"/>
            <w:tcBorders>
              <w:top w:val="nil"/>
              <w:left w:val="nil"/>
              <w:bottom w:val="single" w:sz="8" w:space="0" w:color="auto"/>
              <w:right w:val="single" w:sz="8" w:space="0" w:color="auto"/>
            </w:tcBorders>
            <w:shd w:val="clear" w:color="auto" w:fill="auto"/>
            <w:hideMark/>
          </w:tcPr>
          <w:p w14:paraId="46F3E204" w14:textId="340B666D" w:rsidR="003931AC" w:rsidRPr="00267151" w:rsidRDefault="003931AC" w:rsidP="00577614">
            <w:pPr>
              <w:jc w:val="right"/>
              <w:rPr>
                <w:rFonts w:ascii="Arial" w:hAnsi="Arial" w:cs="Arial"/>
                <w:sz w:val="24"/>
                <w:szCs w:val="24"/>
              </w:rPr>
            </w:pPr>
            <w:r w:rsidRPr="00267151">
              <w:rPr>
                <w:rFonts w:ascii="Arial" w:hAnsi="Arial" w:cs="Arial"/>
                <w:sz w:val="24"/>
                <w:szCs w:val="24"/>
              </w:rPr>
              <w:t>3</w:t>
            </w:r>
          </w:p>
        </w:tc>
        <w:tc>
          <w:tcPr>
            <w:tcW w:w="2014" w:type="dxa"/>
            <w:tcBorders>
              <w:top w:val="nil"/>
              <w:left w:val="nil"/>
              <w:bottom w:val="single" w:sz="8" w:space="0" w:color="auto"/>
              <w:right w:val="single" w:sz="8" w:space="0" w:color="auto"/>
            </w:tcBorders>
            <w:shd w:val="clear" w:color="auto" w:fill="auto"/>
            <w:hideMark/>
          </w:tcPr>
          <w:p w14:paraId="15327F22" w14:textId="2801A53F" w:rsidR="003931AC" w:rsidRPr="00267151" w:rsidRDefault="003931AC" w:rsidP="00577614">
            <w:pPr>
              <w:jc w:val="right"/>
              <w:rPr>
                <w:rFonts w:ascii="Arial" w:hAnsi="Arial" w:cs="Arial"/>
                <w:sz w:val="24"/>
                <w:szCs w:val="24"/>
              </w:rPr>
            </w:pPr>
            <w:r w:rsidRPr="00267151">
              <w:rPr>
                <w:rFonts w:ascii="Arial" w:hAnsi="Arial" w:cs="Arial"/>
                <w:sz w:val="24"/>
                <w:szCs w:val="24"/>
              </w:rPr>
              <w:t>11</w:t>
            </w:r>
          </w:p>
        </w:tc>
        <w:tc>
          <w:tcPr>
            <w:tcW w:w="1633" w:type="dxa"/>
            <w:tcBorders>
              <w:top w:val="nil"/>
              <w:left w:val="nil"/>
              <w:bottom w:val="single" w:sz="8" w:space="0" w:color="auto"/>
              <w:right w:val="single" w:sz="8" w:space="0" w:color="auto"/>
            </w:tcBorders>
            <w:shd w:val="clear" w:color="auto" w:fill="auto"/>
            <w:hideMark/>
          </w:tcPr>
          <w:p w14:paraId="4D44005C" w14:textId="775CD9A9" w:rsidR="003931AC" w:rsidRPr="00267151" w:rsidRDefault="003931AC" w:rsidP="00577614">
            <w:pPr>
              <w:jc w:val="right"/>
              <w:rPr>
                <w:rFonts w:ascii="Arial" w:hAnsi="Arial" w:cs="Arial"/>
                <w:sz w:val="24"/>
                <w:szCs w:val="24"/>
              </w:rPr>
            </w:pPr>
            <w:r w:rsidRPr="00267151">
              <w:rPr>
                <w:rFonts w:ascii="Arial" w:hAnsi="Arial" w:cs="Arial"/>
                <w:sz w:val="24"/>
                <w:szCs w:val="24"/>
              </w:rPr>
              <w:t>6</w:t>
            </w:r>
          </w:p>
        </w:tc>
      </w:tr>
      <w:tr w:rsidR="00267151" w:rsidRPr="00267151" w14:paraId="179965C1" w14:textId="77777777" w:rsidTr="00267151">
        <w:trPr>
          <w:trHeight w:val="328"/>
        </w:trPr>
        <w:tc>
          <w:tcPr>
            <w:tcW w:w="6731" w:type="dxa"/>
            <w:tcBorders>
              <w:top w:val="nil"/>
              <w:left w:val="single" w:sz="8" w:space="0" w:color="auto"/>
              <w:bottom w:val="single" w:sz="8" w:space="0" w:color="auto"/>
              <w:right w:val="single" w:sz="8" w:space="0" w:color="auto"/>
            </w:tcBorders>
            <w:shd w:val="clear" w:color="auto" w:fill="auto"/>
            <w:vAlign w:val="center"/>
            <w:hideMark/>
          </w:tcPr>
          <w:p w14:paraId="58D2AA53" w14:textId="77777777" w:rsidR="003931AC" w:rsidRPr="00267151" w:rsidRDefault="003931AC" w:rsidP="00577614">
            <w:pPr>
              <w:rPr>
                <w:rFonts w:ascii="Arial" w:hAnsi="Arial" w:cs="Arial"/>
                <w:sz w:val="24"/>
                <w:szCs w:val="24"/>
              </w:rPr>
            </w:pPr>
            <w:r w:rsidRPr="00267151">
              <w:rPr>
                <w:rFonts w:ascii="Arial" w:hAnsi="Arial" w:cs="Arial"/>
                <w:sz w:val="24"/>
                <w:szCs w:val="24"/>
              </w:rPr>
              <w:t>SHS</w:t>
            </w:r>
          </w:p>
        </w:tc>
        <w:tc>
          <w:tcPr>
            <w:tcW w:w="2067" w:type="dxa"/>
            <w:tcBorders>
              <w:top w:val="nil"/>
              <w:left w:val="nil"/>
              <w:bottom w:val="single" w:sz="8" w:space="0" w:color="auto"/>
              <w:right w:val="single" w:sz="8" w:space="0" w:color="auto"/>
            </w:tcBorders>
            <w:shd w:val="clear" w:color="auto" w:fill="auto"/>
            <w:hideMark/>
          </w:tcPr>
          <w:p w14:paraId="24DD23F8" w14:textId="51AB9C47" w:rsidR="003931AC" w:rsidRPr="00267151" w:rsidRDefault="003931AC" w:rsidP="00577614">
            <w:pPr>
              <w:jc w:val="right"/>
              <w:rPr>
                <w:rFonts w:ascii="Arial" w:hAnsi="Arial" w:cs="Arial"/>
                <w:sz w:val="24"/>
                <w:szCs w:val="24"/>
              </w:rPr>
            </w:pPr>
            <w:r w:rsidRPr="00267151">
              <w:rPr>
                <w:rFonts w:ascii="Arial" w:hAnsi="Arial" w:cs="Arial"/>
                <w:sz w:val="24"/>
                <w:szCs w:val="24"/>
              </w:rPr>
              <w:t>7</w:t>
            </w:r>
          </w:p>
        </w:tc>
        <w:tc>
          <w:tcPr>
            <w:tcW w:w="2014" w:type="dxa"/>
            <w:tcBorders>
              <w:top w:val="nil"/>
              <w:left w:val="nil"/>
              <w:bottom w:val="single" w:sz="8" w:space="0" w:color="auto"/>
              <w:right w:val="single" w:sz="8" w:space="0" w:color="auto"/>
            </w:tcBorders>
            <w:shd w:val="clear" w:color="auto" w:fill="auto"/>
            <w:hideMark/>
          </w:tcPr>
          <w:p w14:paraId="52B9B78F" w14:textId="286F37A2" w:rsidR="003931AC" w:rsidRPr="00267151" w:rsidRDefault="003931AC" w:rsidP="00577614">
            <w:pPr>
              <w:jc w:val="right"/>
              <w:rPr>
                <w:rFonts w:ascii="Arial" w:hAnsi="Arial" w:cs="Arial"/>
                <w:sz w:val="24"/>
                <w:szCs w:val="24"/>
              </w:rPr>
            </w:pPr>
            <w:r w:rsidRPr="00267151">
              <w:rPr>
                <w:rFonts w:ascii="Arial" w:hAnsi="Arial" w:cs="Arial"/>
                <w:sz w:val="24"/>
                <w:szCs w:val="24"/>
              </w:rPr>
              <w:t>8</w:t>
            </w:r>
          </w:p>
        </w:tc>
        <w:tc>
          <w:tcPr>
            <w:tcW w:w="1633" w:type="dxa"/>
            <w:tcBorders>
              <w:top w:val="nil"/>
              <w:left w:val="nil"/>
              <w:bottom w:val="single" w:sz="8" w:space="0" w:color="auto"/>
              <w:right w:val="single" w:sz="8" w:space="0" w:color="auto"/>
            </w:tcBorders>
            <w:shd w:val="clear" w:color="auto" w:fill="auto"/>
            <w:hideMark/>
          </w:tcPr>
          <w:p w14:paraId="39C3DA51" w14:textId="5B85672C" w:rsidR="003931AC" w:rsidRPr="00267151" w:rsidRDefault="003931AC" w:rsidP="00577614">
            <w:pPr>
              <w:jc w:val="right"/>
              <w:rPr>
                <w:rFonts w:ascii="Arial" w:hAnsi="Arial" w:cs="Arial"/>
                <w:sz w:val="24"/>
                <w:szCs w:val="24"/>
              </w:rPr>
            </w:pPr>
            <w:r w:rsidRPr="00267151">
              <w:rPr>
                <w:rFonts w:ascii="Arial" w:hAnsi="Arial" w:cs="Arial"/>
                <w:sz w:val="24"/>
                <w:szCs w:val="24"/>
              </w:rPr>
              <w:t>9</w:t>
            </w:r>
          </w:p>
        </w:tc>
      </w:tr>
      <w:tr w:rsidR="00267151" w:rsidRPr="00267151" w14:paraId="729F8163" w14:textId="77777777" w:rsidTr="00267151">
        <w:trPr>
          <w:trHeight w:val="328"/>
        </w:trPr>
        <w:tc>
          <w:tcPr>
            <w:tcW w:w="6731" w:type="dxa"/>
            <w:tcBorders>
              <w:top w:val="nil"/>
              <w:left w:val="single" w:sz="8" w:space="0" w:color="auto"/>
              <w:bottom w:val="single" w:sz="8" w:space="0" w:color="auto"/>
              <w:right w:val="single" w:sz="8" w:space="0" w:color="auto"/>
            </w:tcBorders>
            <w:shd w:val="clear" w:color="auto" w:fill="auto"/>
            <w:vAlign w:val="center"/>
            <w:hideMark/>
          </w:tcPr>
          <w:p w14:paraId="72E16B43" w14:textId="77777777" w:rsidR="003931AC" w:rsidRPr="00267151" w:rsidRDefault="003931AC" w:rsidP="00577614">
            <w:pPr>
              <w:rPr>
                <w:rFonts w:ascii="Arial" w:hAnsi="Arial" w:cs="Arial"/>
                <w:sz w:val="24"/>
                <w:szCs w:val="24"/>
              </w:rPr>
            </w:pPr>
            <w:r w:rsidRPr="00267151">
              <w:rPr>
                <w:rFonts w:ascii="Arial" w:hAnsi="Arial" w:cs="Arial"/>
                <w:sz w:val="24"/>
                <w:szCs w:val="24"/>
              </w:rPr>
              <w:t>YHS</w:t>
            </w:r>
          </w:p>
        </w:tc>
        <w:tc>
          <w:tcPr>
            <w:tcW w:w="2067" w:type="dxa"/>
            <w:tcBorders>
              <w:top w:val="nil"/>
              <w:left w:val="nil"/>
              <w:bottom w:val="single" w:sz="8" w:space="0" w:color="auto"/>
              <w:right w:val="single" w:sz="8" w:space="0" w:color="auto"/>
            </w:tcBorders>
            <w:shd w:val="clear" w:color="auto" w:fill="auto"/>
            <w:hideMark/>
          </w:tcPr>
          <w:p w14:paraId="4CDCD47D" w14:textId="0A070B92" w:rsidR="003931AC" w:rsidRPr="00267151" w:rsidRDefault="003931AC" w:rsidP="00577614">
            <w:pPr>
              <w:jc w:val="right"/>
              <w:rPr>
                <w:rFonts w:ascii="Arial" w:hAnsi="Arial" w:cs="Arial"/>
                <w:sz w:val="24"/>
                <w:szCs w:val="24"/>
              </w:rPr>
            </w:pPr>
            <w:r w:rsidRPr="00267151">
              <w:rPr>
                <w:rFonts w:ascii="Arial" w:hAnsi="Arial" w:cs="Arial"/>
                <w:sz w:val="24"/>
                <w:szCs w:val="24"/>
              </w:rPr>
              <w:t>1</w:t>
            </w:r>
          </w:p>
        </w:tc>
        <w:tc>
          <w:tcPr>
            <w:tcW w:w="2014" w:type="dxa"/>
            <w:tcBorders>
              <w:top w:val="nil"/>
              <w:left w:val="nil"/>
              <w:bottom w:val="single" w:sz="8" w:space="0" w:color="auto"/>
              <w:right w:val="single" w:sz="8" w:space="0" w:color="auto"/>
            </w:tcBorders>
            <w:shd w:val="clear" w:color="auto" w:fill="auto"/>
            <w:hideMark/>
          </w:tcPr>
          <w:p w14:paraId="4ED08FA8" w14:textId="6320802A" w:rsidR="003931AC" w:rsidRPr="00267151" w:rsidRDefault="003931AC" w:rsidP="00577614">
            <w:pPr>
              <w:jc w:val="right"/>
              <w:rPr>
                <w:rFonts w:ascii="Arial" w:hAnsi="Arial" w:cs="Arial"/>
                <w:sz w:val="24"/>
                <w:szCs w:val="24"/>
              </w:rPr>
            </w:pPr>
            <w:r w:rsidRPr="00267151">
              <w:rPr>
                <w:rFonts w:ascii="Arial" w:hAnsi="Arial" w:cs="Arial"/>
                <w:sz w:val="24"/>
                <w:szCs w:val="24"/>
              </w:rPr>
              <w:t>3</w:t>
            </w:r>
          </w:p>
        </w:tc>
        <w:tc>
          <w:tcPr>
            <w:tcW w:w="1633" w:type="dxa"/>
            <w:tcBorders>
              <w:top w:val="nil"/>
              <w:left w:val="nil"/>
              <w:bottom w:val="single" w:sz="8" w:space="0" w:color="auto"/>
              <w:right w:val="single" w:sz="8" w:space="0" w:color="auto"/>
            </w:tcBorders>
            <w:shd w:val="clear" w:color="auto" w:fill="auto"/>
            <w:hideMark/>
          </w:tcPr>
          <w:p w14:paraId="32240E7A" w14:textId="1BACE013" w:rsidR="003931AC" w:rsidRPr="00267151" w:rsidRDefault="003931AC" w:rsidP="00577614">
            <w:pPr>
              <w:jc w:val="right"/>
              <w:rPr>
                <w:rFonts w:ascii="Arial" w:hAnsi="Arial" w:cs="Arial"/>
                <w:sz w:val="24"/>
                <w:szCs w:val="24"/>
              </w:rPr>
            </w:pPr>
            <w:r w:rsidRPr="00267151">
              <w:rPr>
                <w:rFonts w:ascii="Arial" w:hAnsi="Arial" w:cs="Arial"/>
                <w:sz w:val="24"/>
                <w:szCs w:val="24"/>
              </w:rPr>
              <w:t>0</w:t>
            </w:r>
          </w:p>
        </w:tc>
      </w:tr>
      <w:tr w:rsidR="00267151" w:rsidRPr="00267151" w14:paraId="7BDD4599" w14:textId="77777777" w:rsidTr="00267151">
        <w:trPr>
          <w:trHeight w:val="321"/>
        </w:trPr>
        <w:tc>
          <w:tcPr>
            <w:tcW w:w="6731" w:type="dxa"/>
            <w:tcBorders>
              <w:top w:val="nil"/>
              <w:left w:val="single" w:sz="8" w:space="0" w:color="auto"/>
              <w:bottom w:val="single" w:sz="8" w:space="0" w:color="auto"/>
              <w:right w:val="single" w:sz="8" w:space="0" w:color="auto"/>
            </w:tcBorders>
            <w:shd w:val="clear" w:color="auto" w:fill="auto"/>
            <w:vAlign w:val="center"/>
            <w:hideMark/>
          </w:tcPr>
          <w:p w14:paraId="6C33B99C" w14:textId="77777777" w:rsidR="003931AC" w:rsidRPr="00267151" w:rsidRDefault="003931AC" w:rsidP="00577614">
            <w:pPr>
              <w:rPr>
                <w:rFonts w:ascii="Arial" w:hAnsi="Arial" w:cs="Arial"/>
                <w:sz w:val="24"/>
                <w:szCs w:val="24"/>
              </w:rPr>
            </w:pPr>
            <w:r w:rsidRPr="00267151">
              <w:rPr>
                <w:rFonts w:ascii="Arial" w:hAnsi="Arial" w:cs="Arial"/>
                <w:sz w:val="24"/>
                <w:szCs w:val="24"/>
              </w:rPr>
              <w:t>4/B Sözleşmeli</w:t>
            </w:r>
          </w:p>
        </w:tc>
        <w:tc>
          <w:tcPr>
            <w:tcW w:w="2067" w:type="dxa"/>
            <w:tcBorders>
              <w:top w:val="nil"/>
              <w:left w:val="nil"/>
              <w:bottom w:val="single" w:sz="8" w:space="0" w:color="auto"/>
              <w:right w:val="single" w:sz="8" w:space="0" w:color="auto"/>
            </w:tcBorders>
            <w:shd w:val="clear" w:color="auto" w:fill="auto"/>
            <w:hideMark/>
          </w:tcPr>
          <w:p w14:paraId="17647F40" w14:textId="3E0EEF98" w:rsidR="003931AC" w:rsidRPr="00267151" w:rsidRDefault="003931AC" w:rsidP="00577614">
            <w:pPr>
              <w:jc w:val="right"/>
              <w:rPr>
                <w:rFonts w:ascii="Arial" w:hAnsi="Arial" w:cs="Arial"/>
                <w:sz w:val="24"/>
                <w:szCs w:val="24"/>
              </w:rPr>
            </w:pPr>
            <w:r w:rsidRPr="00267151">
              <w:rPr>
                <w:rFonts w:ascii="Arial" w:hAnsi="Arial" w:cs="Arial"/>
                <w:sz w:val="24"/>
                <w:szCs w:val="24"/>
              </w:rPr>
              <w:t>9</w:t>
            </w:r>
          </w:p>
        </w:tc>
        <w:tc>
          <w:tcPr>
            <w:tcW w:w="2014" w:type="dxa"/>
            <w:tcBorders>
              <w:top w:val="nil"/>
              <w:left w:val="nil"/>
              <w:bottom w:val="single" w:sz="8" w:space="0" w:color="auto"/>
              <w:right w:val="single" w:sz="8" w:space="0" w:color="auto"/>
            </w:tcBorders>
            <w:shd w:val="clear" w:color="auto" w:fill="auto"/>
            <w:hideMark/>
          </w:tcPr>
          <w:p w14:paraId="05726B2F" w14:textId="53FBDF23" w:rsidR="003931AC" w:rsidRPr="00267151" w:rsidRDefault="003931AC" w:rsidP="00577614">
            <w:pPr>
              <w:jc w:val="right"/>
              <w:rPr>
                <w:rFonts w:ascii="Arial" w:hAnsi="Arial" w:cs="Arial"/>
                <w:sz w:val="24"/>
                <w:szCs w:val="24"/>
              </w:rPr>
            </w:pPr>
            <w:r w:rsidRPr="00267151">
              <w:rPr>
                <w:rFonts w:ascii="Arial" w:hAnsi="Arial" w:cs="Arial"/>
                <w:sz w:val="24"/>
                <w:szCs w:val="24"/>
              </w:rPr>
              <w:t>11</w:t>
            </w:r>
          </w:p>
        </w:tc>
        <w:tc>
          <w:tcPr>
            <w:tcW w:w="1633" w:type="dxa"/>
            <w:tcBorders>
              <w:top w:val="nil"/>
              <w:left w:val="nil"/>
              <w:bottom w:val="single" w:sz="8" w:space="0" w:color="auto"/>
              <w:right w:val="single" w:sz="8" w:space="0" w:color="auto"/>
            </w:tcBorders>
            <w:shd w:val="clear" w:color="auto" w:fill="auto"/>
            <w:hideMark/>
          </w:tcPr>
          <w:p w14:paraId="11868EA4" w14:textId="64177A5D" w:rsidR="003931AC" w:rsidRPr="00267151" w:rsidRDefault="003931AC" w:rsidP="00577614">
            <w:pPr>
              <w:jc w:val="right"/>
              <w:rPr>
                <w:rFonts w:ascii="Arial" w:hAnsi="Arial" w:cs="Arial"/>
                <w:sz w:val="24"/>
                <w:szCs w:val="24"/>
              </w:rPr>
            </w:pPr>
            <w:r w:rsidRPr="00267151">
              <w:rPr>
                <w:rFonts w:ascii="Arial" w:hAnsi="Arial" w:cs="Arial"/>
                <w:sz w:val="24"/>
                <w:szCs w:val="24"/>
              </w:rPr>
              <w:t>7</w:t>
            </w:r>
          </w:p>
        </w:tc>
      </w:tr>
      <w:tr w:rsidR="00267151" w:rsidRPr="00267151" w14:paraId="03C5E37C" w14:textId="77777777" w:rsidTr="00267151">
        <w:trPr>
          <w:trHeight w:val="328"/>
        </w:trPr>
        <w:tc>
          <w:tcPr>
            <w:tcW w:w="6731" w:type="dxa"/>
            <w:tcBorders>
              <w:top w:val="nil"/>
              <w:left w:val="single" w:sz="8" w:space="0" w:color="auto"/>
              <w:bottom w:val="single" w:sz="8" w:space="0" w:color="auto"/>
              <w:right w:val="single" w:sz="8" w:space="0" w:color="auto"/>
            </w:tcBorders>
            <w:shd w:val="clear" w:color="auto" w:fill="auto"/>
            <w:vAlign w:val="center"/>
            <w:hideMark/>
          </w:tcPr>
          <w:p w14:paraId="72C401B4" w14:textId="77777777" w:rsidR="003931AC" w:rsidRPr="00267151" w:rsidRDefault="003931AC" w:rsidP="00577614">
            <w:pPr>
              <w:rPr>
                <w:rFonts w:ascii="Arial" w:hAnsi="Arial" w:cs="Arial"/>
                <w:sz w:val="24"/>
                <w:szCs w:val="24"/>
              </w:rPr>
            </w:pPr>
            <w:r w:rsidRPr="00267151">
              <w:rPr>
                <w:rFonts w:ascii="Arial" w:hAnsi="Arial" w:cs="Arial"/>
                <w:sz w:val="24"/>
                <w:szCs w:val="24"/>
              </w:rPr>
              <w:t>İşçi</w:t>
            </w:r>
          </w:p>
        </w:tc>
        <w:tc>
          <w:tcPr>
            <w:tcW w:w="2067" w:type="dxa"/>
            <w:tcBorders>
              <w:top w:val="nil"/>
              <w:left w:val="nil"/>
              <w:bottom w:val="single" w:sz="8" w:space="0" w:color="auto"/>
              <w:right w:val="single" w:sz="8" w:space="0" w:color="auto"/>
            </w:tcBorders>
            <w:shd w:val="clear" w:color="auto" w:fill="auto"/>
            <w:hideMark/>
          </w:tcPr>
          <w:p w14:paraId="648251CC" w14:textId="5F5EE473" w:rsidR="003931AC" w:rsidRPr="00267151" w:rsidRDefault="003931AC" w:rsidP="00577614">
            <w:pPr>
              <w:jc w:val="right"/>
              <w:rPr>
                <w:rFonts w:ascii="Arial" w:hAnsi="Arial" w:cs="Arial"/>
                <w:sz w:val="24"/>
                <w:szCs w:val="24"/>
              </w:rPr>
            </w:pPr>
            <w:r w:rsidRPr="00267151">
              <w:rPr>
                <w:rFonts w:ascii="Arial" w:hAnsi="Arial" w:cs="Arial"/>
                <w:sz w:val="24"/>
                <w:szCs w:val="24"/>
              </w:rPr>
              <w:t>1</w:t>
            </w:r>
          </w:p>
        </w:tc>
        <w:tc>
          <w:tcPr>
            <w:tcW w:w="2014" w:type="dxa"/>
            <w:tcBorders>
              <w:top w:val="nil"/>
              <w:left w:val="nil"/>
              <w:bottom w:val="single" w:sz="8" w:space="0" w:color="auto"/>
              <w:right w:val="single" w:sz="8" w:space="0" w:color="auto"/>
            </w:tcBorders>
            <w:shd w:val="clear" w:color="auto" w:fill="auto"/>
            <w:hideMark/>
          </w:tcPr>
          <w:p w14:paraId="7688DF3D" w14:textId="799D51B4" w:rsidR="003931AC" w:rsidRPr="00267151" w:rsidRDefault="003931AC" w:rsidP="00577614">
            <w:pPr>
              <w:jc w:val="right"/>
              <w:rPr>
                <w:rFonts w:ascii="Arial" w:hAnsi="Arial" w:cs="Arial"/>
                <w:sz w:val="24"/>
                <w:szCs w:val="24"/>
              </w:rPr>
            </w:pPr>
            <w:r w:rsidRPr="00267151">
              <w:rPr>
                <w:rFonts w:ascii="Arial" w:hAnsi="Arial" w:cs="Arial"/>
                <w:sz w:val="24"/>
                <w:szCs w:val="24"/>
              </w:rPr>
              <w:t>1</w:t>
            </w:r>
          </w:p>
        </w:tc>
        <w:tc>
          <w:tcPr>
            <w:tcW w:w="1633" w:type="dxa"/>
            <w:tcBorders>
              <w:top w:val="nil"/>
              <w:left w:val="nil"/>
              <w:bottom w:val="single" w:sz="8" w:space="0" w:color="auto"/>
              <w:right w:val="single" w:sz="8" w:space="0" w:color="auto"/>
            </w:tcBorders>
            <w:shd w:val="clear" w:color="auto" w:fill="auto"/>
            <w:hideMark/>
          </w:tcPr>
          <w:p w14:paraId="7BE92915" w14:textId="7669B88D" w:rsidR="003931AC" w:rsidRPr="00267151" w:rsidRDefault="003931AC" w:rsidP="00577614">
            <w:pPr>
              <w:jc w:val="right"/>
              <w:rPr>
                <w:rFonts w:ascii="Arial" w:hAnsi="Arial" w:cs="Arial"/>
                <w:sz w:val="24"/>
                <w:szCs w:val="24"/>
              </w:rPr>
            </w:pPr>
            <w:r w:rsidRPr="00267151">
              <w:rPr>
                <w:rFonts w:ascii="Arial" w:hAnsi="Arial" w:cs="Arial"/>
                <w:sz w:val="24"/>
                <w:szCs w:val="24"/>
              </w:rPr>
              <w:t>0</w:t>
            </w:r>
          </w:p>
        </w:tc>
      </w:tr>
      <w:tr w:rsidR="00267151" w:rsidRPr="00267151" w14:paraId="30385F1F" w14:textId="77777777" w:rsidTr="00267151">
        <w:trPr>
          <w:trHeight w:val="200"/>
        </w:trPr>
        <w:tc>
          <w:tcPr>
            <w:tcW w:w="6731" w:type="dxa"/>
            <w:tcBorders>
              <w:top w:val="nil"/>
              <w:left w:val="single" w:sz="8" w:space="0" w:color="auto"/>
              <w:bottom w:val="single" w:sz="8" w:space="0" w:color="auto"/>
              <w:right w:val="single" w:sz="8" w:space="0" w:color="auto"/>
            </w:tcBorders>
            <w:shd w:val="clear" w:color="auto" w:fill="auto"/>
            <w:vAlign w:val="center"/>
            <w:hideMark/>
          </w:tcPr>
          <w:p w14:paraId="59B4AF7D" w14:textId="77777777" w:rsidR="003931AC" w:rsidRPr="00267151" w:rsidRDefault="003931AC" w:rsidP="00577614">
            <w:pPr>
              <w:rPr>
                <w:rFonts w:ascii="Arial" w:hAnsi="Arial" w:cs="Arial"/>
                <w:sz w:val="24"/>
                <w:szCs w:val="24"/>
              </w:rPr>
            </w:pPr>
            <w:r w:rsidRPr="00267151">
              <w:rPr>
                <w:rFonts w:ascii="Arial" w:hAnsi="Arial" w:cs="Arial"/>
                <w:sz w:val="24"/>
                <w:szCs w:val="24"/>
              </w:rPr>
              <w:t>Hizmet Alımı (Şoför vb.)</w:t>
            </w:r>
          </w:p>
        </w:tc>
        <w:tc>
          <w:tcPr>
            <w:tcW w:w="2067" w:type="dxa"/>
            <w:tcBorders>
              <w:top w:val="nil"/>
              <w:left w:val="nil"/>
              <w:bottom w:val="single" w:sz="8" w:space="0" w:color="auto"/>
              <w:right w:val="single" w:sz="8" w:space="0" w:color="auto"/>
            </w:tcBorders>
            <w:shd w:val="clear" w:color="auto" w:fill="auto"/>
            <w:hideMark/>
          </w:tcPr>
          <w:p w14:paraId="03BD2508" w14:textId="53FDCB08" w:rsidR="003931AC" w:rsidRPr="00267151" w:rsidRDefault="003931AC" w:rsidP="00577614">
            <w:pPr>
              <w:jc w:val="right"/>
              <w:rPr>
                <w:rFonts w:ascii="Arial" w:hAnsi="Arial" w:cs="Arial"/>
                <w:sz w:val="24"/>
                <w:szCs w:val="24"/>
              </w:rPr>
            </w:pPr>
            <w:r w:rsidRPr="00267151">
              <w:rPr>
                <w:rFonts w:ascii="Arial" w:hAnsi="Arial" w:cs="Arial"/>
                <w:sz w:val="24"/>
                <w:szCs w:val="24"/>
              </w:rPr>
              <w:t>0</w:t>
            </w:r>
          </w:p>
        </w:tc>
        <w:tc>
          <w:tcPr>
            <w:tcW w:w="2014" w:type="dxa"/>
            <w:tcBorders>
              <w:top w:val="nil"/>
              <w:left w:val="nil"/>
              <w:bottom w:val="single" w:sz="8" w:space="0" w:color="auto"/>
              <w:right w:val="single" w:sz="8" w:space="0" w:color="auto"/>
            </w:tcBorders>
            <w:shd w:val="clear" w:color="auto" w:fill="auto"/>
            <w:hideMark/>
          </w:tcPr>
          <w:p w14:paraId="0A42567D" w14:textId="4E00AF99" w:rsidR="003931AC" w:rsidRPr="00267151" w:rsidRDefault="003931AC" w:rsidP="00577614">
            <w:pPr>
              <w:jc w:val="right"/>
              <w:rPr>
                <w:rFonts w:ascii="Arial" w:hAnsi="Arial" w:cs="Arial"/>
                <w:sz w:val="24"/>
                <w:szCs w:val="24"/>
              </w:rPr>
            </w:pPr>
            <w:r w:rsidRPr="00267151">
              <w:rPr>
                <w:rFonts w:ascii="Arial" w:hAnsi="Arial" w:cs="Arial"/>
                <w:sz w:val="24"/>
                <w:szCs w:val="24"/>
              </w:rPr>
              <w:t>0</w:t>
            </w:r>
          </w:p>
        </w:tc>
        <w:tc>
          <w:tcPr>
            <w:tcW w:w="1633" w:type="dxa"/>
            <w:tcBorders>
              <w:top w:val="nil"/>
              <w:left w:val="nil"/>
              <w:bottom w:val="single" w:sz="8" w:space="0" w:color="auto"/>
              <w:right w:val="single" w:sz="8" w:space="0" w:color="auto"/>
            </w:tcBorders>
            <w:shd w:val="clear" w:color="auto" w:fill="auto"/>
            <w:hideMark/>
          </w:tcPr>
          <w:p w14:paraId="2DFC9DD4" w14:textId="1788113A" w:rsidR="003931AC" w:rsidRPr="00267151" w:rsidRDefault="003931AC" w:rsidP="00577614">
            <w:pPr>
              <w:jc w:val="right"/>
              <w:rPr>
                <w:rFonts w:ascii="Arial" w:hAnsi="Arial" w:cs="Arial"/>
                <w:sz w:val="24"/>
                <w:szCs w:val="24"/>
              </w:rPr>
            </w:pPr>
            <w:r w:rsidRPr="00267151">
              <w:rPr>
                <w:rFonts w:ascii="Arial" w:hAnsi="Arial" w:cs="Arial"/>
                <w:sz w:val="24"/>
                <w:szCs w:val="24"/>
              </w:rPr>
              <w:t>0</w:t>
            </w:r>
          </w:p>
        </w:tc>
      </w:tr>
      <w:tr w:rsidR="00267151" w:rsidRPr="00267151" w14:paraId="7FDFC5CF" w14:textId="77777777" w:rsidTr="00267151">
        <w:trPr>
          <w:trHeight w:val="328"/>
        </w:trPr>
        <w:tc>
          <w:tcPr>
            <w:tcW w:w="6731" w:type="dxa"/>
            <w:tcBorders>
              <w:top w:val="nil"/>
              <w:left w:val="single" w:sz="8" w:space="0" w:color="auto"/>
              <w:bottom w:val="single" w:sz="8" w:space="0" w:color="auto"/>
              <w:right w:val="single" w:sz="8" w:space="0" w:color="auto"/>
            </w:tcBorders>
            <w:shd w:val="clear" w:color="auto" w:fill="auto"/>
            <w:vAlign w:val="center"/>
            <w:hideMark/>
          </w:tcPr>
          <w:p w14:paraId="7DA5EE9E" w14:textId="77777777" w:rsidR="003931AC" w:rsidRPr="00267151" w:rsidRDefault="003931AC" w:rsidP="00577614">
            <w:pPr>
              <w:rPr>
                <w:rFonts w:ascii="Arial" w:hAnsi="Arial" w:cs="Arial"/>
                <w:sz w:val="24"/>
                <w:szCs w:val="24"/>
              </w:rPr>
            </w:pPr>
            <w:r w:rsidRPr="00267151">
              <w:rPr>
                <w:rFonts w:ascii="Arial" w:hAnsi="Arial" w:cs="Arial"/>
                <w:sz w:val="24"/>
                <w:szCs w:val="24"/>
              </w:rPr>
              <w:t>Toplam</w:t>
            </w:r>
          </w:p>
        </w:tc>
        <w:tc>
          <w:tcPr>
            <w:tcW w:w="2067" w:type="dxa"/>
            <w:tcBorders>
              <w:top w:val="nil"/>
              <w:left w:val="nil"/>
              <w:bottom w:val="single" w:sz="8" w:space="0" w:color="auto"/>
              <w:right w:val="single" w:sz="8" w:space="0" w:color="auto"/>
            </w:tcBorders>
            <w:shd w:val="clear" w:color="auto" w:fill="auto"/>
            <w:hideMark/>
          </w:tcPr>
          <w:p w14:paraId="61C012BD" w14:textId="3F887259" w:rsidR="003931AC" w:rsidRPr="00267151" w:rsidRDefault="003931AC" w:rsidP="00577614">
            <w:pPr>
              <w:jc w:val="right"/>
              <w:rPr>
                <w:rFonts w:ascii="Arial" w:hAnsi="Arial" w:cs="Arial"/>
                <w:sz w:val="24"/>
                <w:szCs w:val="24"/>
              </w:rPr>
            </w:pPr>
            <w:r w:rsidRPr="00267151">
              <w:rPr>
                <w:rFonts w:ascii="Arial" w:hAnsi="Arial" w:cs="Arial"/>
                <w:sz w:val="24"/>
                <w:szCs w:val="24"/>
              </w:rPr>
              <w:t>21</w:t>
            </w:r>
          </w:p>
        </w:tc>
        <w:tc>
          <w:tcPr>
            <w:tcW w:w="2014" w:type="dxa"/>
            <w:tcBorders>
              <w:top w:val="nil"/>
              <w:left w:val="nil"/>
              <w:bottom w:val="single" w:sz="8" w:space="0" w:color="auto"/>
              <w:right w:val="single" w:sz="8" w:space="0" w:color="auto"/>
            </w:tcBorders>
            <w:shd w:val="clear" w:color="auto" w:fill="auto"/>
            <w:hideMark/>
          </w:tcPr>
          <w:p w14:paraId="209BD9DE" w14:textId="7FC960C5" w:rsidR="003931AC" w:rsidRPr="00267151" w:rsidRDefault="003931AC" w:rsidP="00577614">
            <w:pPr>
              <w:jc w:val="right"/>
              <w:rPr>
                <w:rFonts w:ascii="Arial" w:hAnsi="Arial" w:cs="Arial"/>
                <w:sz w:val="24"/>
                <w:szCs w:val="24"/>
              </w:rPr>
            </w:pPr>
            <w:r w:rsidRPr="00267151">
              <w:rPr>
                <w:rFonts w:ascii="Arial" w:hAnsi="Arial" w:cs="Arial"/>
                <w:sz w:val="24"/>
                <w:szCs w:val="24"/>
              </w:rPr>
              <w:t>35</w:t>
            </w:r>
          </w:p>
        </w:tc>
        <w:tc>
          <w:tcPr>
            <w:tcW w:w="1633" w:type="dxa"/>
            <w:tcBorders>
              <w:top w:val="nil"/>
              <w:left w:val="nil"/>
              <w:bottom w:val="single" w:sz="8" w:space="0" w:color="auto"/>
              <w:right w:val="single" w:sz="8" w:space="0" w:color="auto"/>
            </w:tcBorders>
            <w:shd w:val="clear" w:color="auto" w:fill="auto"/>
            <w:hideMark/>
          </w:tcPr>
          <w:p w14:paraId="1601E122" w14:textId="694E9435" w:rsidR="003931AC" w:rsidRPr="00267151" w:rsidRDefault="003931AC" w:rsidP="00577614">
            <w:pPr>
              <w:jc w:val="right"/>
              <w:rPr>
                <w:rFonts w:ascii="Arial" w:hAnsi="Arial" w:cs="Arial"/>
                <w:sz w:val="24"/>
                <w:szCs w:val="24"/>
              </w:rPr>
            </w:pPr>
            <w:r w:rsidRPr="00267151">
              <w:rPr>
                <w:rFonts w:ascii="Arial" w:hAnsi="Arial" w:cs="Arial"/>
                <w:sz w:val="24"/>
                <w:szCs w:val="24"/>
              </w:rPr>
              <w:t>23</w:t>
            </w:r>
          </w:p>
        </w:tc>
      </w:tr>
    </w:tbl>
    <w:p w14:paraId="192BF4BA" w14:textId="77777777" w:rsidR="00267151" w:rsidRDefault="00C502C7" w:rsidP="00C502C7">
      <w:pPr>
        <w:spacing w:line="20" w:lineRule="atLeast"/>
        <w:rPr>
          <w:rFonts w:ascii="Arial" w:hAnsi="Arial" w:cs="Arial"/>
          <w:i/>
          <w:sz w:val="24"/>
          <w:szCs w:val="24"/>
        </w:rPr>
      </w:pPr>
      <w:r w:rsidRPr="00267151">
        <w:rPr>
          <w:rFonts w:ascii="Arial" w:hAnsi="Arial" w:cs="Arial"/>
          <w:i/>
          <w:sz w:val="24"/>
          <w:szCs w:val="24"/>
        </w:rPr>
        <w:t>AVH: Avukatlık Hizmetleri Sınıfı, GİH: Genel İdare Hizmetleri Sınıfı, SHS: Sağlık Hizmetleri ve Yardımcı Sağlık </w:t>
      </w:r>
    </w:p>
    <w:p w14:paraId="182DA2AE" w14:textId="3D76FF46" w:rsidR="00C502C7" w:rsidRPr="00267151" w:rsidRDefault="00C502C7" w:rsidP="00C502C7">
      <w:pPr>
        <w:spacing w:line="20" w:lineRule="atLeast"/>
        <w:rPr>
          <w:rFonts w:ascii="Arial" w:hAnsi="Arial" w:cs="Arial"/>
          <w:i/>
          <w:sz w:val="24"/>
          <w:szCs w:val="24"/>
        </w:rPr>
      </w:pPr>
      <w:r w:rsidRPr="00267151">
        <w:rPr>
          <w:rFonts w:ascii="Arial" w:hAnsi="Arial" w:cs="Arial"/>
          <w:i/>
          <w:sz w:val="24"/>
          <w:szCs w:val="24"/>
        </w:rPr>
        <w:t>Hizmetleri Sınıfı, THS: Teknik Hizmetler Sınıfı, YHS: Yardımcı Hizmetler Sınıfı</w:t>
      </w:r>
    </w:p>
    <w:p w14:paraId="3A5146A7" w14:textId="444D91E4" w:rsidR="001D42C7" w:rsidRPr="00267151" w:rsidRDefault="00C502C7" w:rsidP="00C502C7">
      <w:pPr>
        <w:spacing w:line="20" w:lineRule="atLeast"/>
        <w:rPr>
          <w:rFonts w:ascii="Arial" w:hAnsi="Arial" w:cs="Arial"/>
          <w:i/>
          <w:iCs/>
          <w:sz w:val="24"/>
          <w:szCs w:val="24"/>
        </w:rPr>
        <w:sectPr w:rsidR="001D42C7" w:rsidRPr="00267151" w:rsidSect="001D42C7">
          <w:footerReference w:type="default" r:id="rId29"/>
          <w:pgSz w:w="16838" w:h="11906" w:orient="landscape"/>
          <w:pgMar w:top="1080" w:right="993" w:bottom="707" w:left="1440" w:header="708" w:footer="708" w:gutter="0"/>
          <w:cols w:space="708"/>
          <w:docGrid w:linePitch="360"/>
        </w:sectPr>
      </w:pPr>
      <w:r w:rsidRPr="00267151">
        <w:rPr>
          <w:rFonts w:ascii="Arial" w:hAnsi="Arial" w:cs="Arial"/>
          <w:sz w:val="24"/>
          <w:szCs w:val="24"/>
        </w:rPr>
        <w:t xml:space="preserve">Kaynak: </w:t>
      </w:r>
      <w:r w:rsidRPr="00267151">
        <w:rPr>
          <w:rFonts w:ascii="Arial" w:hAnsi="Arial" w:cs="Arial"/>
          <w:i/>
          <w:iCs/>
          <w:sz w:val="24"/>
          <w:szCs w:val="24"/>
        </w:rPr>
        <w:t>(Personel Bilgi ve Yönetim Sistemi-PBYS</w:t>
      </w:r>
    </w:p>
    <w:p w14:paraId="70EBD375" w14:textId="35BEFB07" w:rsidR="00A37EB6" w:rsidRPr="00267151" w:rsidRDefault="00A37EB6" w:rsidP="00E64B23">
      <w:pPr>
        <w:widowControl/>
        <w:tabs>
          <w:tab w:val="left" w:pos="284"/>
          <w:tab w:val="left" w:pos="851"/>
        </w:tabs>
        <w:autoSpaceDE/>
        <w:autoSpaceDN/>
        <w:adjustRightInd/>
        <w:spacing w:after="40"/>
        <w:ind w:right="480"/>
        <w:jc w:val="both"/>
        <w:rPr>
          <w:rFonts w:ascii="Arial" w:hAnsi="Arial" w:cs="Arial"/>
          <w:sz w:val="24"/>
          <w:szCs w:val="24"/>
        </w:rPr>
      </w:pPr>
    </w:p>
    <w:p w14:paraId="2F47D9F4" w14:textId="72812421" w:rsidR="00A37EB6" w:rsidRPr="00267151" w:rsidRDefault="00A37EB6" w:rsidP="00E64B23">
      <w:pPr>
        <w:widowControl/>
        <w:tabs>
          <w:tab w:val="left" w:pos="284"/>
          <w:tab w:val="left" w:pos="851"/>
        </w:tabs>
        <w:autoSpaceDE/>
        <w:autoSpaceDN/>
        <w:adjustRightInd/>
        <w:spacing w:after="40"/>
        <w:ind w:right="480"/>
        <w:jc w:val="both"/>
        <w:rPr>
          <w:rFonts w:ascii="Arial" w:hAnsi="Arial" w:cs="Arial"/>
          <w:sz w:val="24"/>
          <w:szCs w:val="24"/>
        </w:rPr>
      </w:pPr>
    </w:p>
    <w:p w14:paraId="5F53F28F" w14:textId="328D396F" w:rsidR="00A37EB6" w:rsidRPr="00267151" w:rsidRDefault="00A37EB6" w:rsidP="00E64B23">
      <w:pPr>
        <w:widowControl/>
        <w:tabs>
          <w:tab w:val="left" w:pos="284"/>
          <w:tab w:val="left" w:pos="851"/>
        </w:tabs>
        <w:autoSpaceDE/>
        <w:autoSpaceDN/>
        <w:adjustRightInd/>
        <w:spacing w:after="40"/>
        <w:ind w:right="480"/>
        <w:jc w:val="both"/>
        <w:rPr>
          <w:rFonts w:ascii="Arial" w:hAnsi="Arial" w:cs="Arial"/>
          <w:sz w:val="24"/>
          <w:szCs w:val="24"/>
        </w:rPr>
      </w:pPr>
    </w:p>
    <w:p w14:paraId="6EE116DC" w14:textId="4C36F753" w:rsidR="00A37EB6" w:rsidRPr="00267151" w:rsidRDefault="00A37EB6" w:rsidP="00E64B23">
      <w:pPr>
        <w:widowControl/>
        <w:tabs>
          <w:tab w:val="left" w:pos="284"/>
          <w:tab w:val="left" w:pos="851"/>
        </w:tabs>
        <w:autoSpaceDE/>
        <w:autoSpaceDN/>
        <w:adjustRightInd/>
        <w:spacing w:after="40"/>
        <w:ind w:right="480"/>
        <w:jc w:val="both"/>
        <w:rPr>
          <w:rFonts w:ascii="Arial" w:hAnsi="Arial" w:cs="Arial"/>
          <w:sz w:val="24"/>
          <w:szCs w:val="24"/>
        </w:rPr>
      </w:pPr>
    </w:p>
    <w:p w14:paraId="73BAF94D" w14:textId="66FAEA1E" w:rsidR="00A37EB6" w:rsidRPr="00267151" w:rsidRDefault="00A37EB6" w:rsidP="00E64B23">
      <w:pPr>
        <w:widowControl/>
        <w:tabs>
          <w:tab w:val="left" w:pos="284"/>
          <w:tab w:val="left" w:pos="851"/>
        </w:tabs>
        <w:autoSpaceDE/>
        <w:autoSpaceDN/>
        <w:adjustRightInd/>
        <w:spacing w:after="40"/>
        <w:ind w:right="480"/>
        <w:jc w:val="both"/>
        <w:rPr>
          <w:rFonts w:ascii="Arial" w:hAnsi="Arial" w:cs="Arial"/>
          <w:sz w:val="24"/>
          <w:szCs w:val="24"/>
        </w:rPr>
      </w:pPr>
    </w:p>
    <w:p w14:paraId="42F47783" w14:textId="3799A4AC" w:rsidR="00A37EB6" w:rsidRPr="00267151" w:rsidRDefault="00A37EB6" w:rsidP="00E64B23">
      <w:pPr>
        <w:widowControl/>
        <w:tabs>
          <w:tab w:val="left" w:pos="284"/>
          <w:tab w:val="left" w:pos="851"/>
        </w:tabs>
        <w:autoSpaceDE/>
        <w:autoSpaceDN/>
        <w:adjustRightInd/>
        <w:spacing w:after="40"/>
        <w:ind w:right="480"/>
        <w:jc w:val="both"/>
        <w:rPr>
          <w:rFonts w:ascii="Arial" w:hAnsi="Arial" w:cs="Arial"/>
          <w:sz w:val="24"/>
          <w:szCs w:val="24"/>
        </w:rPr>
      </w:pPr>
    </w:p>
    <w:p w14:paraId="1C4F2A49" w14:textId="7CD75145" w:rsidR="00A37EB6" w:rsidRPr="00267151" w:rsidRDefault="00A37EB6" w:rsidP="00E64B23">
      <w:pPr>
        <w:widowControl/>
        <w:tabs>
          <w:tab w:val="left" w:pos="284"/>
          <w:tab w:val="left" w:pos="851"/>
        </w:tabs>
        <w:autoSpaceDE/>
        <w:autoSpaceDN/>
        <w:adjustRightInd/>
        <w:spacing w:after="40"/>
        <w:ind w:right="480"/>
        <w:jc w:val="both"/>
        <w:rPr>
          <w:rFonts w:ascii="Arial" w:hAnsi="Arial" w:cs="Arial"/>
          <w:sz w:val="24"/>
          <w:szCs w:val="24"/>
        </w:rPr>
      </w:pPr>
    </w:p>
    <w:p w14:paraId="79B77BB1" w14:textId="16B42937" w:rsidR="00A37EB6" w:rsidRPr="00267151" w:rsidRDefault="00A37EB6" w:rsidP="00E64B23">
      <w:pPr>
        <w:widowControl/>
        <w:tabs>
          <w:tab w:val="left" w:pos="284"/>
          <w:tab w:val="left" w:pos="851"/>
        </w:tabs>
        <w:autoSpaceDE/>
        <w:autoSpaceDN/>
        <w:adjustRightInd/>
        <w:spacing w:after="40"/>
        <w:ind w:right="480"/>
        <w:jc w:val="both"/>
        <w:rPr>
          <w:rFonts w:ascii="Arial" w:hAnsi="Arial" w:cs="Arial"/>
          <w:sz w:val="24"/>
          <w:szCs w:val="24"/>
        </w:rPr>
      </w:pPr>
    </w:p>
    <w:p w14:paraId="1EBAB02B" w14:textId="6BA16B19" w:rsidR="00A37EB6" w:rsidRPr="00267151" w:rsidRDefault="00A37EB6" w:rsidP="00E64B23">
      <w:pPr>
        <w:widowControl/>
        <w:tabs>
          <w:tab w:val="left" w:pos="284"/>
          <w:tab w:val="left" w:pos="851"/>
        </w:tabs>
        <w:autoSpaceDE/>
        <w:autoSpaceDN/>
        <w:adjustRightInd/>
        <w:spacing w:after="40"/>
        <w:ind w:right="480"/>
        <w:jc w:val="both"/>
        <w:rPr>
          <w:rFonts w:ascii="Arial" w:hAnsi="Arial" w:cs="Arial"/>
          <w:sz w:val="24"/>
          <w:szCs w:val="24"/>
        </w:rPr>
      </w:pPr>
    </w:p>
    <w:p w14:paraId="0CE1D370" w14:textId="5F783C43" w:rsidR="00A37EB6" w:rsidRPr="00267151" w:rsidRDefault="00A37EB6" w:rsidP="00E64B23">
      <w:pPr>
        <w:widowControl/>
        <w:tabs>
          <w:tab w:val="left" w:pos="284"/>
          <w:tab w:val="left" w:pos="851"/>
        </w:tabs>
        <w:autoSpaceDE/>
        <w:autoSpaceDN/>
        <w:adjustRightInd/>
        <w:spacing w:after="40"/>
        <w:ind w:right="480"/>
        <w:jc w:val="both"/>
        <w:rPr>
          <w:rFonts w:ascii="Arial" w:hAnsi="Arial" w:cs="Arial"/>
          <w:sz w:val="24"/>
          <w:szCs w:val="24"/>
        </w:rPr>
      </w:pPr>
    </w:p>
    <w:p w14:paraId="1A7FFA53" w14:textId="39E39740" w:rsidR="00A37EB6" w:rsidRPr="00267151" w:rsidRDefault="00A37EB6" w:rsidP="00E64B23">
      <w:pPr>
        <w:widowControl/>
        <w:tabs>
          <w:tab w:val="left" w:pos="284"/>
          <w:tab w:val="left" w:pos="851"/>
        </w:tabs>
        <w:autoSpaceDE/>
        <w:autoSpaceDN/>
        <w:adjustRightInd/>
        <w:spacing w:after="40"/>
        <w:ind w:right="480"/>
        <w:jc w:val="both"/>
        <w:rPr>
          <w:rFonts w:ascii="Arial" w:hAnsi="Arial" w:cs="Arial"/>
          <w:sz w:val="24"/>
          <w:szCs w:val="24"/>
        </w:rPr>
      </w:pPr>
    </w:p>
    <w:p w14:paraId="02A7C393" w14:textId="79067D0B" w:rsidR="00A37EB6" w:rsidRPr="00267151" w:rsidRDefault="00A37EB6" w:rsidP="00E64B23">
      <w:pPr>
        <w:widowControl/>
        <w:tabs>
          <w:tab w:val="left" w:pos="284"/>
          <w:tab w:val="left" w:pos="851"/>
        </w:tabs>
        <w:autoSpaceDE/>
        <w:autoSpaceDN/>
        <w:adjustRightInd/>
        <w:spacing w:after="40"/>
        <w:ind w:right="480"/>
        <w:jc w:val="both"/>
        <w:rPr>
          <w:rFonts w:ascii="Arial" w:hAnsi="Arial" w:cs="Arial"/>
          <w:sz w:val="24"/>
          <w:szCs w:val="24"/>
        </w:rPr>
      </w:pPr>
    </w:p>
    <w:p w14:paraId="08F81A5E" w14:textId="3E6CE69B" w:rsidR="00A37EB6" w:rsidRPr="00267151" w:rsidRDefault="00A37EB6" w:rsidP="00E64B23">
      <w:pPr>
        <w:widowControl/>
        <w:tabs>
          <w:tab w:val="left" w:pos="284"/>
          <w:tab w:val="left" w:pos="851"/>
        </w:tabs>
        <w:autoSpaceDE/>
        <w:autoSpaceDN/>
        <w:adjustRightInd/>
        <w:spacing w:after="40"/>
        <w:ind w:right="480"/>
        <w:jc w:val="both"/>
        <w:rPr>
          <w:rFonts w:ascii="Arial" w:hAnsi="Arial" w:cs="Arial"/>
          <w:sz w:val="24"/>
          <w:szCs w:val="24"/>
        </w:rPr>
      </w:pPr>
    </w:p>
    <w:p w14:paraId="0C4F1CCC" w14:textId="52107422" w:rsidR="00A37EB6" w:rsidRPr="00267151" w:rsidRDefault="00A37EB6" w:rsidP="00E64B23">
      <w:pPr>
        <w:widowControl/>
        <w:tabs>
          <w:tab w:val="left" w:pos="284"/>
          <w:tab w:val="left" w:pos="851"/>
        </w:tabs>
        <w:autoSpaceDE/>
        <w:autoSpaceDN/>
        <w:adjustRightInd/>
        <w:spacing w:after="40"/>
        <w:ind w:right="480"/>
        <w:jc w:val="both"/>
        <w:rPr>
          <w:rFonts w:ascii="Arial" w:hAnsi="Arial" w:cs="Arial"/>
          <w:sz w:val="24"/>
          <w:szCs w:val="24"/>
        </w:rPr>
      </w:pPr>
    </w:p>
    <w:p w14:paraId="5C4414C4" w14:textId="4D0654E8" w:rsidR="00A37EB6" w:rsidRPr="00267151" w:rsidRDefault="00A37EB6" w:rsidP="00E64B23">
      <w:pPr>
        <w:widowControl/>
        <w:tabs>
          <w:tab w:val="left" w:pos="284"/>
          <w:tab w:val="left" w:pos="851"/>
        </w:tabs>
        <w:autoSpaceDE/>
        <w:autoSpaceDN/>
        <w:adjustRightInd/>
        <w:spacing w:after="40"/>
        <w:ind w:right="480"/>
        <w:jc w:val="both"/>
        <w:rPr>
          <w:rFonts w:ascii="Arial" w:hAnsi="Arial" w:cs="Arial"/>
          <w:sz w:val="24"/>
          <w:szCs w:val="24"/>
        </w:rPr>
      </w:pPr>
    </w:p>
    <w:p w14:paraId="60014A6C" w14:textId="2C90FEB5" w:rsidR="00A37EB6" w:rsidRPr="00267151" w:rsidRDefault="00A37EB6" w:rsidP="00E64B23">
      <w:pPr>
        <w:widowControl/>
        <w:tabs>
          <w:tab w:val="left" w:pos="284"/>
          <w:tab w:val="left" w:pos="851"/>
        </w:tabs>
        <w:autoSpaceDE/>
        <w:autoSpaceDN/>
        <w:adjustRightInd/>
        <w:spacing w:after="40"/>
        <w:ind w:right="480"/>
        <w:jc w:val="both"/>
        <w:rPr>
          <w:rFonts w:ascii="Arial" w:hAnsi="Arial" w:cs="Arial"/>
          <w:sz w:val="24"/>
          <w:szCs w:val="24"/>
        </w:rPr>
      </w:pPr>
    </w:p>
    <w:p w14:paraId="518827B1" w14:textId="50B7A2D4" w:rsidR="00A37EB6" w:rsidRPr="00267151" w:rsidRDefault="00A37EB6" w:rsidP="00E64B23">
      <w:pPr>
        <w:widowControl/>
        <w:tabs>
          <w:tab w:val="left" w:pos="284"/>
          <w:tab w:val="left" w:pos="851"/>
        </w:tabs>
        <w:autoSpaceDE/>
        <w:autoSpaceDN/>
        <w:adjustRightInd/>
        <w:spacing w:after="40"/>
        <w:ind w:right="480"/>
        <w:jc w:val="both"/>
        <w:rPr>
          <w:rFonts w:ascii="Arial" w:hAnsi="Arial" w:cs="Arial"/>
          <w:sz w:val="24"/>
          <w:szCs w:val="24"/>
        </w:rPr>
      </w:pPr>
    </w:p>
    <w:p w14:paraId="716BC018" w14:textId="368B4FD8" w:rsidR="00A37EB6" w:rsidRPr="00267151" w:rsidRDefault="00A37EB6" w:rsidP="00E64B23">
      <w:pPr>
        <w:widowControl/>
        <w:tabs>
          <w:tab w:val="left" w:pos="284"/>
          <w:tab w:val="left" w:pos="851"/>
        </w:tabs>
        <w:autoSpaceDE/>
        <w:autoSpaceDN/>
        <w:adjustRightInd/>
        <w:spacing w:after="40"/>
        <w:ind w:right="480"/>
        <w:jc w:val="both"/>
        <w:rPr>
          <w:rFonts w:ascii="Arial" w:hAnsi="Arial" w:cs="Arial"/>
          <w:sz w:val="24"/>
          <w:szCs w:val="24"/>
        </w:rPr>
      </w:pPr>
    </w:p>
    <w:p w14:paraId="3EBFC2E6" w14:textId="3A25DEF4" w:rsidR="00A37EB6" w:rsidRPr="00267151" w:rsidRDefault="00A37EB6" w:rsidP="00E64B23">
      <w:pPr>
        <w:widowControl/>
        <w:tabs>
          <w:tab w:val="left" w:pos="284"/>
          <w:tab w:val="left" w:pos="851"/>
        </w:tabs>
        <w:autoSpaceDE/>
        <w:autoSpaceDN/>
        <w:adjustRightInd/>
        <w:spacing w:after="40"/>
        <w:ind w:right="480"/>
        <w:jc w:val="both"/>
        <w:rPr>
          <w:rFonts w:ascii="Arial" w:hAnsi="Arial" w:cs="Arial"/>
          <w:sz w:val="24"/>
          <w:szCs w:val="24"/>
        </w:rPr>
      </w:pPr>
    </w:p>
    <w:p w14:paraId="15C8571E" w14:textId="504F6E89" w:rsidR="00A37EB6" w:rsidRPr="00267151" w:rsidRDefault="001C1E7A" w:rsidP="00E64B23">
      <w:pPr>
        <w:widowControl/>
        <w:tabs>
          <w:tab w:val="left" w:pos="284"/>
          <w:tab w:val="left" w:pos="851"/>
        </w:tabs>
        <w:autoSpaceDE/>
        <w:autoSpaceDN/>
        <w:adjustRightInd/>
        <w:spacing w:after="40"/>
        <w:ind w:right="480"/>
        <w:jc w:val="both"/>
        <w:rPr>
          <w:rFonts w:ascii="Arial" w:hAnsi="Arial" w:cs="Arial"/>
          <w:sz w:val="24"/>
          <w:szCs w:val="24"/>
        </w:rPr>
      </w:pPr>
      <w:r w:rsidRPr="00267151">
        <w:rPr>
          <w:rFonts w:ascii="Arial" w:hAnsi="Arial" w:cs="Arial"/>
          <w:b/>
          <w:noProof/>
          <w:sz w:val="24"/>
          <w:szCs w:val="24"/>
        </w:rPr>
        <w:drawing>
          <wp:anchor distT="0" distB="0" distL="114300" distR="114300" simplePos="0" relativeHeight="251627008" behindDoc="0" locked="0" layoutInCell="1" allowOverlap="1" wp14:anchorId="611E04FA" wp14:editId="1EC88C4B">
            <wp:simplePos x="0" y="0"/>
            <wp:positionH relativeFrom="margin">
              <wp:posOffset>533400</wp:posOffset>
            </wp:positionH>
            <wp:positionV relativeFrom="paragraph">
              <wp:posOffset>8255</wp:posOffset>
            </wp:positionV>
            <wp:extent cx="2378710" cy="2378710"/>
            <wp:effectExtent l="0" t="0" r="2540" b="2540"/>
            <wp:wrapNone/>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78710" cy="2378710"/>
                    </a:xfrm>
                    <a:prstGeom prst="rect">
                      <a:avLst/>
                    </a:prstGeom>
                  </pic:spPr>
                </pic:pic>
              </a:graphicData>
            </a:graphic>
            <wp14:sizeRelH relativeFrom="margin">
              <wp14:pctWidth>0</wp14:pctWidth>
            </wp14:sizeRelH>
            <wp14:sizeRelV relativeFrom="margin">
              <wp14:pctHeight>0</wp14:pctHeight>
            </wp14:sizeRelV>
          </wp:anchor>
        </w:drawing>
      </w:r>
    </w:p>
    <w:p w14:paraId="4DC7D867" w14:textId="3D5420B9" w:rsidR="00A37EB6" w:rsidRPr="00267151" w:rsidRDefault="0022014D" w:rsidP="00E64B23">
      <w:pPr>
        <w:widowControl/>
        <w:tabs>
          <w:tab w:val="left" w:pos="284"/>
          <w:tab w:val="left" w:pos="851"/>
        </w:tabs>
        <w:autoSpaceDE/>
        <w:autoSpaceDN/>
        <w:adjustRightInd/>
        <w:spacing w:after="40"/>
        <w:ind w:right="480"/>
        <w:jc w:val="both"/>
        <w:rPr>
          <w:rFonts w:ascii="Arial" w:hAnsi="Arial" w:cs="Arial"/>
          <w:sz w:val="24"/>
          <w:szCs w:val="24"/>
        </w:rPr>
      </w:pPr>
      <w:r w:rsidRPr="00267151">
        <w:rPr>
          <w:rFonts w:ascii="Arial" w:hAnsi="Arial" w:cs="Arial"/>
          <w:noProof/>
          <w:sz w:val="24"/>
          <w:szCs w:val="24"/>
        </w:rPr>
        <w:t xml:space="preserve">                                                                       </w:t>
      </w:r>
      <w:r w:rsidRPr="00267151">
        <w:rPr>
          <w:rFonts w:ascii="Arial" w:hAnsi="Arial" w:cs="Arial"/>
          <w:sz w:val="24"/>
          <w:szCs w:val="24"/>
        </w:rPr>
        <w:t xml:space="preserve">      </w:t>
      </w:r>
      <w:r w:rsidRPr="00267151">
        <w:rPr>
          <w:rFonts w:ascii="Arial" w:hAnsi="Arial" w:cs="Arial"/>
          <w:noProof/>
          <w:sz w:val="24"/>
          <w:szCs w:val="24"/>
        </w:rPr>
        <w:drawing>
          <wp:inline distT="0" distB="0" distL="0" distR="0" wp14:anchorId="56DAA533" wp14:editId="1DEF14D7">
            <wp:extent cx="1911985" cy="16573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985" cy="1657350"/>
                    </a:xfrm>
                    <a:prstGeom prst="rect">
                      <a:avLst/>
                    </a:prstGeom>
                    <a:noFill/>
                  </pic:spPr>
                </pic:pic>
              </a:graphicData>
            </a:graphic>
          </wp:inline>
        </w:drawing>
      </w:r>
    </w:p>
    <w:p w14:paraId="6E2EB4A4" w14:textId="00B569B9" w:rsidR="00A37EB6" w:rsidRPr="00267151" w:rsidRDefault="00EB7671" w:rsidP="00E64B23">
      <w:pPr>
        <w:widowControl/>
        <w:tabs>
          <w:tab w:val="left" w:pos="284"/>
          <w:tab w:val="left" w:pos="851"/>
        </w:tabs>
        <w:autoSpaceDE/>
        <w:autoSpaceDN/>
        <w:adjustRightInd/>
        <w:spacing w:after="40"/>
        <w:ind w:right="480"/>
        <w:jc w:val="both"/>
        <w:rPr>
          <w:rFonts w:ascii="Arial" w:hAnsi="Arial" w:cs="Arial"/>
          <w:sz w:val="24"/>
          <w:szCs w:val="24"/>
        </w:rPr>
      </w:pPr>
      <w:r w:rsidRPr="00267151">
        <w:rPr>
          <w:rFonts w:ascii="Arial" w:hAnsi="Arial" w:cs="Arial"/>
          <w:noProof/>
          <w:sz w:val="24"/>
          <w:szCs w:val="24"/>
        </w:rPr>
        <mc:AlternateContent>
          <mc:Choice Requires="wps">
            <w:drawing>
              <wp:anchor distT="0" distB="0" distL="114300" distR="114300" simplePos="0" relativeHeight="251673088" behindDoc="0" locked="0" layoutInCell="1" allowOverlap="1" wp14:anchorId="2B2E4646" wp14:editId="15D08E1D">
                <wp:simplePos x="0" y="0"/>
                <wp:positionH relativeFrom="column">
                  <wp:posOffset>2819399</wp:posOffset>
                </wp:positionH>
                <wp:positionV relativeFrom="paragraph">
                  <wp:posOffset>134620</wp:posOffset>
                </wp:positionV>
                <wp:extent cx="3133725" cy="381000"/>
                <wp:effectExtent l="0" t="0" r="0" b="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81000"/>
                        </a:xfrm>
                        <a:prstGeom prst="rect">
                          <a:avLst/>
                        </a:prstGeom>
                        <a:noFill/>
                        <a:ln w="9525">
                          <a:noFill/>
                          <a:miter lim="800000"/>
                          <a:headEnd/>
                          <a:tailEnd/>
                        </a:ln>
                      </wps:spPr>
                      <wps:txbx>
                        <w:txbxContent>
                          <w:p w14:paraId="7E1EC4D2" w14:textId="0FBEC2C5" w:rsidR="007764CA" w:rsidRDefault="001C1E7A" w:rsidP="00EB7671">
                            <w:pPr>
                              <w:jc w:val="center"/>
                              <w:rPr>
                                <w:rFonts w:ascii="Century Gothic" w:hAnsi="Century Gothic" w:cstheme="minorBidi"/>
                                <w:color w:val="000000" w:themeColor="text1"/>
                                <w:kern w:val="24"/>
                              </w:rPr>
                            </w:pPr>
                            <w:r w:rsidRPr="001C1E7A">
                              <w:rPr>
                                <w:rFonts w:ascii="Century Gothic" w:hAnsi="Century Gothic" w:cstheme="minorBidi"/>
                                <w:color w:val="000000" w:themeColor="text1"/>
                                <w:kern w:val="24"/>
                              </w:rPr>
                              <w:t>https://</w:t>
                            </w:r>
                            <w:r w:rsidR="00E817EC">
                              <w:rPr>
                                <w:rFonts w:ascii="Century Gothic" w:hAnsi="Century Gothic" w:cstheme="minorBidi"/>
                                <w:color w:val="000000" w:themeColor="text1"/>
                                <w:kern w:val="24"/>
                              </w:rPr>
                              <w:t>i</w:t>
                            </w:r>
                            <w:r w:rsidR="00BD425B">
                              <w:rPr>
                                <w:rFonts w:ascii="Century Gothic" w:hAnsi="Century Gothic" w:cstheme="minorBidi"/>
                                <w:color w:val="000000" w:themeColor="text1"/>
                                <w:kern w:val="24"/>
                              </w:rPr>
                              <w:t>gd</w:t>
                            </w:r>
                            <w:r w:rsidR="0065586F">
                              <w:rPr>
                                <w:rFonts w:ascii="Century Gothic" w:hAnsi="Century Gothic" w:cstheme="minorBidi"/>
                                <w:color w:val="000000" w:themeColor="text1"/>
                                <w:kern w:val="24"/>
                              </w:rPr>
                              <w:t>i</w:t>
                            </w:r>
                            <w:r w:rsidR="00BD425B">
                              <w:rPr>
                                <w:rFonts w:ascii="Century Gothic" w:hAnsi="Century Gothic" w:cstheme="minorBidi"/>
                                <w:color w:val="000000" w:themeColor="text1"/>
                                <w:kern w:val="24"/>
                              </w:rPr>
                              <w:t>r</w:t>
                            </w:r>
                            <w:r w:rsidRPr="001C1E7A">
                              <w:rPr>
                                <w:rFonts w:ascii="Century Gothic" w:hAnsi="Century Gothic" w:cstheme="minorBidi"/>
                                <w:color w:val="000000" w:themeColor="text1"/>
                                <w:kern w:val="24"/>
                              </w:rPr>
                              <w:t>.tarimorman.gov.tr/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E4646" id="_x0000_s1044" type="#_x0000_t202" style="position:absolute;left:0;text-align:left;margin-left:222pt;margin-top:10.6pt;width:246.75pt;height:3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" filled="f" stroked="f">
                <v:textbox>
                  <w:txbxContent>
                    <w:p w14:paraId="7E1EC4D2" w14:textId="0FBEC2C5" w:rsidR="007764CA" w:rsidRDefault="001C1E7A" w:rsidP="00EB7671">
                      <w:pPr>
                        <w:jc w:val="center"/>
                        <w:rPr>
                          <w:rFonts w:ascii="Century Gothic" w:hAnsi="Century Gothic" w:cstheme="minorBidi"/>
                          <w:color w:val="000000" w:themeColor="text1"/>
                          <w:kern w:val="24"/>
                        </w:rPr>
                      </w:pPr>
                      <w:r w:rsidRPr="001C1E7A">
                        <w:rPr>
                          <w:rFonts w:ascii="Century Gothic" w:hAnsi="Century Gothic" w:cstheme="minorBidi"/>
                          <w:color w:val="000000" w:themeColor="text1"/>
                          <w:kern w:val="24"/>
                        </w:rPr>
                        <w:t>https://</w:t>
                      </w:r>
                      <w:r w:rsidR="00E817EC">
                        <w:rPr>
                          <w:rFonts w:ascii="Century Gothic" w:hAnsi="Century Gothic" w:cstheme="minorBidi"/>
                          <w:color w:val="000000" w:themeColor="text1"/>
                          <w:kern w:val="24"/>
                        </w:rPr>
                        <w:t>i</w:t>
                      </w:r>
                      <w:r w:rsidR="00BD425B">
                        <w:rPr>
                          <w:rFonts w:ascii="Century Gothic" w:hAnsi="Century Gothic" w:cstheme="minorBidi"/>
                          <w:color w:val="000000" w:themeColor="text1"/>
                          <w:kern w:val="24"/>
                        </w:rPr>
                        <w:t>gd</w:t>
                      </w:r>
                      <w:r w:rsidR="0065586F">
                        <w:rPr>
                          <w:rFonts w:ascii="Century Gothic" w:hAnsi="Century Gothic" w:cstheme="minorBidi"/>
                          <w:color w:val="000000" w:themeColor="text1"/>
                          <w:kern w:val="24"/>
                        </w:rPr>
                        <w:t>i</w:t>
                      </w:r>
                      <w:r w:rsidR="00BD425B">
                        <w:rPr>
                          <w:rFonts w:ascii="Century Gothic" w:hAnsi="Century Gothic" w:cstheme="minorBidi"/>
                          <w:color w:val="000000" w:themeColor="text1"/>
                          <w:kern w:val="24"/>
                        </w:rPr>
                        <w:t>r</w:t>
                      </w:r>
                      <w:r w:rsidRPr="001C1E7A">
                        <w:rPr>
                          <w:rFonts w:ascii="Century Gothic" w:hAnsi="Century Gothic" w:cstheme="minorBidi"/>
                          <w:color w:val="000000" w:themeColor="text1"/>
                          <w:kern w:val="24"/>
                        </w:rPr>
                        <w:t>.tarimorman.gov.tr/</w:t>
                      </w:r>
                    </w:p>
                  </w:txbxContent>
                </v:textbox>
              </v:shape>
            </w:pict>
          </mc:Fallback>
        </mc:AlternateContent>
      </w:r>
    </w:p>
    <w:p w14:paraId="55944101" w14:textId="2E41C558" w:rsidR="00A37EB6" w:rsidRPr="00267151" w:rsidRDefault="00A37EB6" w:rsidP="00E64B23">
      <w:pPr>
        <w:widowControl/>
        <w:tabs>
          <w:tab w:val="left" w:pos="284"/>
          <w:tab w:val="left" w:pos="851"/>
        </w:tabs>
        <w:autoSpaceDE/>
        <w:autoSpaceDN/>
        <w:adjustRightInd/>
        <w:spacing w:after="40"/>
        <w:ind w:right="480"/>
        <w:jc w:val="both"/>
        <w:rPr>
          <w:rFonts w:ascii="Arial" w:hAnsi="Arial" w:cs="Arial"/>
          <w:sz w:val="24"/>
          <w:szCs w:val="24"/>
        </w:rPr>
      </w:pPr>
    </w:p>
    <w:p w14:paraId="042B634C" w14:textId="688D313C" w:rsidR="00A37EB6" w:rsidRPr="00267151" w:rsidRDefault="00A37EB6" w:rsidP="00E64B23">
      <w:pPr>
        <w:widowControl/>
        <w:tabs>
          <w:tab w:val="left" w:pos="284"/>
          <w:tab w:val="left" w:pos="851"/>
        </w:tabs>
        <w:autoSpaceDE/>
        <w:autoSpaceDN/>
        <w:adjustRightInd/>
        <w:spacing w:after="40"/>
        <w:ind w:right="480"/>
        <w:jc w:val="both"/>
        <w:rPr>
          <w:rFonts w:ascii="Arial" w:hAnsi="Arial" w:cs="Arial"/>
          <w:sz w:val="24"/>
          <w:szCs w:val="24"/>
        </w:rPr>
      </w:pPr>
    </w:p>
    <w:p w14:paraId="2EA1F35A" w14:textId="36E45656" w:rsidR="00A37EB6" w:rsidRPr="00267151" w:rsidRDefault="00AA2A42" w:rsidP="00E64B23">
      <w:pPr>
        <w:widowControl/>
        <w:tabs>
          <w:tab w:val="left" w:pos="284"/>
          <w:tab w:val="left" w:pos="851"/>
        </w:tabs>
        <w:autoSpaceDE/>
        <w:autoSpaceDN/>
        <w:adjustRightInd/>
        <w:spacing w:after="40"/>
        <w:ind w:right="480"/>
        <w:jc w:val="both"/>
        <w:rPr>
          <w:rFonts w:ascii="Arial" w:hAnsi="Arial" w:cs="Arial"/>
          <w:sz w:val="24"/>
          <w:szCs w:val="24"/>
        </w:rPr>
      </w:pPr>
      <w:r w:rsidRPr="00267151">
        <w:rPr>
          <w:rFonts w:ascii="Arial" w:hAnsi="Arial" w:cs="Arial"/>
          <w:noProof/>
          <w:sz w:val="24"/>
          <w:szCs w:val="24"/>
        </w:rPr>
        <w:drawing>
          <wp:anchor distT="0" distB="0" distL="114300" distR="114300" simplePos="0" relativeHeight="251692544" behindDoc="0" locked="0" layoutInCell="1" allowOverlap="1" wp14:anchorId="33BB0380" wp14:editId="0718606D">
            <wp:simplePos x="0" y="0"/>
            <wp:positionH relativeFrom="column">
              <wp:posOffset>5105400</wp:posOffset>
            </wp:positionH>
            <wp:positionV relativeFrom="paragraph">
              <wp:posOffset>175895</wp:posOffset>
            </wp:positionV>
            <wp:extent cx="476250" cy="426085"/>
            <wp:effectExtent l="0" t="0" r="0" b="0"/>
            <wp:wrapNone/>
            <wp:docPr id="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pic:cNvPicPr>
                      <a:picLocks noChangeAspect="1"/>
                    </pic:cNvPicPr>
                  </pic:nvPicPr>
                  <pic:blipFill rotWithShape="1">
                    <a:blip r:embed="rId32"/>
                    <a:srcRect t="1" r="50852" b="-2287"/>
                    <a:stretch/>
                  </pic:blipFill>
                  <pic:spPr bwMode="auto">
                    <a:xfrm>
                      <a:off x="0" y="0"/>
                      <a:ext cx="476250" cy="426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7151">
        <w:rPr>
          <w:rFonts w:ascii="Arial" w:hAnsi="Arial" w:cs="Arial"/>
          <w:noProof/>
          <w:sz w:val="24"/>
          <w:szCs w:val="24"/>
        </w:rPr>
        <w:drawing>
          <wp:anchor distT="0" distB="0" distL="114300" distR="114300" simplePos="0" relativeHeight="251670016" behindDoc="0" locked="0" layoutInCell="1" allowOverlap="1" wp14:anchorId="59E5EDD2" wp14:editId="0F6FAA1F">
            <wp:simplePos x="0" y="0"/>
            <wp:positionH relativeFrom="column">
              <wp:posOffset>3105150</wp:posOffset>
            </wp:positionH>
            <wp:positionV relativeFrom="paragraph">
              <wp:posOffset>176530</wp:posOffset>
            </wp:positionV>
            <wp:extent cx="454660" cy="416560"/>
            <wp:effectExtent l="0" t="0" r="2540" b="2540"/>
            <wp:wrapNone/>
            <wp:docPr id="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pic:cNvPicPr>
                      <a:picLocks noChangeAspect="1"/>
                    </pic:cNvPicPr>
                  </pic:nvPicPr>
                  <pic:blipFill rotWithShape="1">
                    <a:blip r:embed="rId32"/>
                    <a:srcRect l="53080"/>
                    <a:stretch/>
                  </pic:blipFill>
                  <pic:spPr bwMode="auto">
                    <a:xfrm>
                      <a:off x="0" y="0"/>
                      <a:ext cx="454660" cy="41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08F05A" w14:textId="2B0DE61F" w:rsidR="00A37EB6" w:rsidRPr="00267151" w:rsidRDefault="00AA2A42" w:rsidP="00E64B23">
      <w:pPr>
        <w:widowControl/>
        <w:tabs>
          <w:tab w:val="left" w:pos="284"/>
          <w:tab w:val="left" w:pos="851"/>
        </w:tabs>
        <w:autoSpaceDE/>
        <w:autoSpaceDN/>
        <w:adjustRightInd/>
        <w:spacing w:after="40"/>
        <w:ind w:right="480"/>
        <w:jc w:val="both"/>
        <w:rPr>
          <w:rFonts w:ascii="Arial" w:hAnsi="Arial" w:cs="Arial"/>
          <w:sz w:val="24"/>
          <w:szCs w:val="24"/>
        </w:rPr>
      </w:pPr>
      <w:r w:rsidRPr="00267151">
        <w:rPr>
          <w:rFonts w:ascii="Arial" w:hAnsi="Arial" w:cs="Arial"/>
          <w:noProof/>
          <w:sz w:val="24"/>
          <w:szCs w:val="24"/>
        </w:rPr>
        <w:drawing>
          <wp:anchor distT="0" distB="0" distL="114300" distR="114300" simplePos="0" relativeHeight="251668992" behindDoc="0" locked="0" layoutInCell="1" allowOverlap="1" wp14:anchorId="65EF93C5" wp14:editId="28C82C66">
            <wp:simplePos x="0" y="0"/>
            <wp:positionH relativeFrom="column">
              <wp:posOffset>4136390</wp:posOffset>
            </wp:positionH>
            <wp:positionV relativeFrom="paragraph">
              <wp:posOffset>13970</wp:posOffset>
            </wp:positionV>
            <wp:extent cx="416560" cy="416560"/>
            <wp:effectExtent l="0" t="0" r="2540" b="254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rotWithShape="1">
                    <a:blip r:embed="rId33"/>
                    <a:srcRect l="17568" t="17043" r="17044" b="17570"/>
                    <a:stretch/>
                  </pic:blipFill>
                  <pic:spPr>
                    <a:xfrm>
                      <a:off x="0" y="0"/>
                      <a:ext cx="416560" cy="416560"/>
                    </a:xfrm>
                    <a:prstGeom prst="rect">
                      <a:avLst/>
                    </a:prstGeom>
                  </pic:spPr>
                </pic:pic>
              </a:graphicData>
            </a:graphic>
            <wp14:sizeRelH relativeFrom="margin">
              <wp14:pctWidth>0</wp14:pctWidth>
            </wp14:sizeRelH>
            <wp14:sizeRelV relativeFrom="margin">
              <wp14:pctHeight>0</wp14:pctHeight>
            </wp14:sizeRelV>
          </wp:anchor>
        </w:drawing>
      </w:r>
      <w:r w:rsidRPr="00267151">
        <w:rPr>
          <w:rFonts w:ascii="Arial" w:hAnsi="Arial" w:cs="Arial"/>
          <w:noProof/>
          <w:sz w:val="24"/>
          <w:szCs w:val="24"/>
        </w:rPr>
        <mc:AlternateContent>
          <mc:Choice Requires="wps">
            <w:drawing>
              <wp:anchor distT="0" distB="0" distL="114300" distR="114300" simplePos="0" relativeHeight="251672064" behindDoc="0" locked="0" layoutInCell="1" allowOverlap="1" wp14:anchorId="0CBD6EC5" wp14:editId="682E1B5C">
                <wp:simplePos x="0" y="0"/>
                <wp:positionH relativeFrom="column">
                  <wp:posOffset>3884295</wp:posOffset>
                </wp:positionH>
                <wp:positionV relativeFrom="paragraph">
                  <wp:posOffset>43815</wp:posOffset>
                </wp:positionV>
                <wp:extent cx="1021715" cy="260985"/>
                <wp:effectExtent l="0" t="0" r="0" b="3175"/>
                <wp:wrapNone/>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260985"/>
                        </a:xfrm>
                        <a:prstGeom prst="rect">
                          <a:avLst/>
                        </a:prstGeom>
                        <a:noFill/>
                        <a:ln w="9525">
                          <a:noFill/>
                          <a:miter lim="800000"/>
                          <a:headEnd/>
                          <a:tailEnd/>
                        </a:ln>
                      </wps:spPr>
                      <wps:txbx>
                        <w:txbxContent>
                          <w:p w14:paraId="672B449A" w14:textId="51D12F56" w:rsidR="007764CA" w:rsidRDefault="007764CA" w:rsidP="00EB7671">
                            <w:pPr>
                              <w:rPr>
                                <w:rFonts w:ascii="Century Gothic" w:hAnsi="Century Gothic" w:cstheme="minorBidi"/>
                                <w:color w:val="000000" w:themeColor="text1"/>
                                <w:kern w:val="24"/>
                                <w:sz w:val="21"/>
                                <w:szCs w:val="2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BD6EC5" id="_x0000_s1045" type="#_x0000_t202" style="position:absolute;left:0;text-align:left;margin-left:305.85pt;margin-top:3.45pt;width:80.45pt;height:20.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" filled="f" stroked="f">
                <v:textbox style="mso-fit-shape-to-text:t">
                  <w:txbxContent>
                    <w:p w14:paraId="672B449A" w14:textId="51D12F56" w:rsidR="007764CA" w:rsidRDefault="007764CA" w:rsidP="00EB7671">
                      <w:pPr>
                        <w:rPr>
                          <w:rFonts w:ascii="Century Gothic" w:hAnsi="Century Gothic" w:cstheme="minorBidi"/>
                          <w:color w:val="000000" w:themeColor="text1"/>
                          <w:kern w:val="24"/>
                          <w:sz w:val="21"/>
                          <w:szCs w:val="21"/>
                        </w:rPr>
                      </w:pPr>
                    </w:p>
                  </w:txbxContent>
                </v:textbox>
              </v:shape>
            </w:pict>
          </mc:Fallback>
        </mc:AlternateContent>
      </w:r>
    </w:p>
    <w:p w14:paraId="38601F4B" w14:textId="2E872185" w:rsidR="00A37EB6" w:rsidRPr="00267151" w:rsidRDefault="00A37EB6" w:rsidP="00AA2A42">
      <w:pPr>
        <w:widowControl/>
        <w:tabs>
          <w:tab w:val="left" w:pos="284"/>
          <w:tab w:val="left" w:pos="851"/>
        </w:tabs>
        <w:autoSpaceDE/>
        <w:autoSpaceDN/>
        <w:adjustRightInd/>
        <w:spacing w:after="40"/>
        <w:ind w:right="480"/>
        <w:rPr>
          <w:rFonts w:ascii="Arial" w:hAnsi="Arial" w:cs="Arial"/>
          <w:sz w:val="24"/>
          <w:szCs w:val="24"/>
        </w:rPr>
      </w:pPr>
    </w:p>
    <w:p w14:paraId="6578AE62" w14:textId="7CE1FF5A" w:rsidR="001C1E7A" w:rsidRPr="00267151" w:rsidRDefault="00AA2A42" w:rsidP="00AA2A42">
      <w:pPr>
        <w:widowControl/>
        <w:autoSpaceDE/>
        <w:autoSpaceDN/>
        <w:adjustRightInd/>
        <w:spacing w:before="100" w:beforeAutospacing="1" w:after="100" w:afterAutospacing="1"/>
        <w:rPr>
          <w:rFonts w:ascii="Arial" w:hAnsi="Arial" w:cs="Arial"/>
          <w:sz w:val="24"/>
          <w:szCs w:val="24"/>
        </w:rPr>
      </w:pPr>
      <w:r w:rsidRPr="00267151">
        <w:t xml:space="preserve">                                                                               </w:t>
      </w:r>
      <w:hyperlink r:id="rId34" w:history="1">
        <w:r w:rsidR="00E817EC" w:rsidRPr="00267151">
          <w:rPr>
            <w:rFonts w:ascii="Arial" w:hAnsi="Arial" w:cs="Arial"/>
            <w:i/>
            <w:iCs/>
            <w:sz w:val="24"/>
            <w:szCs w:val="24"/>
            <w:u w:val="single"/>
          </w:rPr>
          <w:t>igdir</w:t>
        </w:r>
        <w:r w:rsidRPr="00267151">
          <w:rPr>
            <w:rFonts w:ascii="Arial" w:hAnsi="Arial" w:cs="Arial"/>
            <w:i/>
            <w:iCs/>
            <w:sz w:val="24"/>
            <w:szCs w:val="24"/>
            <w:u w:val="single"/>
          </w:rPr>
          <w:t>.</w:t>
        </w:r>
        <w:r w:rsidR="001C1E7A" w:rsidRPr="00267151">
          <w:rPr>
            <w:rFonts w:ascii="Arial" w:hAnsi="Arial" w:cs="Arial"/>
            <w:i/>
            <w:iCs/>
            <w:sz w:val="24"/>
            <w:szCs w:val="24"/>
            <w:u w:val="single"/>
          </w:rPr>
          <w:t>tarim</w:t>
        </w:r>
      </w:hyperlink>
      <w:r w:rsidRPr="00267151">
        <w:rPr>
          <w:rFonts w:ascii="Arial" w:hAnsi="Arial" w:cs="Arial"/>
          <w:i/>
          <w:iCs/>
          <w:sz w:val="24"/>
          <w:szCs w:val="24"/>
          <w:u w:val="single"/>
        </w:rPr>
        <w:t>orman</w:t>
      </w:r>
      <w:r w:rsidR="001C1E7A" w:rsidRPr="00267151">
        <w:rPr>
          <w:rFonts w:ascii="Arial" w:hAnsi="Arial" w:cs="Arial"/>
          <w:i/>
          <w:iCs/>
          <w:sz w:val="24"/>
          <w:szCs w:val="24"/>
        </w:rPr>
        <w:t xml:space="preserve">   </w:t>
      </w:r>
      <w:r w:rsidR="00E817EC" w:rsidRPr="00267151">
        <w:rPr>
          <w:rFonts w:ascii="Arial" w:hAnsi="Arial" w:cs="Arial"/>
          <w:i/>
          <w:iCs/>
          <w:sz w:val="24"/>
          <w:szCs w:val="24"/>
        </w:rPr>
        <w:t>igdir</w:t>
      </w:r>
      <w:r w:rsidR="001C1E7A" w:rsidRPr="00267151">
        <w:rPr>
          <w:rFonts w:ascii="Arial" w:hAnsi="Arial" w:cs="Arial"/>
          <w:i/>
          <w:iCs/>
          <w:sz w:val="24"/>
          <w:szCs w:val="24"/>
        </w:rPr>
        <w:t>Tarim</w:t>
      </w:r>
      <w:r w:rsidRPr="00267151">
        <w:rPr>
          <w:rFonts w:ascii="Arial" w:hAnsi="Arial" w:cs="Arial"/>
          <w:i/>
          <w:iCs/>
          <w:sz w:val="24"/>
          <w:szCs w:val="24"/>
        </w:rPr>
        <w:t>orman</w:t>
      </w:r>
      <w:r w:rsidR="001C1E7A" w:rsidRPr="00267151">
        <w:rPr>
          <w:rFonts w:ascii="Arial" w:hAnsi="Arial" w:cs="Arial"/>
          <w:i/>
          <w:iCs/>
          <w:sz w:val="24"/>
          <w:szCs w:val="24"/>
        </w:rPr>
        <w:t xml:space="preserve">   </w:t>
      </w:r>
      <w:r w:rsidRPr="00267151">
        <w:rPr>
          <w:rFonts w:ascii="Arial" w:hAnsi="Arial" w:cs="Arial"/>
          <w:i/>
          <w:iCs/>
          <w:sz w:val="24"/>
          <w:szCs w:val="24"/>
        </w:rPr>
        <w:t>igdir</w:t>
      </w:r>
      <w:r w:rsidR="001C1E7A" w:rsidRPr="00267151">
        <w:rPr>
          <w:rFonts w:ascii="Arial" w:hAnsi="Arial" w:cs="Arial"/>
          <w:i/>
          <w:iCs/>
          <w:sz w:val="24"/>
          <w:szCs w:val="24"/>
        </w:rPr>
        <w:t>tarim</w:t>
      </w:r>
      <w:r w:rsidRPr="00267151">
        <w:rPr>
          <w:rFonts w:ascii="Arial" w:hAnsi="Arial" w:cs="Arial"/>
          <w:i/>
          <w:iCs/>
          <w:sz w:val="24"/>
          <w:szCs w:val="24"/>
        </w:rPr>
        <w:t>orman</w:t>
      </w:r>
    </w:p>
    <w:p w14:paraId="73546A19" w14:textId="77777777" w:rsidR="001C1E7A" w:rsidRPr="00267151" w:rsidRDefault="001C1E7A" w:rsidP="00E64B23">
      <w:pPr>
        <w:widowControl/>
        <w:tabs>
          <w:tab w:val="left" w:pos="284"/>
          <w:tab w:val="left" w:pos="851"/>
        </w:tabs>
        <w:autoSpaceDE/>
        <w:autoSpaceDN/>
        <w:adjustRightInd/>
        <w:spacing w:after="40"/>
        <w:ind w:right="480"/>
        <w:jc w:val="both"/>
        <w:rPr>
          <w:rFonts w:ascii="Arial" w:hAnsi="Arial" w:cs="Arial"/>
          <w:sz w:val="24"/>
          <w:szCs w:val="24"/>
        </w:rPr>
      </w:pPr>
    </w:p>
    <w:p w14:paraId="4BF837B2" w14:textId="017E06ED" w:rsidR="00A37EB6" w:rsidRPr="00267151" w:rsidRDefault="00A37EB6" w:rsidP="00A37EB6">
      <w:pPr>
        <w:jc w:val="center"/>
        <w:rPr>
          <w:rFonts w:ascii="Arial" w:hAnsi="Arial" w:cs="Arial"/>
          <w:b/>
          <w:sz w:val="24"/>
          <w:szCs w:val="24"/>
        </w:rPr>
      </w:pPr>
      <w:r w:rsidRPr="00267151">
        <w:rPr>
          <w:rFonts w:ascii="Arial" w:hAnsi="Arial" w:cs="Arial"/>
          <w:b/>
          <w:sz w:val="24"/>
          <w:szCs w:val="24"/>
        </w:rPr>
        <w:t xml:space="preserve">T.C. </w:t>
      </w:r>
    </w:p>
    <w:p w14:paraId="3A195312" w14:textId="2373C449" w:rsidR="00A37EB6" w:rsidRPr="00267151" w:rsidRDefault="00A37EB6" w:rsidP="00A37EB6">
      <w:pPr>
        <w:jc w:val="center"/>
        <w:rPr>
          <w:rFonts w:ascii="Arial" w:hAnsi="Arial" w:cs="Arial"/>
          <w:b/>
          <w:sz w:val="24"/>
          <w:szCs w:val="24"/>
        </w:rPr>
      </w:pPr>
      <w:r w:rsidRPr="00267151">
        <w:rPr>
          <w:rFonts w:ascii="Arial" w:hAnsi="Arial" w:cs="Arial"/>
          <w:b/>
          <w:sz w:val="24"/>
          <w:szCs w:val="24"/>
        </w:rPr>
        <w:t>TARIM VE ORMAN BAKANLIĞI</w:t>
      </w:r>
    </w:p>
    <w:p w14:paraId="78949DCC" w14:textId="349F86C1" w:rsidR="00A37EB6" w:rsidRPr="00267151" w:rsidRDefault="00E817EC" w:rsidP="00A37EB6">
      <w:pPr>
        <w:jc w:val="center"/>
        <w:rPr>
          <w:rFonts w:ascii="Arial" w:hAnsi="Arial" w:cs="Arial"/>
          <w:bCs/>
          <w:sz w:val="24"/>
          <w:szCs w:val="24"/>
        </w:rPr>
      </w:pPr>
      <w:r w:rsidRPr="00267151">
        <w:rPr>
          <w:rFonts w:ascii="Arial" w:hAnsi="Arial" w:cs="Arial"/>
          <w:bCs/>
          <w:sz w:val="24"/>
          <w:szCs w:val="24"/>
        </w:rPr>
        <w:t>IĞDIR</w:t>
      </w:r>
      <w:r w:rsidR="001C1E7A" w:rsidRPr="00267151">
        <w:rPr>
          <w:rFonts w:ascii="Arial" w:hAnsi="Arial" w:cs="Arial"/>
          <w:bCs/>
          <w:sz w:val="24"/>
          <w:szCs w:val="24"/>
        </w:rPr>
        <w:t xml:space="preserve"> </w:t>
      </w:r>
      <w:r w:rsidR="00A37EB6" w:rsidRPr="00267151">
        <w:rPr>
          <w:rFonts w:ascii="Arial" w:hAnsi="Arial" w:cs="Arial"/>
          <w:bCs/>
          <w:sz w:val="24"/>
          <w:szCs w:val="24"/>
        </w:rPr>
        <w:t>İL TARIM VE ORMAN MÜDÜRLÜĞÜ</w:t>
      </w:r>
    </w:p>
    <w:p w14:paraId="78768727" w14:textId="329007AC" w:rsidR="00A37EB6" w:rsidRPr="00267151" w:rsidRDefault="00A37EB6" w:rsidP="00A37EB6">
      <w:pPr>
        <w:jc w:val="center"/>
        <w:rPr>
          <w:rFonts w:ascii="Arial" w:hAnsi="Arial" w:cs="Arial"/>
          <w:bCs/>
          <w:sz w:val="24"/>
          <w:szCs w:val="24"/>
        </w:rPr>
      </w:pPr>
    </w:p>
    <w:p w14:paraId="5ABB5B25" w14:textId="77777777" w:rsidR="001C1E7A" w:rsidRPr="00267151" w:rsidRDefault="00A37EB6" w:rsidP="00A37EB6">
      <w:pPr>
        <w:jc w:val="center"/>
        <w:rPr>
          <w:rFonts w:ascii="Arial" w:hAnsi="Arial" w:cs="Arial"/>
          <w:bCs/>
          <w:sz w:val="24"/>
          <w:szCs w:val="24"/>
        </w:rPr>
      </w:pPr>
      <w:r w:rsidRPr="00267151">
        <w:rPr>
          <w:rFonts w:ascii="Arial" w:hAnsi="Arial" w:cs="Arial"/>
          <w:bCs/>
          <w:sz w:val="24"/>
          <w:szCs w:val="24"/>
        </w:rPr>
        <w:t>Adres:</w:t>
      </w:r>
    </w:p>
    <w:p w14:paraId="762BE0AB" w14:textId="052F423F" w:rsidR="00A37EB6" w:rsidRPr="00267151" w:rsidRDefault="001C1E7A" w:rsidP="00A37EB6">
      <w:pPr>
        <w:jc w:val="center"/>
        <w:rPr>
          <w:rFonts w:ascii="Arial" w:hAnsi="Arial" w:cs="Arial"/>
          <w:bCs/>
          <w:sz w:val="24"/>
          <w:szCs w:val="24"/>
        </w:rPr>
      </w:pPr>
      <w:r w:rsidRPr="00267151">
        <w:rPr>
          <w:rFonts w:ascii="Arial" w:hAnsi="Arial" w:cs="Arial"/>
          <w:sz w:val="24"/>
          <w:szCs w:val="24"/>
        </w:rPr>
        <w:t xml:space="preserve">  </w:t>
      </w:r>
      <w:r w:rsidR="00E817EC" w:rsidRPr="00267151">
        <w:rPr>
          <w:rFonts w:ascii="Arial" w:hAnsi="Arial" w:cs="Arial"/>
          <w:sz w:val="24"/>
          <w:szCs w:val="24"/>
        </w:rPr>
        <w:t xml:space="preserve">Emek Mahallesi Vatan </w:t>
      </w:r>
      <w:r w:rsidR="00BD192C" w:rsidRPr="00267151">
        <w:rPr>
          <w:rFonts w:ascii="Arial" w:hAnsi="Arial" w:cs="Arial"/>
          <w:sz w:val="24"/>
          <w:szCs w:val="24"/>
        </w:rPr>
        <w:t>Sokak No</w:t>
      </w:r>
      <w:r w:rsidRPr="00267151">
        <w:rPr>
          <w:rFonts w:ascii="Arial" w:hAnsi="Arial" w:cs="Arial"/>
          <w:sz w:val="24"/>
          <w:szCs w:val="24"/>
        </w:rPr>
        <w:t>:</w:t>
      </w:r>
      <w:r w:rsidR="00E817EC" w:rsidRPr="00267151">
        <w:rPr>
          <w:rFonts w:ascii="Arial" w:hAnsi="Arial" w:cs="Arial"/>
          <w:sz w:val="24"/>
          <w:szCs w:val="24"/>
        </w:rPr>
        <w:t>28</w:t>
      </w:r>
      <w:r w:rsidRPr="00267151">
        <w:rPr>
          <w:rFonts w:ascii="Arial" w:hAnsi="Arial" w:cs="Arial"/>
          <w:sz w:val="24"/>
          <w:szCs w:val="24"/>
        </w:rPr>
        <w:t xml:space="preserve"> </w:t>
      </w:r>
      <w:r w:rsidR="00E817EC" w:rsidRPr="00267151">
        <w:rPr>
          <w:rFonts w:ascii="Arial" w:hAnsi="Arial" w:cs="Arial"/>
          <w:sz w:val="24"/>
          <w:szCs w:val="24"/>
        </w:rPr>
        <w:t>IĞDIR</w:t>
      </w:r>
      <w:r w:rsidR="00A37EB6" w:rsidRPr="00267151">
        <w:rPr>
          <w:rFonts w:ascii="Arial" w:hAnsi="Arial" w:cs="Arial"/>
          <w:bCs/>
          <w:sz w:val="24"/>
          <w:szCs w:val="24"/>
        </w:rPr>
        <w:t xml:space="preserve"> </w:t>
      </w:r>
    </w:p>
    <w:p w14:paraId="3B4540CB" w14:textId="6E4CE457" w:rsidR="00EA13A6" w:rsidRPr="00267151" w:rsidRDefault="00EA13A6" w:rsidP="00E64B23">
      <w:pPr>
        <w:widowControl/>
        <w:tabs>
          <w:tab w:val="left" w:pos="284"/>
          <w:tab w:val="left" w:pos="851"/>
        </w:tabs>
        <w:autoSpaceDE/>
        <w:autoSpaceDN/>
        <w:adjustRightInd/>
        <w:spacing w:after="40"/>
        <w:ind w:right="480"/>
        <w:jc w:val="both"/>
        <w:rPr>
          <w:rFonts w:ascii="Arial" w:hAnsi="Arial" w:cs="Arial"/>
          <w:bCs/>
          <w:sz w:val="24"/>
          <w:szCs w:val="24"/>
        </w:rPr>
      </w:pPr>
    </w:p>
    <w:sectPr w:rsidR="00EA13A6" w:rsidRPr="00267151" w:rsidSect="00C4084B">
      <w:headerReference w:type="default" r:id="rId35"/>
      <w:footerReference w:type="default" r:id="rId36"/>
      <w:pgSz w:w="11906" w:h="16838"/>
      <w:pgMar w:top="993" w:right="707"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EC948" w14:textId="77777777" w:rsidR="00CD43A9" w:rsidRDefault="00CD43A9" w:rsidP="0011758F">
      <w:r>
        <w:separator/>
      </w:r>
    </w:p>
  </w:endnote>
  <w:endnote w:type="continuationSeparator" w:id="0">
    <w:p w14:paraId="153C77E3" w14:textId="77777777" w:rsidR="00CD43A9" w:rsidRDefault="00CD43A9" w:rsidP="00117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 w:name="Garamond">
    <w:panose1 w:val="020204040303010108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entury Schoolbook">
    <w:panose1 w:val="02040604050505020304"/>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dobe Garamond Pro">
    <w:panose1 w:val="00000000000000000000"/>
    <w:charset w:val="A2"/>
    <w:family w:val="roman"/>
    <w:notTrueType/>
    <w:pitch w:val="default"/>
    <w:sig w:usb0="00000005" w:usb1="00000000" w:usb2="00000000" w:usb3="00000000" w:csb0="00000010" w:csb1="00000000"/>
  </w:font>
  <w:font w:name="Liberation Serif">
    <w:altName w:val="Times New Roman"/>
    <w:charset w:val="00"/>
    <w:family w:val="roman"/>
    <w:pitch w:val="variable"/>
    <w:sig w:usb0="E0000AFF" w:usb1="500078FF" w:usb2="00000021" w:usb3="00000000" w:csb0="000001BF" w:csb1="00000000"/>
  </w:font>
  <w:font w:name="DejaVu Sans">
    <w:charset w:val="A2"/>
    <w:family w:val="swiss"/>
    <w:pitch w:val="variable"/>
    <w:sig w:usb0="E7002EFF" w:usb1="D200FDFF" w:usb2="0A246029" w:usb3="00000000" w:csb0="000001FF" w:csb1="00000000"/>
  </w:font>
  <w:font w:name="FreeSans">
    <w:altName w:val="Times New Roman"/>
    <w:charset w:val="A2"/>
    <w:family w:val="swiss"/>
    <w:pitch w:val="variable"/>
    <w:sig w:usb0="E45F8EFF" w:usb1="5007F9FB" w:usb2="000000A0" w:usb3="00000000" w:csb0="000200B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A2"/>
    <w:family w:val="roman"/>
    <w:pitch w:val="variable"/>
    <w:sig w:usb0="E00006FF" w:usb1="420024FF" w:usb2="02000000" w:usb3="00000000" w:csb0="0000019F" w:csb1="00000000"/>
  </w:font>
  <w:font w:name="ArialMT">
    <w:altName w:val="Arial"/>
    <w:charset w:val="00"/>
    <w:family w:val="auto"/>
    <w:pitch w:val="variable"/>
    <w:sig w:usb0="00000087" w:usb1="00000000" w:usb2="00000000" w:usb3="00000000" w:csb0="0000001B"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E0A0C" w14:textId="77777777" w:rsidR="007764CA" w:rsidRDefault="007764CA">
    <w:pPr>
      <w:pStyle w:val="AltBilgi"/>
      <w:jc w:val="right"/>
    </w:pPr>
  </w:p>
  <w:p w14:paraId="07143805" w14:textId="42DD1E49" w:rsidR="007764CA" w:rsidRDefault="007764CA" w:rsidP="00646EDE">
    <w:pPr>
      <w:pStyle w:val="AltBilgi"/>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593332"/>
      <w:docPartObj>
        <w:docPartGallery w:val="Page Numbers (Bottom of Page)"/>
        <w:docPartUnique/>
      </w:docPartObj>
    </w:sdtPr>
    <w:sdtEndPr/>
    <w:sdtContent>
      <w:p w14:paraId="31302E3D" w14:textId="11752888" w:rsidR="002D3704" w:rsidRDefault="002D3704">
        <w:pPr>
          <w:pStyle w:val="AltBilgi"/>
          <w:jc w:val="center"/>
        </w:pPr>
        <w:r>
          <w:fldChar w:fldCharType="begin"/>
        </w:r>
        <w:r>
          <w:instrText>PAGE   \* MERGEFORMAT</w:instrText>
        </w:r>
        <w:r>
          <w:fldChar w:fldCharType="separate"/>
        </w:r>
        <w:r w:rsidR="00BD192C">
          <w:rPr>
            <w:noProof/>
          </w:rPr>
          <w:t>45</w:t>
        </w:r>
        <w:r>
          <w:fldChar w:fldCharType="end"/>
        </w:r>
      </w:p>
    </w:sdtContent>
  </w:sdt>
  <w:p w14:paraId="206AAAEF" w14:textId="77777777" w:rsidR="002D3704" w:rsidRDefault="002D370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F2724" w14:textId="2D626174" w:rsidR="002D3704" w:rsidRDefault="002D3704">
    <w:pPr>
      <w:pStyle w:val="AltBilgi"/>
      <w:jc w:val="center"/>
    </w:pPr>
  </w:p>
  <w:p w14:paraId="0ED5FBBF" w14:textId="77777777" w:rsidR="002D3704" w:rsidRDefault="002D370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457545"/>
      <w:docPartObj>
        <w:docPartGallery w:val="Page Numbers (Bottom of Page)"/>
        <w:docPartUnique/>
      </w:docPartObj>
    </w:sdtPr>
    <w:sdtEndPr/>
    <w:sdtContent>
      <w:p w14:paraId="1977AB8C" w14:textId="7C4C92DD" w:rsidR="00146BE5" w:rsidRDefault="00146BE5">
        <w:pPr>
          <w:pStyle w:val="AltBilgi"/>
          <w:jc w:val="center"/>
        </w:pPr>
        <w:r>
          <w:fldChar w:fldCharType="begin"/>
        </w:r>
        <w:r>
          <w:instrText>PAGE   \* MERGEFORMAT</w:instrText>
        </w:r>
        <w:r>
          <w:fldChar w:fldCharType="separate"/>
        </w:r>
        <w:r w:rsidR="00FE18CC">
          <w:rPr>
            <w:noProof/>
          </w:rPr>
          <w:t>47</w:t>
        </w:r>
        <w:r>
          <w:fldChar w:fldCharType="end"/>
        </w:r>
      </w:p>
    </w:sdtContent>
  </w:sdt>
  <w:p w14:paraId="5DED4783" w14:textId="77777777" w:rsidR="00146BE5" w:rsidRDefault="00146BE5"/>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73A6" w14:textId="63135C30" w:rsidR="00146BE5" w:rsidRDefault="00146BE5">
    <w:pPr>
      <w:pStyle w:val="AltBilgi"/>
      <w:jc w:val="center"/>
    </w:pPr>
  </w:p>
  <w:p w14:paraId="6D1D90F3" w14:textId="77777777" w:rsidR="00146BE5" w:rsidRDefault="00146BE5"/>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6079418"/>
      <w:docPartObj>
        <w:docPartGallery w:val="Page Numbers (Bottom of Page)"/>
        <w:docPartUnique/>
      </w:docPartObj>
    </w:sdtPr>
    <w:sdtEndPr/>
    <w:sdtContent>
      <w:p w14:paraId="320FA8A1" w14:textId="1701924D" w:rsidR="002D3704" w:rsidRDefault="002D3704">
        <w:pPr>
          <w:pStyle w:val="AltBilgi"/>
          <w:jc w:val="center"/>
        </w:pPr>
        <w:r>
          <w:fldChar w:fldCharType="begin"/>
        </w:r>
        <w:r>
          <w:instrText>PAGE   \* MERGEFORMAT</w:instrText>
        </w:r>
        <w:r>
          <w:fldChar w:fldCharType="separate"/>
        </w:r>
        <w:r w:rsidR="00BD192C">
          <w:rPr>
            <w:noProof/>
          </w:rPr>
          <w:t>51</w:t>
        </w:r>
        <w:r>
          <w:fldChar w:fldCharType="end"/>
        </w:r>
      </w:p>
    </w:sdtContent>
  </w:sdt>
  <w:p w14:paraId="1DC4FD89" w14:textId="77777777" w:rsidR="002D3704" w:rsidRDefault="002D3704"/>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27B9F" w14:textId="6A2273BF" w:rsidR="007764CA" w:rsidRDefault="007764CA">
    <w:pPr>
      <w:pStyle w:val="AltBilgi"/>
      <w:jc w:val="right"/>
    </w:pPr>
  </w:p>
  <w:p w14:paraId="270D48F9" w14:textId="77777777" w:rsidR="007764CA" w:rsidRDefault="007764CA" w:rsidP="006B6CC9">
    <w:pPr>
      <w:pStyle w:val="AltBilgi"/>
      <w:ind w:right="360"/>
    </w:pPr>
  </w:p>
  <w:p w14:paraId="43B53380" w14:textId="77777777" w:rsidR="007764CA" w:rsidRDefault="007764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052415"/>
      <w:docPartObj>
        <w:docPartGallery w:val="Page Numbers (Bottom of Page)"/>
        <w:docPartUnique/>
      </w:docPartObj>
    </w:sdtPr>
    <w:sdtEndPr/>
    <w:sdtContent>
      <w:p w14:paraId="2FB28B89" w14:textId="4F8FCEB5" w:rsidR="007764CA" w:rsidRDefault="007764CA">
        <w:pPr>
          <w:pStyle w:val="AltBilgi"/>
          <w:jc w:val="right"/>
        </w:pPr>
        <w:r>
          <w:fldChar w:fldCharType="begin"/>
        </w:r>
        <w:r>
          <w:instrText>PAGE   \* MERGEFORMAT</w:instrText>
        </w:r>
        <w:r>
          <w:fldChar w:fldCharType="separate"/>
        </w:r>
        <w:r>
          <w:rPr>
            <w:noProof/>
          </w:rPr>
          <w:t>213</w:t>
        </w:r>
        <w:r>
          <w:fldChar w:fldCharType="end"/>
        </w:r>
      </w:p>
    </w:sdtContent>
  </w:sdt>
  <w:p w14:paraId="6F9FD0CC" w14:textId="77777777" w:rsidR="007764CA" w:rsidRDefault="007764C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D9E6F" w14:textId="77777777" w:rsidR="00AE39CA" w:rsidRDefault="00AE39CA">
    <w:pPr>
      <w:pStyle w:val="AltBilgi"/>
      <w:jc w:val="right"/>
    </w:pPr>
  </w:p>
  <w:p w14:paraId="0A240948" w14:textId="49C230C0" w:rsidR="00AE39CA" w:rsidRDefault="00AE39CA" w:rsidP="00646EDE">
    <w:pPr>
      <w:pStyle w:val="AltBilgi"/>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1472699"/>
      <w:docPartObj>
        <w:docPartGallery w:val="Page Numbers (Bottom of Page)"/>
        <w:docPartUnique/>
      </w:docPartObj>
    </w:sdtPr>
    <w:sdtEndPr/>
    <w:sdtContent>
      <w:p w14:paraId="150FE8AF" w14:textId="3465CB42" w:rsidR="00AE39CA" w:rsidRDefault="00AE39CA">
        <w:pPr>
          <w:pStyle w:val="AltBilgi"/>
          <w:jc w:val="center"/>
        </w:pPr>
        <w:r>
          <w:fldChar w:fldCharType="begin"/>
        </w:r>
        <w:r>
          <w:instrText>PAGE   \* MERGEFORMAT</w:instrText>
        </w:r>
        <w:r>
          <w:fldChar w:fldCharType="separate"/>
        </w:r>
        <w:r w:rsidR="00605EC5">
          <w:rPr>
            <w:noProof/>
          </w:rPr>
          <w:t>12</w:t>
        </w:r>
        <w:r>
          <w:fldChar w:fldCharType="end"/>
        </w:r>
      </w:p>
    </w:sdtContent>
  </w:sdt>
  <w:p w14:paraId="1398B3B0" w14:textId="77777777" w:rsidR="00AE39CA" w:rsidRDefault="00AE39CA" w:rsidP="00646EDE">
    <w:pPr>
      <w:pStyle w:val="AltBilgi"/>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541B3" w14:textId="77777777" w:rsidR="007764CA" w:rsidRDefault="007764CA" w:rsidP="006B6CC9">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39F6546F" w14:textId="77777777" w:rsidR="007764CA" w:rsidRDefault="007764CA" w:rsidP="006B6CC9">
    <w:pPr>
      <w:pStyle w:val="AltBilgi"/>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6357402"/>
      <w:docPartObj>
        <w:docPartGallery w:val="Page Numbers (Bottom of Page)"/>
        <w:docPartUnique/>
      </w:docPartObj>
    </w:sdtPr>
    <w:sdtEndPr/>
    <w:sdtContent>
      <w:p w14:paraId="03A874B5" w14:textId="77777777" w:rsidR="007764CA" w:rsidRDefault="007764CA">
        <w:pPr>
          <w:pStyle w:val="AltBilgi"/>
          <w:jc w:val="right"/>
        </w:pPr>
        <w:r>
          <w:fldChar w:fldCharType="begin"/>
        </w:r>
        <w:r>
          <w:instrText>PAGE   \* MERGEFORMAT</w:instrText>
        </w:r>
        <w:r>
          <w:fldChar w:fldCharType="separate"/>
        </w:r>
        <w:r>
          <w:rPr>
            <w:noProof/>
          </w:rPr>
          <w:t>53</w:t>
        </w:r>
        <w:r>
          <w:fldChar w:fldCharType="end"/>
        </w:r>
      </w:p>
    </w:sdtContent>
  </w:sdt>
  <w:p w14:paraId="7091FCC6" w14:textId="77777777" w:rsidR="007764CA" w:rsidRPr="006A6A8F" w:rsidRDefault="007764CA" w:rsidP="006B6CC9">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F7BD" w14:textId="77777777" w:rsidR="002D3704" w:rsidRDefault="002D3704" w:rsidP="006B6CC9">
    <w:pPr>
      <w:pStyle w:val="AltBilgi"/>
      <w:ind w:right="360"/>
    </w:pPr>
  </w:p>
  <w:p w14:paraId="34F3D6DE" w14:textId="77777777" w:rsidR="002D3704" w:rsidRDefault="002D370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7010929"/>
      <w:docPartObj>
        <w:docPartGallery w:val="Page Numbers (Bottom of Page)"/>
        <w:docPartUnique/>
      </w:docPartObj>
    </w:sdtPr>
    <w:sdtEndPr/>
    <w:sdtContent>
      <w:p w14:paraId="0F311CB2" w14:textId="48720E05" w:rsidR="002D3704" w:rsidRDefault="002D3704">
        <w:pPr>
          <w:pStyle w:val="AltBilgi"/>
          <w:jc w:val="center"/>
        </w:pPr>
        <w:r>
          <w:fldChar w:fldCharType="begin"/>
        </w:r>
        <w:r>
          <w:instrText>PAGE   \* MERGEFORMAT</w:instrText>
        </w:r>
        <w:r>
          <w:fldChar w:fldCharType="separate"/>
        </w:r>
        <w:r w:rsidR="00BD192C">
          <w:rPr>
            <w:noProof/>
          </w:rPr>
          <w:t>41</w:t>
        </w:r>
        <w:r>
          <w:fldChar w:fldCharType="end"/>
        </w:r>
      </w:p>
    </w:sdtContent>
  </w:sdt>
  <w:p w14:paraId="6C3D8556" w14:textId="77777777" w:rsidR="002D3704" w:rsidRDefault="002D370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66216"/>
      <w:docPartObj>
        <w:docPartGallery w:val="Page Numbers (Bottom of Page)"/>
        <w:docPartUnique/>
      </w:docPartObj>
    </w:sdtPr>
    <w:sdtEndPr/>
    <w:sdtContent>
      <w:p w14:paraId="691601B0" w14:textId="372C6552" w:rsidR="002D3704" w:rsidRDefault="00CD43A9">
        <w:pPr>
          <w:pStyle w:val="AltBilgi"/>
          <w:jc w:val="center"/>
        </w:pPr>
      </w:p>
    </w:sdtContent>
  </w:sdt>
  <w:p w14:paraId="0C4BAE3C" w14:textId="77777777" w:rsidR="002D3704" w:rsidRDefault="002D37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8C55E" w14:textId="77777777" w:rsidR="00CD43A9" w:rsidRDefault="00CD43A9" w:rsidP="0011758F">
      <w:r>
        <w:separator/>
      </w:r>
    </w:p>
  </w:footnote>
  <w:footnote w:type="continuationSeparator" w:id="0">
    <w:p w14:paraId="64BDFC6A" w14:textId="77777777" w:rsidR="00CD43A9" w:rsidRDefault="00CD43A9" w:rsidP="00117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A13D5" w14:textId="1975233E" w:rsidR="007764CA" w:rsidRDefault="007764C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4E298" w14:textId="77777777" w:rsidR="00AE39CA" w:rsidRDefault="00AE39CA">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5595" w14:textId="6B872971" w:rsidR="007764CA" w:rsidRDefault="007764CA" w:rsidP="00BC41E5">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F008B" w14:textId="7CAC1641" w:rsidR="007764CA" w:rsidRDefault="007764CA">
    <w:pPr>
      <w:pStyle w:val="stBilgi"/>
    </w:pPr>
  </w:p>
  <w:p w14:paraId="3B04BC0C" w14:textId="77777777" w:rsidR="007764CA" w:rsidRDefault="007764CA" w:rsidP="00EA13A6">
    <w:pPr>
      <w:pStyle w:val="stBilgi"/>
      <w:ind w:firstLine="7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288B"/>
    <w:multiLevelType w:val="hybridMultilevel"/>
    <w:tmpl w:val="16ECCE0A"/>
    <w:lvl w:ilvl="0" w:tplc="CCE27D18">
      <w:start w:val="1"/>
      <w:numFmt w:val="bullet"/>
      <w:lvlText w:val=""/>
      <w:lvlJc w:val="left"/>
      <w:pPr>
        <w:tabs>
          <w:tab w:val="num" w:pos="720"/>
        </w:tabs>
        <w:ind w:left="720" w:hanging="360"/>
      </w:pPr>
      <w:rPr>
        <w:rFonts w:ascii="Wingdings 2" w:hAnsi="Wingdings 2" w:hint="default"/>
      </w:rPr>
    </w:lvl>
    <w:lvl w:ilvl="1" w:tplc="9C2CD8C8" w:tentative="1">
      <w:start w:val="1"/>
      <w:numFmt w:val="bullet"/>
      <w:lvlText w:val=""/>
      <w:lvlJc w:val="left"/>
      <w:pPr>
        <w:tabs>
          <w:tab w:val="num" w:pos="1440"/>
        </w:tabs>
        <w:ind w:left="1440" w:hanging="360"/>
      </w:pPr>
      <w:rPr>
        <w:rFonts w:ascii="Wingdings 2" w:hAnsi="Wingdings 2" w:hint="default"/>
      </w:rPr>
    </w:lvl>
    <w:lvl w:ilvl="2" w:tplc="0C3CAFCC" w:tentative="1">
      <w:start w:val="1"/>
      <w:numFmt w:val="bullet"/>
      <w:lvlText w:val=""/>
      <w:lvlJc w:val="left"/>
      <w:pPr>
        <w:tabs>
          <w:tab w:val="num" w:pos="2160"/>
        </w:tabs>
        <w:ind w:left="2160" w:hanging="360"/>
      </w:pPr>
      <w:rPr>
        <w:rFonts w:ascii="Wingdings 2" w:hAnsi="Wingdings 2" w:hint="default"/>
      </w:rPr>
    </w:lvl>
    <w:lvl w:ilvl="3" w:tplc="A380FB50" w:tentative="1">
      <w:start w:val="1"/>
      <w:numFmt w:val="bullet"/>
      <w:lvlText w:val=""/>
      <w:lvlJc w:val="left"/>
      <w:pPr>
        <w:tabs>
          <w:tab w:val="num" w:pos="2880"/>
        </w:tabs>
        <w:ind w:left="2880" w:hanging="360"/>
      </w:pPr>
      <w:rPr>
        <w:rFonts w:ascii="Wingdings 2" w:hAnsi="Wingdings 2" w:hint="default"/>
      </w:rPr>
    </w:lvl>
    <w:lvl w:ilvl="4" w:tplc="F7C26988" w:tentative="1">
      <w:start w:val="1"/>
      <w:numFmt w:val="bullet"/>
      <w:lvlText w:val=""/>
      <w:lvlJc w:val="left"/>
      <w:pPr>
        <w:tabs>
          <w:tab w:val="num" w:pos="3600"/>
        </w:tabs>
        <w:ind w:left="3600" w:hanging="360"/>
      </w:pPr>
      <w:rPr>
        <w:rFonts w:ascii="Wingdings 2" w:hAnsi="Wingdings 2" w:hint="default"/>
      </w:rPr>
    </w:lvl>
    <w:lvl w:ilvl="5" w:tplc="FCA29D24" w:tentative="1">
      <w:start w:val="1"/>
      <w:numFmt w:val="bullet"/>
      <w:lvlText w:val=""/>
      <w:lvlJc w:val="left"/>
      <w:pPr>
        <w:tabs>
          <w:tab w:val="num" w:pos="4320"/>
        </w:tabs>
        <w:ind w:left="4320" w:hanging="360"/>
      </w:pPr>
      <w:rPr>
        <w:rFonts w:ascii="Wingdings 2" w:hAnsi="Wingdings 2" w:hint="default"/>
      </w:rPr>
    </w:lvl>
    <w:lvl w:ilvl="6" w:tplc="E24AE67C" w:tentative="1">
      <w:start w:val="1"/>
      <w:numFmt w:val="bullet"/>
      <w:lvlText w:val=""/>
      <w:lvlJc w:val="left"/>
      <w:pPr>
        <w:tabs>
          <w:tab w:val="num" w:pos="5040"/>
        </w:tabs>
        <w:ind w:left="5040" w:hanging="360"/>
      </w:pPr>
      <w:rPr>
        <w:rFonts w:ascii="Wingdings 2" w:hAnsi="Wingdings 2" w:hint="default"/>
      </w:rPr>
    </w:lvl>
    <w:lvl w:ilvl="7" w:tplc="AC246DB4" w:tentative="1">
      <w:start w:val="1"/>
      <w:numFmt w:val="bullet"/>
      <w:lvlText w:val=""/>
      <w:lvlJc w:val="left"/>
      <w:pPr>
        <w:tabs>
          <w:tab w:val="num" w:pos="5760"/>
        </w:tabs>
        <w:ind w:left="5760" w:hanging="360"/>
      </w:pPr>
      <w:rPr>
        <w:rFonts w:ascii="Wingdings 2" w:hAnsi="Wingdings 2" w:hint="default"/>
      </w:rPr>
    </w:lvl>
    <w:lvl w:ilvl="8" w:tplc="0EF40D0C"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7341570"/>
    <w:multiLevelType w:val="hybridMultilevel"/>
    <w:tmpl w:val="6122D1C6"/>
    <w:lvl w:ilvl="0" w:tplc="2E0AA878">
      <w:start w:val="1"/>
      <w:numFmt w:val="bullet"/>
      <w:lvlText w:val=""/>
      <w:lvlJc w:val="left"/>
      <w:pPr>
        <w:tabs>
          <w:tab w:val="num" w:pos="720"/>
        </w:tabs>
        <w:ind w:left="720" w:hanging="360"/>
      </w:pPr>
      <w:rPr>
        <w:rFonts w:ascii="Wingdings 2" w:hAnsi="Wingdings 2" w:hint="default"/>
      </w:rPr>
    </w:lvl>
    <w:lvl w:ilvl="1" w:tplc="89ACF572" w:tentative="1">
      <w:start w:val="1"/>
      <w:numFmt w:val="bullet"/>
      <w:lvlText w:val=""/>
      <w:lvlJc w:val="left"/>
      <w:pPr>
        <w:tabs>
          <w:tab w:val="num" w:pos="1440"/>
        </w:tabs>
        <w:ind w:left="1440" w:hanging="360"/>
      </w:pPr>
      <w:rPr>
        <w:rFonts w:ascii="Wingdings 2" w:hAnsi="Wingdings 2" w:hint="default"/>
      </w:rPr>
    </w:lvl>
    <w:lvl w:ilvl="2" w:tplc="D7244324" w:tentative="1">
      <w:start w:val="1"/>
      <w:numFmt w:val="bullet"/>
      <w:lvlText w:val=""/>
      <w:lvlJc w:val="left"/>
      <w:pPr>
        <w:tabs>
          <w:tab w:val="num" w:pos="2160"/>
        </w:tabs>
        <w:ind w:left="2160" w:hanging="360"/>
      </w:pPr>
      <w:rPr>
        <w:rFonts w:ascii="Wingdings 2" w:hAnsi="Wingdings 2" w:hint="default"/>
      </w:rPr>
    </w:lvl>
    <w:lvl w:ilvl="3" w:tplc="190AF92C" w:tentative="1">
      <w:start w:val="1"/>
      <w:numFmt w:val="bullet"/>
      <w:lvlText w:val=""/>
      <w:lvlJc w:val="left"/>
      <w:pPr>
        <w:tabs>
          <w:tab w:val="num" w:pos="2880"/>
        </w:tabs>
        <w:ind w:left="2880" w:hanging="360"/>
      </w:pPr>
      <w:rPr>
        <w:rFonts w:ascii="Wingdings 2" w:hAnsi="Wingdings 2" w:hint="default"/>
      </w:rPr>
    </w:lvl>
    <w:lvl w:ilvl="4" w:tplc="DA04504C" w:tentative="1">
      <w:start w:val="1"/>
      <w:numFmt w:val="bullet"/>
      <w:lvlText w:val=""/>
      <w:lvlJc w:val="left"/>
      <w:pPr>
        <w:tabs>
          <w:tab w:val="num" w:pos="3600"/>
        </w:tabs>
        <w:ind w:left="3600" w:hanging="360"/>
      </w:pPr>
      <w:rPr>
        <w:rFonts w:ascii="Wingdings 2" w:hAnsi="Wingdings 2" w:hint="default"/>
      </w:rPr>
    </w:lvl>
    <w:lvl w:ilvl="5" w:tplc="D6D655B8" w:tentative="1">
      <w:start w:val="1"/>
      <w:numFmt w:val="bullet"/>
      <w:lvlText w:val=""/>
      <w:lvlJc w:val="left"/>
      <w:pPr>
        <w:tabs>
          <w:tab w:val="num" w:pos="4320"/>
        </w:tabs>
        <w:ind w:left="4320" w:hanging="360"/>
      </w:pPr>
      <w:rPr>
        <w:rFonts w:ascii="Wingdings 2" w:hAnsi="Wingdings 2" w:hint="default"/>
      </w:rPr>
    </w:lvl>
    <w:lvl w:ilvl="6" w:tplc="E0F25A78" w:tentative="1">
      <w:start w:val="1"/>
      <w:numFmt w:val="bullet"/>
      <w:lvlText w:val=""/>
      <w:lvlJc w:val="left"/>
      <w:pPr>
        <w:tabs>
          <w:tab w:val="num" w:pos="5040"/>
        </w:tabs>
        <w:ind w:left="5040" w:hanging="360"/>
      </w:pPr>
      <w:rPr>
        <w:rFonts w:ascii="Wingdings 2" w:hAnsi="Wingdings 2" w:hint="default"/>
      </w:rPr>
    </w:lvl>
    <w:lvl w:ilvl="7" w:tplc="1AA44A0E" w:tentative="1">
      <w:start w:val="1"/>
      <w:numFmt w:val="bullet"/>
      <w:lvlText w:val=""/>
      <w:lvlJc w:val="left"/>
      <w:pPr>
        <w:tabs>
          <w:tab w:val="num" w:pos="5760"/>
        </w:tabs>
        <w:ind w:left="5760" w:hanging="360"/>
      </w:pPr>
      <w:rPr>
        <w:rFonts w:ascii="Wingdings 2" w:hAnsi="Wingdings 2" w:hint="default"/>
      </w:rPr>
    </w:lvl>
    <w:lvl w:ilvl="8" w:tplc="737E4B6A"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B2008BC"/>
    <w:multiLevelType w:val="hybridMultilevel"/>
    <w:tmpl w:val="C2DAA194"/>
    <w:lvl w:ilvl="0" w:tplc="11728D78">
      <w:start w:val="1"/>
      <w:numFmt w:val="upperRoman"/>
      <w:lvlText w:val="%1)"/>
      <w:lvlJc w:val="left"/>
      <w:pPr>
        <w:ind w:left="786" w:hanging="360"/>
      </w:pPr>
      <w:rPr>
        <w:rFonts w:hint="default"/>
        <w:b/>
      </w:rPr>
    </w:lvl>
    <w:lvl w:ilvl="1" w:tplc="25604E78">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C5B4253"/>
    <w:multiLevelType w:val="hybridMultilevel"/>
    <w:tmpl w:val="9524F866"/>
    <w:lvl w:ilvl="0" w:tplc="B044B4DA">
      <w:start w:val="1"/>
      <w:numFmt w:val="bullet"/>
      <w:pStyle w:val="Stratejiler"/>
      <w:lvlText w:val=""/>
      <w:lvlJc w:val="left"/>
      <w:pPr>
        <w:ind w:left="360" w:hanging="360"/>
      </w:pPr>
      <w:rPr>
        <w:rFonts w:ascii="Wingdings" w:hAnsi="Wingdings" w:hint="default"/>
        <w:color w:val="A6A6A6"/>
        <w:sz w:val="16"/>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CA3861"/>
    <w:multiLevelType w:val="hybridMultilevel"/>
    <w:tmpl w:val="4484E758"/>
    <w:lvl w:ilvl="0" w:tplc="8068A212">
      <w:start w:val="1"/>
      <w:numFmt w:val="upperLetter"/>
      <w:pStyle w:val="Balk2-3"/>
      <w:lvlText w:val="%1."/>
      <w:lvlJc w:val="left"/>
      <w:pPr>
        <w:ind w:left="1077" w:hanging="360"/>
      </w:p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5" w15:restartNumberingAfterBreak="0">
    <w:nsid w:val="0E8E07FD"/>
    <w:multiLevelType w:val="hybridMultilevel"/>
    <w:tmpl w:val="F198F41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676EFD"/>
    <w:multiLevelType w:val="hybridMultilevel"/>
    <w:tmpl w:val="F452B1DC"/>
    <w:lvl w:ilvl="0" w:tplc="EEB8AEE4">
      <w:start w:val="1"/>
      <w:numFmt w:val="upperLetter"/>
      <w:pStyle w:val="Balk2-4"/>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0563FCC"/>
    <w:multiLevelType w:val="hybridMultilevel"/>
    <w:tmpl w:val="83E0A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2321EA8"/>
    <w:multiLevelType w:val="hybridMultilevel"/>
    <w:tmpl w:val="BA8638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8F86421"/>
    <w:multiLevelType w:val="hybridMultilevel"/>
    <w:tmpl w:val="1C0E9DE6"/>
    <w:lvl w:ilvl="0" w:tplc="98A6BC3E">
      <w:start w:val="1"/>
      <w:numFmt w:val="bullet"/>
      <w:pStyle w:val="Indent4round"/>
      <w:lvlText w:val=""/>
      <w:lvlJc w:val="left"/>
      <w:pPr>
        <w:tabs>
          <w:tab w:val="num" w:pos="708"/>
        </w:tabs>
        <w:ind w:left="708" w:hanging="360"/>
      </w:pPr>
      <w:rPr>
        <w:rFonts w:ascii="Symbol" w:hAnsi="Symbol" w:hint="default"/>
        <w:sz w:val="20"/>
        <w:szCs w:val="20"/>
      </w:rPr>
    </w:lvl>
    <w:lvl w:ilvl="1" w:tplc="041F0003">
      <w:start w:val="1"/>
      <w:numFmt w:val="bullet"/>
      <w:lvlText w:val="o"/>
      <w:lvlJc w:val="left"/>
      <w:pPr>
        <w:tabs>
          <w:tab w:val="num" w:pos="1428"/>
        </w:tabs>
        <w:ind w:left="1428" w:hanging="360"/>
      </w:pPr>
      <w:rPr>
        <w:rFonts w:ascii="Courier New" w:hAnsi="Courier New" w:cs="Arial" w:hint="default"/>
      </w:rPr>
    </w:lvl>
    <w:lvl w:ilvl="2" w:tplc="041F0005">
      <w:start w:val="1"/>
      <w:numFmt w:val="bullet"/>
      <w:lvlText w:val=""/>
      <w:lvlJc w:val="left"/>
      <w:pPr>
        <w:tabs>
          <w:tab w:val="num" w:pos="2148"/>
        </w:tabs>
        <w:ind w:left="2148" w:hanging="360"/>
      </w:pPr>
      <w:rPr>
        <w:rFonts w:ascii="Wingdings" w:hAnsi="Wingdings" w:hint="default"/>
      </w:rPr>
    </w:lvl>
    <w:lvl w:ilvl="3" w:tplc="041F0001" w:tentative="1">
      <w:start w:val="1"/>
      <w:numFmt w:val="bullet"/>
      <w:lvlText w:val=""/>
      <w:lvlJc w:val="left"/>
      <w:pPr>
        <w:tabs>
          <w:tab w:val="num" w:pos="2868"/>
        </w:tabs>
        <w:ind w:left="2868" w:hanging="360"/>
      </w:pPr>
      <w:rPr>
        <w:rFonts w:ascii="Symbol" w:hAnsi="Symbol" w:hint="default"/>
      </w:rPr>
    </w:lvl>
    <w:lvl w:ilvl="4" w:tplc="041F0003" w:tentative="1">
      <w:start w:val="1"/>
      <w:numFmt w:val="bullet"/>
      <w:lvlText w:val="o"/>
      <w:lvlJc w:val="left"/>
      <w:pPr>
        <w:tabs>
          <w:tab w:val="num" w:pos="3588"/>
        </w:tabs>
        <w:ind w:left="3588" w:hanging="360"/>
      </w:pPr>
      <w:rPr>
        <w:rFonts w:ascii="Courier New" w:hAnsi="Courier New" w:cs="Arial" w:hint="default"/>
      </w:rPr>
    </w:lvl>
    <w:lvl w:ilvl="5" w:tplc="041F0005" w:tentative="1">
      <w:start w:val="1"/>
      <w:numFmt w:val="bullet"/>
      <w:lvlText w:val=""/>
      <w:lvlJc w:val="left"/>
      <w:pPr>
        <w:tabs>
          <w:tab w:val="num" w:pos="4308"/>
        </w:tabs>
        <w:ind w:left="4308" w:hanging="360"/>
      </w:pPr>
      <w:rPr>
        <w:rFonts w:ascii="Wingdings" w:hAnsi="Wingdings" w:hint="default"/>
      </w:rPr>
    </w:lvl>
    <w:lvl w:ilvl="6" w:tplc="041F0001" w:tentative="1">
      <w:start w:val="1"/>
      <w:numFmt w:val="bullet"/>
      <w:lvlText w:val=""/>
      <w:lvlJc w:val="left"/>
      <w:pPr>
        <w:tabs>
          <w:tab w:val="num" w:pos="5028"/>
        </w:tabs>
        <w:ind w:left="5028" w:hanging="360"/>
      </w:pPr>
      <w:rPr>
        <w:rFonts w:ascii="Symbol" w:hAnsi="Symbol" w:hint="default"/>
      </w:rPr>
    </w:lvl>
    <w:lvl w:ilvl="7" w:tplc="041F0003" w:tentative="1">
      <w:start w:val="1"/>
      <w:numFmt w:val="bullet"/>
      <w:lvlText w:val="o"/>
      <w:lvlJc w:val="left"/>
      <w:pPr>
        <w:tabs>
          <w:tab w:val="num" w:pos="5748"/>
        </w:tabs>
        <w:ind w:left="5748" w:hanging="360"/>
      </w:pPr>
      <w:rPr>
        <w:rFonts w:ascii="Courier New" w:hAnsi="Courier New" w:cs="Arial" w:hint="default"/>
      </w:rPr>
    </w:lvl>
    <w:lvl w:ilvl="8" w:tplc="041F0005" w:tentative="1">
      <w:start w:val="1"/>
      <w:numFmt w:val="bullet"/>
      <w:lvlText w:val=""/>
      <w:lvlJc w:val="left"/>
      <w:pPr>
        <w:tabs>
          <w:tab w:val="num" w:pos="6468"/>
        </w:tabs>
        <w:ind w:left="6468" w:hanging="360"/>
      </w:pPr>
      <w:rPr>
        <w:rFonts w:ascii="Wingdings" w:hAnsi="Wingdings" w:hint="default"/>
      </w:rPr>
    </w:lvl>
  </w:abstractNum>
  <w:abstractNum w:abstractNumId="10" w15:restartNumberingAfterBreak="0">
    <w:nsid w:val="35066649"/>
    <w:multiLevelType w:val="hybridMultilevel"/>
    <w:tmpl w:val="3FB8D6A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FDA5198"/>
    <w:multiLevelType w:val="multilevel"/>
    <w:tmpl w:val="041F001D"/>
    <w:styleLink w:val="Stil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89C5F74"/>
    <w:multiLevelType w:val="hybridMultilevel"/>
    <w:tmpl w:val="0AEE9A78"/>
    <w:lvl w:ilvl="0" w:tplc="B7108EDC">
      <w:start w:val="1"/>
      <w:numFmt w:val="decimal"/>
      <w:pStyle w:val="Balk3333"/>
      <w:lvlText w:val="%1."/>
      <w:lvlJc w:val="left"/>
      <w:pPr>
        <w:ind w:left="71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2BE0EE8"/>
    <w:multiLevelType w:val="hybridMultilevel"/>
    <w:tmpl w:val="16C859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7785849"/>
    <w:multiLevelType w:val="hybridMultilevel"/>
    <w:tmpl w:val="4A4818D4"/>
    <w:lvl w:ilvl="0" w:tplc="4BBE4BBA">
      <w:start w:val="1"/>
      <w:numFmt w:val="upperLetter"/>
      <w:lvlText w:val="%1."/>
      <w:lvlJc w:val="left"/>
      <w:pPr>
        <w:ind w:left="720" w:hanging="360"/>
      </w:pPr>
      <w:rPr>
        <w:b/>
      </w:rPr>
    </w:lvl>
    <w:lvl w:ilvl="1" w:tplc="E84A0554">
      <w:start w:val="5"/>
      <w:numFmt w:val="bullet"/>
      <w:lvlText w:val="•"/>
      <w:lvlJc w:val="left"/>
      <w:pPr>
        <w:ind w:left="1785" w:hanging="705"/>
      </w:pPr>
      <w:rPr>
        <w:rFonts w:ascii="Arial" w:eastAsiaTheme="majorEastAsia" w:hAnsi="Arial" w:cs="Aria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04329DA"/>
    <w:multiLevelType w:val="hybridMultilevel"/>
    <w:tmpl w:val="891A39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0876950"/>
    <w:multiLevelType w:val="multilevel"/>
    <w:tmpl w:val="DE365BD0"/>
    <w:lvl w:ilvl="0">
      <w:start w:val="1"/>
      <w:numFmt w:val="decimal"/>
      <w:lvlText w:val="%1."/>
      <w:lvlJc w:val="left"/>
      <w:pPr>
        <w:ind w:left="360" w:hanging="360"/>
      </w:pPr>
      <w:rPr>
        <w:rFonts w:hint="default"/>
      </w:rPr>
    </w:lvl>
    <w:lvl w:ilvl="1">
      <w:start w:val="1"/>
      <w:numFmt w:val="decimal"/>
      <w:pStyle w:val="11"/>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60358D2"/>
    <w:multiLevelType w:val="hybridMultilevel"/>
    <w:tmpl w:val="235614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62A1E81"/>
    <w:multiLevelType w:val="hybridMultilevel"/>
    <w:tmpl w:val="639CEB2C"/>
    <w:lvl w:ilvl="0" w:tplc="C13C998A">
      <w:start w:val="1"/>
      <w:numFmt w:val="decimal"/>
      <w:lvlText w:val="%1."/>
      <w:lvlJc w:val="left"/>
      <w:pPr>
        <w:ind w:left="644" w:hanging="360"/>
      </w:pPr>
      <w:rPr>
        <w:rFonts w:hint="default"/>
        <w:color w:val="auto"/>
        <w:sz w:val="26"/>
        <w:szCs w:val="26"/>
      </w:rPr>
    </w:lvl>
    <w:lvl w:ilvl="1" w:tplc="041F0015">
      <w:start w:val="1"/>
      <w:numFmt w:val="upperLetter"/>
      <w:lvlText w:val="%2."/>
      <w:lvlJc w:val="left"/>
      <w:pPr>
        <w:ind w:left="1364" w:hanging="360"/>
      </w:pPr>
    </w:lvl>
    <w:lvl w:ilvl="2" w:tplc="041F001B">
      <w:start w:val="1"/>
      <w:numFmt w:val="lowerRoman"/>
      <w:lvlText w:val="%3."/>
      <w:lvlJc w:val="right"/>
      <w:pPr>
        <w:ind w:left="2084" w:hanging="180"/>
      </w:pPr>
    </w:lvl>
    <w:lvl w:ilvl="3" w:tplc="041F0017">
      <w:start w:val="1"/>
      <w:numFmt w:val="lowerLetter"/>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9" w15:restartNumberingAfterBreak="0">
    <w:nsid w:val="67E86BC1"/>
    <w:multiLevelType w:val="hybridMultilevel"/>
    <w:tmpl w:val="4CFAAB6E"/>
    <w:lvl w:ilvl="0" w:tplc="FF200054">
      <w:start w:val="1"/>
      <w:numFmt w:val="decimal"/>
      <w:pStyle w:val="Balk333"/>
      <w:lvlText w:val="%1."/>
      <w:lvlJc w:val="left"/>
      <w:pPr>
        <w:ind w:left="1077" w:hanging="360"/>
      </w:p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20" w15:restartNumberingAfterBreak="0">
    <w:nsid w:val="69232EAF"/>
    <w:multiLevelType w:val="hybridMultilevel"/>
    <w:tmpl w:val="79D082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1B44DD2"/>
    <w:multiLevelType w:val="hybridMultilevel"/>
    <w:tmpl w:val="6DC6BDFA"/>
    <w:lvl w:ilvl="0" w:tplc="995CDADC">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3C227B2"/>
    <w:multiLevelType w:val="hybridMultilevel"/>
    <w:tmpl w:val="31921138"/>
    <w:lvl w:ilvl="0" w:tplc="17E043E4">
      <w:start w:val="1"/>
      <w:numFmt w:val="bullet"/>
      <w:lvlText w:val=""/>
      <w:lvlJc w:val="left"/>
      <w:pPr>
        <w:tabs>
          <w:tab w:val="num" w:pos="720"/>
        </w:tabs>
        <w:ind w:left="720" w:hanging="360"/>
      </w:pPr>
      <w:rPr>
        <w:rFonts w:ascii="Wingdings 2" w:hAnsi="Wingdings 2" w:hint="default"/>
      </w:rPr>
    </w:lvl>
    <w:lvl w:ilvl="1" w:tplc="DD78CC1E" w:tentative="1">
      <w:start w:val="1"/>
      <w:numFmt w:val="bullet"/>
      <w:lvlText w:val=""/>
      <w:lvlJc w:val="left"/>
      <w:pPr>
        <w:tabs>
          <w:tab w:val="num" w:pos="1440"/>
        </w:tabs>
        <w:ind w:left="1440" w:hanging="360"/>
      </w:pPr>
      <w:rPr>
        <w:rFonts w:ascii="Wingdings 2" w:hAnsi="Wingdings 2" w:hint="default"/>
      </w:rPr>
    </w:lvl>
    <w:lvl w:ilvl="2" w:tplc="1406A5E6" w:tentative="1">
      <w:start w:val="1"/>
      <w:numFmt w:val="bullet"/>
      <w:lvlText w:val=""/>
      <w:lvlJc w:val="left"/>
      <w:pPr>
        <w:tabs>
          <w:tab w:val="num" w:pos="2160"/>
        </w:tabs>
        <w:ind w:left="2160" w:hanging="360"/>
      </w:pPr>
      <w:rPr>
        <w:rFonts w:ascii="Wingdings 2" w:hAnsi="Wingdings 2" w:hint="default"/>
      </w:rPr>
    </w:lvl>
    <w:lvl w:ilvl="3" w:tplc="D6E00270" w:tentative="1">
      <w:start w:val="1"/>
      <w:numFmt w:val="bullet"/>
      <w:lvlText w:val=""/>
      <w:lvlJc w:val="left"/>
      <w:pPr>
        <w:tabs>
          <w:tab w:val="num" w:pos="2880"/>
        </w:tabs>
        <w:ind w:left="2880" w:hanging="360"/>
      </w:pPr>
      <w:rPr>
        <w:rFonts w:ascii="Wingdings 2" w:hAnsi="Wingdings 2" w:hint="default"/>
      </w:rPr>
    </w:lvl>
    <w:lvl w:ilvl="4" w:tplc="CEFE77EA" w:tentative="1">
      <w:start w:val="1"/>
      <w:numFmt w:val="bullet"/>
      <w:lvlText w:val=""/>
      <w:lvlJc w:val="left"/>
      <w:pPr>
        <w:tabs>
          <w:tab w:val="num" w:pos="3600"/>
        </w:tabs>
        <w:ind w:left="3600" w:hanging="360"/>
      </w:pPr>
      <w:rPr>
        <w:rFonts w:ascii="Wingdings 2" w:hAnsi="Wingdings 2" w:hint="default"/>
      </w:rPr>
    </w:lvl>
    <w:lvl w:ilvl="5" w:tplc="BD8E7032" w:tentative="1">
      <w:start w:val="1"/>
      <w:numFmt w:val="bullet"/>
      <w:lvlText w:val=""/>
      <w:lvlJc w:val="left"/>
      <w:pPr>
        <w:tabs>
          <w:tab w:val="num" w:pos="4320"/>
        </w:tabs>
        <w:ind w:left="4320" w:hanging="360"/>
      </w:pPr>
      <w:rPr>
        <w:rFonts w:ascii="Wingdings 2" w:hAnsi="Wingdings 2" w:hint="default"/>
      </w:rPr>
    </w:lvl>
    <w:lvl w:ilvl="6" w:tplc="AFE4557C" w:tentative="1">
      <w:start w:val="1"/>
      <w:numFmt w:val="bullet"/>
      <w:lvlText w:val=""/>
      <w:lvlJc w:val="left"/>
      <w:pPr>
        <w:tabs>
          <w:tab w:val="num" w:pos="5040"/>
        </w:tabs>
        <w:ind w:left="5040" w:hanging="360"/>
      </w:pPr>
      <w:rPr>
        <w:rFonts w:ascii="Wingdings 2" w:hAnsi="Wingdings 2" w:hint="default"/>
      </w:rPr>
    </w:lvl>
    <w:lvl w:ilvl="7" w:tplc="DEACED34" w:tentative="1">
      <w:start w:val="1"/>
      <w:numFmt w:val="bullet"/>
      <w:lvlText w:val=""/>
      <w:lvlJc w:val="left"/>
      <w:pPr>
        <w:tabs>
          <w:tab w:val="num" w:pos="5760"/>
        </w:tabs>
        <w:ind w:left="5760" w:hanging="360"/>
      </w:pPr>
      <w:rPr>
        <w:rFonts w:ascii="Wingdings 2" w:hAnsi="Wingdings 2" w:hint="default"/>
      </w:rPr>
    </w:lvl>
    <w:lvl w:ilvl="8" w:tplc="90B602C8"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73ED24EA"/>
    <w:multiLevelType w:val="hybridMultilevel"/>
    <w:tmpl w:val="AA2839BC"/>
    <w:lvl w:ilvl="0" w:tplc="3F7CE8A0">
      <w:start w:val="1"/>
      <w:numFmt w:val="bullet"/>
      <w:lvlText w:val=""/>
      <w:lvlJc w:val="left"/>
      <w:pPr>
        <w:tabs>
          <w:tab w:val="num" w:pos="720"/>
        </w:tabs>
        <w:ind w:left="720" w:hanging="360"/>
      </w:pPr>
      <w:rPr>
        <w:rFonts w:ascii="Wingdings 2" w:hAnsi="Wingdings 2" w:hint="default"/>
      </w:rPr>
    </w:lvl>
    <w:lvl w:ilvl="1" w:tplc="C248D9EA" w:tentative="1">
      <w:start w:val="1"/>
      <w:numFmt w:val="bullet"/>
      <w:lvlText w:val=""/>
      <w:lvlJc w:val="left"/>
      <w:pPr>
        <w:tabs>
          <w:tab w:val="num" w:pos="1440"/>
        </w:tabs>
        <w:ind w:left="1440" w:hanging="360"/>
      </w:pPr>
      <w:rPr>
        <w:rFonts w:ascii="Wingdings 2" w:hAnsi="Wingdings 2" w:hint="default"/>
      </w:rPr>
    </w:lvl>
    <w:lvl w:ilvl="2" w:tplc="7C207688" w:tentative="1">
      <w:start w:val="1"/>
      <w:numFmt w:val="bullet"/>
      <w:lvlText w:val=""/>
      <w:lvlJc w:val="left"/>
      <w:pPr>
        <w:tabs>
          <w:tab w:val="num" w:pos="2160"/>
        </w:tabs>
        <w:ind w:left="2160" w:hanging="360"/>
      </w:pPr>
      <w:rPr>
        <w:rFonts w:ascii="Wingdings 2" w:hAnsi="Wingdings 2" w:hint="default"/>
      </w:rPr>
    </w:lvl>
    <w:lvl w:ilvl="3" w:tplc="E0C6B300" w:tentative="1">
      <w:start w:val="1"/>
      <w:numFmt w:val="bullet"/>
      <w:lvlText w:val=""/>
      <w:lvlJc w:val="left"/>
      <w:pPr>
        <w:tabs>
          <w:tab w:val="num" w:pos="2880"/>
        </w:tabs>
        <w:ind w:left="2880" w:hanging="360"/>
      </w:pPr>
      <w:rPr>
        <w:rFonts w:ascii="Wingdings 2" w:hAnsi="Wingdings 2" w:hint="default"/>
      </w:rPr>
    </w:lvl>
    <w:lvl w:ilvl="4" w:tplc="9F5CFCDC" w:tentative="1">
      <w:start w:val="1"/>
      <w:numFmt w:val="bullet"/>
      <w:lvlText w:val=""/>
      <w:lvlJc w:val="left"/>
      <w:pPr>
        <w:tabs>
          <w:tab w:val="num" w:pos="3600"/>
        </w:tabs>
        <w:ind w:left="3600" w:hanging="360"/>
      </w:pPr>
      <w:rPr>
        <w:rFonts w:ascii="Wingdings 2" w:hAnsi="Wingdings 2" w:hint="default"/>
      </w:rPr>
    </w:lvl>
    <w:lvl w:ilvl="5" w:tplc="16A6593A" w:tentative="1">
      <w:start w:val="1"/>
      <w:numFmt w:val="bullet"/>
      <w:lvlText w:val=""/>
      <w:lvlJc w:val="left"/>
      <w:pPr>
        <w:tabs>
          <w:tab w:val="num" w:pos="4320"/>
        </w:tabs>
        <w:ind w:left="4320" w:hanging="360"/>
      </w:pPr>
      <w:rPr>
        <w:rFonts w:ascii="Wingdings 2" w:hAnsi="Wingdings 2" w:hint="default"/>
      </w:rPr>
    </w:lvl>
    <w:lvl w:ilvl="6" w:tplc="9580EA24" w:tentative="1">
      <w:start w:val="1"/>
      <w:numFmt w:val="bullet"/>
      <w:lvlText w:val=""/>
      <w:lvlJc w:val="left"/>
      <w:pPr>
        <w:tabs>
          <w:tab w:val="num" w:pos="5040"/>
        </w:tabs>
        <w:ind w:left="5040" w:hanging="360"/>
      </w:pPr>
      <w:rPr>
        <w:rFonts w:ascii="Wingdings 2" w:hAnsi="Wingdings 2" w:hint="default"/>
      </w:rPr>
    </w:lvl>
    <w:lvl w:ilvl="7" w:tplc="E5B88B7E" w:tentative="1">
      <w:start w:val="1"/>
      <w:numFmt w:val="bullet"/>
      <w:lvlText w:val=""/>
      <w:lvlJc w:val="left"/>
      <w:pPr>
        <w:tabs>
          <w:tab w:val="num" w:pos="5760"/>
        </w:tabs>
        <w:ind w:left="5760" w:hanging="360"/>
      </w:pPr>
      <w:rPr>
        <w:rFonts w:ascii="Wingdings 2" w:hAnsi="Wingdings 2" w:hint="default"/>
      </w:rPr>
    </w:lvl>
    <w:lvl w:ilvl="8" w:tplc="D7DCB13C"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79F457BD"/>
    <w:multiLevelType w:val="hybridMultilevel"/>
    <w:tmpl w:val="4B1E51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B193699"/>
    <w:multiLevelType w:val="hybridMultilevel"/>
    <w:tmpl w:val="F5901CE8"/>
    <w:lvl w:ilvl="0" w:tplc="041F0015">
      <w:start w:val="1"/>
      <w:numFmt w:val="upperLetter"/>
      <w:lvlText w:val="%1."/>
      <w:lvlJc w:val="left"/>
      <w:pPr>
        <w:ind w:left="1495" w:hanging="360"/>
      </w:pPr>
    </w:lvl>
    <w:lvl w:ilvl="1" w:tplc="5FBE6906">
      <w:start w:val="7"/>
      <w:numFmt w:val="bullet"/>
      <w:lvlText w:val="•"/>
      <w:lvlJc w:val="left"/>
      <w:pPr>
        <w:ind w:left="2215" w:hanging="360"/>
      </w:pPr>
      <w:rPr>
        <w:rFonts w:ascii="Arial" w:eastAsia="Times New Roman" w:hAnsi="Arial" w:cs="Arial" w:hint="default"/>
      </w:r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num w:numId="1">
    <w:abstractNumId w:val="9"/>
  </w:num>
  <w:num w:numId="2">
    <w:abstractNumId w:val="2"/>
  </w:num>
  <w:num w:numId="3">
    <w:abstractNumId w:val="14"/>
  </w:num>
  <w:num w:numId="4">
    <w:abstractNumId w:val="21"/>
  </w:num>
  <w:num w:numId="5">
    <w:abstractNumId w:val="25"/>
  </w:num>
  <w:num w:numId="6">
    <w:abstractNumId w:val="3"/>
  </w:num>
  <w:num w:numId="7">
    <w:abstractNumId w:val="16"/>
  </w:num>
  <w:num w:numId="8">
    <w:abstractNumId w:val="18"/>
  </w:num>
  <w:num w:numId="9">
    <w:abstractNumId w:val="11"/>
  </w:num>
  <w:num w:numId="10">
    <w:abstractNumId w:val="12"/>
  </w:num>
  <w:num w:numId="11">
    <w:abstractNumId w:val="6"/>
  </w:num>
  <w:num w:numId="12">
    <w:abstractNumId w:val="4"/>
  </w:num>
  <w:num w:numId="13">
    <w:abstractNumId w:val="19"/>
  </w:num>
  <w:num w:numId="14">
    <w:abstractNumId w:val="10"/>
  </w:num>
  <w:num w:numId="15">
    <w:abstractNumId w:val="8"/>
  </w:num>
  <w:num w:numId="16">
    <w:abstractNumId w:val="5"/>
  </w:num>
  <w:num w:numId="17">
    <w:abstractNumId w:val="7"/>
  </w:num>
  <w:num w:numId="18">
    <w:abstractNumId w:val="20"/>
  </w:num>
  <w:num w:numId="19">
    <w:abstractNumId w:val="15"/>
  </w:num>
  <w:num w:numId="20">
    <w:abstractNumId w:val="13"/>
  </w:num>
  <w:num w:numId="21">
    <w:abstractNumId w:val="24"/>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
  </w:num>
  <w:num w:numId="25">
    <w:abstractNumId w:val="22"/>
  </w:num>
  <w:num w:numId="26">
    <w:abstractNumId w:val="23"/>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defaultTableStyle w:val="Stil1"/>
  <w:characterSpacingControl w:val="doNotCompress"/>
  <w:hdrShapeDefaults>
    <o:shapedefaults v:ext="edit" spidmax="2049">
      <o:colormru v:ext="edit" colors="#eeece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8D2"/>
    <w:rsid w:val="000000D1"/>
    <w:rsid w:val="0000012A"/>
    <w:rsid w:val="000002C2"/>
    <w:rsid w:val="0000047E"/>
    <w:rsid w:val="000004F4"/>
    <w:rsid w:val="00000936"/>
    <w:rsid w:val="0000100E"/>
    <w:rsid w:val="000010E2"/>
    <w:rsid w:val="00001B28"/>
    <w:rsid w:val="00001BC9"/>
    <w:rsid w:val="00001DA7"/>
    <w:rsid w:val="00002021"/>
    <w:rsid w:val="00002409"/>
    <w:rsid w:val="0000358C"/>
    <w:rsid w:val="000035B3"/>
    <w:rsid w:val="00003CC9"/>
    <w:rsid w:val="00004651"/>
    <w:rsid w:val="000046B9"/>
    <w:rsid w:val="000047C9"/>
    <w:rsid w:val="00004F50"/>
    <w:rsid w:val="000051DC"/>
    <w:rsid w:val="0000668F"/>
    <w:rsid w:val="00006723"/>
    <w:rsid w:val="00006AEC"/>
    <w:rsid w:val="00006DAB"/>
    <w:rsid w:val="00006ECB"/>
    <w:rsid w:val="00006F10"/>
    <w:rsid w:val="00007259"/>
    <w:rsid w:val="000075D9"/>
    <w:rsid w:val="00007B90"/>
    <w:rsid w:val="00007BAD"/>
    <w:rsid w:val="00007D8B"/>
    <w:rsid w:val="00007D9C"/>
    <w:rsid w:val="00010024"/>
    <w:rsid w:val="00010121"/>
    <w:rsid w:val="000105B5"/>
    <w:rsid w:val="00010705"/>
    <w:rsid w:val="00010A76"/>
    <w:rsid w:val="0001129F"/>
    <w:rsid w:val="000114FC"/>
    <w:rsid w:val="000115D2"/>
    <w:rsid w:val="00011B87"/>
    <w:rsid w:val="00011D15"/>
    <w:rsid w:val="00011D7B"/>
    <w:rsid w:val="00012084"/>
    <w:rsid w:val="00012296"/>
    <w:rsid w:val="000135EC"/>
    <w:rsid w:val="000140D8"/>
    <w:rsid w:val="000140DA"/>
    <w:rsid w:val="0001436D"/>
    <w:rsid w:val="000148B7"/>
    <w:rsid w:val="0001494B"/>
    <w:rsid w:val="00014AC0"/>
    <w:rsid w:val="00014C00"/>
    <w:rsid w:val="00015F1E"/>
    <w:rsid w:val="00015FE3"/>
    <w:rsid w:val="00016158"/>
    <w:rsid w:val="000165A9"/>
    <w:rsid w:val="00016FA7"/>
    <w:rsid w:val="00016FE1"/>
    <w:rsid w:val="0001710F"/>
    <w:rsid w:val="000173C0"/>
    <w:rsid w:val="00017420"/>
    <w:rsid w:val="00017D93"/>
    <w:rsid w:val="00020122"/>
    <w:rsid w:val="00020B55"/>
    <w:rsid w:val="000216DF"/>
    <w:rsid w:val="00021E4D"/>
    <w:rsid w:val="000226CF"/>
    <w:rsid w:val="0002293C"/>
    <w:rsid w:val="000230A5"/>
    <w:rsid w:val="0002319C"/>
    <w:rsid w:val="00023838"/>
    <w:rsid w:val="00023970"/>
    <w:rsid w:val="00023B45"/>
    <w:rsid w:val="00023D37"/>
    <w:rsid w:val="00023E07"/>
    <w:rsid w:val="0002404A"/>
    <w:rsid w:val="00024F12"/>
    <w:rsid w:val="00025761"/>
    <w:rsid w:val="00026024"/>
    <w:rsid w:val="00026319"/>
    <w:rsid w:val="00026468"/>
    <w:rsid w:val="000266D7"/>
    <w:rsid w:val="0002785E"/>
    <w:rsid w:val="00027B72"/>
    <w:rsid w:val="00027ECB"/>
    <w:rsid w:val="00027F6E"/>
    <w:rsid w:val="00027FDB"/>
    <w:rsid w:val="00030308"/>
    <w:rsid w:val="00030512"/>
    <w:rsid w:val="00030964"/>
    <w:rsid w:val="00030ACE"/>
    <w:rsid w:val="00030F71"/>
    <w:rsid w:val="00030FD6"/>
    <w:rsid w:val="00031351"/>
    <w:rsid w:val="00031539"/>
    <w:rsid w:val="000316F5"/>
    <w:rsid w:val="000319FA"/>
    <w:rsid w:val="00031BB7"/>
    <w:rsid w:val="00031D98"/>
    <w:rsid w:val="000321B5"/>
    <w:rsid w:val="00032ACA"/>
    <w:rsid w:val="00032DA3"/>
    <w:rsid w:val="000331B2"/>
    <w:rsid w:val="00033421"/>
    <w:rsid w:val="000336A3"/>
    <w:rsid w:val="0003406C"/>
    <w:rsid w:val="00034139"/>
    <w:rsid w:val="00034825"/>
    <w:rsid w:val="00034DD8"/>
    <w:rsid w:val="00034E5C"/>
    <w:rsid w:val="000352CD"/>
    <w:rsid w:val="0003556A"/>
    <w:rsid w:val="00035610"/>
    <w:rsid w:val="00035704"/>
    <w:rsid w:val="000358A6"/>
    <w:rsid w:val="00035D7F"/>
    <w:rsid w:val="00035E08"/>
    <w:rsid w:val="0003617B"/>
    <w:rsid w:val="000361FB"/>
    <w:rsid w:val="0003640E"/>
    <w:rsid w:val="000368CA"/>
    <w:rsid w:val="00036D35"/>
    <w:rsid w:val="00036F2E"/>
    <w:rsid w:val="000370D3"/>
    <w:rsid w:val="0003724F"/>
    <w:rsid w:val="00037F0B"/>
    <w:rsid w:val="000401D0"/>
    <w:rsid w:val="000401FE"/>
    <w:rsid w:val="000409C0"/>
    <w:rsid w:val="00040B32"/>
    <w:rsid w:val="00040B4E"/>
    <w:rsid w:val="00041320"/>
    <w:rsid w:val="00041C3E"/>
    <w:rsid w:val="0004207A"/>
    <w:rsid w:val="000422DE"/>
    <w:rsid w:val="000423EC"/>
    <w:rsid w:val="00042A16"/>
    <w:rsid w:val="000430E5"/>
    <w:rsid w:val="000430EE"/>
    <w:rsid w:val="0004384A"/>
    <w:rsid w:val="00043ADC"/>
    <w:rsid w:val="00043EE1"/>
    <w:rsid w:val="00044096"/>
    <w:rsid w:val="0004420A"/>
    <w:rsid w:val="00044390"/>
    <w:rsid w:val="00044526"/>
    <w:rsid w:val="00044622"/>
    <w:rsid w:val="000446E0"/>
    <w:rsid w:val="00044BF9"/>
    <w:rsid w:val="00045146"/>
    <w:rsid w:val="000456E7"/>
    <w:rsid w:val="000458F7"/>
    <w:rsid w:val="00045AB1"/>
    <w:rsid w:val="00045BB0"/>
    <w:rsid w:val="000460A0"/>
    <w:rsid w:val="00046184"/>
    <w:rsid w:val="00046468"/>
    <w:rsid w:val="0004661E"/>
    <w:rsid w:val="0004684A"/>
    <w:rsid w:val="00046B9D"/>
    <w:rsid w:val="00047065"/>
    <w:rsid w:val="000474C2"/>
    <w:rsid w:val="000477F1"/>
    <w:rsid w:val="000479AB"/>
    <w:rsid w:val="00047E6A"/>
    <w:rsid w:val="0005043B"/>
    <w:rsid w:val="00050EBF"/>
    <w:rsid w:val="00051058"/>
    <w:rsid w:val="00051084"/>
    <w:rsid w:val="00051883"/>
    <w:rsid w:val="00051CC2"/>
    <w:rsid w:val="00051CEE"/>
    <w:rsid w:val="00051D37"/>
    <w:rsid w:val="00051ED3"/>
    <w:rsid w:val="00052532"/>
    <w:rsid w:val="0005260B"/>
    <w:rsid w:val="00052D1B"/>
    <w:rsid w:val="00052EF8"/>
    <w:rsid w:val="00053331"/>
    <w:rsid w:val="00053809"/>
    <w:rsid w:val="00053B19"/>
    <w:rsid w:val="00053E85"/>
    <w:rsid w:val="00054355"/>
    <w:rsid w:val="000549A2"/>
    <w:rsid w:val="00054B93"/>
    <w:rsid w:val="00054D6B"/>
    <w:rsid w:val="000551AB"/>
    <w:rsid w:val="00055285"/>
    <w:rsid w:val="0005573A"/>
    <w:rsid w:val="00055E8B"/>
    <w:rsid w:val="00055F0A"/>
    <w:rsid w:val="00055F83"/>
    <w:rsid w:val="000560A2"/>
    <w:rsid w:val="00056B87"/>
    <w:rsid w:val="00056C4F"/>
    <w:rsid w:val="00057B9F"/>
    <w:rsid w:val="00057DC9"/>
    <w:rsid w:val="00060132"/>
    <w:rsid w:val="000602A2"/>
    <w:rsid w:val="00060830"/>
    <w:rsid w:val="000609D8"/>
    <w:rsid w:val="00060BA3"/>
    <w:rsid w:val="00060D38"/>
    <w:rsid w:val="00060FE0"/>
    <w:rsid w:val="00061020"/>
    <w:rsid w:val="0006104C"/>
    <w:rsid w:val="00061229"/>
    <w:rsid w:val="000612DD"/>
    <w:rsid w:val="00061B0A"/>
    <w:rsid w:val="00061EA3"/>
    <w:rsid w:val="00062615"/>
    <w:rsid w:val="00062A72"/>
    <w:rsid w:val="00062D12"/>
    <w:rsid w:val="00062D29"/>
    <w:rsid w:val="00062E46"/>
    <w:rsid w:val="000633C8"/>
    <w:rsid w:val="0006373B"/>
    <w:rsid w:val="00063C91"/>
    <w:rsid w:val="00063D96"/>
    <w:rsid w:val="00063E18"/>
    <w:rsid w:val="00064411"/>
    <w:rsid w:val="00064633"/>
    <w:rsid w:val="00064D80"/>
    <w:rsid w:val="00065059"/>
    <w:rsid w:val="00065535"/>
    <w:rsid w:val="0006577A"/>
    <w:rsid w:val="000659CF"/>
    <w:rsid w:val="00065D3F"/>
    <w:rsid w:val="000661C0"/>
    <w:rsid w:val="000662BF"/>
    <w:rsid w:val="0006664D"/>
    <w:rsid w:val="000674BD"/>
    <w:rsid w:val="000677F0"/>
    <w:rsid w:val="000679E1"/>
    <w:rsid w:val="00067B5C"/>
    <w:rsid w:val="00070410"/>
    <w:rsid w:val="00070534"/>
    <w:rsid w:val="000705DD"/>
    <w:rsid w:val="00070EAC"/>
    <w:rsid w:val="0007113D"/>
    <w:rsid w:val="00071735"/>
    <w:rsid w:val="00071D76"/>
    <w:rsid w:val="00071F2D"/>
    <w:rsid w:val="000721B7"/>
    <w:rsid w:val="00072B7C"/>
    <w:rsid w:val="00072C02"/>
    <w:rsid w:val="00072E05"/>
    <w:rsid w:val="00072EAA"/>
    <w:rsid w:val="0007348F"/>
    <w:rsid w:val="00073608"/>
    <w:rsid w:val="00073BE7"/>
    <w:rsid w:val="000742E4"/>
    <w:rsid w:val="000745F7"/>
    <w:rsid w:val="000752FE"/>
    <w:rsid w:val="00075517"/>
    <w:rsid w:val="00075BA1"/>
    <w:rsid w:val="00076254"/>
    <w:rsid w:val="0007632F"/>
    <w:rsid w:val="00077035"/>
    <w:rsid w:val="000773E8"/>
    <w:rsid w:val="00077806"/>
    <w:rsid w:val="00077A95"/>
    <w:rsid w:val="000805D0"/>
    <w:rsid w:val="00080928"/>
    <w:rsid w:val="00081401"/>
    <w:rsid w:val="0008215D"/>
    <w:rsid w:val="00082315"/>
    <w:rsid w:val="0008264E"/>
    <w:rsid w:val="00082AC7"/>
    <w:rsid w:val="00082ECC"/>
    <w:rsid w:val="000833A8"/>
    <w:rsid w:val="00083989"/>
    <w:rsid w:val="00083A77"/>
    <w:rsid w:val="00084084"/>
    <w:rsid w:val="00084EDB"/>
    <w:rsid w:val="00085FE4"/>
    <w:rsid w:val="00086BB5"/>
    <w:rsid w:val="00086F4D"/>
    <w:rsid w:val="000874DE"/>
    <w:rsid w:val="0008775C"/>
    <w:rsid w:val="00087A7F"/>
    <w:rsid w:val="00087CE0"/>
    <w:rsid w:val="00090041"/>
    <w:rsid w:val="00090108"/>
    <w:rsid w:val="000902C4"/>
    <w:rsid w:val="000906E5"/>
    <w:rsid w:val="000909B4"/>
    <w:rsid w:val="00090F0C"/>
    <w:rsid w:val="00091EAB"/>
    <w:rsid w:val="000920C2"/>
    <w:rsid w:val="00092878"/>
    <w:rsid w:val="00092EAE"/>
    <w:rsid w:val="00093129"/>
    <w:rsid w:val="0009326E"/>
    <w:rsid w:val="00093900"/>
    <w:rsid w:val="00093A45"/>
    <w:rsid w:val="00093FEF"/>
    <w:rsid w:val="00094452"/>
    <w:rsid w:val="000945E3"/>
    <w:rsid w:val="00094646"/>
    <w:rsid w:val="0009489B"/>
    <w:rsid w:val="0009491D"/>
    <w:rsid w:val="00095383"/>
    <w:rsid w:val="000956DD"/>
    <w:rsid w:val="00095ACB"/>
    <w:rsid w:val="00095F30"/>
    <w:rsid w:val="0009611E"/>
    <w:rsid w:val="00096824"/>
    <w:rsid w:val="000969F8"/>
    <w:rsid w:val="00096C5F"/>
    <w:rsid w:val="00097021"/>
    <w:rsid w:val="00097426"/>
    <w:rsid w:val="0009745D"/>
    <w:rsid w:val="0009795D"/>
    <w:rsid w:val="000A0311"/>
    <w:rsid w:val="000A07CE"/>
    <w:rsid w:val="000A092E"/>
    <w:rsid w:val="000A0F1D"/>
    <w:rsid w:val="000A1211"/>
    <w:rsid w:val="000A135A"/>
    <w:rsid w:val="000A1439"/>
    <w:rsid w:val="000A1461"/>
    <w:rsid w:val="000A1665"/>
    <w:rsid w:val="000A1B94"/>
    <w:rsid w:val="000A2C35"/>
    <w:rsid w:val="000A2DF0"/>
    <w:rsid w:val="000A30A0"/>
    <w:rsid w:val="000A3ECA"/>
    <w:rsid w:val="000A482E"/>
    <w:rsid w:val="000A4B32"/>
    <w:rsid w:val="000A4C35"/>
    <w:rsid w:val="000A51CC"/>
    <w:rsid w:val="000A57CA"/>
    <w:rsid w:val="000A5833"/>
    <w:rsid w:val="000A5DDC"/>
    <w:rsid w:val="000A655F"/>
    <w:rsid w:val="000A65A4"/>
    <w:rsid w:val="000A7965"/>
    <w:rsid w:val="000A7A2E"/>
    <w:rsid w:val="000A7C14"/>
    <w:rsid w:val="000A7F6E"/>
    <w:rsid w:val="000B00DE"/>
    <w:rsid w:val="000B06FA"/>
    <w:rsid w:val="000B0A71"/>
    <w:rsid w:val="000B0C34"/>
    <w:rsid w:val="000B11B3"/>
    <w:rsid w:val="000B12F7"/>
    <w:rsid w:val="000B32F8"/>
    <w:rsid w:val="000B33AE"/>
    <w:rsid w:val="000B35C2"/>
    <w:rsid w:val="000B3B19"/>
    <w:rsid w:val="000B3C65"/>
    <w:rsid w:val="000B3F51"/>
    <w:rsid w:val="000B4265"/>
    <w:rsid w:val="000B4D4F"/>
    <w:rsid w:val="000B4E0E"/>
    <w:rsid w:val="000B57A6"/>
    <w:rsid w:val="000B5A24"/>
    <w:rsid w:val="000B62EB"/>
    <w:rsid w:val="000B688B"/>
    <w:rsid w:val="000B6940"/>
    <w:rsid w:val="000B6DD5"/>
    <w:rsid w:val="000B6FA6"/>
    <w:rsid w:val="000B7BAD"/>
    <w:rsid w:val="000C00E9"/>
    <w:rsid w:val="000C019E"/>
    <w:rsid w:val="000C0DB3"/>
    <w:rsid w:val="000C10EB"/>
    <w:rsid w:val="000C110E"/>
    <w:rsid w:val="000C1AA9"/>
    <w:rsid w:val="000C1D48"/>
    <w:rsid w:val="000C20D3"/>
    <w:rsid w:val="000C2D68"/>
    <w:rsid w:val="000C3016"/>
    <w:rsid w:val="000C3CA8"/>
    <w:rsid w:val="000C3E9F"/>
    <w:rsid w:val="000C40BE"/>
    <w:rsid w:val="000C457E"/>
    <w:rsid w:val="000C48E0"/>
    <w:rsid w:val="000C5432"/>
    <w:rsid w:val="000C54DF"/>
    <w:rsid w:val="000C551B"/>
    <w:rsid w:val="000C5525"/>
    <w:rsid w:val="000C5A51"/>
    <w:rsid w:val="000C5CAF"/>
    <w:rsid w:val="000C5E4C"/>
    <w:rsid w:val="000C5E87"/>
    <w:rsid w:val="000C604C"/>
    <w:rsid w:val="000C664A"/>
    <w:rsid w:val="000C6A36"/>
    <w:rsid w:val="000C6BA8"/>
    <w:rsid w:val="000C6C2A"/>
    <w:rsid w:val="000C6C8B"/>
    <w:rsid w:val="000C7178"/>
    <w:rsid w:val="000C7213"/>
    <w:rsid w:val="000C798B"/>
    <w:rsid w:val="000D0895"/>
    <w:rsid w:val="000D0D5B"/>
    <w:rsid w:val="000D0E15"/>
    <w:rsid w:val="000D117E"/>
    <w:rsid w:val="000D1DBD"/>
    <w:rsid w:val="000D20B4"/>
    <w:rsid w:val="000D234E"/>
    <w:rsid w:val="000D256A"/>
    <w:rsid w:val="000D2784"/>
    <w:rsid w:val="000D2FC0"/>
    <w:rsid w:val="000D30DF"/>
    <w:rsid w:val="000D32E7"/>
    <w:rsid w:val="000D3307"/>
    <w:rsid w:val="000D3692"/>
    <w:rsid w:val="000D377B"/>
    <w:rsid w:val="000D38E7"/>
    <w:rsid w:val="000D3A18"/>
    <w:rsid w:val="000D3C34"/>
    <w:rsid w:val="000D507F"/>
    <w:rsid w:val="000D5479"/>
    <w:rsid w:val="000D58A8"/>
    <w:rsid w:val="000D5954"/>
    <w:rsid w:val="000D5D62"/>
    <w:rsid w:val="000D5E43"/>
    <w:rsid w:val="000D6329"/>
    <w:rsid w:val="000D6B9D"/>
    <w:rsid w:val="000D6EAC"/>
    <w:rsid w:val="000D71D5"/>
    <w:rsid w:val="000D72EC"/>
    <w:rsid w:val="000D7773"/>
    <w:rsid w:val="000D7B90"/>
    <w:rsid w:val="000D7D01"/>
    <w:rsid w:val="000E0602"/>
    <w:rsid w:val="000E07BE"/>
    <w:rsid w:val="000E0964"/>
    <w:rsid w:val="000E0B22"/>
    <w:rsid w:val="000E0B90"/>
    <w:rsid w:val="000E0C83"/>
    <w:rsid w:val="000E0D99"/>
    <w:rsid w:val="000E0F50"/>
    <w:rsid w:val="000E1766"/>
    <w:rsid w:val="000E196A"/>
    <w:rsid w:val="000E2286"/>
    <w:rsid w:val="000E22F0"/>
    <w:rsid w:val="000E2497"/>
    <w:rsid w:val="000E2B55"/>
    <w:rsid w:val="000E3350"/>
    <w:rsid w:val="000E3A8D"/>
    <w:rsid w:val="000E3D09"/>
    <w:rsid w:val="000E3EA0"/>
    <w:rsid w:val="000E4080"/>
    <w:rsid w:val="000E4354"/>
    <w:rsid w:val="000E4A8F"/>
    <w:rsid w:val="000E5128"/>
    <w:rsid w:val="000E5439"/>
    <w:rsid w:val="000E56D5"/>
    <w:rsid w:val="000E5871"/>
    <w:rsid w:val="000E5EA0"/>
    <w:rsid w:val="000E684C"/>
    <w:rsid w:val="000E6FF8"/>
    <w:rsid w:val="000E71E4"/>
    <w:rsid w:val="000E730E"/>
    <w:rsid w:val="000E7B4C"/>
    <w:rsid w:val="000E7E5A"/>
    <w:rsid w:val="000F0088"/>
    <w:rsid w:val="000F01DB"/>
    <w:rsid w:val="000F0285"/>
    <w:rsid w:val="000F0959"/>
    <w:rsid w:val="000F0CA1"/>
    <w:rsid w:val="000F1128"/>
    <w:rsid w:val="000F13EF"/>
    <w:rsid w:val="000F1507"/>
    <w:rsid w:val="000F15B8"/>
    <w:rsid w:val="000F1BAD"/>
    <w:rsid w:val="000F1DDE"/>
    <w:rsid w:val="000F1F6C"/>
    <w:rsid w:val="000F21EF"/>
    <w:rsid w:val="000F2575"/>
    <w:rsid w:val="000F26B6"/>
    <w:rsid w:val="000F2795"/>
    <w:rsid w:val="000F27E9"/>
    <w:rsid w:val="000F2852"/>
    <w:rsid w:val="000F31B4"/>
    <w:rsid w:val="000F388C"/>
    <w:rsid w:val="000F3BE2"/>
    <w:rsid w:val="000F4DC3"/>
    <w:rsid w:val="000F54DC"/>
    <w:rsid w:val="000F55AC"/>
    <w:rsid w:val="000F5A89"/>
    <w:rsid w:val="000F5E38"/>
    <w:rsid w:val="000F6632"/>
    <w:rsid w:val="000F69D6"/>
    <w:rsid w:val="000F6F54"/>
    <w:rsid w:val="000F6FED"/>
    <w:rsid w:val="0010008E"/>
    <w:rsid w:val="001001D0"/>
    <w:rsid w:val="00100A13"/>
    <w:rsid w:val="00100BAC"/>
    <w:rsid w:val="001013A2"/>
    <w:rsid w:val="0010195E"/>
    <w:rsid w:val="00101BAC"/>
    <w:rsid w:val="00101FCE"/>
    <w:rsid w:val="00102052"/>
    <w:rsid w:val="001026B7"/>
    <w:rsid w:val="00102904"/>
    <w:rsid w:val="00102A5C"/>
    <w:rsid w:val="00102D9D"/>
    <w:rsid w:val="00102F7B"/>
    <w:rsid w:val="001033BA"/>
    <w:rsid w:val="0010343D"/>
    <w:rsid w:val="00103571"/>
    <w:rsid w:val="00103851"/>
    <w:rsid w:val="0010402F"/>
    <w:rsid w:val="001045E1"/>
    <w:rsid w:val="00104A06"/>
    <w:rsid w:val="001051CC"/>
    <w:rsid w:val="00105550"/>
    <w:rsid w:val="00105ABF"/>
    <w:rsid w:val="00105DDB"/>
    <w:rsid w:val="00105EAD"/>
    <w:rsid w:val="0010642D"/>
    <w:rsid w:val="00106684"/>
    <w:rsid w:val="0010739A"/>
    <w:rsid w:val="00107A3F"/>
    <w:rsid w:val="00107DB4"/>
    <w:rsid w:val="00110361"/>
    <w:rsid w:val="001108E7"/>
    <w:rsid w:val="00110C76"/>
    <w:rsid w:val="00110F9C"/>
    <w:rsid w:val="00111350"/>
    <w:rsid w:val="00111505"/>
    <w:rsid w:val="001115D7"/>
    <w:rsid w:val="001116F9"/>
    <w:rsid w:val="00111950"/>
    <w:rsid w:val="001119F0"/>
    <w:rsid w:val="00111AFD"/>
    <w:rsid w:val="00111C6C"/>
    <w:rsid w:val="00112228"/>
    <w:rsid w:val="001123D5"/>
    <w:rsid w:val="00112934"/>
    <w:rsid w:val="00112DD7"/>
    <w:rsid w:val="001131FB"/>
    <w:rsid w:val="001133F2"/>
    <w:rsid w:val="00113ED8"/>
    <w:rsid w:val="0011442A"/>
    <w:rsid w:val="00114A2C"/>
    <w:rsid w:val="00114BCE"/>
    <w:rsid w:val="00115107"/>
    <w:rsid w:val="001156F4"/>
    <w:rsid w:val="001157F8"/>
    <w:rsid w:val="0011589E"/>
    <w:rsid w:val="00115C29"/>
    <w:rsid w:val="00116766"/>
    <w:rsid w:val="00116D90"/>
    <w:rsid w:val="00116E0C"/>
    <w:rsid w:val="0011736B"/>
    <w:rsid w:val="001174DB"/>
    <w:rsid w:val="0011758F"/>
    <w:rsid w:val="0011770C"/>
    <w:rsid w:val="00117DE6"/>
    <w:rsid w:val="00117E32"/>
    <w:rsid w:val="00120358"/>
    <w:rsid w:val="00120838"/>
    <w:rsid w:val="00120869"/>
    <w:rsid w:val="00120C63"/>
    <w:rsid w:val="00120C85"/>
    <w:rsid w:val="00121ACD"/>
    <w:rsid w:val="00121FAE"/>
    <w:rsid w:val="00122275"/>
    <w:rsid w:val="00122657"/>
    <w:rsid w:val="00122870"/>
    <w:rsid w:val="00122933"/>
    <w:rsid w:val="00122E3C"/>
    <w:rsid w:val="00123297"/>
    <w:rsid w:val="00123473"/>
    <w:rsid w:val="001235AF"/>
    <w:rsid w:val="00123821"/>
    <w:rsid w:val="00123DAE"/>
    <w:rsid w:val="00123F6E"/>
    <w:rsid w:val="001240FE"/>
    <w:rsid w:val="0012474A"/>
    <w:rsid w:val="00124A69"/>
    <w:rsid w:val="00124C45"/>
    <w:rsid w:val="001254D2"/>
    <w:rsid w:val="00125E5A"/>
    <w:rsid w:val="001265C9"/>
    <w:rsid w:val="00127089"/>
    <w:rsid w:val="00127411"/>
    <w:rsid w:val="001278E9"/>
    <w:rsid w:val="001302A1"/>
    <w:rsid w:val="00131294"/>
    <w:rsid w:val="0013137F"/>
    <w:rsid w:val="00131E5C"/>
    <w:rsid w:val="00132420"/>
    <w:rsid w:val="001326CC"/>
    <w:rsid w:val="00132A85"/>
    <w:rsid w:val="00132C46"/>
    <w:rsid w:val="001338AA"/>
    <w:rsid w:val="00133B14"/>
    <w:rsid w:val="00133DEE"/>
    <w:rsid w:val="00133F26"/>
    <w:rsid w:val="00134158"/>
    <w:rsid w:val="00134DD1"/>
    <w:rsid w:val="00134FF9"/>
    <w:rsid w:val="00135166"/>
    <w:rsid w:val="0013565E"/>
    <w:rsid w:val="001356B8"/>
    <w:rsid w:val="00135935"/>
    <w:rsid w:val="00135A76"/>
    <w:rsid w:val="00135EA2"/>
    <w:rsid w:val="00135FB9"/>
    <w:rsid w:val="0013665B"/>
    <w:rsid w:val="001368C3"/>
    <w:rsid w:val="00136A11"/>
    <w:rsid w:val="00136F96"/>
    <w:rsid w:val="001373C0"/>
    <w:rsid w:val="001375AA"/>
    <w:rsid w:val="001377CA"/>
    <w:rsid w:val="00137EEA"/>
    <w:rsid w:val="00140268"/>
    <w:rsid w:val="00140373"/>
    <w:rsid w:val="00140487"/>
    <w:rsid w:val="0014054B"/>
    <w:rsid w:val="001406D0"/>
    <w:rsid w:val="00140B9C"/>
    <w:rsid w:val="00140BE9"/>
    <w:rsid w:val="00141147"/>
    <w:rsid w:val="00141163"/>
    <w:rsid w:val="00141541"/>
    <w:rsid w:val="00141A0E"/>
    <w:rsid w:val="00141FA4"/>
    <w:rsid w:val="0014253A"/>
    <w:rsid w:val="00142750"/>
    <w:rsid w:val="00142EE2"/>
    <w:rsid w:val="001430DA"/>
    <w:rsid w:val="001432AE"/>
    <w:rsid w:val="00143BB0"/>
    <w:rsid w:val="00143DD8"/>
    <w:rsid w:val="00144AF5"/>
    <w:rsid w:val="00144B80"/>
    <w:rsid w:val="00144E70"/>
    <w:rsid w:val="0014524D"/>
    <w:rsid w:val="00145545"/>
    <w:rsid w:val="0014583A"/>
    <w:rsid w:val="00145AD2"/>
    <w:rsid w:val="00145D03"/>
    <w:rsid w:val="001460F1"/>
    <w:rsid w:val="0014641F"/>
    <w:rsid w:val="0014692A"/>
    <w:rsid w:val="00146BE5"/>
    <w:rsid w:val="0014725E"/>
    <w:rsid w:val="0014763E"/>
    <w:rsid w:val="001479F5"/>
    <w:rsid w:val="0015004D"/>
    <w:rsid w:val="0015017B"/>
    <w:rsid w:val="00150317"/>
    <w:rsid w:val="0015031B"/>
    <w:rsid w:val="00150FB4"/>
    <w:rsid w:val="0015111A"/>
    <w:rsid w:val="001511A2"/>
    <w:rsid w:val="0015124A"/>
    <w:rsid w:val="001512D0"/>
    <w:rsid w:val="001518DC"/>
    <w:rsid w:val="00151CB0"/>
    <w:rsid w:val="00151EA9"/>
    <w:rsid w:val="00152A36"/>
    <w:rsid w:val="00152BAB"/>
    <w:rsid w:val="00152D0B"/>
    <w:rsid w:val="00152F87"/>
    <w:rsid w:val="00153104"/>
    <w:rsid w:val="00153793"/>
    <w:rsid w:val="0015452E"/>
    <w:rsid w:val="00154BD1"/>
    <w:rsid w:val="00155756"/>
    <w:rsid w:val="00155ACE"/>
    <w:rsid w:val="0015609F"/>
    <w:rsid w:val="00156184"/>
    <w:rsid w:val="0015625A"/>
    <w:rsid w:val="001568FF"/>
    <w:rsid w:val="00156C0B"/>
    <w:rsid w:val="00156F48"/>
    <w:rsid w:val="00157E71"/>
    <w:rsid w:val="001600C4"/>
    <w:rsid w:val="00160393"/>
    <w:rsid w:val="001604AF"/>
    <w:rsid w:val="00160B95"/>
    <w:rsid w:val="00160CDC"/>
    <w:rsid w:val="00160FFA"/>
    <w:rsid w:val="001610F8"/>
    <w:rsid w:val="00161792"/>
    <w:rsid w:val="001618A9"/>
    <w:rsid w:val="0016213B"/>
    <w:rsid w:val="001622C5"/>
    <w:rsid w:val="001625A5"/>
    <w:rsid w:val="001626C6"/>
    <w:rsid w:val="00162BC1"/>
    <w:rsid w:val="00162C98"/>
    <w:rsid w:val="00163748"/>
    <w:rsid w:val="001637D0"/>
    <w:rsid w:val="0016399C"/>
    <w:rsid w:val="00164062"/>
    <w:rsid w:val="00164997"/>
    <w:rsid w:val="00164FA3"/>
    <w:rsid w:val="00165565"/>
    <w:rsid w:val="00165B5E"/>
    <w:rsid w:val="001660B4"/>
    <w:rsid w:val="0016694C"/>
    <w:rsid w:val="00167249"/>
    <w:rsid w:val="0016735A"/>
    <w:rsid w:val="00167A6E"/>
    <w:rsid w:val="00167B0C"/>
    <w:rsid w:val="00167FBE"/>
    <w:rsid w:val="00170459"/>
    <w:rsid w:val="001706BF"/>
    <w:rsid w:val="001707D8"/>
    <w:rsid w:val="001707FA"/>
    <w:rsid w:val="00170840"/>
    <w:rsid w:val="00170B28"/>
    <w:rsid w:val="00170E2A"/>
    <w:rsid w:val="001719E0"/>
    <w:rsid w:val="00171D73"/>
    <w:rsid w:val="00172E57"/>
    <w:rsid w:val="0017328C"/>
    <w:rsid w:val="001733B4"/>
    <w:rsid w:val="001734D4"/>
    <w:rsid w:val="0017355A"/>
    <w:rsid w:val="00173AEE"/>
    <w:rsid w:val="00173D93"/>
    <w:rsid w:val="00173DA7"/>
    <w:rsid w:val="001746EA"/>
    <w:rsid w:val="00174BB4"/>
    <w:rsid w:val="00174E8D"/>
    <w:rsid w:val="0017506F"/>
    <w:rsid w:val="00175DBB"/>
    <w:rsid w:val="001765BB"/>
    <w:rsid w:val="001765C6"/>
    <w:rsid w:val="0017669D"/>
    <w:rsid w:val="00176FD9"/>
    <w:rsid w:val="00177441"/>
    <w:rsid w:val="0017761B"/>
    <w:rsid w:val="00177711"/>
    <w:rsid w:val="0017774E"/>
    <w:rsid w:val="00177882"/>
    <w:rsid w:val="00177FFE"/>
    <w:rsid w:val="00180252"/>
    <w:rsid w:val="00180DA4"/>
    <w:rsid w:val="001810F1"/>
    <w:rsid w:val="00181158"/>
    <w:rsid w:val="0018122B"/>
    <w:rsid w:val="0018138A"/>
    <w:rsid w:val="00181867"/>
    <w:rsid w:val="001819CA"/>
    <w:rsid w:val="00181A16"/>
    <w:rsid w:val="00181E00"/>
    <w:rsid w:val="0018204B"/>
    <w:rsid w:val="0018214A"/>
    <w:rsid w:val="0018237E"/>
    <w:rsid w:val="001824CD"/>
    <w:rsid w:val="00182557"/>
    <w:rsid w:val="0018289E"/>
    <w:rsid w:val="00182C62"/>
    <w:rsid w:val="00182F91"/>
    <w:rsid w:val="00183138"/>
    <w:rsid w:val="00183141"/>
    <w:rsid w:val="001833DE"/>
    <w:rsid w:val="001837E1"/>
    <w:rsid w:val="00183885"/>
    <w:rsid w:val="00183BBC"/>
    <w:rsid w:val="00183E7B"/>
    <w:rsid w:val="00183F42"/>
    <w:rsid w:val="00184BA3"/>
    <w:rsid w:val="00185105"/>
    <w:rsid w:val="00185790"/>
    <w:rsid w:val="001857CB"/>
    <w:rsid w:val="00185D96"/>
    <w:rsid w:val="00185F2C"/>
    <w:rsid w:val="00186374"/>
    <w:rsid w:val="00186D3C"/>
    <w:rsid w:val="00186F77"/>
    <w:rsid w:val="001872F9"/>
    <w:rsid w:val="00187515"/>
    <w:rsid w:val="00187A0A"/>
    <w:rsid w:val="0019000A"/>
    <w:rsid w:val="00190332"/>
    <w:rsid w:val="00190736"/>
    <w:rsid w:val="00190B23"/>
    <w:rsid w:val="00191139"/>
    <w:rsid w:val="0019175F"/>
    <w:rsid w:val="00191791"/>
    <w:rsid w:val="00191903"/>
    <w:rsid w:val="0019198A"/>
    <w:rsid w:val="001922F8"/>
    <w:rsid w:val="001925F1"/>
    <w:rsid w:val="0019333A"/>
    <w:rsid w:val="0019372C"/>
    <w:rsid w:val="001937AB"/>
    <w:rsid w:val="001938AB"/>
    <w:rsid w:val="001938FA"/>
    <w:rsid w:val="00193929"/>
    <w:rsid w:val="00193BBE"/>
    <w:rsid w:val="00193E84"/>
    <w:rsid w:val="0019413C"/>
    <w:rsid w:val="00194207"/>
    <w:rsid w:val="00194472"/>
    <w:rsid w:val="00194726"/>
    <w:rsid w:val="001947E5"/>
    <w:rsid w:val="001949D0"/>
    <w:rsid w:val="00194AEF"/>
    <w:rsid w:val="00194C2E"/>
    <w:rsid w:val="00195006"/>
    <w:rsid w:val="0019518C"/>
    <w:rsid w:val="0019525A"/>
    <w:rsid w:val="00195609"/>
    <w:rsid w:val="00195818"/>
    <w:rsid w:val="00195EE1"/>
    <w:rsid w:val="001967A7"/>
    <w:rsid w:val="00196C97"/>
    <w:rsid w:val="00196D37"/>
    <w:rsid w:val="00197218"/>
    <w:rsid w:val="001973B8"/>
    <w:rsid w:val="001975CB"/>
    <w:rsid w:val="00197DAC"/>
    <w:rsid w:val="00197E8F"/>
    <w:rsid w:val="00197EA8"/>
    <w:rsid w:val="001A078C"/>
    <w:rsid w:val="001A0ADF"/>
    <w:rsid w:val="001A190E"/>
    <w:rsid w:val="001A19B6"/>
    <w:rsid w:val="001A22F0"/>
    <w:rsid w:val="001A2435"/>
    <w:rsid w:val="001A2516"/>
    <w:rsid w:val="001A26B3"/>
    <w:rsid w:val="001A2713"/>
    <w:rsid w:val="001A3752"/>
    <w:rsid w:val="001A3B08"/>
    <w:rsid w:val="001A4649"/>
    <w:rsid w:val="001A525B"/>
    <w:rsid w:val="001A54CD"/>
    <w:rsid w:val="001A592D"/>
    <w:rsid w:val="001A62B5"/>
    <w:rsid w:val="001A6304"/>
    <w:rsid w:val="001A697F"/>
    <w:rsid w:val="001A6FEF"/>
    <w:rsid w:val="001A712A"/>
    <w:rsid w:val="001A7795"/>
    <w:rsid w:val="001A7836"/>
    <w:rsid w:val="001A7B87"/>
    <w:rsid w:val="001B0041"/>
    <w:rsid w:val="001B012C"/>
    <w:rsid w:val="001B063A"/>
    <w:rsid w:val="001B0A5B"/>
    <w:rsid w:val="001B0D54"/>
    <w:rsid w:val="001B0D55"/>
    <w:rsid w:val="001B1098"/>
    <w:rsid w:val="001B1433"/>
    <w:rsid w:val="001B1F75"/>
    <w:rsid w:val="001B2150"/>
    <w:rsid w:val="001B289C"/>
    <w:rsid w:val="001B2E3B"/>
    <w:rsid w:val="001B3451"/>
    <w:rsid w:val="001B3701"/>
    <w:rsid w:val="001B399F"/>
    <w:rsid w:val="001B46D6"/>
    <w:rsid w:val="001B4CD8"/>
    <w:rsid w:val="001B5065"/>
    <w:rsid w:val="001B5FF1"/>
    <w:rsid w:val="001B6261"/>
    <w:rsid w:val="001B6DA0"/>
    <w:rsid w:val="001B70CD"/>
    <w:rsid w:val="001B71C6"/>
    <w:rsid w:val="001B72B1"/>
    <w:rsid w:val="001B7407"/>
    <w:rsid w:val="001B769B"/>
    <w:rsid w:val="001C0957"/>
    <w:rsid w:val="001C0CF8"/>
    <w:rsid w:val="001C12F5"/>
    <w:rsid w:val="001C1D5F"/>
    <w:rsid w:val="001C1E7A"/>
    <w:rsid w:val="001C21BB"/>
    <w:rsid w:val="001C23B3"/>
    <w:rsid w:val="001C25D0"/>
    <w:rsid w:val="001C299B"/>
    <w:rsid w:val="001C2A0B"/>
    <w:rsid w:val="001C3164"/>
    <w:rsid w:val="001C38C7"/>
    <w:rsid w:val="001C3AD9"/>
    <w:rsid w:val="001C3C71"/>
    <w:rsid w:val="001C3C87"/>
    <w:rsid w:val="001C3F5C"/>
    <w:rsid w:val="001C406C"/>
    <w:rsid w:val="001C417D"/>
    <w:rsid w:val="001C4338"/>
    <w:rsid w:val="001C4E3A"/>
    <w:rsid w:val="001C4E75"/>
    <w:rsid w:val="001C520B"/>
    <w:rsid w:val="001C5536"/>
    <w:rsid w:val="001C6124"/>
    <w:rsid w:val="001C62FF"/>
    <w:rsid w:val="001C63B0"/>
    <w:rsid w:val="001C687F"/>
    <w:rsid w:val="001C6F35"/>
    <w:rsid w:val="001C7092"/>
    <w:rsid w:val="001C7177"/>
    <w:rsid w:val="001C781E"/>
    <w:rsid w:val="001C7B79"/>
    <w:rsid w:val="001C7FA9"/>
    <w:rsid w:val="001C7FB1"/>
    <w:rsid w:val="001D01BC"/>
    <w:rsid w:val="001D0247"/>
    <w:rsid w:val="001D032D"/>
    <w:rsid w:val="001D03CB"/>
    <w:rsid w:val="001D0DAF"/>
    <w:rsid w:val="001D11AC"/>
    <w:rsid w:val="001D130B"/>
    <w:rsid w:val="001D18CF"/>
    <w:rsid w:val="001D1C15"/>
    <w:rsid w:val="001D1CF6"/>
    <w:rsid w:val="001D242E"/>
    <w:rsid w:val="001D2D3B"/>
    <w:rsid w:val="001D317C"/>
    <w:rsid w:val="001D333D"/>
    <w:rsid w:val="001D339F"/>
    <w:rsid w:val="001D3603"/>
    <w:rsid w:val="001D3BEB"/>
    <w:rsid w:val="001D3F59"/>
    <w:rsid w:val="001D416B"/>
    <w:rsid w:val="001D4263"/>
    <w:rsid w:val="001D42C7"/>
    <w:rsid w:val="001D43DC"/>
    <w:rsid w:val="001D4C7E"/>
    <w:rsid w:val="001D5C99"/>
    <w:rsid w:val="001D652F"/>
    <w:rsid w:val="001D6637"/>
    <w:rsid w:val="001D6BE0"/>
    <w:rsid w:val="001D6D6F"/>
    <w:rsid w:val="001D70F6"/>
    <w:rsid w:val="001D76B8"/>
    <w:rsid w:val="001D7A77"/>
    <w:rsid w:val="001D7B3A"/>
    <w:rsid w:val="001E044E"/>
    <w:rsid w:val="001E0879"/>
    <w:rsid w:val="001E0BFA"/>
    <w:rsid w:val="001E1232"/>
    <w:rsid w:val="001E132E"/>
    <w:rsid w:val="001E1695"/>
    <w:rsid w:val="001E295F"/>
    <w:rsid w:val="001E3853"/>
    <w:rsid w:val="001E439D"/>
    <w:rsid w:val="001E43F1"/>
    <w:rsid w:val="001E449C"/>
    <w:rsid w:val="001E4660"/>
    <w:rsid w:val="001E4851"/>
    <w:rsid w:val="001E4BD2"/>
    <w:rsid w:val="001E5451"/>
    <w:rsid w:val="001E5C2D"/>
    <w:rsid w:val="001E5C82"/>
    <w:rsid w:val="001E5EA0"/>
    <w:rsid w:val="001E60D3"/>
    <w:rsid w:val="001E6381"/>
    <w:rsid w:val="001E6EED"/>
    <w:rsid w:val="001E729F"/>
    <w:rsid w:val="001E73BB"/>
    <w:rsid w:val="001E7793"/>
    <w:rsid w:val="001E7982"/>
    <w:rsid w:val="001E7BA6"/>
    <w:rsid w:val="001E7F67"/>
    <w:rsid w:val="001F02F6"/>
    <w:rsid w:val="001F0826"/>
    <w:rsid w:val="001F0879"/>
    <w:rsid w:val="001F0DE0"/>
    <w:rsid w:val="001F0E4B"/>
    <w:rsid w:val="001F0F86"/>
    <w:rsid w:val="001F16A7"/>
    <w:rsid w:val="001F16B6"/>
    <w:rsid w:val="001F1878"/>
    <w:rsid w:val="001F18C9"/>
    <w:rsid w:val="001F1AD7"/>
    <w:rsid w:val="001F1C9F"/>
    <w:rsid w:val="001F1DCA"/>
    <w:rsid w:val="001F1F3B"/>
    <w:rsid w:val="001F2509"/>
    <w:rsid w:val="001F2681"/>
    <w:rsid w:val="001F27B7"/>
    <w:rsid w:val="001F2964"/>
    <w:rsid w:val="001F2E64"/>
    <w:rsid w:val="001F30E7"/>
    <w:rsid w:val="001F3327"/>
    <w:rsid w:val="001F339D"/>
    <w:rsid w:val="001F33FA"/>
    <w:rsid w:val="001F3537"/>
    <w:rsid w:val="001F3BF9"/>
    <w:rsid w:val="001F3E45"/>
    <w:rsid w:val="001F40E2"/>
    <w:rsid w:val="001F4370"/>
    <w:rsid w:val="001F47EA"/>
    <w:rsid w:val="001F4D96"/>
    <w:rsid w:val="001F5129"/>
    <w:rsid w:val="001F5347"/>
    <w:rsid w:val="001F5B53"/>
    <w:rsid w:val="001F6584"/>
    <w:rsid w:val="001F683A"/>
    <w:rsid w:val="001F6AF1"/>
    <w:rsid w:val="001F7158"/>
    <w:rsid w:val="001F73FF"/>
    <w:rsid w:val="001F7935"/>
    <w:rsid w:val="001F7A26"/>
    <w:rsid w:val="001F7F8B"/>
    <w:rsid w:val="001F7FE3"/>
    <w:rsid w:val="00200843"/>
    <w:rsid w:val="00200DE0"/>
    <w:rsid w:val="002017A3"/>
    <w:rsid w:val="00201B91"/>
    <w:rsid w:val="00201FED"/>
    <w:rsid w:val="00202296"/>
    <w:rsid w:val="0020269C"/>
    <w:rsid w:val="00202DCC"/>
    <w:rsid w:val="0020365A"/>
    <w:rsid w:val="002038F2"/>
    <w:rsid w:val="00203ADD"/>
    <w:rsid w:val="00203E81"/>
    <w:rsid w:val="002044DF"/>
    <w:rsid w:val="002049B2"/>
    <w:rsid w:val="00204C08"/>
    <w:rsid w:val="002055DE"/>
    <w:rsid w:val="0020576B"/>
    <w:rsid w:val="0020593E"/>
    <w:rsid w:val="002060B4"/>
    <w:rsid w:val="00206843"/>
    <w:rsid w:val="00206C38"/>
    <w:rsid w:val="00207398"/>
    <w:rsid w:val="0020739F"/>
    <w:rsid w:val="00207EDB"/>
    <w:rsid w:val="00207F2F"/>
    <w:rsid w:val="00210124"/>
    <w:rsid w:val="0021034A"/>
    <w:rsid w:val="00210853"/>
    <w:rsid w:val="00210CC3"/>
    <w:rsid w:val="00211487"/>
    <w:rsid w:val="00211678"/>
    <w:rsid w:val="0021215C"/>
    <w:rsid w:val="0021246D"/>
    <w:rsid w:val="0021255C"/>
    <w:rsid w:val="00213072"/>
    <w:rsid w:val="00213531"/>
    <w:rsid w:val="002137D8"/>
    <w:rsid w:val="00213E50"/>
    <w:rsid w:val="00213EB6"/>
    <w:rsid w:val="00213ECB"/>
    <w:rsid w:val="00215BB8"/>
    <w:rsid w:val="00215DC4"/>
    <w:rsid w:val="002163CF"/>
    <w:rsid w:val="002164AE"/>
    <w:rsid w:val="00216A65"/>
    <w:rsid w:val="00216C0B"/>
    <w:rsid w:val="00216DCC"/>
    <w:rsid w:val="0022014D"/>
    <w:rsid w:val="00220FFC"/>
    <w:rsid w:val="00221123"/>
    <w:rsid w:val="00221162"/>
    <w:rsid w:val="0022182B"/>
    <w:rsid w:val="00221E8A"/>
    <w:rsid w:val="002220A9"/>
    <w:rsid w:val="002222A6"/>
    <w:rsid w:val="0022240D"/>
    <w:rsid w:val="00222492"/>
    <w:rsid w:val="0022296A"/>
    <w:rsid w:val="00222CB2"/>
    <w:rsid w:val="002230E7"/>
    <w:rsid w:val="0022322F"/>
    <w:rsid w:val="00223288"/>
    <w:rsid w:val="002233DB"/>
    <w:rsid w:val="002235B1"/>
    <w:rsid w:val="002238A1"/>
    <w:rsid w:val="00223DB3"/>
    <w:rsid w:val="00224115"/>
    <w:rsid w:val="0022471E"/>
    <w:rsid w:val="00224B4A"/>
    <w:rsid w:val="00224D6C"/>
    <w:rsid w:val="00224E41"/>
    <w:rsid w:val="002253B3"/>
    <w:rsid w:val="00226332"/>
    <w:rsid w:val="002264F6"/>
    <w:rsid w:val="00226575"/>
    <w:rsid w:val="00226B94"/>
    <w:rsid w:val="0022743C"/>
    <w:rsid w:val="00227612"/>
    <w:rsid w:val="00227AA7"/>
    <w:rsid w:val="00227C28"/>
    <w:rsid w:val="00227D4D"/>
    <w:rsid w:val="0023021D"/>
    <w:rsid w:val="00230FA4"/>
    <w:rsid w:val="002310DD"/>
    <w:rsid w:val="002311C1"/>
    <w:rsid w:val="002320AC"/>
    <w:rsid w:val="002322EF"/>
    <w:rsid w:val="002322F9"/>
    <w:rsid w:val="002329E9"/>
    <w:rsid w:val="00232A56"/>
    <w:rsid w:val="00232A77"/>
    <w:rsid w:val="00232EEC"/>
    <w:rsid w:val="00232F26"/>
    <w:rsid w:val="002332D9"/>
    <w:rsid w:val="00233694"/>
    <w:rsid w:val="002336F8"/>
    <w:rsid w:val="00233A32"/>
    <w:rsid w:val="00234082"/>
    <w:rsid w:val="002348DB"/>
    <w:rsid w:val="00234C24"/>
    <w:rsid w:val="00234CAF"/>
    <w:rsid w:val="002350C5"/>
    <w:rsid w:val="0023526D"/>
    <w:rsid w:val="00236194"/>
    <w:rsid w:val="002364B7"/>
    <w:rsid w:val="00236548"/>
    <w:rsid w:val="00236DF2"/>
    <w:rsid w:val="0023707A"/>
    <w:rsid w:val="00237580"/>
    <w:rsid w:val="00237AA1"/>
    <w:rsid w:val="00237BF7"/>
    <w:rsid w:val="00237D3B"/>
    <w:rsid w:val="00237F34"/>
    <w:rsid w:val="002401E8"/>
    <w:rsid w:val="002404F6"/>
    <w:rsid w:val="00240698"/>
    <w:rsid w:val="00240AA2"/>
    <w:rsid w:val="00240AC2"/>
    <w:rsid w:val="00240B63"/>
    <w:rsid w:val="00240FC8"/>
    <w:rsid w:val="002410B0"/>
    <w:rsid w:val="00241587"/>
    <w:rsid w:val="002417AE"/>
    <w:rsid w:val="0024237F"/>
    <w:rsid w:val="002424E4"/>
    <w:rsid w:val="00242646"/>
    <w:rsid w:val="002426E7"/>
    <w:rsid w:val="00242C68"/>
    <w:rsid w:val="00242D39"/>
    <w:rsid w:val="002432C4"/>
    <w:rsid w:val="002435EB"/>
    <w:rsid w:val="00243A69"/>
    <w:rsid w:val="00243DD3"/>
    <w:rsid w:val="00243F6E"/>
    <w:rsid w:val="002447D9"/>
    <w:rsid w:val="00244A90"/>
    <w:rsid w:val="00244D60"/>
    <w:rsid w:val="002452A0"/>
    <w:rsid w:val="0024564B"/>
    <w:rsid w:val="00245FC3"/>
    <w:rsid w:val="002460DA"/>
    <w:rsid w:val="00246205"/>
    <w:rsid w:val="00246B56"/>
    <w:rsid w:val="00246E86"/>
    <w:rsid w:val="00247543"/>
    <w:rsid w:val="0024754E"/>
    <w:rsid w:val="002475D8"/>
    <w:rsid w:val="0024790F"/>
    <w:rsid w:val="00247BAB"/>
    <w:rsid w:val="00250491"/>
    <w:rsid w:val="00250C69"/>
    <w:rsid w:val="00250EC3"/>
    <w:rsid w:val="00251B44"/>
    <w:rsid w:val="0025213F"/>
    <w:rsid w:val="002526B7"/>
    <w:rsid w:val="00252A94"/>
    <w:rsid w:val="00253266"/>
    <w:rsid w:val="00253E50"/>
    <w:rsid w:val="0025448E"/>
    <w:rsid w:val="00255304"/>
    <w:rsid w:val="0025671D"/>
    <w:rsid w:val="002567C4"/>
    <w:rsid w:val="002567E0"/>
    <w:rsid w:val="00256C93"/>
    <w:rsid w:val="00256FF8"/>
    <w:rsid w:val="00260131"/>
    <w:rsid w:val="0026040E"/>
    <w:rsid w:val="00260435"/>
    <w:rsid w:val="002605EE"/>
    <w:rsid w:val="0026089A"/>
    <w:rsid w:val="00260C91"/>
    <w:rsid w:val="00261905"/>
    <w:rsid w:val="00261E92"/>
    <w:rsid w:val="00262553"/>
    <w:rsid w:val="00262833"/>
    <w:rsid w:val="00262913"/>
    <w:rsid w:val="00262BF1"/>
    <w:rsid w:val="00262E5D"/>
    <w:rsid w:val="0026337D"/>
    <w:rsid w:val="00263AE9"/>
    <w:rsid w:val="00263BDA"/>
    <w:rsid w:val="002643F6"/>
    <w:rsid w:val="0026441C"/>
    <w:rsid w:val="0026468B"/>
    <w:rsid w:val="00264727"/>
    <w:rsid w:val="002647CF"/>
    <w:rsid w:val="00264AAF"/>
    <w:rsid w:val="00264F3C"/>
    <w:rsid w:val="00265033"/>
    <w:rsid w:val="002651EB"/>
    <w:rsid w:val="00265683"/>
    <w:rsid w:val="00265785"/>
    <w:rsid w:val="00265BE1"/>
    <w:rsid w:val="00265ED6"/>
    <w:rsid w:val="00266131"/>
    <w:rsid w:val="002663CA"/>
    <w:rsid w:val="0026660C"/>
    <w:rsid w:val="002667A6"/>
    <w:rsid w:val="00266A32"/>
    <w:rsid w:val="002670B1"/>
    <w:rsid w:val="00267151"/>
    <w:rsid w:val="00267622"/>
    <w:rsid w:val="00267A2F"/>
    <w:rsid w:val="00267BB0"/>
    <w:rsid w:val="00267D97"/>
    <w:rsid w:val="00267F15"/>
    <w:rsid w:val="0027025E"/>
    <w:rsid w:val="002708F0"/>
    <w:rsid w:val="00270C41"/>
    <w:rsid w:val="00270D0B"/>
    <w:rsid w:val="00270EF6"/>
    <w:rsid w:val="00271156"/>
    <w:rsid w:val="0027180F"/>
    <w:rsid w:val="00271EC6"/>
    <w:rsid w:val="002720B4"/>
    <w:rsid w:val="00272951"/>
    <w:rsid w:val="00272DC2"/>
    <w:rsid w:val="00273157"/>
    <w:rsid w:val="00273544"/>
    <w:rsid w:val="002735E0"/>
    <w:rsid w:val="002738F9"/>
    <w:rsid w:val="00274025"/>
    <w:rsid w:val="00274578"/>
    <w:rsid w:val="002746E1"/>
    <w:rsid w:val="00274AF6"/>
    <w:rsid w:val="002753A1"/>
    <w:rsid w:val="00275687"/>
    <w:rsid w:val="002757DB"/>
    <w:rsid w:val="002767D7"/>
    <w:rsid w:val="00276B23"/>
    <w:rsid w:val="00276C13"/>
    <w:rsid w:val="00276D29"/>
    <w:rsid w:val="002772EF"/>
    <w:rsid w:val="00277554"/>
    <w:rsid w:val="00277638"/>
    <w:rsid w:val="002777DB"/>
    <w:rsid w:val="00280393"/>
    <w:rsid w:val="00280846"/>
    <w:rsid w:val="002811C2"/>
    <w:rsid w:val="00281262"/>
    <w:rsid w:val="00281D50"/>
    <w:rsid w:val="00282341"/>
    <w:rsid w:val="0028240E"/>
    <w:rsid w:val="00282C76"/>
    <w:rsid w:val="0028354D"/>
    <w:rsid w:val="00283A35"/>
    <w:rsid w:val="00283ABB"/>
    <w:rsid w:val="00283C24"/>
    <w:rsid w:val="00283F29"/>
    <w:rsid w:val="00283F70"/>
    <w:rsid w:val="00284992"/>
    <w:rsid w:val="00284B72"/>
    <w:rsid w:val="00284D5A"/>
    <w:rsid w:val="00284EBE"/>
    <w:rsid w:val="00284EE0"/>
    <w:rsid w:val="00284F30"/>
    <w:rsid w:val="00285161"/>
    <w:rsid w:val="002858C8"/>
    <w:rsid w:val="00285BFC"/>
    <w:rsid w:val="00285E2A"/>
    <w:rsid w:val="00286520"/>
    <w:rsid w:val="002866E1"/>
    <w:rsid w:val="00286B1B"/>
    <w:rsid w:val="00286B38"/>
    <w:rsid w:val="00286C13"/>
    <w:rsid w:val="00286F0A"/>
    <w:rsid w:val="002872E4"/>
    <w:rsid w:val="0028768E"/>
    <w:rsid w:val="00287786"/>
    <w:rsid w:val="00287928"/>
    <w:rsid w:val="00287ED6"/>
    <w:rsid w:val="00290418"/>
    <w:rsid w:val="00290573"/>
    <w:rsid w:val="00290596"/>
    <w:rsid w:val="00290921"/>
    <w:rsid w:val="00290F1F"/>
    <w:rsid w:val="002913EB"/>
    <w:rsid w:val="00291D8D"/>
    <w:rsid w:val="00291E83"/>
    <w:rsid w:val="00291F4F"/>
    <w:rsid w:val="00291FA1"/>
    <w:rsid w:val="0029260C"/>
    <w:rsid w:val="002926B8"/>
    <w:rsid w:val="002927EC"/>
    <w:rsid w:val="00292B0B"/>
    <w:rsid w:val="00293158"/>
    <w:rsid w:val="002932BB"/>
    <w:rsid w:val="002935E3"/>
    <w:rsid w:val="002936B9"/>
    <w:rsid w:val="0029388B"/>
    <w:rsid w:val="002938EB"/>
    <w:rsid w:val="00293C9C"/>
    <w:rsid w:val="00293D77"/>
    <w:rsid w:val="00293FE5"/>
    <w:rsid w:val="00294552"/>
    <w:rsid w:val="002948B0"/>
    <w:rsid w:val="002953A4"/>
    <w:rsid w:val="00295448"/>
    <w:rsid w:val="00295846"/>
    <w:rsid w:val="0029584A"/>
    <w:rsid w:val="00295E09"/>
    <w:rsid w:val="002962C6"/>
    <w:rsid w:val="0029649E"/>
    <w:rsid w:val="00296566"/>
    <w:rsid w:val="00296988"/>
    <w:rsid w:val="00296A55"/>
    <w:rsid w:val="00296AD1"/>
    <w:rsid w:val="0029767C"/>
    <w:rsid w:val="00297B41"/>
    <w:rsid w:val="002A0376"/>
    <w:rsid w:val="002A0B79"/>
    <w:rsid w:val="002A0CDC"/>
    <w:rsid w:val="002A0DB3"/>
    <w:rsid w:val="002A0E18"/>
    <w:rsid w:val="002A1021"/>
    <w:rsid w:val="002A1444"/>
    <w:rsid w:val="002A1831"/>
    <w:rsid w:val="002A1F54"/>
    <w:rsid w:val="002A23BB"/>
    <w:rsid w:val="002A2C83"/>
    <w:rsid w:val="002A3250"/>
    <w:rsid w:val="002A35E7"/>
    <w:rsid w:val="002A369A"/>
    <w:rsid w:val="002A3E86"/>
    <w:rsid w:val="002A42BD"/>
    <w:rsid w:val="002A4370"/>
    <w:rsid w:val="002A45D7"/>
    <w:rsid w:val="002A45E4"/>
    <w:rsid w:val="002A509B"/>
    <w:rsid w:val="002A58F0"/>
    <w:rsid w:val="002A5A43"/>
    <w:rsid w:val="002A5AF9"/>
    <w:rsid w:val="002A5B60"/>
    <w:rsid w:val="002A5D63"/>
    <w:rsid w:val="002A60E5"/>
    <w:rsid w:val="002A614B"/>
    <w:rsid w:val="002A614E"/>
    <w:rsid w:val="002A7393"/>
    <w:rsid w:val="002A7471"/>
    <w:rsid w:val="002A7931"/>
    <w:rsid w:val="002A7A94"/>
    <w:rsid w:val="002A7BA8"/>
    <w:rsid w:val="002A7DF1"/>
    <w:rsid w:val="002B0234"/>
    <w:rsid w:val="002B03BC"/>
    <w:rsid w:val="002B03CC"/>
    <w:rsid w:val="002B0974"/>
    <w:rsid w:val="002B0A47"/>
    <w:rsid w:val="002B0D0A"/>
    <w:rsid w:val="002B0FAB"/>
    <w:rsid w:val="002B1471"/>
    <w:rsid w:val="002B2A84"/>
    <w:rsid w:val="002B2BDF"/>
    <w:rsid w:val="002B2C30"/>
    <w:rsid w:val="002B3143"/>
    <w:rsid w:val="002B3271"/>
    <w:rsid w:val="002B3759"/>
    <w:rsid w:val="002B3895"/>
    <w:rsid w:val="002B3B0E"/>
    <w:rsid w:val="002B3D52"/>
    <w:rsid w:val="002B4212"/>
    <w:rsid w:val="002B42FD"/>
    <w:rsid w:val="002B442E"/>
    <w:rsid w:val="002B4861"/>
    <w:rsid w:val="002B4BF7"/>
    <w:rsid w:val="002B529A"/>
    <w:rsid w:val="002B53E0"/>
    <w:rsid w:val="002B5B52"/>
    <w:rsid w:val="002B677E"/>
    <w:rsid w:val="002B6ABD"/>
    <w:rsid w:val="002B6E73"/>
    <w:rsid w:val="002B6FF6"/>
    <w:rsid w:val="002B70D1"/>
    <w:rsid w:val="002B7458"/>
    <w:rsid w:val="002B74E9"/>
    <w:rsid w:val="002B7736"/>
    <w:rsid w:val="002B7CD0"/>
    <w:rsid w:val="002C0855"/>
    <w:rsid w:val="002C08F9"/>
    <w:rsid w:val="002C0A6F"/>
    <w:rsid w:val="002C0C44"/>
    <w:rsid w:val="002C1AB3"/>
    <w:rsid w:val="002C1B8E"/>
    <w:rsid w:val="002C261E"/>
    <w:rsid w:val="002C284F"/>
    <w:rsid w:val="002C2D71"/>
    <w:rsid w:val="002C3088"/>
    <w:rsid w:val="002C321E"/>
    <w:rsid w:val="002C3414"/>
    <w:rsid w:val="002C3545"/>
    <w:rsid w:val="002C3811"/>
    <w:rsid w:val="002C3D8F"/>
    <w:rsid w:val="002C3F8B"/>
    <w:rsid w:val="002C405C"/>
    <w:rsid w:val="002C4216"/>
    <w:rsid w:val="002C42A6"/>
    <w:rsid w:val="002C4767"/>
    <w:rsid w:val="002C49F7"/>
    <w:rsid w:val="002C4AD2"/>
    <w:rsid w:val="002C4B31"/>
    <w:rsid w:val="002C4C92"/>
    <w:rsid w:val="002C4E09"/>
    <w:rsid w:val="002C53FE"/>
    <w:rsid w:val="002C5AF0"/>
    <w:rsid w:val="002C5B08"/>
    <w:rsid w:val="002C5C0B"/>
    <w:rsid w:val="002C6118"/>
    <w:rsid w:val="002C6181"/>
    <w:rsid w:val="002C61BC"/>
    <w:rsid w:val="002C6205"/>
    <w:rsid w:val="002C6251"/>
    <w:rsid w:val="002C6495"/>
    <w:rsid w:val="002C691B"/>
    <w:rsid w:val="002C6B84"/>
    <w:rsid w:val="002C6C7E"/>
    <w:rsid w:val="002C6D10"/>
    <w:rsid w:val="002C6FC0"/>
    <w:rsid w:val="002C7005"/>
    <w:rsid w:val="002C7028"/>
    <w:rsid w:val="002C78B0"/>
    <w:rsid w:val="002C7B66"/>
    <w:rsid w:val="002D0089"/>
    <w:rsid w:val="002D0302"/>
    <w:rsid w:val="002D04F5"/>
    <w:rsid w:val="002D0B41"/>
    <w:rsid w:val="002D0FF6"/>
    <w:rsid w:val="002D11EA"/>
    <w:rsid w:val="002D1B90"/>
    <w:rsid w:val="002D1D55"/>
    <w:rsid w:val="002D2DD4"/>
    <w:rsid w:val="002D2E7C"/>
    <w:rsid w:val="002D334E"/>
    <w:rsid w:val="002D3704"/>
    <w:rsid w:val="002D37D1"/>
    <w:rsid w:val="002D3B4F"/>
    <w:rsid w:val="002D3C45"/>
    <w:rsid w:val="002D4C7A"/>
    <w:rsid w:val="002D51D8"/>
    <w:rsid w:val="002D546E"/>
    <w:rsid w:val="002D5B3C"/>
    <w:rsid w:val="002D60A4"/>
    <w:rsid w:val="002D61FB"/>
    <w:rsid w:val="002D62DC"/>
    <w:rsid w:val="002D6354"/>
    <w:rsid w:val="002D6523"/>
    <w:rsid w:val="002D65B9"/>
    <w:rsid w:val="002D69EC"/>
    <w:rsid w:val="002D6E43"/>
    <w:rsid w:val="002D71FA"/>
    <w:rsid w:val="002E021C"/>
    <w:rsid w:val="002E03C7"/>
    <w:rsid w:val="002E03C8"/>
    <w:rsid w:val="002E077B"/>
    <w:rsid w:val="002E0ACA"/>
    <w:rsid w:val="002E0B4E"/>
    <w:rsid w:val="002E0CA9"/>
    <w:rsid w:val="002E13F9"/>
    <w:rsid w:val="002E182B"/>
    <w:rsid w:val="002E199D"/>
    <w:rsid w:val="002E1C30"/>
    <w:rsid w:val="002E34A5"/>
    <w:rsid w:val="002E3697"/>
    <w:rsid w:val="002E395D"/>
    <w:rsid w:val="002E3F76"/>
    <w:rsid w:val="002E4036"/>
    <w:rsid w:val="002E48A3"/>
    <w:rsid w:val="002E49CA"/>
    <w:rsid w:val="002E4E19"/>
    <w:rsid w:val="002E4F94"/>
    <w:rsid w:val="002E518D"/>
    <w:rsid w:val="002E54EC"/>
    <w:rsid w:val="002E585B"/>
    <w:rsid w:val="002E5C33"/>
    <w:rsid w:val="002E5E23"/>
    <w:rsid w:val="002E67F3"/>
    <w:rsid w:val="002E680E"/>
    <w:rsid w:val="002E694D"/>
    <w:rsid w:val="002E6E25"/>
    <w:rsid w:val="002E6E81"/>
    <w:rsid w:val="002E7584"/>
    <w:rsid w:val="002E7790"/>
    <w:rsid w:val="002E77DE"/>
    <w:rsid w:val="002E7F56"/>
    <w:rsid w:val="002F0179"/>
    <w:rsid w:val="002F01E3"/>
    <w:rsid w:val="002F05E5"/>
    <w:rsid w:val="002F05F9"/>
    <w:rsid w:val="002F06E2"/>
    <w:rsid w:val="002F0E29"/>
    <w:rsid w:val="002F0ECF"/>
    <w:rsid w:val="002F10F4"/>
    <w:rsid w:val="002F13B4"/>
    <w:rsid w:val="002F2304"/>
    <w:rsid w:val="002F256F"/>
    <w:rsid w:val="002F29DB"/>
    <w:rsid w:val="002F3331"/>
    <w:rsid w:val="002F3556"/>
    <w:rsid w:val="002F362A"/>
    <w:rsid w:val="002F44A3"/>
    <w:rsid w:val="002F5023"/>
    <w:rsid w:val="002F52D8"/>
    <w:rsid w:val="002F5CC4"/>
    <w:rsid w:val="002F6078"/>
    <w:rsid w:val="002F63FF"/>
    <w:rsid w:val="002F6B33"/>
    <w:rsid w:val="002F6C8A"/>
    <w:rsid w:val="002F72A9"/>
    <w:rsid w:val="002F7BCF"/>
    <w:rsid w:val="003001E6"/>
    <w:rsid w:val="00300871"/>
    <w:rsid w:val="00300C84"/>
    <w:rsid w:val="00300CB3"/>
    <w:rsid w:val="003014CD"/>
    <w:rsid w:val="00301567"/>
    <w:rsid w:val="0030167E"/>
    <w:rsid w:val="00301A23"/>
    <w:rsid w:val="00302080"/>
    <w:rsid w:val="003022D6"/>
    <w:rsid w:val="0030287B"/>
    <w:rsid w:val="00302CC8"/>
    <w:rsid w:val="00302E36"/>
    <w:rsid w:val="00302F8B"/>
    <w:rsid w:val="00303704"/>
    <w:rsid w:val="00303F4B"/>
    <w:rsid w:val="00304089"/>
    <w:rsid w:val="0030412A"/>
    <w:rsid w:val="00304168"/>
    <w:rsid w:val="003049CB"/>
    <w:rsid w:val="00305370"/>
    <w:rsid w:val="0030582A"/>
    <w:rsid w:val="00305B4B"/>
    <w:rsid w:val="00305FE8"/>
    <w:rsid w:val="00306758"/>
    <w:rsid w:val="00306A83"/>
    <w:rsid w:val="00306A88"/>
    <w:rsid w:val="00306E8D"/>
    <w:rsid w:val="00306EC2"/>
    <w:rsid w:val="003074BB"/>
    <w:rsid w:val="003076FA"/>
    <w:rsid w:val="00310883"/>
    <w:rsid w:val="0031090F"/>
    <w:rsid w:val="00310E57"/>
    <w:rsid w:val="00311048"/>
    <w:rsid w:val="00311111"/>
    <w:rsid w:val="00311127"/>
    <w:rsid w:val="003115C2"/>
    <w:rsid w:val="003115FD"/>
    <w:rsid w:val="00311910"/>
    <w:rsid w:val="003121BC"/>
    <w:rsid w:val="003123F6"/>
    <w:rsid w:val="00312477"/>
    <w:rsid w:val="003125C9"/>
    <w:rsid w:val="00312823"/>
    <w:rsid w:val="00312F1E"/>
    <w:rsid w:val="00312F47"/>
    <w:rsid w:val="00313251"/>
    <w:rsid w:val="003133DC"/>
    <w:rsid w:val="0031353D"/>
    <w:rsid w:val="0031445B"/>
    <w:rsid w:val="00315000"/>
    <w:rsid w:val="0031531A"/>
    <w:rsid w:val="003153DE"/>
    <w:rsid w:val="00315C27"/>
    <w:rsid w:val="003161F6"/>
    <w:rsid w:val="003166B6"/>
    <w:rsid w:val="003171FC"/>
    <w:rsid w:val="00317362"/>
    <w:rsid w:val="0031742A"/>
    <w:rsid w:val="00317569"/>
    <w:rsid w:val="00317D49"/>
    <w:rsid w:val="003208F9"/>
    <w:rsid w:val="00320F19"/>
    <w:rsid w:val="00320F5C"/>
    <w:rsid w:val="00321233"/>
    <w:rsid w:val="00321295"/>
    <w:rsid w:val="00321A63"/>
    <w:rsid w:val="00321CB8"/>
    <w:rsid w:val="00321D1B"/>
    <w:rsid w:val="00321DD4"/>
    <w:rsid w:val="00321EC6"/>
    <w:rsid w:val="003229B5"/>
    <w:rsid w:val="00322D52"/>
    <w:rsid w:val="0032310A"/>
    <w:rsid w:val="00323290"/>
    <w:rsid w:val="003233E3"/>
    <w:rsid w:val="003234E8"/>
    <w:rsid w:val="00323CC2"/>
    <w:rsid w:val="0032404E"/>
    <w:rsid w:val="00324A15"/>
    <w:rsid w:val="00324AFC"/>
    <w:rsid w:val="00324DC5"/>
    <w:rsid w:val="00324EFE"/>
    <w:rsid w:val="00325083"/>
    <w:rsid w:val="00325232"/>
    <w:rsid w:val="003253D0"/>
    <w:rsid w:val="00325976"/>
    <w:rsid w:val="00325A4D"/>
    <w:rsid w:val="00325E91"/>
    <w:rsid w:val="003261D7"/>
    <w:rsid w:val="00326D61"/>
    <w:rsid w:val="00326DF8"/>
    <w:rsid w:val="00326E2F"/>
    <w:rsid w:val="00326E78"/>
    <w:rsid w:val="00327739"/>
    <w:rsid w:val="0032791F"/>
    <w:rsid w:val="00330CBD"/>
    <w:rsid w:val="003317E5"/>
    <w:rsid w:val="003321F0"/>
    <w:rsid w:val="003327F0"/>
    <w:rsid w:val="00333160"/>
    <w:rsid w:val="00333452"/>
    <w:rsid w:val="0033434F"/>
    <w:rsid w:val="00334BF8"/>
    <w:rsid w:val="00334CEA"/>
    <w:rsid w:val="00335044"/>
    <w:rsid w:val="0033563B"/>
    <w:rsid w:val="003358CD"/>
    <w:rsid w:val="00335F63"/>
    <w:rsid w:val="0033619C"/>
    <w:rsid w:val="00336227"/>
    <w:rsid w:val="00336CAF"/>
    <w:rsid w:val="00336D9E"/>
    <w:rsid w:val="00337712"/>
    <w:rsid w:val="00337871"/>
    <w:rsid w:val="00337B62"/>
    <w:rsid w:val="00337FB5"/>
    <w:rsid w:val="00340190"/>
    <w:rsid w:val="0034052C"/>
    <w:rsid w:val="00340DCC"/>
    <w:rsid w:val="003414A8"/>
    <w:rsid w:val="00341B56"/>
    <w:rsid w:val="00341CA9"/>
    <w:rsid w:val="00342F3B"/>
    <w:rsid w:val="0034346F"/>
    <w:rsid w:val="00343E3D"/>
    <w:rsid w:val="003441C0"/>
    <w:rsid w:val="0034442F"/>
    <w:rsid w:val="003447A3"/>
    <w:rsid w:val="00344A81"/>
    <w:rsid w:val="00344AA4"/>
    <w:rsid w:val="00344C19"/>
    <w:rsid w:val="0034592F"/>
    <w:rsid w:val="00345EA2"/>
    <w:rsid w:val="00345ECE"/>
    <w:rsid w:val="00345F19"/>
    <w:rsid w:val="0034617E"/>
    <w:rsid w:val="003462D7"/>
    <w:rsid w:val="00346372"/>
    <w:rsid w:val="0034698E"/>
    <w:rsid w:val="00347CB5"/>
    <w:rsid w:val="00347CF9"/>
    <w:rsid w:val="00347E19"/>
    <w:rsid w:val="0035018A"/>
    <w:rsid w:val="00350304"/>
    <w:rsid w:val="00350338"/>
    <w:rsid w:val="003503D9"/>
    <w:rsid w:val="003503DB"/>
    <w:rsid w:val="00350E1E"/>
    <w:rsid w:val="00350FF5"/>
    <w:rsid w:val="003513B6"/>
    <w:rsid w:val="0035169C"/>
    <w:rsid w:val="00351973"/>
    <w:rsid w:val="003519D2"/>
    <w:rsid w:val="00351C34"/>
    <w:rsid w:val="00351EE9"/>
    <w:rsid w:val="0035269F"/>
    <w:rsid w:val="00352880"/>
    <w:rsid w:val="0035298E"/>
    <w:rsid w:val="003530E0"/>
    <w:rsid w:val="0035333E"/>
    <w:rsid w:val="00353708"/>
    <w:rsid w:val="0035371D"/>
    <w:rsid w:val="00353F11"/>
    <w:rsid w:val="00353F80"/>
    <w:rsid w:val="00354628"/>
    <w:rsid w:val="0035497C"/>
    <w:rsid w:val="00354EBC"/>
    <w:rsid w:val="003552A7"/>
    <w:rsid w:val="003559E0"/>
    <w:rsid w:val="00355D5A"/>
    <w:rsid w:val="0035660F"/>
    <w:rsid w:val="003568FE"/>
    <w:rsid w:val="00356FB2"/>
    <w:rsid w:val="00357C91"/>
    <w:rsid w:val="0036016D"/>
    <w:rsid w:val="00360188"/>
    <w:rsid w:val="00360597"/>
    <w:rsid w:val="00360644"/>
    <w:rsid w:val="00361994"/>
    <w:rsid w:val="00362433"/>
    <w:rsid w:val="003624BD"/>
    <w:rsid w:val="003626C2"/>
    <w:rsid w:val="00362737"/>
    <w:rsid w:val="00362812"/>
    <w:rsid w:val="00362C5F"/>
    <w:rsid w:val="00362D20"/>
    <w:rsid w:val="003631D1"/>
    <w:rsid w:val="003631E6"/>
    <w:rsid w:val="0036357D"/>
    <w:rsid w:val="003638E8"/>
    <w:rsid w:val="00363B9E"/>
    <w:rsid w:val="003646CC"/>
    <w:rsid w:val="00364712"/>
    <w:rsid w:val="003647E2"/>
    <w:rsid w:val="00364ACF"/>
    <w:rsid w:val="00364E11"/>
    <w:rsid w:val="00364F5C"/>
    <w:rsid w:val="00365596"/>
    <w:rsid w:val="003656B5"/>
    <w:rsid w:val="003658FF"/>
    <w:rsid w:val="00365935"/>
    <w:rsid w:val="00365A9B"/>
    <w:rsid w:val="00366A46"/>
    <w:rsid w:val="00366B08"/>
    <w:rsid w:val="0036707E"/>
    <w:rsid w:val="00367606"/>
    <w:rsid w:val="00370220"/>
    <w:rsid w:val="00370F9E"/>
    <w:rsid w:val="00371064"/>
    <w:rsid w:val="00371088"/>
    <w:rsid w:val="0037161A"/>
    <w:rsid w:val="003717C9"/>
    <w:rsid w:val="003728F7"/>
    <w:rsid w:val="00372A4A"/>
    <w:rsid w:val="00372AA5"/>
    <w:rsid w:val="00372F54"/>
    <w:rsid w:val="00372FA0"/>
    <w:rsid w:val="0037344D"/>
    <w:rsid w:val="003735F7"/>
    <w:rsid w:val="00373947"/>
    <w:rsid w:val="00373E8C"/>
    <w:rsid w:val="00374016"/>
    <w:rsid w:val="0037415C"/>
    <w:rsid w:val="00374691"/>
    <w:rsid w:val="0037477E"/>
    <w:rsid w:val="00374BD3"/>
    <w:rsid w:val="003754A4"/>
    <w:rsid w:val="00375662"/>
    <w:rsid w:val="0037591D"/>
    <w:rsid w:val="00375A16"/>
    <w:rsid w:val="00376070"/>
    <w:rsid w:val="003761A8"/>
    <w:rsid w:val="003761AD"/>
    <w:rsid w:val="0037665C"/>
    <w:rsid w:val="00376BE0"/>
    <w:rsid w:val="00376EB8"/>
    <w:rsid w:val="00376F27"/>
    <w:rsid w:val="0037741A"/>
    <w:rsid w:val="00377A8F"/>
    <w:rsid w:val="00377E26"/>
    <w:rsid w:val="00377F58"/>
    <w:rsid w:val="00377FAB"/>
    <w:rsid w:val="0038095B"/>
    <w:rsid w:val="00380DEB"/>
    <w:rsid w:val="00381025"/>
    <w:rsid w:val="003810F0"/>
    <w:rsid w:val="003818A8"/>
    <w:rsid w:val="00381E5B"/>
    <w:rsid w:val="00382213"/>
    <w:rsid w:val="003823EC"/>
    <w:rsid w:val="0038274B"/>
    <w:rsid w:val="0038282B"/>
    <w:rsid w:val="00382B19"/>
    <w:rsid w:val="00382B78"/>
    <w:rsid w:val="003831BE"/>
    <w:rsid w:val="0038328D"/>
    <w:rsid w:val="0038377D"/>
    <w:rsid w:val="00383929"/>
    <w:rsid w:val="003839AB"/>
    <w:rsid w:val="00383A31"/>
    <w:rsid w:val="00383E41"/>
    <w:rsid w:val="00384362"/>
    <w:rsid w:val="00384444"/>
    <w:rsid w:val="0038490C"/>
    <w:rsid w:val="003849E3"/>
    <w:rsid w:val="00384AC7"/>
    <w:rsid w:val="00384CAD"/>
    <w:rsid w:val="003852A7"/>
    <w:rsid w:val="00385458"/>
    <w:rsid w:val="00385F0F"/>
    <w:rsid w:val="00386197"/>
    <w:rsid w:val="00386B1D"/>
    <w:rsid w:val="00386F2E"/>
    <w:rsid w:val="00387A6D"/>
    <w:rsid w:val="00387C76"/>
    <w:rsid w:val="00387CC4"/>
    <w:rsid w:val="00387EDF"/>
    <w:rsid w:val="00390637"/>
    <w:rsid w:val="00391872"/>
    <w:rsid w:val="0039199C"/>
    <w:rsid w:val="00391C98"/>
    <w:rsid w:val="00392189"/>
    <w:rsid w:val="0039291B"/>
    <w:rsid w:val="00392BB1"/>
    <w:rsid w:val="003931AC"/>
    <w:rsid w:val="003938DF"/>
    <w:rsid w:val="00393FB1"/>
    <w:rsid w:val="00394C99"/>
    <w:rsid w:val="00395B03"/>
    <w:rsid w:val="00395C89"/>
    <w:rsid w:val="00395CD1"/>
    <w:rsid w:val="003963D3"/>
    <w:rsid w:val="0039795F"/>
    <w:rsid w:val="003A00F6"/>
    <w:rsid w:val="003A050E"/>
    <w:rsid w:val="003A084F"/>
    <w:rsid w:val="003A0E1C"/>
    <w:rsid w:val="003A107A"/>
    <w:rsid w:val="003A1BC6"/>
    <w:rsid w:val="003A1E9B"/>
    <w:rsid w:val="003A1F61"/>
    <w:rsid w:val="003A2A56"/>
    <w:rsid w:val="003A3042"/>
    <w:rsid w:val="003A32BF"/>
    <w:rsid w:val="003A3736"/>
    <w:rsid w:val="003A3C1A"/>
    <w:rsid w:val="003A3C6D"/>
    <w:rsid w:val="003A3C7B"/>
    <w:rsid w:val="003A3E23"/>
    <w:rsid w:val="003A405F"/>
    <w:rsid w:val="003A4171"/>
    <w:rsid w:val="003A419B"/>
    <w:rsid w:val="003A41AA"/>
    <w:rsid w:val="003A50A9"/>
    <w:rsid w:val="003A51F3"/>
    <w:rsid w:val="003A5BAE"/>
    <w:rsid w:val="003A6396"/>
    <w:rsid w:val="003A64A8"/>
    <w:rsid w:val="003A656D"/>
    <w:rsid w:val="003A6A15"/>
    <w:rsid w:val="003A71D7"/>
    <w:rsid w:val="003A7FFB"/>
    <w:rsid w:val="003B0027"/>
    <w:rsid w:val="003B0763"/>
    <w:rsid w:val="003B0A0B"/>
    <w:rsid w:val="003B0D6A"/>
    <w:rsid w:val="003B247E"/>
    <w:rsid w:val="003B2B5F"/>
    <w:rsid w:val="003B2D5F"/>
    <w:rsid w:val="003B3111"/>
    <w:rsid w:val="003B3AEB"/>
    <w:rsid w:val="003B3E77"/>
    <w:rsid w:val="003B3F4F"/>
    <w:rsid w:val="003B40E0"/>
    <w:rsid w:val="003B4209"/>
    <w:rsid w:val="003B425E"/>
    <w:rsid w:val="003B4AB2"/>
    <w:rsid w:val="003B5513"/>
    <w:rsid w:val="003B5541"/>
    <w:rsid w:val="003B5C6A"/>
    <w:rsid w:val="003B5CF2"/>
    <w:rsid w:val="003B604C"/>
    <w:rsid w:val="003B63AF"/>
    <w:rsid w:val="003B7060"/>
    <w:rsid w:val="003B723F"/>
    <w:rsid w:val="003B7322"/>
    <w:rsid w:val="003B787B"/>
    <w:rsid w:val="003B7933"/>
    <w:rsid w:val="003B799B"/>
    <w:rsid w:val="003B7A6C"/>
    <w:rsid w:val="003B7A78"/>
    <w:rsid w:val="003B7BAD"/>
    <w:rsid w:val="003B7C21"/>
    <w:rsid w:val="003B7E4F"/>
    <w:rsid w:val="003C0374"/>
    <w:rsid w:val="003C07F1"/>
    <w:rsid w:val="003C0EDD"/>
    <w:rsid w:val="003C0F66"/>
    <w:rsid w:val="003C12E8"/>
    <w:rsid w:val="003C13A1"/>
    <w:rsid w:val="003C148E"/>
    <w:rsid w:val="003C1513"/>
    <w:rsid w:val="003C1AC6"/>
    <w:rsid w:val="003C1E4B"/>
    <w:rsid w:val="003C2478"/>
    <w:rsid w:val="003C265B"/>
    <w:rsid w:val="003C28C9"/>
    <w:rsid w:val="003C2A14"/>
    <w:rsid w:val="003C3030"/>
    <w:rsid w:val="003C3CF3"/>
    <w:rsid w:val="003C42AF"/>
    <w:rsid w:val="003C42B3"/>
    <w:rsid w:val="003C4B7B"/>
    <w:rsid w:val="003C4C03"/>
    <w:rsid w:val="003C5190"/>
    <w:rsid w:val="003C553C"/>
    <w:rsid w:val="003C5657"/>
    <w:rsid w:val="003C581D"/>
    <w:rsid w:val="003C5A09"/>
    <w:rsid w:val="003C6000"/>
    <w:rsid w:val="003C60FE"/>
    <w:rsid w:val="003C68E5"/>
    <w:rsid w:val="003C69FE"/>
    <w:rsid w:val="003C6A19"/>
    <w:rsid w:val="003C6B52"/>
    <w:rsid w:val="003C6FB5"/>
    <w:rsid w:val="003C70F5"/>
    <w:rsid w:val="003C7978"/>
    <w:rsid w:val="003C7AE8"/>
    <w:rsid w:val="003C7C85"/>
    <w:rsid w:val="003D0103"/>
    <w:rsid w:val="003D03DB"/>
    <w:rsid w:val="003D06AC"/>
    <w:rsid w:val="003D0ACD"/>
    <w:rsid w:val="003D102F"/>
    <w:rsid w:val="003D1C2E"/>
    <w:rsid w:val="003D1D90"/>
    <w:rsid w:val="003D2C86"/>
    <w:rsid w:val="003D3846"/>
    <w:rsid w:val="003D3A78"/>
    <w:rsid w:val="003D3B24"/>
    <w:rsid w:val="003D5610"/>
    <w:rsid w:val="003D56EE"/>
    <w:rsid w:val="003D5C73"/>
    <w:rsid w:val="003D5C9A"/>
    <w:rsid w:val="003D5EE3"/>
    <w:rsid w:val="003D65E0"/>
    <w:rsid w:val="003D6A27"/>
    <w:rsid w:val="003D6C36"/>
    <w:rsid w:val="003D7183"/>
    <w:rsid w:val="003D75AA"/>
    <w:rsid w:val="003D76D1"/>
    <w:rsid w:val="003D7952"/>
    <w:rsid w:val="003D7E94"/>
    <w:rsid w:val="003D7EAF"/>
    <w:rsid w:val="003E0655"/>
    <w:rsid w:val="003E12DF"/>
    <w:rsid w:val="003E1940"/>
    <w:rsid w:val="003E1BBF"/>
    <w:rsid w:val="003E22FA"/>
    <w:rsid w:val="003E2769"/>
    <w:rsid w:val="003E2A2A"/>
    <w:rsid w:val="003E35EC"/>
    <w:rsid w:val="003E3E01"/>
    <w:rsid w:val="003E3FBB"/>
    <w:rsid w:val="003E4840"/>
    <w:rsid w:val="003E48CE"/>
    <w:rsid w:val="003E4BF2"/>
    <w:rsid w:val="003E4C16"/>
    <w:rsid w:val="003E57F6"/>
    <w:rsid w:val="003E5A6D"/>
    <w:rsid w:val="003E5CAB"/>
    <w:rsid w:val="003E5CD0"/>
    <w:rsid w:val="003E60EB"/>
    <w:rsid w:val="003E6518"/>
    <w:rsid w:val="003E7AAB"/>
    <w:rsid w:val="003E7E31"/>
    <w:rsid w:val="003F0270"/>
    <w:rsid w:val="003F0322"/>
    <w:rsid w:val="003F08A5"/>
    <w:rsid w:val="003F0987"/>
    <w:rsid w:val="003F0D77"/>
    <w:rsid w:val="003F0EAA"/>
    <w:rsid w:val="003F121D"/>
    <w:rsid w:val="003F1510"/>
    <w:rsid w:val="003F1617"/>
    <w:rsid w:val="003F1A71"/>
    <w:rsid w:val="003F238A"/>
    <w:rsid w:val="003F279D"/>
    <w:rsid w:val="003F347A"/>
    <w:rsid w:val="003F3577"/>
    <w:rsid w:val="003F3E0F"/>
    <w:rsid w:val="003F4117"/>
    <w:rsid w:val="003F4380"/>
    <w:rsid w:val="003F4D73"/>
    <w:rsid w:val="003F4F99"/>
    <w:rsid w:val="003F5713"/>
    <w:rsid w:val="003F57E6"/>
    <w:rsid w:val="003F5801"/>
    <w:rsid w:val="003F5D10"/>
    <w:rsid w:val="003F5E95"/>
    <w:rsid w:val="003F633D"/>
    <w:rsid w:val="003F64DA"/>
    <w:rsid w:val="003F66B8"/>
    <w:rsid w:val="003F68FC"/>
    <w:rsid w:val="003F6A46"/>
    <w:rsid w:val="003F7210"/>
    <w:rsid w:val="003F7304"/>
    <w:rsid w:val="003F73E3"/>
    <w:rsid w:val="003F7936"/>
    <w:rsid w:val="003F7B06"/>
    <w:rsid w:val="003F7DAC"/>
    <w:rsid w:val="004001F6"/>
    <w:rsid w:val="004006E6"/>
    <w:rsid w:val="004008BA"/>
    <w:rsid w:val="004008D3"/>
    <w:rsid w:val="00400D06"/>
    <w:rsid w:val="00401056"/>
    <w:rsid w:val="00401730"/>
    <w:rsid w:val="00401AC7"/>
    <w:rsid w:val="00401C1D"/>
    <w:rsid w:val="00402461"/>
    <w:rsid w:val="0040247B"/>
    <w:rsid w:val="0040295E"/>
    <w:rsid w:val="00402A24"/>
    <w:rsid w:val="00403072"/>
    <w:rsid w:val="00403453"/>
    <w:rsid w:val="004037FE"/>
    <w:rsid w:val="00403C09"/>
    <w:rsid w:val="00404A65"/>
    <w:rsid w:val="004050BD"/>
    <w:rsid w:val="0040530C"/>
    <w:rsid w:val="00405D43"/>
    <w:rsid w:val="00406011"/>
    <w:rsid w:val="00407337"/>
    <w:rsid w:val="00407366"/>
    <w:rsid w:val="00407525"/>
    <w:rsid w:val="0040759C"/>
    <w:rsid w:val="00407870"/>
    <w:rsid w:val="00407CA4"/>
    <w:rsid w:val="00407D5B"/>
    <w:rsid w:val="00410282"/>
    <w:rsid w:val="00410368"/>
    <w:rsid w:val="00410B5E"/>
    <w:rsid w:val="0041177C"/>
    <w:rsid w:val="004121C5"/>
    <w:rsid w:val="00412261"/>
    <w:rsid w:val="00412581"/>
    <w:rsid w:val="00412673"/>
    <w:rsid w:val="00412CD3"/>
    <w:rsid w:val="004133EF"/>
    <w:rsid w:val="004136D4"/>
    <w:rsid w:val="00413904"/>
    <w:rsid w:val="00413FBD"/>
    <w:rsid w:val="00414031"/>
    <w:rsid w:val="0041410B"/>
    <w:rsid w:val="004143A6"/>
    <w:rsid w:val="004145C6"/>
    <w:rsid w:val="00414765"/>
    <w:rsid w:val="00414980"/>
    <w:rsid w:val="00414A67"/>
    <w:rsid w:val="0041565E"/>
    <w:rsid w:val="004157EC"/>
    <w:rsid w:val="00415C52"/>
    <w:rsid w:val="00415DB2"/>
    <w:rsid w:val="00415DFD"/>
    <w:rsid w:val="00415FF9"/>
    <w:rsid w:val="00416469"/>
    <w:rsid w:val="00416BAE"/>
    <w:rsid w:val="00416ECC"/>
    <w:rsid w:val="00417621"/>
    <w:rsid w:val="00420784"/>
    <w:rsid w:val="00420A3E"/>
    <w:rsid w:val="00420FF3"/>
    <w:rsid w:val="00421102"/>
    <w:rsid w:val="004212EF"/>
    <w:rsid w:val="004218B0"/>
    <w:rsid w:val="00421E54"/>
    <w:rsid w:val="00421F41"/>
    <w:rsid w:val="0042280C"/>
    <w:rsid w:val="0042336E"/>
    <w:rsid w:val="00424CAE"/>
    <w:rsid w:val="00424E11"/>
    <w:rsid w:val="00424EB4"/>
    <w:rsid w:val="00425C9E"/>
    <w:rsid w:val="00426339"/>
    <w:rsid w:val="004266C7"/>
    <w:rsid w:val="00426719"/>
    <w:rsid w:val="00426B5A"/>
    <w:rsid w:val="004273A1"/>
    <w:rsid w:val="00427DA9"/>
    <w:rsid w:val="00427E38"/>
    <w:rsid w:val="00427F25"/>
    <w:rsid w:val="0043040B"/>
    <w:rsid w:val="00430507"/>
    <w:rsid w:val="00430A60"/>
    <w:rsid w:val="00430C82"/>
    <w:rsid w:val="00430FDD"/>
    <w:rsid w:val="00431499"/>
    <w:rsid w:val="0043153E"/>
    <w:rsid w:val="00431A87"/>
    <w:rsid w:val="00431CFE"/>
    <w:rsid w:val="00431E9C"/>
    <w:rsid w:val="004321C0"/>
    <w:rsid w:val="00432843"/>
    <w:rsid w:val="004328E7"/>
    <w:rsid w:val="00432B6C"/>
    <w:rsid w:val="0043343F"/>
    <w:rsid w:val="00434A6E"/>
    <w:rsid w:val="00434B23"/>
    <w:rsid w:val="00434D74"/>
    <w:rsid w:val="004366BF"/>
    <w:rsid w:val="00436935"/>
    <w:rsid w:val="004376B6"/>
    <w:rsid w:val="00437F79"/>
    <w:rsid w:val="004400AC"/>
    <w:rsid w:val="0044067B"/>
    <w:rsid w:val="004407F5"/>
    <w:rsid w:val="00440B55"/>
    <w:rsid w:val="004415EA"/>
    <w:rsid w:val="00443250"/>
    <w:rsid w:val="004439D1"/>
    <w:rsid w:val="004439F2"/>
    <w:rsid w:val="00443DEC"/>
    <w:rsid w:val="00443FF4"/>
    <w:rsid w:val="00444268"/>
    <w:rsid w:val="004442C3"/>
    <w:rsid w:val="00444333"/>
    <w:rsid w:val="00444740"/>
    <w:rsid w:val="00444EA3"/>
    <w:rsid w:val="00444F3B"/>
    <w:rsid w:val="0044554B"/>
    <w:rsid w:val="00445A26"/>
    <w:rsid w:val="004469B1"/>
    <w:rsid w:val="00446C73"/>
    <w:rsid w:val="004472FF"/>
    <w:rsid w:val="004473E7"/>
    <w:rsid w:val="00447811"/>
    <w:rsid w:val="0044788C"/>
    <w:rsid w:val="0044788D"/>
    <w:rsid w:val="0045078A"/>
    <w:rsid w:val="00450976"/>
    <w:rsid w:val="00450FAB"/>
    <w:rsid w:val="0045120A"/>
    <w:rsid w:val="00451416"/>
    <w:rsid w:val="0045181F"/>
    <w:rsid w:val="004519EA"/>
    <w:rsid w:val="00451C5B"/>
    <w:rsid w:val="00452662"/>
    <w:rsid w:val="0045308B"/>
    <w:rsid w:val="00453BC0"/>
    <w:rsid w:val="00453F84"/>
    <w:rsid w:val="00454266"/>
    <w:rsid w:val="00454280"/>
    <w:rsid w:val="00454A99"/>
    <w:rsid w:val="00454D96"/>
    <w:rsid w:val="00454F97"/>
    <w:rsid w:val="004555DC"/>
    <w:rsid w:val="004557A1"/>
    <w:rsid w:val="004559D2"/>
    <w:rsid w:val="00455F14"/>
    <w:rsid w:val="0045612E"/>
    <w:rsid w:val="00456212"/>
    <w:rsid w:val="004564E1"/>
    <w:rsid w:val="00456D4C"/>
    <w:rsid w:val="00456D93"/>
    <w:rsid w:val="00456DB6"/>
    <w:rsid w:val="00456F28"/>
    <w:rsid w:val="0045725C"/>
    <w:rsid w:val="004578AA"/>
    <w:rsid w:val="00457A59"/>
    <w:rsid w:val="00457C41"/>
    <w:rsid w:val="004603E2"/>
    <w:rsid w:val="004604AB"/>
    <w:rsid w:val="004604D9"/>
    <w:rsid w:val="00460934"/>
    <w:rsid w:val="004609FA"/>
    <w:rsid w:val="00460CA1"/>
    <w:rsid w:val="004610D8"/>
    <w:rsid w:val="00461647"/>
    <w:rsid w:val="004618FB"/>
    <w:rsid w:val="00462161"/>
    <w:rsid w:val="0046280F"/>
    <w:rsid w:val="00462B16"/>
    <w:rsid w:val="00462FDC"/>
    <w:rsid w:val="00463243"/>
    <w:rsid w:val="00463B23"/>
    <w:rsid w:val="00464393"/>
    <w:rsid w:val="0046458D"/>
    <w:rsid w:val="004645B6"/>
    <w:rsid w:val="004649C0"/>
    <w:rsid w:val="00464BC9"/>
    <w:rsid w:val="00465109"/>
    <w:rsid w:val="004653CE"/>
    <w:rsid w:val="00465463"/>
    <w:rsid w:val="00465DBD"/>
    <w:rsid w:val="00466116"/>
    <w:rsid w:val="004667F0"/>
    <w:rsid w:val="00466FC2"/>
    <w:rsid w:val="0046744A"/>
    <w:rsid w:val="004677F4"/>
    <w:rsid w:val="00467840"/>
    <w:rsid w:val="00467C83"/>
    <w:rsid w:val="00467E8C"/>
    <w:rsid w:val="00470039"/>
    <w:rsid w:val="004701B1"/>
    <w:rsid w:val="004702A4"/>
    <w:rsid w:val="00470CA9"/>
    <w:rsid w:val="00470CFF"/>
    <w:rsid w:val="00470FE3"/>
    <w:rsid w:val="0047105D"/>
    <w:rsid w:val="0047109A"/>
    <w:rsid w:val="004713EB"/>
    <w:rsid w:val="004714F0"/>
    <w:rsid w:val="00471651"/>
    <w:rsid w:val="004717D1"/>
    <w:rsid w:val="004722FA"/>
    <w:rsid w:val="00472BBD"/>
    <w:rsid w:val="00472CDF"/>
    <w:rsid w:val="004730A1"/>
    <w:rsid w:val="004737EE"/>
    <w:rsid w:val="004739AD"/>
    <w:rsid w:val="00473AB6"/>
    <w:rsid w:val="00473EE5"/>
    <w:rsid w:val="00474177"/>
    <w:rsid w:val="004748D5"/>
    <w:rsid w:val="00474D60"/>
    <w:rsid w:val="004751B0"/>
    <w:rsid w:val="00475A51"/>
    <w:rsid w:val="00476778"/>
    <w:rsid w:val="00476928"/>
    <w:rsid w:val="00476D9A"/>
    <w:rsid w:val="0047726D"/>
    <w:rsid w:val="00477422"/>
    <w:rsid w:val="0047756C"/>
    <w:rsid w:val="004776FB"/>
    <w:rsid w:val="00477791"/>
    <w:rsid w:val="004778A5"/>
    <w:rsid w:val="00477C53"/>
    <w:rsid w:val="00477CBE"/>
    <w:rsid w:val="00477EB7"/>
    <w:rsid w:val="00477F2E"/>
    <w:rsid w:val="004801D5"/>
    <w:rsid w:val="0048045B"/>
    <w:rsid w:val="00480514"/>
    <w:rsid w:val="004805A6"/>
    <w:rsid w:val="00480882"/>
    <w:rsid w:val="00480AA0"/>
    <w:rsid w:val="00480CF8"/>
    <w:rsid w:val="0048132C"/>
    <w:rsid w:val="00481AFF"/>
    <w:rsid w:val="00481B98"/>
    <w:rsid w:val="004821E6"/>
    <w:rsid w:val="004828A4"/>
    <w:rsid w:val="0048311A"/>
    <w:rsid w:val="004832AC"/>
    <w:rsid w:val="00483893"/>
    <w:rsid w:val="00483F4B"/>
    <w:rsid w:val="0048411C"/>
    <w:rsid w:val="00484F87"/>
    <w:rsid w:val="004856E8"/>
    <w:rsid w:val="00485EE8"/>
    <w:rsid w:val="0048654E"/>
    <w:rsid w:val="004869BF"/>
    <w:rsid w:val="00486AA3"/>
    <w:rsid w:val="004872A4"/>
    <w:rsid w:val="0048753E"/>
    <w:rsid w:val="00487F51"/>
    <w:rsid w:val="00490010"/>
    <w:rsid w:val="00490401"/>
    <w:rsid w:val="0049048B"/>
    <w:rsid w:val="00490685"/>
    <w:rsid w:val="00490856"/>
    <w:rsid w:val="00490AD6"/>
    <w:rsid w:val="004911F3"/>
    <w:rsid w:val="00491894"/>
    <w:rsid w:val="0049200F"/>
    <w:rsid w:val="004920CB"/>
    <w:rsid w:val="00492DE4"/>
    <w:rsid w:val="004932B6"/>
    <w:rsid w:val="0049335E"/>
    <w:rsid w:val="0049371C"/>
    <w:rsid w:val="00493900"/>
    <w:rsid w:val="00493CAA"/>
    <w:rsid w:val="0049473A"/>
    <w:rsid w:val="00494BE3"/>
    <w:rsid w:val="00494DC3"/>
    <w:rsid w:val="004950AD"/>
    <w:rsid w:val="00495270"/>
    <w:rsid w:val="00495433"/>
    <w:rsid w:val="00495532"/>
    <w:rsid w:val="0049579A"/>
    <w:rsid w:val="004963F0"/>
    <w:rsid w:val="00496784"/>
    <w:rsid w:val="00496B0F"/>
    <w:rsid w:val="00496C71"/>
    <w:rsid w:val="00497B4E"/>
    <w:rsid w:val="00497F75"/>
    <w:rsid w:val="004A021B"/>
    <w:rsid w:val="004A0283"/>
    <w:rsid w:val="004A053C"/>
    <w:rsid w:val="004A06AB"/>
    <w:rsid w:val="004A1B9A"/>
    <w:rsid w:val="004A1E32"/>
    <w:rsid w:val="004A26AC"/>
    <w:rsid w:val="004A2FE6"/>
    <w:rsid w:val="004A3571"/>
    <w:rsid w:val="004A4093"/>
    <w:rsid w:val="004A469F"/>
    <w:rsid w:val="004A4B14"/>
    <w:rsid w:val="004A4FCE"/>
    <w:rsid w:val="004A515A"/>
    <w:rsid w:val="004A53DF"/>
    <w:rsid w:val="004A5A6F"/>
    <w:rsid w:val="004A620F"/>
    <w:rsid w:val="004A6374"/>
    <w:rsid w:val="004A6872"/>
    <w:rsid w:val="004A6BE6"/>
    <w:rsid w:val="004A6DE0"/>
    <w:rsid w:val="004A6F59"/>
    <w:rsid w:val="004A6FC0"/>
    <w:rsid w:val="004A7081"/>
    <w:rsid w:val="004A7469"/>
    <w:rsid w:val="004A75D5"/>
    <w:rsid w:val="004A76F8"/>
    <w:rsid w:val="004A7BCA"/>
    <w:rsid w:val="004A7E27"/>
    <w:rsid w:val="004B0010"/>
    <w:rsid w:val="004B0563"/>
    <w:rsid w:val="004B0E19"/>
    <w:rsid w:val="004B0F2D"/>
    <w:rsid w:val="004B11C1"/>
    <w:rsid w:val="004B1296"/>
    <w:rsid w:val="004B12E0"/>
    <w:rsid w:val="004B1416"/>
    <w:rsid w:val="004B1848"/>
    <w:rsid w:val="004B1BB1"/>
    <w:rsid w:val="004B1DF8"/>
    <w:rsid w:val="004B1FD1"/>
    <w:rsid w:val="004B2733"/>
    <w:rsid w:val="004B28C5"/>
    <w:rsid w:val="004B2C9F"/>
    <w:rsid w:val="004B3738"/>
    <w:rsid w:val="004B3DBA"/>
    <w:rsid w:val="004B40DF"/>
    <w:rsid w:val="004B43D7"/>
    <w:rsid w:val="004B4734"/>
    <w:rsid w:val="004B4A54"/>
    <w:rsid w:val="004B4A5F"/>
    <w:rsid w:val="004B520C"/>
    <w:rsid w:val="004B5722"/>
    <w:rsid w:val="004B5A84"/>
    <w:rsid w:val="004B5F9E"/>
    <w:rsid w:val="004B60A0"/>
    <w:rsid w:val="004B65B5"/>
    <w:rsid w:val="004B66D3"/>
    <w:rsid w:val="004B6AE3"/>
    <w:rsid w:val="004B6F7F"/>
    <w:rsid w:val="004B73C8"/>
    <w:rsid w:val="004B7A35"/>
    <w:rsid w:val="004B7C3B"/>
    <w:rsid w:val="004C0187"/>
    <w:rsid w:val="004C099A"/>
    <w:rsid w:val="004C0DF5"/>
    <w:rsid w:val="004C1049"/>
    <w:rsid w:val="004C1785"/>
    <w:rsid w:val="004C1BB1"/>
    <w:rsid w:val="004C1CCD"/>
    <w:rsid w:val="004C1EED"/>
    <w:rsid w:val="004C2574"/>
    <w:rsid w:val="004C262F"/>
    <w:rsid w:val="004C28BD"/>
    <w:rsid w:val="004C294C"/>
    <w:rsid w:val="004C2A28"/>
    <w:rsid w:val="004C2A2E"/>
    <w:rsid w:val="004C2F8B"/>
    <w:rsid w:val="004C34BE"/>
    <w:rsid w:val="004C34C8"/>
    <w:rsid w:val="004C387C"/>
    <w:rsid w:val="004C3C44"/>
    <w:rsid w:val="004C3D7E"/>
    <w:rsid w:val="004C4B0C"/>
    <w:rsid w:val="004C4C4E"/>
    <w:rsid w:val="004C4D35"/>
    <w:rsid w:val="004C551F"/>
    <w:rsid w:val="004C5B91"/>
    <w:rsid w:val="004C6563"/>
    <w:rsid w:val="004C6BC5"/>
    <w:rsid w:val="004C730A"/>
    <w:rsid w:val="004C7517"/>
    <w:rsid w:val="004C76E4"/>
    <w:rsid w:val="004C78A7"/>
    <w:rsid w:val="004D01C8"/>
    <w:rsid w:val="004D117E"/>
    <w:rsid w:val="004D12C6"/>
    <w:rsid w:val="004D1D28"/>
    <w:rsid w:val="004D2745"/>
    <w:rsid w:val="004D2D7E"/>
    <w:rsid w:val="004D30D9"/>
    <w:rsid w:val="004D3387"/>
    <w:rsid w:val="004D34DE"/>
    <w:rsid w:val="004D37EE"/>
    <w:rsid w:val="004D390A"/>
    <w:rsid w:val="004D395B"/>
    <w:rsid w:val="004D3DC9"/>
    <w:rsid w:val="004D3DEF"/>
    <w:rsid w:val="004D3FB8"/>
    <w:rsid w:val="004D4022"/>
    <w:rsid w:val="004D4479"/>
    <w:rsid w:val="004D48AF"/>
    <w:rsid w:val="004D4B85"/>
    <w:rsid w:val="004D4EDD"/>
    <w:rsid w:val="004D5638"/>
    <w:rsid w:val="004D5F79"/>
    <w:rsid w:val="004D6310"/>
    <w:rsid w:val="004D6965"/>
    <w:rsid w:val="004D6CE9"/>
    <w:rsid w:val="004D6F34"/>
    <w:rsid w:val="004D6F52"/>
    <w:rsid w:val="004D7383"/>
    <w:rsid w:val="004D7519"/>
    <w:rsid w:val="004D7CA5"/>
    <w:rsid w:val="004D7FC9"/>
    <w:rsid w:val="004E0411"/>
    <w:rsid w:val="004E0435"/>
    <w:rsid w:val="004E0962"/>
    <w:rsid w:val="004E09E2"/>
    <w:rsid w:val="004E0EED"/>
    <w:rsid w:val="004E116A"/>
    <w:rsid w:val="004E20A3"/>
    <w:rsid w:val="004E21A6"/>
    <w:rsid w:val="004E2D8B"/>
    <w:rsid w:val="004E33C7"/>
    <w:rsid w:val="004E3BE0"/>
    <w:rsid w:val="004E40D8"/>
    <w:rsid w:val="004E4342"/>
    <w:rsid w:val="004E4821"/>
    <w:rsid w:val="004E491A"/>
    <w:rsid w:val="004E5162"/>
    <w:rsid w:val="004E5309"/>
    <w:rsid w:val="004E53BD"/>
    <w:rsid w:val="004E5600"/>
    <w:rsid w:val="004E5A7F"/>
    <w:rsid w:val="004E5D79"/>
    <w:rsid w:val="004E73F5"/>
    <w:rsid w:val="004E7CDA"/>
    <w:rsid w:val="004E7EBD"/>
    <w:rsid w:val="004E7EBF"/>
    <w:rsid w:val="004F01D9"/>
    <w:rsid w:val="004F0908"/>
    <w:rsid w:val="004F1207"/>
    <w:rsid w:val="004F1379"/>
    <w:rsid w:val="004F1494"/>
    <w:rsid w:val="004F14AC"/>
    <w:rsid w:val="004F2127"/>
    <w:rsid w:val="004F24F2"/>
    <w:rsid w:val="004F2F1A"/>
    <w:rsid w:val="004F3928"/>
    <w:rsid w:val="004F3998"/>
    <w:rsid w:val="004F3CAB"/>
    <w:rsid w:val="004F42A1"/>
    <w:rsid w:val="004F4515"/>
    <w:rsid w:val="004F4894"/>
    <w:rsid w:val="004F4CAC"/>
    <w:rsid w:val="004F4D39"/>
    <w:rsid w:val="004F4EC1"/>
    <w:rsid w:val="004F4FCE"/>
    <w:rsid w:val="004F505A"/>
    <w:rsid w:val="004F5B28"/>
    <w:rsid w:val="004F5FD3"/>
    <w:rsid w:val="004F6296"/>
    <w:rsid w:val="004F6750"/>
    <w:rsid w:val="004F6E45"/>
    <w:rsid w:val="004F6FBA"/>
    <w:rsid w:val="004F716E"/>
    <w:rsid w:val="004F73F5"/>
    <w:rsid w:val="004F7903"/>
    <w:rsid w:val="004F7CB6"/>
    <w:rsid w:val="00500333"/>
    <w:rsid w:val="0050048A"/>
    <w:rsid w:val="0050086F"/>
    <w:rsid w:val="00500B17"/>
    <w:rsid w:val="00500F40"/>
    <w:rsid w:val="00501CB6"/>
    <w:rsid w:val="00501CE7"/>
    <w:rsid w:val="00501D90"/>
    <w:rsid w:val="0050204B"/>
    <w:rsid w:val="005022A5"/>
    <w:rsid w:val="00502B68"/>
    <w:rsid w:val="0050378D"/>
    <w:rsid w:val="00503B4F"/>
    <w:rsid w:val="005041BD"/>
    <w:rsid w:val="005043E7"/>
    <w:rsid w:val="00504A92"/>
    <w:rsid w:val="00504BC1"/>
    <w:rsid w:val="00504CFF"/>
    <w:rsid w:val="00504EEF"/>
    <w:rsid w:val="00505359"/>
    <w:rsid w:val="0050568D"/>
    <w:rsid w:val="005067DD"/>
    <w:rsid w:val="00506BDC"/>
    <w:rsid w:val="00506EAC"/>
    <w:rsid w:val="0050713F"/>
    <w:rsid w:val="00507193"/>
    <w:rsid w:val="00507944"/>
    <w:rsid w:val="00507A69"/>
    <w:rsid w:val="00507E57"/>
    <w:rsid w:val="0051018B"/>
    <w:rsid w:val="0051020A"/>
    <w:rsid w:val="00510338"/>
    <w:rsid w:val="00510AD2"/>
    <w:rsid w:val="00510F33"/>
    <w:rsid w:val="005110F1"/>
    <w:rsid w:val="00511167"/>
    <w:rsid w:val="005118B6"/>
    <w:rsid w:val="00511B7F"/>
    <w:rsid w:val="00511F70"/>
    <w:rsid w:val="00512000"/>
    <w:rsid w:val="00512401"/>
    <w:rsid w:val="005124CA"/>
    <w:rsid w:val="00512526"/>
    <w:rsid w:val="00512902"/>
    <w:rsid w:val="00512B92"/>
    <w:rsid w:val="00512C55"/>
    <w:rsid w:val="00512C78"/>
    <w:rsid w:val="00513DDA"/>
    <w:rsid w:val="005142FF"/>
    <w:rsid w:val="0051488E"/>
    <w:rsid w:val="00514B94"/>
    <w:rsid w:val="00515398"/>
    <w:rsid w:val="005167D6"/>
    <w:rsid w:val="00516D2F"/>
    <w:rsid w:val="005177FD"/>
    <w:rsid w:val="00517A0B"/>
    <w:rsid w:val="00517A1C"/>
    <w:rsid w:val="00520051"/>
    <w:rsid w:val="00520182"/>
    <w:rsid w:val="00520295"/>
    <w:rsid w:val="00520517"/>
    <w:rsid w:val="0052071E"/>
    <w:rsid w:val="00521122"/>
    <w:rsid w:val="00521171"/>
    <w:rsid w:val="005216D5"/>
    <w:rsid w:val="00521A2E"/>
    <w:rsid w:val="00521F1E"/>
    <w:rsid w:val="00521FC7"/>
    <w:rsid w:val="0052202E"/>
    <w:rsid w:val="005223A4"/>
    <w:rsid w:val="005225DA"/>
    <w:rsid w:val="00522640"/>
    <w:rsid w:val="005226FE"/>
    <w:rsid w:val="00523034"/>
    <w:rsid w:val="005230FF"/>
    <w:rsid w:val="0052326B"/>
    <w:rsid w:val="005236F9"/>
    <w:rsid w:val="00523A59"/>
    <w:rsid w:val="005241EB"/>
    <w:rsid w:val="00524454"/>
    <w:rsid w:val="00524531"/>
    <w:rsid w:val="0052499C"/>
    <w:rsid w:val="00524AB6"/>
    <w:rsid w:val="00525707"/>
    <w:rsid w:val="00525C59"/>
    <w:rsid w:val="00525D83"/>
    <w:rsid w:val="0052675C"/>
    <w:rsid w:val="00526DD9"/>
    <w:rsid w:val="00527428"/>
    <w:rsid w:val="00527884"/>
    <w:rsid w:val="005278CA"/>
    <w:rsid w:val="00527CCB"/>
    <w:rsid w:val="00530B35"/>
    <w:rsid w:val="00530BF6"/>
    <w:rsid w:val="00531EED"/>
    <w:rsid w:val="00532404"/>
    <w:rsid w:val="0053251B"/>
    <w:rsid w:val="00532586"/>
    <w:rsid w:val="00533044"/>
    <w:rsid w:val="0053311D"/>
    <w:rsid w:val="0053333B"/>
    <w:rsid w:val="005337F2"/>
    <w:rsid w:val="005339DF"/>
    <w:rsid w:val="00534156"/>
    <w:rsid w:val="005344EA"/>
    <w:rsid w:val="005349A0"/>
    <w:rsid w:val="00534B3B"/>
    <w:rsid w:val="00534DC5"/>
    <w:rsid w:val="0053529A"/>
    <w:rsid w:val="005354AC"/>
    <w:rsid w:val="005354C5"/>
    <w:rsid w:val="00535552"/>
    <w:rsid w:val="00535772"/>
    <w:rsid w:val="00535F70"/>
    <w:rsid w:val="005363E3"/>
    <w:rsid w:val="005363E8"/>
    <w:rsid w:val="00536571"/>
    <w:rsid w:val="00536D98"/>
    <w:rsid w:val="00537CA0"/>
    <w:rsid w:val="00537DA7"/>
    <w:rsid w:val="00540123"/>
    <w:rsid w:val="005403DA"/>
    <w:rsid w:val="0054061C"/>
    <w:rsid w:val="0054074B"/>
    <w:rsid w:val="005407A3"/>
    <w:rsid w:val="00540A20"/>
    <w:rsid w:val="00540BC6"/>
    <w:rsid w:val="00540D1A"/>
    <w:rsid w:val="00540D38"/>
    <w:rsid w:val="00540DF0"/>
    <w:rsid w:val="005410AD"/>
    <w:rsid w:val="00541178"/>
    <w:rsid w:val="00541300"/>
    <w:rsid w:val="0054130D"/>
    <w:rsid w:val="005413D5"/>
    <w:rsid w:val="005413FD"/>
    <w:rsid w:val="00541EE0"/>
    <w:rsid w:val="0054204A"/>
    <w:rsid w:val="005424DC"/>
    <w:rsid w:val="00542ADB"/>
    <w:rsid w:val="00542C56"/>
    <w:rsid w:val="00542D26"/>
    <w:rsid w:val="00543F68"/>
    <w:rsid w:val="00544C4D"/>
    <w:rsid w:val="00544D72"/>
    <w:rsid w:val="00544DA0"/>
    <w:rsid w:val="00544E28"/>
    <w:rsid w:val="005450EC"/>
    <w:rsid w:val="005458BF"/>
    <w:rsid w:val="005461B5"/>
    <w:rsid w:val="005466FD"/>
    <w:rsid w:val="00546778"/>
    <w:rsid w:val="00547270"/>
    <w:rsid w:val="005479BB"/>
    <w:rsid w:val="00547DCC"/>
    <w:rsid w:val="00547FA7"/>
    <w:rsid w:val="00550120"/>
    <w:rsid w:val="00550272"/>
    <w:rsid w:val="00550487"/>
    <w:rsid w:val="0055095B"/>
    <w:rsid w:val="00550DCF"/>
    <w:rsid w:val="00550EF9"/>
    <w:rsid w:val="00551FD0"/>
    <w:rsid w:val="005526C1"/>
    <w:rsid w:val="005527AC"/>
    <w:rsid w:val="00552DF8"/>
    <w:rsid w:val="0055386C"/>
    <w:rsid w:val="00553FF9"/>
    <w:rsid w:val="00554157"/>
    <w:rsid w:val="00554181"/>
    <w:rsid w:val="00554202"/>
    <w:rsid w:val="005546CF"/>
    <w:rsid w:val="00554B4A"/>
    <w:rsid w:val="00554E75"/>
    <w:rsid w:val="00554FA6"/>
    <w:rsid w:val="005557DC"/>
    <w:rsid w:val="00555CDB"/>
    <w:rsid w:val="00555F5D"/>
    <w:rsid w:val="005562E6"/>
    <w:rsid w:val="0055693D"/>
    <w:rsid w:val="00556BE7"/>
    <w:rsid w:val="00556D29"/>
    <w:rsid w:val="00556EB4"/>
    <w:rsid w:val="00557923"/>
    <w:rsid w:val="00557A6B"/>
    <w:rsid w:val="00557F02"/>
    <w:rsid w:val="0056004D"/>
    <w:rsid w:val="00560096"/>
    <w:rsid w:val="005604D4"/>
    <w:rsid w:val="005606DD"/>
    <w:rsid w:val="00560B9E"/>
    <w:rsid w:val="00560BC0"/>
    <w:rsid w:val="005611CF"/>
    <w:rsid w:val="00561212"/>
    <w:rsid w:val="0056184F"/>
    <w:rsid w:val="00562186"/>
    <w:rsid w:val="005622E6"/>
    <w:rsid w:val="0056249B"/>
    <w:rsid w:val="00562549"/>
    <w:rsid w:val="00562924"/>
    <w:rsid w:val="005634E8"/>
    <w:rsid w:val="00563E18"/>
    <w:rsid w:val="00563EAB"/>
    <w:rsid w:val="00563EEA"/>
    <w:rsid w:val="00564078"/>
    <w:rsid w:val="0056409D"/>
    <w:rsid w:val="00564DD1"/>
    <w:rsid w:val="00564DE8"/>
    <w:rsid w:val="00565073"/>
    <w:rsid w:val="00565087"/>
    <w:rsid w:val="005650BC"/>
    <w:rsid w:val="005652DD"/>
    <w:rsid w:val="005657CC"/>
    <w:rsid w:val="00565A19"/>
    <w:rsid w:val="00566C1C"/>
    <w:rsid w:val="00566C70"/>
    <w:rsid w:val="00566D14"/>
    <w:rsid w:val="00567010"/>
    <w:rsid w:val="005678FE"/>
    <w:rsid w:val="00567ADC"/>
    <w:rsid w:val="00567C75"/>
    <w:rsid w:val="005702DE"/>
    <w:rsid w:val="00570A11"/>
    <w:rsid w:val="00570BDE"/>
    <w:rsid w:val="00570D7E"/>
    <w:rsid w:val="005710CB"/>
    <w:rsid w:val="0057170A"/>
    <w:rsid w:val="00571910"/>
    <w:rsid w:val="0057192E"/>
    <w:rsid w:val="00571C42"/>
    <w:rsid w:val="00571E38"/>
    <w:rsid w:val="0057225D"/>
    <w:rsid w:val="005726C9"/>
    <w:rsid w:val="005729C0"/>
    <w:rsid w:val="00572AAD"/>
    <w:rsid w:val="00572BFC"/>
    <w:rsid w:val="00572F2B"/>
    <w:rsid w:val="005736AF"/>
    <w:rsid w:val="00573D57"/>
    <w:rsid w:val="0057417B"/>
    <w:rsid w:val="0057486D"/>
    <w:rsid w:val="005749E1"/>
    <w:rsid w:val="00574BFD"/>
    <w:rsid w:val="00574DC1"/>
    <w:rsid w:val="00575195"/>
    <w:rsid w:val="0057629D"/>
    <w:rsid w:val="00576701"/>
    <w:rsid w:val="00576DAC"/>
    <w:rsid w:val="00577562"/>
    <w:rsid w:val="00577614"/>
    <w:rsid w:val="00577861"/>
    <w:rsid w:val="00577A95"/>
    <w:rsid w:val="00577B8D"/>
    <w:rsid w:val="005803EC"/>
    <w:rsid w:val="005804C4"/>
    <w:rsid w:val="00580809"/>
    <w:rsid w:val="00580A8C"/>
    <w:rsid w:val="00580E82"/>
    <w:rsid w:val="00580EE0"/>
    <w:rsid w:val="00582003"/>
    <w:rsid w:val="00582193"/>
    <w:rsid w:val="0058250B"/>
    <w:rsid w:val="0058273A"/>
    <w:rsid w:val="005828CF"/>
    <w:rsid w:val="00582A8C"/>
    <w:rsid w:val="00582ED8"/>
    <w:rsid w:val="00582F29"/>
    <w:rsid w:val="00582F96"/>
    <w:rsid w:val="0058379C"/>
    <w:rsid w:val="005838F7"/>
    <w:rsid w:val="005839AB"/>
    <w:rsid w:val="005844A2"/>
    <w:rsid w:val="00584674"/>
    <w:rsid w:val="005846C6"/>
    <w:rsid w:val="00584753"/>
    <w:rsid w:val="0058490E"/>
    <w:rsid w:val="00584AB1"/>
    <w:rsid w:val="00584EAC"/>
    <w:rsid w:val="00585019"/>
    <w:rsid w:val="005855D3"/>
    <w:rsid w:val="0058564A"/>
    <w:rsid w:val="00585817"/>
    <w:rsid w:val="0058582B"/>
    <w:rsid w:val="00585A2F"/>
    <w:rsid w:val="005863DC"/>
    <w:rsid w:val="0058676C"/>
    <w:rsid w:val="005867F4"/>
    <w:rsid w:val="00586A6C"/>
    <w:rsid w:val="00586CB0"/>
    <w:rsid w:val="00586EA8"/>
    <w:rsid w:val="00586FF1"/>
    <w:rsid w:val="005875F6"/>
    <w:rsid w:val="00587F01"/>
    <w:rsid w:val="0059006C"/>
    <w:rsid w:val="0059023C"/>
    <w:rsid w:val="0059038F"/>
    <w:rsid w:val="00590E15"/>
    <w:rsid w:val="00590F2E"/>
    <w:rsid w:val="00590F3C"/>
    <w:rsid w:val="00591B32"/>
    <w:rsid w:val="00592020"/>
    <w:rsid w:val="005927A8"/>
    <w:rsid w:val="00592E63"/>
    <w:rsid w:val="00592EA1"/>
    <w:rsid w:val="00593B01"/>
    <w:rsid w:val="00593B05"/>
    <w:rsid w:val="00593E7B"/>
    <w:rsid w:val="00594205"/>
    <w:rsid w:val="0059482E"/>
    <w:rsid w:val="00594AA0"/>
    <w:rsid w:val="00595AF9"/>
    <w:rsid w:val="00595F11"/>
    <w:rsid w:val="00596130"/>
    <w:rsid w:val="0059623A"/>
    <w:rsid w:val="005967B4"/>
    <w:rsid w:val="005968E6"/>
    <w:rsid w:val="00596B59"/>
    <w:rsid w:val="00596E77"/>
    <w:rsid w:val="00596E9A"/>
    <w:rsid w:val="00597133"/>
    <w:rsid w:val="0059719B"/>
    <w:rsid w:val="005974A3"/>
    <w:rsid w:val="005975A9"/>
    <w:rsid w:val="005978AF"/>
    <w:rsid w:val="005A00FB"/>
    <w:rsid w:val="005A0305"/>
    <w:rsid w:val="005A05FB"/>
    <w:rsid w:val="005A071D"/>
    <w:rsid w:val="005A0791"/>
    <w:rsid w:val="005A07F4"/>
    <w:rsid w:val="005A0F29"/>
    <w:rsid w:val="005A158A"/>
    <w:rsid w:val="005A1637"/>
    <w:rsid w:val="005A23BC"/>
    <w:rsid w:val="005A24E1"/>
    <w:rsid w:val="005A25A9"/>
    <w:rsid w:val="005A25C0"/>
    <w:rsid w:val="005A2EBB"/>
    <w:rsid w:val="005A301C"/>
    <w:rsid w:val="005A312E"/>
    <w:rsid w:val="005A3405"/>
    <w:rsid w:val="005A3CC1"/>
    <w:rsid w:val="005A3F76"/>
    <w:rsid w:val="005A3F87"/>
    <w:rsid w:val="005A4193"/>
    <w:rsid w:val="005A459A"/>
    <w:rsid w:val="005A5004"/>
    <w:rsid w:val="005A5598"/>
    <w:rsid w:val="005A5655"/>
    <w:rsid w:val="005A56F7"/>
    <w:rsid w:val="005A6008"/>
    <w:rsid w:val="005A6E1C"/>
    <w:rsid w:val="005A73AE"/>
    <w:rsid w:val="005A757E"/>
    <w:rsid w:val="005A7BB7"/>
    <w:rsid w:val="005B0874"/>
    <w:rsid w:val="005B0D42"/>
    <w:rsid w:val="005B0FD9"/>
    <w:rsid w:val="005B1337"/>
    <w:rsid w:val="005B1896"/>
    <w:rsid w:val="005B219B"/>
    <w:rsid w:val="005B2519"/>
    <w:rsid w:val="005B292A"/>
    <w:rsid w:val="005B2B94"/>
    <w:rsid w:val="005B2BF0"/>
    <w:rsid w:val="005B32A0"/>
    <w:rsid w:val="005B33F1"/>
    <w:rsid w:val="005B37F9"/>
    <w:rsid w:val="005B4C8F"/>
    <w:rsid w:val="005B4D17"/>
    <w:rsid w:val="005B55BE"/>
    <w:rsid w:val="005B564C"/>
    <w:rsid w:val="005B6218"/>
    <w:rsid w:val="005B7359"/>
    <w:rsid w:val="005B73E0"/>
    <w:rsid w:val="005B756F"/>
    <w:rsid w:val="005B76F9"/>
    <w:rsid w:val="005B77DA"/>
    <w:rsid w:val="005C00BA"/>
    <w:rsid w:val="005C0164"/>
    <w:rsid w:val="005C016B"/>
    <w:rsid w:val="005C03EA"/>
    <w:rsid w:val="005C065B"/>
    <w:rsid w:val="005C0791"/>
    <w:rsid w:val="005C0BF2"/>
    <w:rsid w:val="005C12E9"/>
    <w:rsid w:val="005C1B19"/>
    <w:rsid w:val="005C1DBB"/>
    <w:rsid w:val="005C1E46"/>
    <w:rsid w:val="005C201B"/>
    <w:rsid w:val="005C20F4"/>
    <w:rsid w:val="005C2C09"/>
    <w:rsid w:val="005C37F5"/>
    <w:rsid w:val="005C384B"/>
    <w:rsid w:val="005C3A84"/>
    <w:rsid w:val="005C3B84"/>
    <w:rsid w:val="005C3C8D"/>
    <w:rsid w:val="005C446D"/>
    <w:rsid w:val="005C45F8"/>
    <w:rsid w:val="005C4AE6"/>
    <w:rsid w:val="005C51E9"/>
    <w:rsid w:val="005C520A"/>
    <w:rsid w:val="005C5318"/>
    <w:rsid w:val="005C5C32"/>
    <w:rsid w:val="005C5DAF"/>
    <w:rsid w:val="005C5DB1"/>
    <w:rsid w:val="005C5EA2"/>
    <w:rsid w:val="005C6359"/>
    <w:rsid w:val="005C6757"/>
    <w:rsid w:val="005C6787"/>
    <w:rsid w:val="005C68D2"/>
    <w:rsid w:val="005C69B5"/>
    <w:rsid w:val="005C6A65"/>
    <w:rsid w:val="005C6E74"/>
    <w:rsid w:val="005C73F1"/>
    <w:rsid w:val="005C74B2"/>
    <w:rsid w:val="005C7A5C"/>
    <w:rsid w:val="005C7A9B"/>
    <w:rsid w:val="005D0D0F"/>
    <w:rsid w:val="005D1450"/>
    <w:rsid w:val="005D1939"/>
    <w:rsid w:val="005D2054"/>
    <w:rsid w:val="005D2133"/>
    <w:rsid w:val="005D234F"/>
    <w:rsid w:val="005D26FD"/>
    <w:rsid w:val="005D28B3"/>
    <w:rsid w:val="005D30A6"/>
    <w:rsid w:val="005D352B"/>
    <w:rsid w:val="005D382B"/>
    <w:rsid w:val="005D383A"/>
    <w:rsid w:val="005D3DAA"/>
    <w:rsid w:val="005D427F"/>
    <w:rsid w:val="005D4406"/>
    <w:rsid w:val="005D4A3B"/>
    <w:rsid w:val="005D4BE1"/>
    <w:rsid w:val="005D4F09"/>
    <w:rsid w:val="005D53CA"/>
    <w:rsid w:val="005D5A73"/>
    <w:rsid w:val="005D5EB8"/>
    <w:rsid w:val="005D6193"/>
    <w:rsid w:val="005D670B"/>
    <w:rsid w:val="005D69A1"/>
    <w:rsid w:val="005D6CBF"/>
    <w:rsid w:val="005D6CF7"/>
    <w:rsid w:val="005D6D06"/>
    <w:rsid w:val="005D6FF1"/>
    <w:rsid w:val="005D7272"/>
    <w:rsid w:val="005E01E6"/>
    <w:rsid w:val="005E099F"/>
    <w:rsid w:val="005E0FE9"/>
    <w:rsid w:val="005E1098"/>
    <w:rsid w:val="005E13C6"/>
    <w:rsid w:val="005E149A"/>
    <w:rsid w:val="005E15B6"/>
    <w:rsid w:val="005E16AA"/>
    <w:rsid w:val="005E16AD"/>
    <w:rsid w:val="005E1729"/>
    <w:rsid w:val="005E197A"/>
    <w:rsid w:val="005E19D4"/>
    <w:rsid w:val="005E1C09"/>
    <w:rsid w:val="005E20DA"/>
    <w:rsid w:val="005E228D"/>
    <w:rsid w:val="005E233E"/>
    <w:rsid w:val="005E2441"/>
    <w:rsid w:val="005E31E0"/>
    <w:rsid w:val="005E35CC"/>
    <w:rsid w:val="005E37F6"/>
    <w:rsid w:val="005E3F23"/>
    <w:rsid w:val="005E48EC"/>
    <w:rsid w:val="005E4BC7"/>
    <w:rsid w:val="005E50F6"/>
    <w:rsid w:val="005E510E"/>
    <w:rsid w:val="005E5489"/>
    <w:rsid w:val="005E563D"/>
    <w:rsid w:val="005E5EBB"/>
    <w:rsid w:val="005E604E"/>
    <w:rsid w:val="005E649A"/>
    <w:rsid w:val="005E6709"/>
    <w:rsid w:val="005E691A"/>
    <w:rsid w:val="005E6943"/>
    <w:rsid w:val="005E7120"/>
    <w:rsid w:val="005E7430"/>
    <w:rsid w:val="005E7789"/>
    <w:rsid w:val="005F01AB"/>
    <w:rsid w:val="005F0472"/>
    <w:rsid w:val="005F0752"/>
    <w:rsid w:val="005F07B0"/>
    <w:rsid w:val="005F1021"/>
    <w:rsid w:val="005F1441"/>
    <w:rsid w:val="005F1F80"/>
    <w:rsid w:val="005F20C6"/>
    <w:rsid w:val="005F22F3"/>
    <w:rsid w:val="005F23E6"/>
    <w:rsid w:val="005F25A5"/>
    <w:rsid w:val="005F2BE9"/>
    <w:rsid w:val="005F2D72"/>
    <w:rsid w:val="005F3A56"/>
    <w:rsid w:val="005F3BB5"/>
    <w:rsid w:val="005F4016"/>
    <w:rsid w:val="005F47C5"/>
    <w:rsid w:val="005F4C62"/>
    <w:rsid w:val="005F4F9B"/>
    <w:rsid w:val="005F536F"/>
    <w:rsid w:val="005F57F9"/>
    <w:rsid w:val="005F5B78"/>
    <w:rsid w:val="005F5C31"/>
    <w:rsid w:val="005F5F37"/>
    <w:rsid w:val="005F63E4"/>
    <w:rsid w:val="005F68E3"/>
    <w:rsid w:val="005F7667"/>
    <w:rsid w:val="005F79BC"/>
    <w:rsid w:val="005F7D65"/>
    <w:rsid w:val="005F7F62"/>
    <w:rsid w:val="0060007C"/>
    <w:rsid w:val="006000A6"/>
    <w:rsid w:val="00600207"/>
    <w:rsid w:val="00600694"/>
    <w:rsid w:val="006013FC"/>
    <w:rsid w:val="0060171A"/>
    <w:rsid w:val="00601808"/>
    <w:rsid w:val="0060182F"/>
    <w:rsid w:val="006018BD"/>
    <w:rsid w:val="00601946"/>
    <w:rsid w:val="00601A57"/>
    <w:rsid w:val="00601A79"/>
    <w:rsid w:val="00601F50"/>
    <w:rsid w:val="006024A3"/>
    <w:rsid w:val="006025B0"/>
    <w:rsid w:val="00602A2C"/>
    <w:rsid w:val="00602C2E"/>
    <w:rsid w:val="00602ECD"/>
    <w:rsid w:val="00603D68"/>
    <w:rsid w:val="00603D7C"/>
    <w:rsid w:val="00603DF7"/>
    <w:rsid w:val="00604457"/>
    <w:rsid w:val="006054C8"/>
    <w:rsid w:val="006054F3"/>
    <w:rsid w:val="00605898"/>
    <w:rsid w:val="006058AB"/>
    <w:rsid w:val="00605EC5"/>
    <w:rsid w:val="00606518"/>
    <w:rsid w:val="006065DA"/>
    <w:rsid w:val="006069C0"/>
    <w:rsid w:val="00606F82"/>
    <w:rsid w:val="00607246"/>
    <w:rsid w:val="006076EC"/>
    <w:rsid w:val="00607B86"/>
    <w:rsid w:val="00610021"/>
    <w:rsid w:val="00610073"/>
    <w:rsid w:val="0061045B"/>
    <w:rsid w:val="00610821"/>
    <w:rsid w:val="006111AC"/>
    <w:rsid w:val="00611325"/>
    <w:rsid w:val="006116B4"/>
    <w:rsid w:val="006118EA"/>
    <w:rsid w:val="00612108"/>
    <w:rsid w:val="006121A3"/>
    <w:rsid w:val="0061269E"/>
    <w:rsid w:val="006127A0"/>
    <w:rsid w:val="0061304E"/>
    <w:rsid w:val="0061327B"/>
    <w:rsid w:val="006133F4"/>
    <w:rsid w:val="006137CE"/>
    <w:rsid w:val="006139C1"/>
    <w:rsid w:val="00613FBF"/>
    <w:rsid w:val="006140B7"/>
    <w:rsid w:val="00614547"/>
    <w:rsid w:val="006145C4"/>
    <w:rsid w:val="006148FB"/>
    <w:rsid w:val="00614A18"/>
    <w:rsid w:val="00614E10"/>
    <w:rsid w:val="00614FE4"/>
    <w:rsid w:val="00615269"/>
    <w:rsid w:val="006159F7"/>
    <w:rsid w:val="00615B5F"/>
    <w:rsid w:val="00615E9D"/>
    <w:rsid w:val="00616048"/>
    <w:rsid w:val="0061647A"/>
    <w:rsid w:val="006167E2"/>
    <w:rsid w:val="006170D4"/>
    <w:rsid w:val="00617719"/>
    <w:rsid w:val="006179EF"/>
    <w:rsid w:val="00617B32"/>
    <w:rsid w:val="00617E59"/>
    <w:rsid w:val="0062061F"/>
    <w:rsid w:val="0062136F"/>
    <w:rsid w:val="006214CD"/>
    <w:rsid w:val="006218D7"/>
    <w:rsid w:val="00621F4E"/>
    <w:rsid w:val="00622617"/>
    <w:rsid w:val="00622CBE"/>
    <w:rsid w:val="006230EC"/>
    <w:rsid w:val="00623250"/>
    <w:rsid w:val="006237B7"/>
    <w:rsid w:val="00623884"/>
    <w:rsid w:val="00623974"/>
    <w:rsid w:val="00623B37"/>
    <w:rsid w:val="00623D0A"/>
    <w:rsid w:val="00624A44"/>
    <w:rsid w:val="00625033"/>
    <w:rsid w:val="006250DC"/>
    <w:rsid w:val="006256DD"/>
    <w:rsid w:val="0062573E"/>
    <w:rsid w:val="0062661E"/>
    <w:rsid w:val="006266A9"/>
    <w:rsid w:val="006267AB"/>
    <w:rsid w:val="00626A1F"/>
    <w:rsid w:val="00626DDF"/>
    <w:rsid w:val="006270AF"/>
    <w:rsid w:val="006270D8"/>
    <w:rsid w:val="006278A1"/>
    <w:rsid w:val="00627AF7"/>
    <w:rsid w:val="00627BEE"/>
    <w:rsid w:val="00627CE5"/>
    <w:rsid w:val="00627DC6"/>
    <w:rsid w:val="0063031D"/>
    <w:rsid w:val="00630900"/>
    <w:rsid w:val="00630B1E"/>
    <w:rsid w:val="00630CA7"/>
    <w:rsid w:val="00631269"/>
    <w:rsid w:val="006313B4"/>
    <w:rsid w:val="00631400"/>
    <w:rsid w:val="006316E3"/>
    <w:rsid w:val="0063177C"/>
    <w:rsid w:val="0063181E"/>
    <w:rsid w:val="00633012"/>
    <w:rsid w:val="00633246"/>
    <w:rsid w:val="006335F3"/>
    <w:rsid w:val="00633ABD"/>
    <w:rsid w:val="00633E45"/>
    <w:rsid w:val="00633E94"/>
    <w:rsid w:val="00634282"/>
    <w:rsid w:val="0063432A"/>
    <w:rsid w:val="0063460C"/>
    <w:rsid w:val="00634881"/>
    <w:rsid w:val="00634F46"/>
    <w:rsid w:val="00635BC7"/>
    <w:rsid w:val="00635C81"/>
    <w:rsid w:val="00635F30"/>
    <w:rsid w:val="00636100"/>
    <w:rsid w:val="0063670A"/>
    <w:rsid w:val="0063680A"/>
    <w:rsid w:val="0063690C"/>
    <w:rsid w:val="00636F81"/>
    <w:rsid w:val="00636F9D"/>
    <w:rsid w:val="006371E6"/>
    <w:rsid w:val="0063725C"/>
    <w:rsid w:val="0063728C"/>
    <w:rsid w:val="00637835"/>
    <w:rsid w:val="00637AA3"/>
    <w:rsid w:val="00637AD5"/>
    <w:rsid w:val="00637C07"/>
    <w:rsid w:val="00637ED7"/>
    <w:rsid w:val="0064000B"/>
    <w:rsid w:val="00640117"/>
    <w:rsid w:val="006405F0"/>
    <w:rsid w:val="00641A90"/>
    <w:rsid w:val="00642982"/>
    <w:rsid w:val="00642BAE"/>
    <w:rsid w:val="00643310"/>
    <w:rsid w:val="00643340"/>
    <w:rsid w:val="00643451"/>
    <w:rsid w:val="0064375E"/>
    <w:rsid w:val="00643EA0"/>
    <w:rsid w:val="00644458"/>
    <w:rsid w:val="0064474E"/>
    <w:rsid w:val="00644E74"/>
    <w:rsid w:val="0064519A"/>
    <w:rsid w:val="006454F2"/>
    <w:rsid w:val="0064568E"/>
    <w:rsid w:val="00645781"/>
    <w:rsid w:val="00645BB1"/>
    <w:rsid w:val="00645E2A"/>
    <w:rsid w:val="006462E9"/>
    <w:rsid w:val="006463DD"/>
    <w:rsid w:val="00646736"/>
    <w:rsid w:val="00646AF2"/>
    <w:rsid w:val="00646BFB"/>
    <w:rsid w:val="00646C8E"/>
    <w:rsid w:val="00646EDE"/>
    <w:rsid w:val="00646F3C"/>
    <w:rsid w:val="00647100"/>
    <w:rsid w:val="00647862"/>
    <w:rsid w:val="00647A22"/>
    <w:rsid w:val="00647AF7"/>
    <w:rsid w:val="00647CE3"/>
    <w:rsid w:val="00647F4E"/>
    <w:rsid w:val="00647F53"/>
    <w:rsid w:val="00650835"/>
    <w:rsid w:val="00650BC9"/>
    <w:rsid w:val="00650C3B"/>
    <w:rsid w:val="00650CB4"/>
    <w:rsid w:val="00650DDC"/>
    <w:rsid w:val="00650FEC"/>
    <w:rsid w:val="0065173C"/>
    <w:rsid w:val="00651762"/>
    <w:rsid w:val="00651811"/>
    <w:rsid w:val="0065288F"/>
    <w:rsid w:val="00652C63"/>
    <w:rsid w:val="00653245"/>
    <w:rsid w:val="00653395"/>
    <w:rsid w:val="006533FA"/>
    <w:rsid w:val="00653AB1"/>
    <w:rsid w:val="00654070"/>
    <w:rsid w:val="006548C4"/>
    <w:rsid w:val="00654C5D"/>
    <w:rsid w:val="0065514E"/>
    <w:rsid w:val="00655859"/>
    <w:rsid w:val="0065586F"/>
    <w:rsid w:val="0065626A"/>
    <w:rsid w:val="006567FD"/>
    <w:rsid w:val="006568F8"/>
    <w:rsid w:val="00656AB9"/>
    <w:rsid w:val="00657059"/>
    <w:rsid w:val="0065790E"/>
    <w:rsid w:val="00657BA7"/>
    <w:rsid w:val="00657E17"/>
    <w:rsid w:val="006606F6"/>
    <w:rsid w:val="0066076A"/>
    <w:rsid w:val="00660784"/>
    <w:rsid w:val="00660A68"/>
    <w:rsid w:val="00660C09"/>
    <w:rsid w:val="00660CE5"/>
    <w:rsid w:val="00660E25"/>
    <w:rsid w:val="00660F44"/>
    <w:rsid w:val="00661218"/>
    <w:rsid w:val="00661845"/>
    <w:rsid w:val="0066208C"/>
    <w:rsid w:val="00662168"/>
    <w:rsid w:val="00662B80"/>
    <w:rsid w:val="00662D05"/>
    <w:rsid w:val="00662E71"/>
    <w:rsid w:val="00663136"/>
    <w:rsid w:val="00663535"/>
    <w:rsid w:val="00663727"/>
    <w:rsid w:val="00664A89"/>
    <w:rsid w:val="00664D91"/>
    <w:rsid w:val="00665849"/>
    <w:rsid w:val="0066630A"/>
    <w:rsid w:val="00666680"/>
    <w:rsid w:val="00666942"/>
    <w:rsid w:val="00666BA7"/>
    <w:rsid w:val="006670C0"/>
    <w:rsid w:val="00667160"/>
    <w:rsid w:val="00667193"/>
    <w:rsid w:val="0066737C"/>
    <w:rsid w:val="00667A8B"/>
    <w:rsid w:val="00667BC7"/>
    <w:rsid w:val="0067012E"/>
    <w:rsid w:val="0067043B"/>
    <w:rsid w:val="00670473"/>
    <w:rsid w:val="006704B4"/>
    <w:rsid w:val="006706A0"/>
    <w:rsid w:val="006706D5"/>
    <w:rsid w:val="006708B1"/>
    <w:rsid w:val="00670923"/>
    <w:rsid w:val="006712FD"/>
    <w:rsid w:val="006719D5"/>
    <w:rsid w:val="00671B33"/>
    <w:rsid w:val="00671C46"/>
    <w:rsid w:val="00672074"/>
    <w:rsid w:val="006723A5"/>
    <w:rsid w:val="006725F3"/>
    <w:rsid w:val="0067265B"/>
    <w:rsid w:val="00672AC4"/>
    <w:rsid w:val="00672F21"/>
    <w:rsid w:val="0067310B"/>
    <w:rsid w:val="00673309"/>
    <w:rsid w:val="006733F2"/>
    <w:rsid w:val="006734FB"/>
    <w:rsid w:val="00673604"/>
    <w:rsid w:val="006737A2"/>
    <w:rsid w:val="00673C02"/>
    <w:rsid w:val="006742EF"/>
    <w:rsid w:val="006744B6"/>
    <w:rsid w:val="006745E4"/>
    <w:rsid w:val="006748C4"/>
    <w:rsid w:val="006750D3"/>
    <w:rsid w:val="006751F3"/>
    <w:rsid w:val="00675301"/>
    <w:rsid w:val="0067580A"/>
    <w:rsid w:val="00675EA5"/>
    <w:rsid w:val="00676814"/>
    <w:rsid w:val="00676AF8"/>
    <w:rsid w:val="0067704E"/>
    <w:rsid w:val="00677377"/>
    <w:rsid w:val="0067737E"/>
    <w:rsid w:val="00677615"/>
    <w:rsid w:val="00680421"/>
    <w:rsid w:val="00680D84"/>
    <w:rsid w:val="00681115"/>
    <w:rsid w:val="00681375"/>
    <w:rsid w:val="00681654"/>
    <w:rsid w:val="00681C01"/>
    <w:rsid w:val="006828EC"/>
    <w:rsid w:val="00682BA8"/>
    <w:rsid w:val="0068356E"/>
    <w:rsid w:val="0068365D"/>
    <w:rsid w:val="00683796"/>
    <w:rsid w:val="00684156"/>
    <w:rsid w:val="006841DE"/>
    <w:rsid w:val="006848F9"/>
    <w:rsid w:val="00684BCD"/>
    <w:rsid w:val="00685350"/>
    <w:rsid w:val="006854D3"/>
    <w:rsid w:val="006855C9"/>
    <w:rsid w:val="006855CC"/>
    <w:rsid w:val="00685B34"/>
    <w:rsid w:val="00687CC1"/>
    <w:rsid w:val="00687E72"/>
    <w:rsid w:val="00690337"/>
    <w:rsid w:val="00690649"/>
    <w:rsid w:val="00690AB9"/>
    <w:rsid w:val="00690DE5"/>
    <w:rsid w:val="00690F3E"/>
    <w:rsid w:val="00691288"/>
    <w:rsid w:val="0069141A"/>
    <w:rsid w:val="00692293"/>
    <w:rsid w:val="006928A5"/>
    <w:rsid w:val="00692B37"/>
    <w:rsid w:val="00692CEF"/>
    <w:rsid w:val="0069311B"/>
    <w:rsid w:val="0069323A"/>
    <w:rsid w:val="00693408"/>
    <w:rsid w:val="00693520"/>
    <w:rsid w:val="00693703"/>
    <w:rsid w:val="006938E1"/>
    <w:rsid w:val="00693C0E"/>
    <w:rsid w:val="00693CD1"/>
    <w:rsid w:val="00693D71"/>
    <w:rsid w:val="00694334"/>
    <w:rsid w:val="00694533"/>
    <w:rsid w:val="0069503F"/>
    <w:rsid w:val="0069529A"/>
    <w:rsid w:val="00695379"/>
    <w:rsid w:val="006954A3"/>
    <w:rsid w:val="00695827"/>
    <w:rsid w:val="0069628B"/>
    <w:rsid w:val="00696A81"/>
    <w:rsid w:val="00696D2A"/>
    <w:rsid w:val="00696E50"/>
    <w:rsid w:val="006970B5"/>
    <w:rsid w:val="00697351"/>
    <w:rsid w:val="00697741"/>
    <w:rsid w:val="00697915"/>
    <w:rsid w:val="006979FC"/>
    <w:rsid w:val="00697CCA"/>
    <w:rsid w:val="00697DB1"/>
    <w:rsid w:val="006A0266"/>
    <w:rsid w:val="006A05A5"/>
    <w:rsid w:val="006A05C6"/>
    <w:rsid w:val="006A07CA"/>
    <w:rsid w:val="006A0F62"/>
    <w:rsid w:val="006A1234"/>
    <w:rsid w:val="006A167C"/>
    <w:rsid w:val="006A1942"/>
    <w:rsid w:val="006A230F"/>
    <w:rsid w:val="006A2408"/>
    <w:rsid w:val="006A2B88"/>
    <w:rsid w:val="006A2C36"/>
    <w:rsid w:val="006A2C46"/>
    <w:rsid w:val="006A3002"/>
    <w:rsid w:val="006A320D"/>
    <w:rsid w:val="006A3435"/>
    <w:rsid w:val="006A347C"/>
    <w:rsid w:val="006A39D1"/>
    <w:rsid w:val="006A3BA4"/>
    <w:rsid w:val="006A3C57"/>
    <w:rsid w:val="006A401A"/>
    <w:rsid w:val="006A464C"/>
    <w:rsid w:val="006A4B52"/>
    <w:rsid w:val="006A4FCE"/>
    <w:rsid w:val="006A50FF"/>
    <w:rsid w:val="006A5241"/>
    <w:rsid w:val="006A525A"/>
    <w:rsid w:val="006A5274"/>
    <w:rsid w:val="006A5996"/>
    <w:rsid w:val="006A680F"/>
    <w:rsid w:val="006A69D7"/>
    <w:rsid w:val="006A75BF"/>
    <w:rsid w:val="006A7881"/>
    <w:rsid w:val="006A7982"/>
    <w:rsid w:val="006A7F6A"/>
    <w:rsid w:val="006B049E"/>
    <w:rsid w:val="006B0977"/>
    <w:rsid w:val="006B09F7"/>
    <w:rsid w:val="006B0B24"/>
    <w:rsid w:val="006B0DD8"/>
    <w:rsid w:val="006B0E4C"/>
    <w:rsid w:val="006B0FA0"/>
    <w:rsid w:val="006B13AF"/>
    <w:rsid w:val="006B1513"/>
    <w:rsid w:val="006B16DD"/>
    <w:rsid w:val="006B16FD"/>
    <w:rsid w:val="006B18FE"/>
    <w:rsid w:val="006B201D"/>
    <w:rsid w:val="006B207D"/>
    <w:rsid w:val="006B25DA"/>
    <w:rsid w:val="006B28DA"/>
    <w:rsid w:val="006B291A"/>
    <w:rsid w:val="006B2937"/>
    <w:rsid w:val="006B2E8A"/>
    <w:rsid w:val="006B2F58"/>
    <w:rsid w:val="006B354D"/>
    <w:rsid w:val="006B36CD"/>
    <w:rsid w:val="006B37D5"/>
    <w:rsid w:val="006B3CE2"/>
    <w:rsid w:val="006B407F"/>
    <w:rsid w:val="006B419F"/>
    <w:rsid w:val="006B48B6"/>
    <w:rsid w:val="006B48D5"/>
    <w:rsid w:val="006B49ED"/>
    <w:rsid w:val="006B5068"/>
    <w:rsid w:val="006B56AA"/>
    <w:rsid w:val="006B5E1F"/>
    <w:rsid w:val="006B6056"/>
    <w:rsid w:val="006B60D9"/>
    <w:rsid w:val="006B6738"/>
    <w:rsid w:val="006B6A6C"/>
    <w:rsid w:val="006B6A9B"/>
    <w:rsid w:val="006B6CC9"/>
    <w:rsid w:val="006B6D0C"/>
    <w:rsid w:val="006B6D82"/>
    <w:rsid w:val="006B6FB8"/>
    <w:rsid w:val="006B7826"/>
    <w:rsid w:val="006B7850"/>
    <w:rsid w:val="006B7A75"/>
    <w:rsid w:val="006B7F30"/>
    <w:rsid w:val="006C0445"/>
    <w:rsid w:val="006C0540"/>
    <w:rsid w:val="006C06E4"/>
    <w:rsid w:val="006C097F"/>
    <w:rsid w:val="006C1275"/>
    <w:rsid w:val="006C1367"/>
    <w:rsid w:val="006C1F30"/>
    <w:rsid w:val="006C1F5E"/>
    <w:rsid w:val="006C23A7"/>
    <w:rsid w:val="006C2715"/>
    <w:rsid w:val="006C31AA"/>
    <w:rsid w:val="006C31C1"/>
    <w:rsid w:val="006C349B"/>
    <w:rsid w:val="006C3EBF"/>
    <w:rsid w:val="006C4108"/>
    <w:rsid w:val="006C487D"/>
    <w:rsid w:val="006C5023"/>
    <w:rsid w:val="006C58AD"/>
    <w:rsid w:val="006C5C94"/>
    <w:rsid w:val="006C5FC9"/>
    <w:rsid w:val="006C633F"/>
    <w:rsid w:val="006C64D5"/>
    <w:rsid w:val="006C6738"/>
    <w:rsid w:val="006C6C79"/>
    <w:rsid w:val="006C721F"/>
    <w:rsid w:val="006C725E"/>
    <w:rsid w:val="006C757A"/>
    <w:rsid w:val="006C790D"/>
    <w:rsid w:val="006D0076"/>
    <w:rsid w:val="006D03D4"/>
    <w:rsid w:val="006D079C"/>
    <w:rsid w:val="006D08DC"/>
    <w:rsid w:val="006D11FB"/>
    <w:rsid w:val="006D1654"/>
    <w:rsid w:val="006D1AF4"/>
    <w:rsid w:val="006D1B71"/>
    <w:rsid w:val="006D1C45"/>
    <w:rsid w:val="006D214E"/>
    <w:rsid w:val="006D2247"/>
    <w:rsid w:val="006D2275"/>
    <w:rsid w:val="006D2303"/>
    <w:rsid w:val="006D2B80"/>
    <w:rsid w:val="006D2C67"/>
    <w:rsid w:val="006D2DEC"/>
    <w:rsid w:val="006D326F"/>
    <w:rsid w:val="006D32C6"/>
    <w:rsid w:val="006D3B2D"/>
    <w:rsid w:val="006D4007"/>
    <w:rsid w:val="006D427E"/>
    <w:rsid w:val="006D48AF"/>
    <w:rsid w:val="006D5C57"/>
    <w:rsid w:val="006D5E39"/>
    <w:rsid w:val="006D6554"/>
    <w:rsid w:val="006D65A8"/>
    <w:rsid w:val="006D682B"/>
    <w:rsid w:val="006D682E"/>
    <w:rsid w:val="006D6888"/>
    <w:rsid w:val="006D6D77"/>
    <w:rsid w:val="006D75C3"/>
    <w:rsid w:val="006D76CC"/>
    <w:rsid w:val="006D77B6"/>
    <w:rsid w:val="006D7815"/>
    <w:rsid w:val="006E0159"/>
    <w:rsid w:val="006E01CC"/>
    <w:rsid w:val="006E0342"/>
    <w:rsid w:val="006E052A"/>
    <w:rsid w:val="006E076B"/>
    <w:rsid w:val="006E08D7"/>
    <w:rsid w:val="006E0969"/>
    <w:rsid w:val="006E09B0"/>
    <w:rsid w:val="006E0E60"/>
    <w:rsid w:val="006E0EE1"/>
    <w:rsid w:val="006E1034"/>
    <w:rsid w:val="006E11EF"/>
    <w:rsid w:val="006E152B"/>
    <w:rsid w:val="006E18CE"/>
    <w:rsid w:val="006E1908"/>
    <w:rsid w:val="006E1A45"/>
    <w:rsid w:val="006E1C04"/>
    <w:rsid w:val="006E2715"/>
    <w:rsid w:val="006E2AD1"/>
    <w:rsid w:val="006E315B"/>
    <w:rsid w:val="006E53C7"/>
    <w:rsid w:val="006E5D74"/>
    <w:rsid w:val="006E5DAF"/>
    <w:rsid w:val="006E6294"/>
    <w:rsid w:val="006E67C8"/>
    <w:rsid w:val="006E6898"/>
    <w:rsid w:val="006E6AAB"/>
    <w:rsid w:val="006E6B48"/>
    <w:rsid w:val="006E760F"/>
    <w:rsid w:val="006E774E"/>
    <w:rsid w:val="006E7958"/>
    <w:rsid w:val="006F042D"/>
    <w:rsid w:val="006F0665"/>
    <w:rsid w:val="006F09DB"/>
    <w:rsid w:val="006F0E71"/>
    <w:rsid w:val="006F1243"/>
    <w:rsid w:val="006F1EF6"/>
    <w:rsid w:val="006F278B"/>
    <w:rsid w:val="006F2B9E"/>
    <w:rsid w:val="006F2E08"/>
    <w:rsid w:val="006F2F6B"/>
    <w:rsid w:val="006F3102"/>
    <w:rsid w:val="006F327B"/>
    <w:rsid w:val="006F3584"/>
    <w:rsid w:val="006F3CE1"/>
    <w:rsid w:val="006F3DFA"/>
    <w:rsid w:val="006F3EBD"/>
    <w:rsid w:val="006F44A2"/>
    <w:rsid w:val="006F4909"/>
    <w:rsid w:val="006F54D3"/>
    <w:rsid w:val="007002B0"/>
    <w:rsid w:val="007004E0"/>
    <w:rsid w:val="00700D41"/>
    <w:rsid w:val="00701050"/>
    <w:rsid w:val="0070110A"/>
    <w:rsid w:val="007012D2"/>
    <w:rsid w:val="007014B6"/>
    <w:rsid w:val="00701BB5"/>
    <w:rsid w:val="007026F6"/>
    <w:rsid w:val="00702A07"/>
    <w:rsid w:val="00703164"/>
    <w:rsid w:val="007032AD"/>
    <w:rsid w:val="0070364C"/>
    <w:rsid w:val="00703B8F"/>
    <w:rsid w:val="00703B9D"/>
    <w:rsid w:val="007040C0"/>
    <w:rsid w:val="007047B8"/>
    <w:rsid w:val="007049CE"/>
    <w:rsid w:val="0070522C"/>
    <w:rsid w:val="00705560"/>
    <w:rsid w:val="00705750"/>
    <w:rsid w:val="00705FEB"/>
    <w:rsid w:val="00706F28"/>
    <w:rsid w:val="0070700C"/>
    <w:rsid w:val="0070704A"/>
    <w:rsid w:val="007071EC"/>
    <w:rsid w:val="007076CE"/>
    <w:rsid w:val="0070792F"/>
    <w:rsid w:val="00707A3A"/>
    <w:rsid w:val="00707AB4"/>
    <w:rsid w:val="007104D5"/>
    <w:rsid w:val="007107A5"/>
    <w:rsid w:val="00711218"/>
    <w:rsid w:val="007115DA"/>
    <w:rsid w:val="00712530"/>
    <w:rsid w:val="007126E4"/>
    <w:rsid w:val="00712763"/>
    <w:rsid w:val="007129A4"/>
    <w:rsid w:val="00712C23"/>
    <w:rsid w:val="00712F18"/>
    <w:rsid w:val="00713896"/>
    <w:rsid w:val="00714054"/>
    <w:rsid w:val="007141B2"/>
    <w:rsid w:val="007144E6"/>
    <w:rsid w:val="00714866"/>
    <w:rsid w:val="00714DF5"/>
    <w:rsid w:val="00714E33"/>
    <w:rsid w:val="0071514F"/>
    <w:rsid w:val="00715411"/>
    <w:rsid w:val="007157A8"/>
    <w:rsid w:val="007157DE"/>
    <w:rsid w:val="00715D9D"/>
    <w:rsid w:val="007164CA"/>
    <w:rsid w:val="00716A88"/>
    <w:rsid w:val="00716E40"/>
    <w:rsid w:val="00716E76"/>
    <w:rsid w:val="00717653"/>
    <w:rsid w:val="00717C3F"/>
    <w:rsid w:val="007207D0"/>
    <w:rsid w:val="00720937"/>
    <w:rsid w:val="00720E63"/>
    <w:rsid w:val="00721231"/>
    <w:rsid w:val="00721443"/>
    <w:rsid w:val="0072154B"/>
    <w:rsid w:val="00721D7A"/>
    <w:rsid w:val="00721DE5"/>
    <w:rsid w:val="007220E8"/>
    <w:rsid w:val="00722173"/>
    <w:rsid w:val="007226A3"/>
    <w:rsid w:val="00722771"/>
    <w:rsid w:val="00722C47"/>
    <w:rsid w:val="00723268"/>
    <w:rsid w:val="0072383C"/>
    <w:rsid w:val="00723AAA"/>
    <w:rsid w:val="00723ABF"/>
    <w:rsid w:val="00724815"/>
    <w:rsid w:val="00724D49"/>
    <w:rsid w:val="00725095"/>
    <w:rsid w:val="00725BBB"/>
    <w:rsid w:val="00726119"/>
    <w:rsid w:val="007264F8"/>
    <w:rsid w:val="007268AE"/>
    <w:rsid w:val="00726E5C"/>
    <w:rsid w:val="00726EF8"/>
    <w:rsid w:val="007277FE"/>
    <w:rsid w:val="00727F07"/>
    <w:rsid w:val="00730083"/>
    <w:rsid w:val="00730260"/>
    <w:rsid w:val="00730958"/>
    <w:rsid w:val="0073109A"/>
    <w:rsid w:val="007311A9"/>
    <w:rsid w:val="00731FFE"/>
    <w:rsid w:val="0073261C"/>
    <w:rsid w:val="00732B76"/>
    <w:rsid w:val="00732C4B"/>
    <w:rsid w:val="00732CEC"/>
    <w:rsid w:val="00732D21"/>
    <w:rsid w:val="00732E40"/>
    <w:rsid w:val="00732F95"/>
    <w:rsid w:val="00733325"/>
    <w:rsid w:val="00733A99"/>
    <w:rsid w:val="00734709"/>
    <w:rsid w:val="00734A0F"/>
    <w:rsid w:val="00734D5F"/>
    <w:rsid w:val="00734DA9"/>
    <w:rsid w:val="00735300"/>
    <w:rsid w:val="0073568D"/>
    <w:rsid w:val="007356D4"/>
    <w:rsid w:val="007358C5"/>
    <w:rsid w:val="007359AB"/>
    <w:rsid w:val="00735ACA"/>
    <w:rsid w:val="00735F0E"/>
    <w:rsid w:val="0073608A"/>
    <w:rsid w:val="007361D3"/>
    <w:rsid w:val="007366BE"/>
    <w:rsid w:val="00736844"/>
    <w:rsid w:val="00736D84"/>
    <w:rsid w:val="00736EE9"/>
    <w:rsid w:val="00736EEF"/>
    <w:rsid w:val="007370A3"/>
    <w:rsid w:val="0073719B"/>
    <w:rsid w:val="00737387"/>
    <w:rsid w:val="007373B6"/>
    <w:rsid w:val="00737545"/>
    <w:rsid w:val="0073788C"/>
    <w:rsid w:val="00740349"/>
    <w:rsid w:val="0074034D"/>
    <w:rsid w:val="007407D5"/>
    <w:rsid w:val="00740987"/>
    <w:rsid w:val="00740D2D"/>
    <w:rsid w:val="00741109"/>
    <w:rsid w:val="00741B4D"/>
    <w:rsid w:val="007420D9"/>
    <w:rsid w:val="00742729"/>
    <w:rsid w:val="00742875"/>
    <w:rsid w:val="00742AA7"/>
    <w:rsid w:val="00742E6E"/>
    <w:rsid w:val="00742EA2"/>
    <w:rsid w:val="00742F86"/>
    <w:rsid w:val="00743194"/>
    <w:rsid w:val="0074360E"/>
    <w:rsid w:val="00743628"/>
    <w:rsid w:val="00744354"/>
    <w:rsid w:val="00744945"/>
    <w:rsid w:val="0074496E"/>
    <w:rsid w:val="00744A78"/>
    <w:rsid w:val="00744B40"/>
    <w:rsid w:val="00745144"/>
    <w:rsid w:val="0074574A"/>
    <w:rsid w:val="0074592F"/>
    <w:rsid w:val="00745A71"/>
    <w:rsid w:val="00746112"/>
    <w:rsid w:val="00746628"/>
    <w:rsid w:val="00746A59"/>
    <w:rsid w:val="00746D3B"/>
    <w:rsid w:val="00747395"/>
    <w:rsid w:val="007474A7"/>
    <w:rsid w:val="00747E43"/>
    <w:rsid w:val="007504B2"/>
    <w:rsid w:val="00750865"/>
    <w:rsid w:val="00750DF8"/>
    <w:rsid w:val="007515D3"/>
    <w:rsid w:val="00751738"/>
    <w:rsid w:val="00751EF3"/>
    <w:rsid w:val="00752034"/>
    <w:rsid w:val="0075211A"/>
    <w:rsid w:val="0075259C"/>
    <w:rsid w:val="007531F6"/>
    <w:rsid w:val="007535A5"/>
    <w:rsid w:val="00753A7E"/>
    <w:rsid w:val="0075418C"/>
    <w:rsid w:val="007547EF"/>
    <w:rsid w:val="007549F9"/>
    <w:rsid w:val="00754C19"/>
    <w:rsid w:val="00754C46"/>
    <w:rsid w:val="00754D61"/>
    <w:rsid w:val="007553B9"/>
    <w:rsid w:val="00755804"/>
    <w:rsid w:val="00755A37"/>
    <w:rsid w:val="00755B77"/>
    <w:rsid w:val="00755D06"/>
    <w:rsid w:val="0075607D"/>
    <w:rsid w:val="007560E5"/>
    <w:rsid w:val="0075668A"/>
    <w:rsid w:val="00756930"/>
    <w:rsid w:val="00756947"/>
    <w:rsid w:val="0075699E"/>
    <w:rsid w:val="00757039"/>
    <w:rsid w:val="007571AB"/>
    <w:rsid w:val="007574D7"/>
    <w:rsid w:val="00757713"/>
    <w:rsid w:val="00757E96"/>
    <w:rsid w:val="007601D1"/>
    <w:rsid w:val="0076022E"/>
    <w:rsid w:val="00760CAB"/>
    <w:rsid w:val="0076157E"/>
    <w:rsid w:val="00761672"/>
    <w:rsid w:val="007617D5"/>
    <w:rsid w:val="0076222C"/>
    <w:rsid w:val="007624E2"/>
    <w:rsid w:val="00762C87"/>
    <w:rsid w:val="00762F4D"/>
    <w:rsid w:val="007630EC"/>
    <w:rsid w:val="00763155"/>
    <w:rsid w:val="007633ED"/>
    <w:rsid w:val="00763478"/>
    <w:rsid w:val="007634D9"/>
    <w:rsid w:val="0076356B"/>
    <w:rsid w:val="00763E8B"/>
    <w:rsid w:val="00763FFB"/>
    <w:rsid w:val="00764777"/>
    <w:rsid w:val="00764A31"/>
    <w:rsid w:val="00764FEB"/>
    <w:rsid w:val="00765104"/>
    <w:rsid w:val="00765407"/>
    <w:rsid w:val="007659C2"/>
    <w:rsid w:val="007662DF"/>
    <w:rsid w:val="0076668F"/>
    <w:rsid w:val="00766B4C"/>
    <w:rsid w:val="007671B6"/>
    <w:rsid w:val="007673EA"/>
    <w:rsid w:val="007675CE"/>
    <w:rsid w:val="0077034A"/>
    <w:rsid w:val="00770633"/>
    <w:rsid w:val="0077114C"/>
    <w:rsid w:val="0077134A"/>
    <w:rsid w:val="00771579"/>
    <w:rsid w:val="0077257B"/>
    <w:rsid w:val="007725DF"/>
    <w:rsid w:val="00772819"/>
    <w:rsid w:val="00772A51"/>
    <w:rsid w:val="007733C7"/>
    <w:rsid w:val="007746B4"/>
    <w:rsid w:val="007750B9"/>
    <w:rsid w:val="007750DE"/>
    <w:rsid w:val="00775131"/>
    <w:rsid w:val="007752AA"/>
    <w:rsid w:val="0077533A"/>
    <w:rsid w:val="0077560F"/>
    <w:rsid w:val="007764CA"/>
    <w:rsid w:val="007766D1"/>
    <w:rsid w:val="007768E7"/>
    <w:rsid w:val="00777C3B"/>
    <w:rsid w:val="0078054F"/>
    <w:rsid w:val="00780ECC"/>
    <w:rsid w:val="007819C4"/>
    <w:rsid w:val="00781C75"/>
    <w:rsid w:val="00781EF4"/>
    <w:rsid w:val="00781FA5"/>
    <w:rsid w:val="0078222C"/>
    <w:rsid w:val="007825CA"/>
    <w:rsid w:val="00782754"/>
    <w:rsid w:val="007828DA"/>
    <w:rsid w:val="007838B4"/>
    <w:rsid w:val="0078390C"/>
    <w:rsid w:val="007839A4"/>
    <w:rsid w:val="00783E0A"/>
    <w:rsid w:val="007840F1"/>
    <w:rsid w:val="00784646"/>
    <w:rsid w:val="0078497B"/>
    <w:rsid w:val="00784CE1"/>
    <w:rsid w:val="00785630"/>
    <w:rsid w:val="00785A73"/>
    <w:rsid w:val="00785AFD"/>
    <w:rsid w:val="0078641D"/>
    <w:rsid w:val="00786695"/>
    <w:rsid w:val="0078703D"/>
    <w:rsid w:val="0078740A"/>
    <w:rsid w:val="00787751"/>
    <w:rsid w:val="007878B5"/>
    <w:rsid w:val="00787C48"/>
    <w:rsid w:val="00787EAD"/>
    <w:rsid w:val="00790673"/>
    <w:rsid w:val="0079089B"/>
    <w:rsid w:val="00791731"/>
    <w:rsid w:val="00791768"/>
    <w:rsid w:val="00791FF7"/>
    <w:rsid w:val="00792430"/>
    <w:rsid w:val="00792A96"/>
    <w:rsid w:val="00792B21"/>
    <w:rsid w:val="00792EF9"/>
    <w:rsid w:val="00793B14"/>
    <w:rsid w:val="007940A7"/>
    <w:rsid w:val="0079475A"/>
    <w:rsid w:val="007949B3"/>
    <w:rsid w:val="00794A7F"/>
    <w:rsid w:val="00794EE1"/>
    <w:rsid w:val="0079502F"/>
    <w:rsid w:val="007952B0"/>
    <w:rsid w:val="00795627"/>
    <w:rsid w:val="007956AB"/>
    <w:rsid w:val="00795F93"/>
    <w:rsid w:val="00796472"/>
    <w:rsid w:val="00796543"/>
    <w:rsid w:val="0079683F"/>
    <w:rsid w:val="007978C6"/>
    <w:rsid w:val="00797C60"/>
    <w:rsid w:val="007A02ED"/>
    <w:rsid w:val="007A04EB"/>
    <w:rsid w:val="007A1049"/>
    <w:rsid w:val="007A1430"/>
    <w:rsid w:val="007A1467"/>
    <w:rsid w:val="007A1589"/>
    <w:rsid w:val="007A17B1"/>
    <w:rsid w:val="007A1AFE"/>
    <w:rsid w:val="007A1B18"/>
    <w:rsid w:val="007A1E27"/>
    <w:rsid w:val="007A219A"/>
    <w:rsid w:val="007A21D9"/>
    <w:rsid w:val="007A2241"/>
    <w:rsid w:val="007A23B2"/>
    <w:rsid w:val="007A2901"/>
    <w:rsid w:val="007A3155"/>
    <w:rsid w:val="007A3539"/>
    <w:rsid w:val="007A3BA0"/>
    <w:rsid w:val="007A4097"/>
    <w:rsid w:val="007A41BA"/>
    <w:rsid w:val="007A5755"/>
    <w:rsid w:val="007A6AD7"/>
    <w:rsid w:val="007A6B3A"/>
    <w:rsid w:val="007A6C69"/>
    <w:rsid w:val="007A72AB"/>
    <w:rsid w:val="007A72C9"/>
    <w:rsid w:val="007A731C"/>
    <w:rsid w:val="007A7492"/>
    <w:rsid w:val="007A7AA1"/>
    <w:rsid w:val="007B0BD3"/>
    <w:rsid w:val="007B112C"/>
    <w:rsid w:val="007B1827"/>
    <w:rsid w:val="007B1D80"/>
    <w:rsid w:val="007B1F9E"/>
    <w:rsid w:val="007B2134"/>
    <w:rsid w:val="007B2162"/>
    <w:rsid w:val="007B32E4"/>
    <w:rsid w:val="007B33E3"/>
    <w:rsid w:val="007B3459"/>
    <w:rsid w:val="007B35C8"/>
    <w:rsid w:val="007B3845"/>
    <w:rsid w:val="007B3C26"/>
    <w:rsid w:val="007B4A12"/>
    <w:rsid w:val="007B4B7F"/>
    <w:rsid w:val="007B4D4C"/>
    <w:rsid w:val="007B5764"/>
    <w:rsid w:val="007B5A90"/>
    <w:rsid w:val="007B600B"/>
    <w:rsid w:val="007B622F"/>
    <w:rsid w:val="007B6487"/>
    <w:rsid w:val="007B6853"/>
    <w:rsid w:val="007B69EF"/>
    <w:rsid w:val="007B6A23"/>
    <w:rsid w:val="007B6F03"/>
    <w:rsid w:val="007B6FBF"/>
    <w:rsid w:val="007B7814"/>
    <w:rsid w:val="007B7B36"/>
    <w:rsid w:val="007B7E58"/>
    <w:rsid w:val="007B7E82"/>
    <w:rsid w:val="007B7E87"/>
    <w:rsid w:val="007C0010"/>
    <w:rsid w:val="007C0B31"/>
    <w:rsid w:val="007C10A6"/>
    <w:rsid w:val="007C18D4"/>
    <w:rsid w:val="007C19A4"/>
    <w:rsid w:val="007C1ACA"/>
    <w:rsid w:val="007C1D67"/>
    <w:rsid w:val="007C1DDE"/>
    <w:rsid w:val="007C23DE"/>
    <w:rsid w:val="007C2630"/>
    <w:rsid w:val="007C289B"/>
    <w:rsid w:val="007C28CA"/>
    <w:rsid w:val="007C2B8A"/>
    <w:rsid w:val="007C3231"/>
    <w:rsid w:val="007C37DA"/>
    <w:rsid w:val="007C3938"/>
    <w:rsid w:val="007C48C9"/>
    <w:rsid w:val="007C4FBE"/>
    <w:rsid w:val="007C5708"/>
    <w:rsid w:val="007C5CC3"/>
    <w:rsid w:val="007C64C0"/>
    <w:rsid w:val="007C6A21"/>
    <w:rsid w:val="007C6B21"/>
    <w:rsid w:val="007C72BD"/>
    <w:rsid w:val="007C7561"/>
    <w:rsid w:val="007C7771"/>
    <w:rsid w:val="007C79D3"/>
    <w:rsid w:val="007C7B20"/>
    <w:rsid w:val="007D014D"/>
    <w:rsid w:val="007D0528"/>
    <w:rsid w:val="007D0C0D"/>
    <w:rsid w:val="007D0E5E"/>
    <w:rsid w:val="007D15A2"/>
    <w:rsid w:val="007D1DE9"/>
    <w:rsid w:val="007D233A"/>
    <w:rsid w:val="007D2682"/>
    <w:rsid w:val="007D2752"/>
    <w:rsid w:val="007D2FAD"/>
    <w:rsid w:val="007D2FEF"/>
    <w:rsid w:val="007D342B"/>
    <w:rsid w:val="007D3436"/>
    <w:rsid w:val="007D380E"/>
    <w:rsid w:val="007D3AAD"/>
    <w:rsid w:val="007D41DE"/>
    <w:rsid w:val="007D4206"/>
    <w:rsid w:val="007D4459"/>
    <w:rsid w:val="007D4754"/>
    <w:rsid w:val="007D49BB"/>
    <w:rsid w:val="007D4AC1"/>
    <w:rsid w:val="007D5CEB"/>
    <w:rsid w:val="007D5DAF"/>
    <w:rsid w:val="007D5EEF"/>
    <w:rsid w:val="007D5FDB"/>
    <w:rsid w:val="007D6275"/>
    <w:rsid w:val="007D6385"/>
    <w:rsid w:val="007D6A94"/>
    <w:rsid w:val="007D6E5D"/>
    <w:rsid w:val="007D6F56"/>
    <w:rsid w:val="007D75C3"/>
    <w:rsid w:val="007D76A7"/>
    <w:rsid w:val="007E058C"/>
    <w:rsid w:val="007E0711"/>
    <w:rsid w:val="007E16AF"/>
    <w:rsid w:val="007E1BD4"/>
    <w:rsid w:val="007E1E94"/>
    <w:rsid w:val="007E1F53"/>
    <w:rsid w:val="007E2A53"/>
    <w:rsid w:val="007E2DDD"/>
    <w:rsid w:val="007E2FCE"/>
    <w:rsid w:val="007E324D"/>
    <w:rsid w:val="007E37AC"/>
    <w:rsid w:val="007E3C13"/>
    <w:rsid w:val="007E41F3"/>
    <w:rsid w:val="007E4B39"/>
    <w:rsid w:val="007E5582"/>
    <w:rsid w:val="007E58E0"/>
    <w:rsid w:val="007E59A8"/>
    <w:rsid w:val="007E5BB4"/>
    <w:rsid w:val="007E6308"/>
    <w:rsid w:val="007E6335"/>
    <w:rsid w:val="007E68E3"/>
    <w:rsid w:val="007E748D"/>
    <w:rsid w:val="007E78EE"/>
    <w:rsid w:val="007E792D"/>
    <w:rsid w:val="007E7AD0"/>
    <w:rsid w:val="007F01FA"/>
    <w:rsid w:val="007F021A"/>
    <w:rsid w:val="007F0237"/>
    <w:rsid w:val="007F06F0"/>
    <w:rsid w:val="007F0C23"/>
    <w:rsid w:val="007F1025"/>
    <w:rsid w:val="007F14B8"/>
    <w:rsid w:val="007F1931"/>
    <w:rsid w:val="007F1C5A"/>
    <w:rsid w:val="007F1C97"/>
    <w:rsid w:val="007F2848"/>
    <w:rsid w:val="007F2B08"/>
    <w:rsid w:val="007F3841"/>
    <w:rsid w:val="007F3927"/>
    <w:rsid w:val="007F3BC2"/>
    <w:rsid w:val="007F4717"/>
    <w:rsid w:val="007F4A82"/>
    <w:rsid w:val="007F4CDD"/>
    <w:rsid w:val="007F5004"/>
    <w:rsid w:val="007F543D"/>
    <w:rsid w:val="007F6218"/>
    <w:rsid w:val="007F6263"/>
    <w:rsid w:val="007F6264"/>
    <w:rsid w:val="007F64CF"/>
    <w:rsid w:val="007F668D"/>
    <w:rsid w:val="007F6A98"/>
    <w:rsid w:val="007F6DB5"/>
    <w:rsid w:val="007F7EB9"/>
    <w:rsid w:val="0080002E"/>
    <w:rsid w:val="00800420"/>
    <w:rsid w:val="008011EF"/>
    <w:rsid w:val="00801222"/>
    <w:rsid w:val="008012CC"/>
    <w:rsid w:val="00801559"/>
    <w:rsid w:val="00801C64"/>
    <w:rsid w:val="00801F36"/>
    <w:rsid w:val="00801F7B"/>
    <w:rsid w:val="0080249F"/>
    <w:rsid w:val="00802779"/>
    <w:rsid w:val="008028E6"/>
    <w:rsid w:val="00802BC8"/>
    <w:rsid w:val="00802CDE"/>
    <w:rsid w:val="0080332D"/>
    <w:rsid w:val="008039D1"/>
    <w:rsid w:val="00803F6C"/>
    <w:rsid w:val="00804824"/>
    <w:rsid w:val="00804FDC"/>
    <w:rsid w:val="0080548F"/>
    <w:rsid w:val="008054F2"/>
    <w:rsid w:val="00805886"/>
    <w:rsid w:val="008061EB"/>
    <w:rsid w:val="008062FA"/>
    <w:rsid w:val="008064B7"/>
    <w:rsid w:val="0080691A"/>
    <w:rsid w:val="00806C65"/>
    <w:rsid w:val="00806F55"/>
    <w:rsid w:val="00807178"/>
    <w:rsid w:val="00807CC3"/>
    <w:rsid w:val="0081018C"/>
    <w:rsid w:val="0081063D"/>
    <w:rsid w:val="00810897"/>
    <w:rsid w:val="00810C58"/>
    <w:rsid w:val="008110D9"/>
    <w:rsid w:val="008111C4"/>
    <w:rsid w:val="008114EE"/>
    <w:rsid w:val="00811718"/>
    <w:rsid w:val="00811747"/>
    <w:rsid w:val="00811BC0"/>
    <w:rsid w:val="00811C2A"/>
    <w:rsid w:val="00811C64"/>
    <w:rsid w:val="00811D4A"/>
    <w:rsid w:val="008128DF"/>
    <w:rsid w:val="00812CB9"/>
    <w:rsid w:val="00812D81"/>
    <w:rsid w:val="00813156"/>
    <w:rsid w:val="008132F0"/>
    <w:rsid w:val="008138D1"/>
    <w:rsid w:val="0081391F"/>
    <w:rsid w:val="00814137"/>
    <w:rsid w:val="00814372"/>
    <w:rsid w:val="00814476"/>
    <w:rsid w:val="0081488D"/>
    <w:rsid w:val="00814B45"/>
    <w:rsid w:val="00815007"/>
    <w:rsid w:val="00815609"/>
    <w:rsid w:val="008156EE"/>
    <w:rsid w:val="008161A4"/>
    <w:rsid w:val="00816384"/>
    <w:rsid w:val="0081674B"/>
    <w:rsid w:val="0081676E"/>
    <w:rsid w:val="00817096"/>
    <w:rsid w:val="008175CB"/>
    <w:rsid w:val="00817725"/>
    <w:rsid w:val="00817F70"/>
    <w:rsid w:val="00820212"/>
    <w:rsid w:val="008202E9"/>
    <w:rsid w:val="008202EC"/>
    <w:rsid w:val="00820836"/>
    <w:rsid w:val="00820A9D"/>
    <w:rsid w:val="00820B5A"/>
    <w:rsid w:val="00820D8E"/>
    <w:rsid w:val="008217EE"/>
    <w:rsid w:val="00821856"/>
    <w:rsid w:val="00822625"/>
    <w:rsid w:val="00822C6C"/>
    <w:rsid w:val="00822E28"/>
    <w:rsid w:val="00822FFC"/>
    <w:rsid w:val="0082326A"/>
    <w:rsid w:val="008236A3"/>
    <w:rsid w:val="00823A80"/>
    <w:rsid w:val="00823AFF"/>
    <w:rsid w:val="00823FE9"/>
    <w:rsid w:val="008241CD"/>
    <w:rsid w:val="008242C9"/>
    <w:rsid w:val="0082523C"/>
    <w:rsid w:val="00825619"/>
    <w:rsid w:val="00825AF1"/>
    <w:rsid w:val="00825B5B"/>
    <w:rsid w:val="00825C03"/>
    <w:rsid w:val="00826B50"/>
    <w:rsid w:val="00827856"/>
    <w:rsid w:val="008304FA"/>
    <w:rsid w:val="00831098"/>
    <w:rsid w:val="00831A4B"/>
    <w:rsid w:val="00831AB0"/>
    <w:rsid w:val="00831B68"/>
    <w:rsid w:val="00832932"/>
    <w:rsid w:val="00832C74"/>
    <w:rsid w:val="00832DBA"/>
    <w:rsid w:val="00833109"/>
    <w:rsid w:val="008331E2"/>
    <w:rsid w:val="008332E9"/>
    <w:rsid w:val="0083332B"/>
    <w:rsid w:val="0083332F"/>
    <w:rsid w:val="008334DD"/>
    <w:rsid w:val="008336F7"/>
    <w:rsid w:val="00833992"/>
    <w:rsid w:val="00833BC8"/>
    <w:rsid w:val="00833C7D"/>
    <w:rsid w:val="00833EE9"/>
    <w:rsid w:val="0083415C"/>
    <w:rsid w:val="00834A48"/>
    <w:rsid w:val="00834AA5"/>
    <w:rsid w:val="00834D67"/>
    <w:rsid w:val="00835784"/>
    <w:rsid w:val="008359D2"/>
    <w:rsid w:val="008360D1"/>
    <w:rsid w:val="0083625F"/>
    <w:rsid w:val="0083635B"/>
    <w:rsid w:val="00836402"/>
    <w:rsid w:val="0083657C"/>
    <w:rsid w:val="00836628"/>
    <w:rsid w:val="008366DA"/>
    <w:rsid w:val="00836FB1"/>
    <w:rsid w:val="00837F93"/>
    <w:rsid w:val="00840326"/>
    <w:rsid w:val="00840556"/>
    <w:rsid w:val="008405D1"/>
    <w:rsid w:val="008407B8"/>
    <w:rsid w:val="00840A6C"/>
    <w:rsid w:val="00841061"/>
    <w:rsid w:val="0084120C"/>
    <w:rsid w:val="008414EC"/>
    <w:rsid w:val="00841AC3"/>
    <w:rsid w:val="00841E5A"/>
    <w:rsid w:val="00841FB0"/>
    <w:rsid w:val="0084243F"/>
    <w:rsid w:val="00842E40"/>
    <w:rsid w:val="00843157"/>
    <w:rsid w:val="008431B9"/>
    <w:rsid w:val="00843C3F"/>
    <w:rsid w:val="00843D96"/>
    <w:rsid w:val="008441B0"/>
    <w:rsid w:val="008442FD"/>
    <w:rsid w:val="00844324"/>
    <w:rsid w:val="008444C8"/>
    <w:rsid w:val="00844593"/>
    <w:rsid w:val="008449FD"/>
    <w:rsid w:val="0084562C"/>
    <w:rsid w:val="00845DEC"/>
    <w:rsid w:val="00846104"/>
    <w:rsid w:val="0084658B"/>
    <w:rsid w:val="0084681A"/>
    <w:rsid w:val="00846D4C"/>
    <w:rsid w:val="0084708B"/>
    <w:rsid w:val="008475B3"/>
    <w:rsid w:val="00847D15"/>
    <w:rsid w:val="008502B0"/>
    <w:rsid w:val="008505DA"/>
    <w:rsid w:val="00850616"/>
    <w:rsid w:val="0085064B"/>
    <w:rsid w:val="00850BE1"/>
    <w:rsid w:val="00850D0F"/>
    <w:rsid w:val="00850EC5"/>
    <w:rsid w:val="008513AC"/>
    <w:rsid w:val="008513EA"/>
    <w:rsid w:val="00851A96"/>
    <w:rsid w:val="00851D45"/>
    <w:rsid w:val="008525A3"/>
    <w:rsid w:val="00852835"/>
    <w:rsid w:val="00852BBB"/>
    <w:rsid w:val="00852DF7"/>
    <w:rsid w:val="00852E2F"/>
    <w:rsid w:val="00852E64"/>
    <w:rsid w:val="00852F64"/>
    <w:rsid w:val="008531D2"/>
    <w:rsid w:val="00853635"/>
    <w:rsid w:val="00853E52"/>
    <w:rsid w:val="008550D0"/>
    <w:rsid w:val="008552BD"/>
    <w:rsid w:val="0085595D"/>
    <w:rsid w:val="00855E8E"/>
    <w:rsid w:val="0085771D"/>
    <w:rsid w:val="00857741"/>
    <w:rsid w:val="00857759"/>
    <w:rsid w:val="00857CC1"/>
    <w:rsid w:val="00857CC3"/>
    <w:rsid w:val="00860650"/>
    <w:rsid w:val="00860A2C"/>
    <w:rsid w:val="00860ABF"/>
    <w:rsid w:val="00860F6F"/>
    <w:rsid w:val="0086100B"/>
    <w:rsid w:val="008616F2"/>
    <w:rsid w:val="00861E9F"/>
    <w:rsid w:val="00861FA1"/>
    <w:rsid w:val="00862B4C"/>
    <w:rsid w:val="008631E9"/>
    <w:rsid w:val="0086366A"/>
    <w:rsid w:val="008648AD"/>
    <w:rsid w:val="00864CDE"/>
    <w:rsid w:val="0086532D"/>
    <w:rsid w:val="00865B54"/>
    <w:rsid w:val="00865BD8"/>
    <w:rsid w:val="00865C54"/>
    <w:rsid w:val="00865C6E"/>
    <w:rsid w:val="00865FEF"/>
    <w:rsid w:val="0086757F"/>
    <w:rsid w:val="008676DA"/>
    <w:rsid w:val="00867800"/>
    <w:rsid w:val="008702A3"/>
    <w:rsid w:val="00870373"/>
    <w:rsid w:val="00870835"/>
    <w:rsid w:val="00870836"/>
    <w:rsid w:val="00870A10"/>
    <w:rsid w:val="0087116A"/>
    <w:rsid w:val="008712B5"/>
    <w:rsid w:val="00871A6A"/>
    <w:rsid w:val="00871C39"/>
    <w:rsid w:val="00871D81"/>
    <w:rsid w:val="0087253F"/>
    <w:rsid w:val="00872823"/>
    <w:rsid w:val="00872841"/>
    <w:rsid w:val="0087291B"/>
    <w:rsid w:val="0087327D"/>
    <w:rsid w:val="008732E2"/>
    <w:rsid w:val="00873500"/>
    <w:rsid w:val="00873A06"/>
    <w:rsid w:val="00873B9D"/>
    <w:rsid w:val="00873D28"/>
    <w:rsid w:val="00873D2C"/>
    <w:rsid w:val="00873D5F"/>
    <w:rsid w:val="00873E4C"/>
    <w:rsid w:val="008747E4"/>
    <w:rsid w:val="008749C7"/>
    <w:rsid w:val="00874EF4"/>
    <w:rsid w:val="0087556D"/>
    <w:rsid w:val="00875872"/>
    <w:rsid w:val="00875FEE"/>
    <w:rsid w:val="008763A7"/>
    <w:rsid w:val="00876B0C"/>
    <w:rsid w:val="00876C43"/>
    <w:rsid w:val="00876F0C"/>
    <w:rsid w:val="008773AC"/>
    <w:rsid w:val="0087760C"/>
    <w:rsid w:val="008777DC"/>
    <w:rsid w:val="008778A8"/>
    <w:rsid w:val="00877976"/>
    <w:rsid w:val="00877E40"/>
    <w:rsid w:val="0088000B"/>
    <w:rsid w:val="00881C3B"/>
    <w:rsid w:val="00882000"/>
    <w:rsid w:val="00882099"/>
    <w:rsid w:val="0088241F"/>
    <w:rsid w:val="008824B8"/>
    <w:rsid w:val="00882700"/>
    <w:rsid w:val="00882767"/>
    <w:rsid w:val="008828F3"/>
    <w:rsid w:val="00882AE6"/>
    <w:rsid w:val="00882D5D"/>
    <w:rsid w:val="00883B63"/>
    <w:rsid w:val="00883F64"/>
    <w:rsid w:val="008842C7"/>
    <w:rsid w:val="008847A7"/>
    <w:rsid w:val="00884804"/>
    <w:rsid w:val="00884907"/>
    <w:rsid w:val="0088491F"/>
    <w:rsid w:val="00884B93"/>
    <w:rsid w:val="00884D79"/>
    <w:rsid w:val="008850DC"/>
    <w:rsid w:val="008859AD"/>
    <w:rsid w:val="00885BC2"/>
    <w:rsid w:val="0088624B"/>
    <w:rsid w:val="00886419"/>
    <w:rsid w:val="0088674F"/>
    <w:rsid w:val="0088683F"/>
    <w:rsid w:val="008869B5"/>
    <w:rsid w:val="00887040"/>
    <w:rsid w:val="00887582"/>
    <w:rsid w:val="00887599"/>
    <w:rsid w:val="008877FB"/>
    <w:rsid w:val="00887A35"/>
    <w:rsid w:val="00887F78"/>
    <w:rsid w:val="008900B0"/>
    <w:rsid w:val="008902B9"/>
    <w:rsid w:val="008903C0"/>
    <w:rsid w:val="00890985"/>
    <w:rsid w:val="00890C14"/>
    <w:rsid w:val="00890C4F"/>
    <w:rsid w:val="0089156C"/>
    <w:rsid w:val="00891587"/>
    <w:rsid w:val="00891AB1"/>
    <w:rsid w:val="00891AD1"/>
    <w:rsid w:val="00891B57"/>
    <w:rsid w:val="008921F4"/>
    <w:rsid w:val="008923DB"/>
    <w:rsid w:val="00892485"/>
    <w:rsid w:val="00892920"/>
    <w:rsid w:val="0089325E"/>
    <w:rsid w:val="00893454"/>
    <w:rsid w:val="00893856"/>
    <w:rsid w:val="00893CBA"/>
    <w:rsid w:val="00894898"/>
    <w:rsid w:val="00894A56"/>
    <w:rsid w:val="00894AD0"/>
    <w:rsid w:val="00894B4A"/>
    <w:rsid w:val="00894D64"/>
    <w:rsid w:val="00894EE5"/>
    <w:rsid w:val="00894F5E"/>
    <w:rsid w:val="0089565E"/>
    <w:rsid w:val="00895B20"/>
    <w:rsid w:val="0089643F"/>
    <w:rsid w:val="008967FF"/>
    <w:rsid w:val="00896EDD"/>
    <w:rsid w:val="00897FF0"/>
    <w:rsid w:val="008A01E5"/>
    <w:rsid w:val="008A066C"/>
    <w:rsid w:val="008A09D4"/>
    <w:rsid w:val="008A0D21"/>
    <w:rsid w:val="008A0D3F"/>
    <w:rsid w:val="008A127C"/>
    <w:rsid w:val="008A140C"/>
    <w:rsid w:val="008A1562"/>
    <w:rsid w:val="008A1C73"/>
    <w:rsid w:val="008A1D89"/>
    <w:rsid w:val="008A2069"/>
    <w:rsid w:val="008A226B"/>
    <w:rsid w:val="008A2274"/>
    <w:rsid w:val="008A2359"/>
    <w:rsid w:val="008A2603"/>
    <w:rsid w:val="008A29A8"/>
    <w:rsid w:val="008A2EE1"/>
    <w:rsid w:val="008A3382"/>
    <w:rsid w:val="008A37FC"/>
    <w:rsid w:val="008A3A09"/>
    <w:rsid w:val="008A3ADF"/>
    <w:rsid w:val="008A3BBC"/>
    <w:rsid w:val="008A3CA6"/>
    <w:rsid w:val="008A3CC3"/>
    <w:rsid w:val="008A404D"/>
    <w:rsid w:val="008A40E8"/>
    <w:rsid w:val="008A425D"/>
    <w:rsid w:val="008A4742"/>
    <w:rsid w:val="008A4818"/>
    <w:rsid w:val="008A4A3A"/>
    <w:rsid w:val="008A4CB6"/>
    <w:rsid w:val="008A4EA4"/>
    <w:rsid w:val="008A55E9"/>
    <w:rsid w:val="008A561D"/>
    <w:rsid w:val="008A5EA8"/>
    <w:rsid w:val="008A6034"/>
    <w:rsid w:val="008A636B"/>
    <w:rsid w:val="008A647E"/>
    <w:rsid w:val="008A64B0"/>
    <w:rsid w:val="008A6E76"/>
    <w:rsid w:val="008A727F"/>
    <w:rsid w:val="008A7824"/>
    <w:rsid w:val="008A78AC"/>
    <w:rsid w:val="008A7A54"/>
    <w:rsid w:val="008A7D4E"/>
    <w:rsid w:val="008A7D7B"/>
    <w:rsid w:val="008A7E29"/>
    <w:rsid w:val="008A7EF4"/>
    <w:rsid w:val="008B0248"/>
    <w:rsid w:val="008B0A01"/>
    <w:rsid w:val="008B0C91"/>
    <w:rsid w:val="008B0EB6"/>
    <w:rsid w:val="008B1237"/>
    <w:rsid w:val="008B141A"/>
    <w:rsid w:val="008B17D0"/>
    <w:rsid w:val="008B3298"/>
    <w:rsid w:val="008B38BE"/>
    <w:rsid w:val="008B38CA"/>
    <w:rsid w:val="008B3CB7"/>
    <w:rsid w:val="008B3D5C"/>
    <w:rsid w:val="008B3FE2"/>
    <w:rsid w:val="008B42ED"/>
    <w:rsid w:val="008B47BB"/>
    <w:rsid w:val="008B489A"/>
    <w:rsid w:val="008B4A55"/>
    <w:rsid w:val="008B4B6C"/>
    <w:rsid w:val="008B504D"/>
    <w:rsid w:val="008B50FD"/>
    <w:rsid w:val="008B52DF"/>
    <w:rsid w:val="008B54B5"/>
    <w:rsid w:val="008B5ADC"/>
    <w:rsid w:val="008B5B9D"/>
    <w:rsid w:val="008B5CDA"/>
    <w:rsid w:val="008B5D2A"/>
    <w:rsid w:val="008B621C"/>
    <w:rsid w:val="008B65A4"/>
    <w:rsid w:val="008B68D8"/>
    <w:rsid w:val="008B68F6"/>
    <w:rsid w:val="008B6C01"/>
    <w:rsid w:val="008B6C30"/>
    <w:rsid w:val="008B6D19"/>
    <w:rsid w:val="008B7240"/>
    <w:rsid w:val="008B73A1"/>
    <w:rsid w:val="008B7DBB"/>
    <w:rsid w:val="008B7E24"/>
    <w:rsid w:val="008C03F5"/>
    <w:rsid w:val="008C0AD6"/>
    <w:rsid w:val="008C0C8E"/>
    <w:rsid w:val="008C0CA9"/>
    <w:rsid w:val="008C0D0A"/>
    <w:rsid w:val="008C1161"/>
    <w:rsid w:val="008C16CC"/>
    <w:rsid w:val="008C1A1B"/>
    <w:rsid w:val="008C1CB2"/>
    <w:rsid w:val="008C1D1C"/>
    <w:rsid w:val="008C1EB3"/>
    <w:rsid w:val="008C1FA5"/>
    <w:rsid w:val="008C20A8"/>
    <w:rsid w:val="008C2369"/>
    <w:rsid w:val="008C24ED"/>
    <w:rsid w:val="008C293E"/>
    <w:rsid w:val="008C2E31"/>
    <w:rsid w:val="008C31CE"/>
    <w:rsid w:val="008C3AC9"/>
    <w:rsid w:val="008C3BDE"/>
    <w:rsid w:val="008C3CD1"/>
    <w:rsid w:val="008C3DEF"/>
    <w:rsid w:val="008C4ABD"/>
    <w:rsid w:val="008C574E"/>
    <w:rsid w:val="008C577C"/>
    <w:rsid w:val="008C5A15"/>
    <w:rsid w:val="008C631C"/>
    <w:rsid w:val="008C6425"/>
    <w:rsid w:val="008C6B64"/>
    <w:rsid w:val="008C6C38"/>
    <w:rsid w:val="008C6C45"/>
    <w:rsid w:val="008C6EBD"/>
    <w:rsid w:val="008C78C0"/>
    <w:rsid w:val="008C7FF0"/>
    <w:rsid w:val="008D03B2"/>
    <w:rsid w:val="008D05C2"/>
    <w:rsid w:val="008D0A55"/>
    <w:rsid w:val="008D1257"/>
    <w:rsid w:val="008D19C3"/>
    <w:rsid w:val="008D1B05"/>
    <w:rsid w:val="008D203C"/>
    <w:rsid w:val="008D28AE"/>
    <w:rsid w:val="008D29D0"/>
    <w:rsid w:val="008D2A35"/>
    <w:rsid w:val="008D2A7D"/>
    <w:rsid w:val="008D2B7E"/>
    <w:rsid w:val="008D355C"/>
    <w:rsid w:val="008D3DA7"/>
    <w:rsid w:val="008D42ED"/>
    <w:rsid w:val="008D45DE"/>
    <w:rsid w:val="008D47C4"/>
    <w:rsid w:val="008D48C0"/>
    <w:rsid w:val="008D49CB"/>
    <w:rsid w:val="008D5073"/>
    <w:rsid w:val="008D523B"/>
    <w:rsid w:val="008D53F3"/>
    <w:rsid w:val="008D544C"/>
    <w:rsid w:val="008D55F9"/>
    <w:rsid w:val="008D5F43"/>
    <w:rsid w:val="008D60D3"/>
    <w:rsid w:val="008D671F"/>
    <w:rsid w:val="008D67D0"/>
    <w:rsid w:val="008D6A8E"/>
    <w:rsid w:val="008D6B7E"/>
    <w:rsid w:val="008D6D1B"/>
    <w:rsid w:val="008D6EB5"/>
    <w:rsid w:val="008D70EE"/>
    <w:rsid w:val="008D712B"/>
    <w:rsid w:val="008D712D"/>
    <w:rsid w:val="008D7164"/>
    <w:rsid w:val="008D748A"/>
    <w:rsid w:val="008D74EB"/>
    <w:rsid w:val="008D7F20"/>
    <w:rsid w:val="008E0430"/>
    <w:rsid w:val="008E0839"/>
    <w:rsid w:val="008E1A9E"/>
    <w:rsid w:val="008E2F5A"/>
    <w:rsid w:val="008E31ED"/>
    <w:rsid w:val="008E32F3"/>
    <w:rsid w:val="008E3BAD"/>
    <w:rsid w:val="008E3F26"/>
    <w:rsid w:val="008E4B9E"/>
    <w:rsid w:val="008E4D7A"/>
    <w:rsid w:val="008E5564"/>
    <w:rsid w:val="008E5D80"/>
    <w:rsid w:val="008E5EAB"/>
    <w:rsid w:val="008E5FEE"/>
    <w:rsid w:val="008E62AE"/>
    <w:rsid w:val="008E69DA"/>
    <w:rsid w:val="008E6CDD"/>
    <w:rsid w:val="008E7C01"/>
    <w:rsid w:val="008E7C9B"/>
    <w:rsid w:val="008E7EA1"/>
    <w:rsid w:val="008E7EA3"/>
    <w:rsid w:val="008F042E"/>
    <w:rsid w:val="008F0639"/>
    <w:rsid w:val="008F0732"/>
    <w:rsid w:val="008F07B4"/>
    <w:rsid w:val="008F0F14"/>
    <w:rsid w:val="008F14CA"/>
    <w:rsid w:val="008F1F2A"/>
    <w:rsid w:val="008F208F"/>
    <w:rsid w:val="008F250D"/>
    <w:rsid w:val="008F2B20"/>
    <w:rsid w:val="008F2E7F"/>
    <w:rsid w:val="008F2EAA"/>
    <w:rsid w:val="008F2EF8"/>
    <w:rsid w:val="008F350B"/>
    <w:rsid w:val="008F38F0"/>
    <w:rsid w:val="008F3AEB"/>
    <w:rsid w:val="008F3F3A"/>
    <w:rsid w:val="008F4010"/>
    <w:rsid w:val="008F43C9"/>
    <w:rsid w:val="008F4868"/>
    <w:rsid w:val="008F4E67"/>
    <w:rsid w:val="008F4F0B"/>
    <w:rsid w:val="008F5157"/>
    <w:rsid w:val="008F54DE"/>
    <w:rsid w:val="008F5968"/>
    <w:rsid w:val="008F5BE8"/>
    <w:rsid w:val="008F6437"/>
    <w:rsid w:val="008F6B85"/>
    <w:rsid w:val="008F6D3A"/>
    <w:rsid w:val="008F7062"/>
    <w:rsid w:val="008F70D4"/>
    <w:rsid w:val="008F74D6"/>
    <w:rsid w:val="008F7650"/>
    <w:rsid w:val="008F78BB"/>
    <w:rsid w:val="008F7C29"/>
    <w:rsid w:val="008F7C95"/>
    <w:rsid w:val="00900175"/>
    <w:rsid w:val="009002CA"/>
    <w:rsid w:val="009002EB"/>
    <w:rsid w:val="00900D96"/>
    <w:rsid w:val="00900F41"/>
    <w:rsid w:val="009012D5"/>
    <w:rsid w:val="00901634"/>
    <w:rsid w:val="009016E1"/>
    <w:rsid w:val="0090195D"/>
    <w:rsid w:val="00901C8B"/>
    <w:rsid w:val="00901E90"/>
    <w:rsid w:val="009024B5"/>
    <w:rsid w:val="0090278C"/>
    <w:rsid w:val="009028FC"/>
    <w:rsid w:val="00902DB5"/>
    <w:rsid w:val="00903019"/>
    <w:rsid w:val="00903224"/>
    <w:rsid w:val="009034EA"/>
    <w:rsid w:val="00903728"/>
    <w:rsid w:val="0090451F"/>
    <w:rsid w:val="00904BA3"/>
    <w:rsid w:val="009057F2"/>
    <w:rsid w:val="00905AC5"/>
    <w:rsid w:val="00905D3D"/>
    <w:rsid w:val="00905E44"/>
    <w:rsid w:val="00906157"/>
    <w:rsid w:val="009067C7"/>
    <w:rsid w:val="00906875"/>
    <w:rsid w:val="00906A31"/>
    <w:rsid w:val="00906D5A"/>
    <w:rsid w:val="00907206"/>
    <w:rsid w:val="00907370"/>
    <w:rsid w:val="009074AF"/>
    <w:rsid w:val="009075A9"/>
    <w:rsid w:val="0090777E"/>
    <w:rsid w:val="00907D3C"/>
    <w:rsid w:val="00907EF1"/>
    <w:rsid w:val="00907F2E"/>
    <w:rsid w:val="0091000F"/>
    <w:rsid w:val="00910254"/>
    <w:rsid w:val="009107A5"/>
    <w:rsid w:val="00910D20"/>
    <w:rsid w:val="00910F91"/>
    <w:rsid w:val="00911028"/>
    <w:rsid w:val="00911968"/>
    <w:rsid w:val="00911BB0"/>
    <w:rsid w:val="00911E51"/>
    <w:rsid w:val="00912B37"/>
    <w:rsid w:val="00912BA2"/>
    <w:rsid w:val="00912BCA"/>
    <w:rsid w:val="00912BD1"/>
    <w:rsid w:val="00912C81"/>
    <w:rsid w:val="009131A6"/>
    <w:rsid w:val="0091320B"/>
    <w:rsid w:val="009136BF"/>
    <w:rsid w:val="00914375"/>
    <w:rsid w:val="0091447C"/>
    <w:rsid w:val="00915127"/>
    <w:rsid w:val="00915A8B"/>
    <w:rsid w:val="00915DE0"/>
    <w:rsid w:val="009160A6"/>
    <w:rsid w:val="0091638E"/>
    <w:rsid w:val="009165A4"/>
    <w:rsid w:val="00916AB2"/>
    <w:rsid w:val="00916C4F"/>
    <w:rsid w:val="00917040"/>
    <w:rsid w:val="0091722B"/>
    <w:rsid w:val="009176D0"/>
    <w:rsid w:val="009176EC"/>
    <w:rsid w:val="0092029F"/>
    <w:rsid w:val="009203C0"/>
    <w:rsid w:val="00920CFC"/>
    <w:rsid w:val="00921162"/>
    <w:rsid w:val="00921684"/>
    <w:rsid w:val="00921AFC"/>
    <w:rsid w:val="00921D3A"/>
    <w:rsid w:val="009223E0"/>
    <w:rsid w:val="0092246E"/>
    <w:rsid w:val="0092248F"/>
    <w:rsid w:val="0092274C"/>
    <w:rsid w:val="00922A26"/>
    <w:rsid w:val="00922DB0"/>
    <w:rsid w:val="00922EE6"/>
    <w:rsid w:val="0092315B"/>
    <w:rsid w:val="009231C0"/>
    <w:rsid w:val="009231F2"/>
    <w:rsid w:val="0092338A"/>
    <w:rsid w:val="00923A73"/>
    <w:rsid w:val="00923EBB"/>
    <w:rsid w:val="009242A3"/>
    <w:rsid w:val="00924642"/>
    <w:rsid w:val="0092470F"/>
    <w:rsid w:val="00924864"/>
    <w:rsid w:val="00924A1A"/>
    <w:rsid w:val="00924A45"/>
    <w:rsid w:val="00925412"/>
    <w:rsid w:val="00925AED"/>
    <w:rsid w:val="00925B0C"/>
    <w:rsid w:val="00925B87"/>
    <w:rsid w:val="00925BAB"/>
    <w:rsid w:val="00925BBB"/>
    <w:rsid w:val="00925E09"/>
    <w:rsid w:val="00925EFF"/>
    <w:rsid w:val="009260FE"/>
    <w:rsid w:val="009265FD"/>
    <w:rsid w:val="0092688C"/>
    <w:rsid w:val="00926E11"/>
    <w:rsid w:val="00926EC9"/>
    <w:rsid w:val="009274BE"/>
    <w:rsid w:val="009278D4"/>
    <w:rsid w:val="009303A7"/>
    <w:rsid w:val="00930986"/>
    <w:rsid w:val="00930E75"/>
    <w:rsid w:val="009319D9"/>
    <w:rsid w:val="009326D9"/>
    <w:rsid w:val="00932A4C"/>
    <w:rsid w:val="00932C0C"/>
    <w:rsid w:val="00932DB2"/>
    <w:rsid w:val="00933616"/>
    <w:rsid w:val="00933DF7"/>
    <w:rsid w:val="00933FBB"/>
    <w:rsid w:val="00934EDF"/>
    <w:rsid w:val="0093566D"/>
    <w:rsid w:val="00935722"/>
    <w:rsid w:val="00935C9B"/>
    <w:rsid w:val="00935ED8"/>
    <w:rsid w:val="00936BE7"/>
    <w:rsid w:val="00936C88"/>
    <w:rsid w:val="00936CC7"/>
    <w:rsid w:val="00937103"/>
    <w:rsid w:val="0093758E"/>
    <w:rsid w:val="00937DC2"/>
    <w:rsid w:val="00937FDC"/>
    <w:rsid w:val="00940112"/>
    <w:rsid w:val="009403AC"/>
    <w:rsid w:val="00940773"/>
    <w:rsid w:val="009407B3"/>
    <w:rsid w:val="00940D04"/>
    <w:rsid w:val="00940F64"/>
    <w:rsid w:val="009413AE"/>
    <w:rsid w:val="0094160E"/>
    <w:rsid w:val="0094192E"/>
    <w:rsid w:val="00941D15"/>
    <w:rsid w:val="00941E16"/>
    <w:rsid w:val="0094272F"/>
    <w:rsid w:val="0094334F"/>
    <w:rsid w:val="0094435C"/>
    <w:rsid w:val="00944D96"/>
    <w:rsid w:val="00944E53"/>
    <w:rsid w:val="00944EDC"/>
    <w:rsid w:val="00945449"/>
    <w:rsid w:val="00945C05"/>
    <w:rsid w:val="00945FBB"/>
    <w:rsid w:val="00946323"/>
    <w:rsid w:val="009466ED"/>
    <w:rsid w:val="00946C0C"/>
    <w:rsid w:val="0094740D"/>
    <w:rsid w:val="00947AEA"/>
    <w:rsid w:val="00950006"/>
    <w:rsid w:val="00950B7C"/>
    <w:rsid w:val="00950E2B"/>
    <w:rsid w:val="00951026"/>
    <w:rsid w:val="00951319"/>
    <w:rsid w:val="00951806"/>
    <w:rsid w:val="00951B39"/>
    <w:rsid w:val="00951BF1"/>
    <w:rsid w:val="00951C95"/>
    <w:rsid w:val="009523C4"/>
    <w:rsid w:val="009526D7"/>
    <w:rsid w:val="00952A6C"/>
    <w:rsid w:val="00953108"/>
    <w:rsid w:val="00953AF9"/>
    <w:rsid w:val="00953DD5"/>
    <w:rsid w:val="0095403B"/>
    <w:rsid w:val="009540E3"/>
    <w:rsid w:val="0095426F"/>
    <w:rsid w:val="009542EA"/>
    <w:rsid w:val="009544FB"/>
    <w:rsid w:val="009549B0"/>
    <w:rsid w:val="00954E60"/>
    <w:rsid w:val="00955152"/>
    <w:rsid w:val="009552E7"/>
    <w:rsid w:val="00955341"/>
    <w:rsid w:val="009559BF"/>
    <w:rsid w:val="0095665E"/>
    <w:rsid w:val="00956C6B"/>
    <w:rsid w:val="00957160"/>
    <w:rsid w:val="00957274"/>
    <w:rsid w:val="0095763F"/>
    <w:rsid w:val="00957696"/>
    <w:rsid w:val="009577ED"/>
    <w:rsid w:val="009602A6"/>
    <w:rsid w:val="00960742"/>
    <w:rsid w:val="00960DFD"/>
    <w:rsid w:val="0096159E"/>
    <w:rsid w:val="00961769"/>
    <w:rsid w:val="009619E6"/>
    <w:rsid w:val="00961F6F"/>
    <w:rsid w:val="00962111"/>
    <w:rsid w:val="00962264"/>
    <w:rsid w:val="00962900"/>
    <w:rsid w:val="00962A97"/>
    <w:rsid w:val="00962B70"/>
    <w:rsid w:val="00962D77"/>
    <w:rsid w:val="00963041"/>
    <w:rsid w:val="00963046"/>
    <w:rsid w:val="00963475"/>
    <w:rsid w:val="0096362A"/>
    <w:rsid w:val="009636C0"/>
    <w:rsid w:val="00963798"/>
    <w:rsid w:val="0096395B"/>
    <w:rsid w:val="00963D9B"/>
    <w:rsid w:val="00963F7B"/>
    <w:rsid w:val="00964492"/>
    <w:rsid w:val="009644A6"/>
    <w:rsid w:val="009648A8"/>
    <w:rsid w:val="00964CF4"/>
    <w:rsid w:val="00964DC7"/>
    <w:rsid w:val="009652B8"/>
    <w:rsid w:val="00965751"/>
    <w:rsid w:val="009659FC"/>
    <w:rsid w:val="009661F7"/>
    <w:rsid w:val="009669C4"/>
    <w:rsid w:val="00966CCD"/>
    <w:rsid w:val="00966D40"/>
    <w:rsid w:val="00966F6D"/>
    <w:rsid w:val="00966FF6"/>
    <w:rsid w:val="0097010D"/>
    <w:rsid w:val="00970344"/>
    <w:rsid w:val="009703E0"/>
    <w:rsid w:val="00970E6D"/>
    <w:rsid w:val="00971021"/>
    <w:rsid w:val="009710A1"/>
    <w:rsid w:val="00971625"/>
    <w:rsid w:val="00971872"/>
    <w:rsid w:val="00971E6C"/>
    <w:rsid w:val="009721EE"/>
    <w:rsid w:val="009723F4"/>
    <w:rsid w:val="0097269F"/>
    <w:rsid w:val="009726FF"/>
    <w:rsid w:val="009728FE"/>
    <w:rsid w:val="0097297E"/>
    <w:rsid w:val="00972B5B"/>
    <w:rsid w:val="00972DD7"/>
    <w:rsid w:val="009730C0"/>
    <w:rsid w:val="00973520"/>
    <w:rsid w:val="00974006"/>
    <w:rsid w:val="00974088"/>
    <w:rsid w:val="009747EE"/>
    <w:rsid w:val="00974D5B"/>
    <w:rsid w:val="009751DE"/>
    <w:rsid w:val="00975433"/>
    <w:rsid w:val="009758D6"/>
    <w:rsid w:val="009759C6"/>
    <w:rsid w:val="00975AB4"/>
    <w:rsid w:val="00976B5F"/>
    <w:rsid w:val="00976F83"/>
    <w:rsid w:val="00976F8D"/>
    <w:rsid w:val="00977917"/>
    <w:rsid w:val="00977A4F"/>
    <w:rsid w:val="00980434"/>
    <w:rsid w:val="00980DCB"/>
    <w:rsid w:val="00980EA5"/>
    <w:rsid w:val="009813F5"/>
    <w:rsid w:val="0098227C"/>
    <w:rsid w:val="009829B9"/>
    <w:rsid w:val="00982DF4"/>
    <w:rsid w:val="009833A4"/>
    <w:rsid w:val="0098345E"/>
    <w:rsid w:val="0098356B"/>
    <w:rsid w:val="009840AD"/>
    <w:rsid w:val="009840D2"/>
    <w:rsid w:val="009842CA"/>
    <w:rsid w:val="0098575F"/>
    <w:rsid w:val="00985D4C"/>
    <w:rsid w:val="00985F4F"/>
    <w:rsid w:val="0098693C"/>
    <w:rsid w:val="00986FF3"/>
    <w:rsid w:val="00987230"/>
    <w:rsid w:val="009873A6"/>
    <w:rsid w:val="0098761A"/>
    <w:rsid w:val="0098771E"/>
    <w:rsid w:val="009878E6"/>
    <w:rsid w:val="009879B5"/>
    <w:rsid w:val="00987FBD"/>
    <w:rsid w:val="00990C42"/>
    <w:rsid w:val="00990E7B"/>
    <w:rsid w:val="00991CC5"/>
    <w:rsid w:val="0099212D"/>
    <w:rsid w:val="009922AD"/>
    <w:rsid w:val="0099257A"/>
    <w:rsid w:val="0099317C"/>
    <w:rsid w:val="009932CA"/>
    <w:rsid w:val="009934A6"/>
    <w:rsid w:val="00993CEA"/>
    <w:rsid w:val="00994426"/>
    <w:rsid w:val="009946DC"/>
    <w:rsid w:val="00994A40"/>
    <w:rsid w:val="009953F0"/>
    <w:rsid w:val="00995567"/>
    <w:rsid w:val="00995A33"/>
    <w:rsid w:val="00995CA4"/>
    <w:rsid w:val="0099621D"/>
    <w:rsid w:val="0099628B"/>
    <w:rsid w:val="009966C9"/>
    <w:rsid w:val="00996B0B"/>
    <w:rsid w:val="00997440"/>
    <w:rsid w:val="009974CC"/>
    <w:rsid w:val="009979BA"/>
    <w:rsid w:val="00997AB2"/>
    <w:rsid w:val="009A01AB"/>
    <w:rsid w:val="009A0201"/>
    <w:rsid w:val="009A0666"/>
    <w:rsid w:val="009A0689"/>
    <w:rsid w:val="009A1165"/>
    <w:rsid w:val="009A15C9"/>
    <w:rsid w:val="009A1D3E"/>
    <w:rsid w:val="009A1E55"/>
    <w:rsid w:val="009A212A"/>
    <w:rsid w:val="009A2572"/>
    <w:rsid w:val="009A2966"/>
    <w:rsid w:val="009A2BE3"/>
    <w:rsid w:val="009A2CA3"/>
    <w:rsid w:val="009A2D9C"/>
    <w:rsid w:val="009A31B3"/>
    <w:rsid w:val="009A3254"/>
    <w:rsid w:val="009A3716"/>
    <w:rsid w:val="009A3982"/>
    <w:rsid w:val="009A39FA"/>
    <w:rsid w:val="009A3A4B"/>
    <w:rsid w:val="009A3B39"/>
    <w:rsid w:val="009A3CC3"/>
    <w:rsid w:val="009A4323"/>
    <w:rsid w:val="009A4914"/>
    <w:rsid w:val="009A4D03"/>
    <w:rsid w:val="009A51A1"/>
    <w:rsid w:val="009A5480"/>
    <w:rsid w:val="009A5E83"/>
    <w:rsid w:val="009A63B6"/>
    <w:rsid w:val="009A6D8B"/>
    <w:rsid w:val="009A79E5"/>
    <w:rsid w:val="009A7CD9"/>
    <w:rsid w:val="009A7D73"/>
    <w:rsid w:val="009B0D20"/>
    <w:rsid w:val="009B0FE6"/>
    <w:rsid w:val="009B1578"/>
    <w:rsid w:val="009B172F"/>
    <w:rsid w:val="009B1D8F"/>
    <w:rsid w:val="009B2252"/>
    <w:rsid w:val="009B264A"/>
    <w:rsid w:val="009B2C97"/>
    <w:rsid w:val="009B2CE5"/>
    <w:rsid w:val="009B2EAF"/>
    <w:rsid w:val="009B3195"/>
    <w:rsid w:val="009B3846"/>
    <w:rsid w:val="009B45EF"/>
    <w:rsid w:val="009B46F4"/>
    <w:rsid w:val="009B47A2"/>
    <w:rsid w:val="009B5083"/>
    <w:rsid w:val="009B5366"/>
    <w:rsid w:val="009B5B7E"/>
    <w:rsid w:val="009B5D1A"/>
    <w:rsid w:val="009B5D9D"/>
    <w:rsid w:val="009B60DB"/>
    <w:rsid w:val="009B6BA0"/>
    <w:rsid w:val="009B7486"/>
    <w:rsid w:val="009B7BA2"/>
    <w:rsid w:val="009B7DB0"/>
    <w:rsid w:val="009C0170"/>
    <w:rsid w:val="009C0931"/>
    <w:rsid w:val="009C12C7"/>
    <w:rsid w:val="009C1375"/>
    <w:rsid w:val="009C1440"/>
    <w:rsid w:val="009C16B5"/>
    <w:rsid w:val="009C23E6"/>
    <w:rsid w:val="009C2E79"/>
    <w:rsid w:val="009C3462"/>
    <w:rsid w:val="009C3821"/>
    <w:rsid w:val="009C3885"/>
    <w:rsid w:val="009C3AD9"/>
    <w:rsid w:val="009C47D0"/>
    <w:rsid w:val="009C4E2C"/>
    <w:rsid w:val="009C4F17"/>
    <w:rsid w:val="009C5623"/>
    <w:rsid w:val="009C5932"/>
    <w:rsid w:val="009C5A5A"/>
    <w:rsid w:val="009C5CF8"/>
    <w:rsid w:val="009C5FFB"/>
    <w:rsid w:val="009C6160"/>
    <w:rsid w:val="009C6491"/>
    <w:rsid w:val="009C703C"/>
    <w:rsid w:val="009C76A6"/>
    <w:rsid w:val="009C76FE"/>
    <w:rsid w:val="009D0141"/>
    <w:rsid w:val="009D01A9"/>
    <w:rsid w:val="009D070F"/>
    <w:rsid w:val="009D07C0"/>
    <w:rsid w:val="009D07F7"/>
    <w:rsid w:val="009D0A83"/>
    <w:rsid w:val="009D1335"/>
    <w:rsid w:val="009D1DA9"/>
    <w:rsid w:val="009D1EDA"/>
    <w:rsid w:val="009D1EF0"/>
    <w:rsid w:val="009D240E"/>
    <w:rsid w:val="009D28D9"/>
    <w:rsid w:val="009D2D1F"/>
    <w:rsid w:val="009D2D2F"/>
    <w:rsid w:val="009D2D57"/>
    <w:rsid w:val="009D2F8D"/>
    <w:rsid w:val="009D310F"/>
    <w:rsid w:val="009D32DD"/>
    <w:rsid w:val="009D32F9"/>
    <w:rsid w:val="009D349A"/>
    <w:rsid w:val="009D391B"/>
    <w:rsid w:val="009D3C41"/>
    <w:rsid w:val="009D3ED6"/>
    <w:rsid w:val="009D3F07"/>
    <w:rsid w:val="009D473A"/>
    <w:rsid w:val="009D4916"/>
    <w:rsid w:val="009D4AE1"/>
    <w:rsid w:val="009D4E85"/>
    <w:rsid w:val="009D588E"/>
    <w:rsid w:val="009D5A2C"/>
    <w:rsid w:val="009D6843"/>
    <w:rsid w:val="009D6F61"/>
    <w:rsid w:val="009D7736"/>
    <w:rsid w:val="009D7875"/>
    <w:rsid w:val="009D7A5F"/>
    <w:rsid w:val="009E0396"/>
    <w:rsid w:val="009E047C"/>
    <w:rsid w:val="009E0621"/>
    <w:rsid w:val="009E06D3"/>
    <w:rsid w:val="009E06F1"/>
    <w:rsid w:val="009E077D"/>
    <w:rsid w:val="009E0852"/>
    <w:rsid w:val="009E0A2C"/>
    <w:rsid w:val="009E0C7A"/>
    <w:rsid w:val="009E16C3"/>
    <w:rsid w:val="009E1B73"/>
    <w:rsid w:val="009E1ED6"/>
    <w:rsid w:val="009E1F33"/>
    <w:rsid w:val="009E2025"/>
    <w:rsid w:val="009E2351"/>
    <w:rsid w:val="009E260E"/>
    <w:rsid w:val="009E305F"/>
    <w:rsid w:val="009E3077"/>
    <w:rsid w:val="009E30AA"/>
    <w:rsid w:val="009E3125"/>
    <w:rsid w:val="009E3137"/>
    <w:rsid w:val="009E3761"/>
    <w:rsid w:val="009E396C"/>
    <w:rsid w:val="009E3A02"/>
    <w:rsid w:val="009E440D"/>
    <w:rsid w:val="009E45F8"/>
    <w:rsid w:val="009E4863"/>
    <w:rsid w:val="009E4B90"/>
    <w:rsid w:val="009E515F"/>
    <w:rsid w:val="009E60C6"/>
    <w:rsid w:val="009E65D6"/>
    <w:rsid w:val="009E743E"/>
    <w:rsid w:val="009E760E"/>
    <w:rsid w:val="009E7627"/>
    <w:rsid w:val="009E78AF"/>
    <w:rsid w:val="009E7991"/>
    <w:rsid w:val="009E7EFD"/>
    <w:rsid w:val="009E7FD3"/>
    <w:rsid w:val="009E7FF6"/>
    <w:rsid w:val="009F0C6F"/>
    <w:rsid w:val="009F0C92"/>
    <w:rsid w:val="009F0ED5"/>
    <w:rsid w:val="009F1069"/>
    <w:rsid w:val="009F21F7"/>
    <w:rsid w:val="009F2FD2"/>
    <w:rsid w:val="009F2FDD"/>
    <w:rsid w:val="009F365C"/>
    <w:rsid w:val="009F3970"/>
    <w:rsid w:val="009F3AC3"/>
    <w:rsid w:val="009F3B0F"/>
    <w:rsid w:val="009F43AE"/>
    <w:rsid w:val="009F43D7"/>
    <w:rsid w:val="009F45AF"/>
    <w:rsid w:val="009F45F5"/>
    <w:rsid w:val="009F4718"/>
    <w:rsid w:val="009F4AB8"/>
    <w:rsid w:val="009F4FAB"/>
    <w:rsid w:val="009F537A"/>
    <w:rsid w:val="009F56BF"/>
    <w:rsid w:val="009F5B8C"/>
    <w:rsid w:val="009F6824"/>
    <w:rsid w:val="009F6916"/>
    <w:rsid w:val="009F6A4E"/>
    <w:rsid w:val="009F6A71"/>
    <w:rsid w:val="009F6FC5"/>
    <w:rsid w:val="009F7047"/>
    <w:rsid w:val="009F7CFE"/>
    <w:rsid w:val="009F7E6B"/>
    <w:rsid w:val="00A00101"/>
    <w:rsid w:val="00A00AB0"/>
    <w:rsid w:val="00A00E4B"/>
    <w:rsid w:val="00A01162"/>
    <w:rsid w:val="00A019F7"/>
    <w:rsid w:val="00A01C1C"/>
    <w:rsid w:val="00A01CD5"/>
    <w:rsid w:val="00A01F45"/>
    <w:rsid w:val="00A02845"/>
    <w:rsid w:val="00A029E6"/>
    <w:rsid w:val="00A02D89"/>
    <w:rsid w:val="00A02E9B"/>
    <w:rsid w:val="00A0310E"/>
    <w:rsid w:val="00A032C3"/>
    <w:rsid w:val="00A03374"/>
    <w:rsid w:val="00A035E9"/>
    <w:rsid w:val="00A0360C"/>
    <w:rsid w:val="00A03BB6"/>
    <w:rsid w:val="00A03FEF"/>
    <w:rsid w:val="00A043AB"/>
    <w:rsid w:val="00A04480"/>
    <w:rsid w:val="00A04BF1"/>
    <w:rsid w:val="00A04DD5"/>
    <w:rsid w:val="00A04E1E"/>
    <w:rsid w:val="00A05210"/>
    <w:rsid w:val="00A056D8"/>
    <w:rsid w:val="00A058B7"/>
    <w:rsid w:val="00A05EBC"/>
    <w:rsid w:val="00A05FD3"/>
    <w:rsid w:val="00A0655B"/>
    <w:rsid w:val="00A072C7"/>
    <w:rsid w:val="00A072DA"/>
    <w:rsid w:val="00A0770A"/>
    <w:rsid w:val="00A079A9"/>
    <w:rsid w:val="00A07C13"/>
    <w:rsid w:val="00A07E0E"/>
    <w:rsid w:val="00A07EF7"/>
    <w:rsid w:val="00A109BA"/>
    <w:rsid w:val="00A10D38"/>
    <w:rsid w:val="00A10DAE"/>
    <w:rsid w:val="00A10E19"/>
    <w:rsid w:val="00A11782"/>
    <w:rsid w:val="00A11A17"/>
    <w:rsid w:val="00A11A44"/>
    <w:rsid w:val="00A11C76"/>
    <w:rsid w:val="00A11D7D"/>
    <w:rsid w:val="00A122F7"/>
    <w:rsid w:val="00A1234C"/>
    <w:rsid w:val="00A123E2"/>
    <w:rsid w:val="00A125E2"/>
    <w:rsid w:val="00A12617"/>
    <w:rsid w:val="00A1297E"/>
    <w:rsid w:val="00A12CB2"/>
    <w:rsid w:val="00A13063"/>
    <w:rsid w:val="00A138ED"/>
    <w:rsid w:val="00A14180"/>
    <w:rsid w:val="00A141F7"/>
    <w:rsid w:val="00A143A4"/>
    <w:rsid w:val="00A1498B"/>
    <w:rsid w:val="00A14B7A"/>
    <w:rsid w:val="00A15BC1"/>
    <w:rsid w:val="00A1639A"/>
    <w:rsid w:val="00A16671"/>
    <w:rsid w:val="00A1697B"/>
    <w:rsid w:val="00A16F36"/>
    <w:rsid w:val="00A1729E"/>
    <w:rsid w:val="00A172A6"/>
    <w:rsid w:val="00A174D4"/>
    <w:rsid w:val="00A1769B"/>
    <w:rsid w:val="00A17CE5"/>
    <w:rsid w:val="00A17F3E"/>
    <w:rsid w:val="00A20720"/>
    <w:rsid w:val="00A20D16"/>
    <w:rsid w:val="00A21084"/>
    <w:rsid w:val="00A2157F"/>
    <w:rsid w:val="00A21631"/>
    <w:rsid w:val="00A21C81"/>
    <w:rsid w:val="00A21D5D"/>
    <w:rsid w:val="00A21FE9"/>
    <w:rsid w:val="00A22760"/>
    <w:rsid w:val="00A228BE"/>
    <w:rsid w:val="00A231AD"/>
    <w:rsid w:val="00A2338A"/>
    <w:rsid w:val="00A23447"/>
    <w:rsid w:val="00A23605"/>
    <w:rsid w:val="00A23D22"/>
    <w:rsid w:val="00A23F8B"/>
    <w:rsid w:val="00A247C1"/>
    <w:rsid w:val="00A248BF"/>
    <w:rsid w:val="00A24943"/>
    <w:rsid w:val="00A24A34"/>
    <w:rsid w:val="00A24C05"/>
    <w:rsid w:val="00A24E45"/>
    <w:rsid w:val="00A255A0"/>
    <w:rsid w:val="00A258FD"/>
    <w:rsid w:val="00A25D75"/>
    <w:rsid w:val="00A25D9F"/>
    <w:rsid w:val="00A26694"/>
    <w:rsid w:val="00A27A0A"/>
    <w:rsid w:val="00A30367"/>
    <w:rsid w:val="00A306D0"/>
    <w:rsid w:val="00A307AC"/>
    <w:rsid w:val="00A311E4"/>
    <w:rsid w:val="00A31386"/>
    <w:rsid w:val="00A31E73"/>
    <w:rsid w:val="00A32FFA"/>
    <w:rsid w:val="00A33259"/>
    <w:rsid w:val="00A33325"/>
    <w:rsid w:val="00A33875"/>
    <w:rsid w:val="00A33C21"/>
    <w:rsid w:val="00A33D53"/>
    <w:rsid w:val="00A340C8"/>
    <w:rsid w:val="00A344BA"/>
    <w:rsid w:val="00A345A4"/>
    <w:rsid w:val="00A34E25"/>
    <w:rsid w:val="00A353A5"/>
    <w:rsid w:val="00A360D8"/>
    <w:rsid w:val="00A36419"/>
    <w:rsid w:val="00A36D6B"/>
    <w:rsid w:val="00A36EAF"/>
    <w:rsid w:val="00A36F4E"/>
    <w:rsid w:val="00A370E7"/>
    <w:rsid w:val="00A372A3"/>
    <w:rsid w:val="00A37438"/>
    <w:rsid w:val="00A375D2"/>
    <w:rsid w:val="00A37DAC"/>
    <w:rsid w:val="00A37EB6"/>
    <w:rsid w:val="00A37ECE"/>
    <w:rsid w:val="00A4035B"/>
    <w:rsid w:val="00A406C5"/>
    <w:rsid w:val="00A40917"/>
    <w:rsid w:val="00A40A8E"/>
    <w:rsid w:val="00A41860"/>
    <w:rsid w:val="00A41C9B"/>
    <w:rsid w:val="00A424A4"/>
    <w:rsid w:val="00A42561"/>
    <w:rsid w:val="00A427BB"/>
    <w:rsid w:val="00A42C3D"/>
    <w:rsid w:val="00A43199"/>
    <w:rsid w:val="00A437BC"/>
    <w:rsid w:val="00A43B5F"/>
    <w:rsid w:val="00A43C1F"/>
    <w:rsid w:val="00A43F70"/>
    <w:rsid w:val="00A44214"/>
    <w:rsid w:val="00A4428E"/>
    <w:rsid w:val="00A45489"/>
    <w:rsid w:val="00A456A9"/>
    <w:rsid w:val="00A457AF"/>
    <w:rsid w:val="00A458D8"/>
    <w:rsid w:val="00A45BCE"/>
    <w:rsid w:val="00A46149"/>
    <w:rsid w:val="00A4693B"/>
    <w:rsid w:val="00A46981"/>
    <w:rsid w:val="00A46A32"/>
    <w:rsid w:val="00A47227"/>
    <w:rsid w:val="00A476D7"/>
    <w:rsid w:val="00A477D9"/>
    <w:rsid w:val="00A503E6"/>
    <w:rsid w:val="00A50E66"/>
    <w:rsid w:val="00A51111"/>
    <w:rsid w:val="00A5114F"/>
    <w:rsid w:val="00A513C1"/>
    <w:rsid w:val="00A521DF"/>
    <w:rsid w:val="00A527B3"/>
    <w:rsid w:val="00A52A73"/>
    <w:rsid w:val="00A52B83"/>
    <w:rsid w:val="00A52D9B"/>
    <w:rsid w:val="00A52FD7"/>
    <w:rsid w:val="00A5396A"/>
    <w:rsid w:val="00A53A4C"/>
    <w:rsid w:val="00A5400D"/>
    <w:rsid w:val="00A54327"/>
    <w:rsid w:val="00A5473A"/>
    <w:rsid w:val="00A5516E"/>
    <w:rsid w:val="00A551CF"/>
    <w:rsid w:val="00A5524B"/>
    <w:rsid w:val="00A55515"/>
    <w:rsid w:val="00A561CA"/>
    <w:rsid w:val="00A5646A"/>
    <w:rsid w:val="00A5660D"/>
    <w:rsid w:val="00A56F41"/>
    <w:rsid w:val="00A6012C"/>
    <w:rsid w:val="00A601BD"/>
    <w:rsid w:val="00A60520"/>
    <w:rsid w:val="00A60774"/>
    <w:rsid w:val="00A607F6"/>
    <w:rsid w:val="00A609C1"/>
    <w:rsid w:val="00A612F7"/>
    <w:rsid w:val="00A614A5"/>
    <w:rsid w:val="00A61A4B"/>
    <w:rsid w:val="00A61C13"/>
    <w:rsid w:val="00A6259E"/>
    <w:rsid w:val="00A625AB"/>
    <w:rsid w:val="00A6272B"/>
    <w:rsid w:val="00A62D17"/>
    <w:rsid w:val="00A62D4F"/>
    <w:rsid w:val="00A62E52"/>
    <w:rsid w:val="00A641EC"/>
    <w:rsid w:val="00A64219"/>
    <w:rsid w:val="00A64424"/>
    <w:rsid w:val="00A647F1"/>
    <w:rsid w:val="00A648B1"/>
    <w:rsid w:val="00A64E04"/>
    <w:rsid w:val="00A650EE"/>
    <w:rsid w:val="00A65B5A"/>
    <w:rsid w:val="00A65BC3"/>
    <w:rsid w:val="00A65BEC"/>
    <w:rsid w:val="00A65C50"/>
    <w:rsid w:val="00A65CE0"/>
    <w:rsid w:val="00A65D9D"/>
    <w:rsid w:val="00A65E04"/>
    <w:rsid w:val="00A65F7A"/>
    <w:rsid w:val="00A661BA"/>
    <w:rsid w:val="00A66312"/>
    <w:rsid w:val="00A665C7"/>
    <w:rsid w:val="00A66A4B"/>
    <w:rsid w:val="00A66A7A"/>
    <w:rsid w:val="00A67172"/>
    <w:rsid w:val="00A672D2"/>
    <w:rsid w:val="00A67551"/>
    <w:rsid w:val="00A67581"/>
    <w:rsid w:val="00A67754"/>
    <w:rsid w:val="00A677A1"/>
    <w:rsid w:val="00A677BB"/>
    <w:rsid w:val="00A7023F"/>
    <w:rsid w:val="00A703B5"/>
    <w:rsid w:val="00A7047F"/>
    <w:rsid w:val="00A70614"/>
    <w:rsid w:val="00A70A36"/>
    <w:rsid w:val="00A70B1A"/>
    <w:rsid w:val="00A70D07"/>
    <w:rsid w:val="00A70E1E"/>
    <w:rsid w:val="00A70E77"/>
    <w:rsid w:val="00A715AC"/>
    <w:rsid w:val="00A715B0"/>
    <w:rsid w:val="00A715F7"/>
    <w:rsid w:val="00A71D48"/>
    <w:rsid w:val="00A7208A"/>
    <w:rsid w:val="00A72498"/>
    <w:rsid w:val="00A738B0"/>
    <w:rsid w:val="00A73CB5"/>
    <w:rsid w:val="00A73EBF"/>
    <w:rsid w:val="00A73F1E"/>
    <w:rsid w:val="00A7440B"/>
    <w:rsid w:val="00A7474B"/>
    <w:rsid w:val="00A74E99"/>
    <w:rsid w:val="00A75BC8"/>
    <w:rsid w:val="00A764F7"/>
    <w:rsid w:val="00A766B1"/>
    <w:rsid w:val="00A76D14"/>
    <w:rsid w:val="00A773D6"/>
    <w:rsid w:val="00A773FB"/>
    <w:rsid w:val="00A77987"/>
    <w:rsid w:val="00A77E6C"/>
    <w:rsid w:val="00A80395"/>
    <w:rsid w:val="00A803BB"/>
    <w:rsid w:val="00A80450"/>
    <w:rsid w:val="00A804E7"/>
    <w:rsid w:val="00A80950"/>
    <w:rsid w:val="00A80B63"/>
    <w:rsid w:val="00A810FE"/>
    <w:rsid w:val="00A81272"/>
    <w:rsid w:val="00A81498"/>
    <w:rsid w:val="00A814E2"/>
    <w:rsid w:val="00A816A8"/>
    <w:rsid w:val="00A81C35"/>
    <w:rsid w:val="00A81F89"/>
    <w:rsid w:val="00A8212A"/>
    <w:rsid w:val="00A8284C"/>
    <w:rsid w:val="00A82C85"/>
    <w:rsid w:val="00A82F65"/>
    <w:rsid w:val="00A8390C"/>
    <w:rsid w:val="00A83BFE"/>
    <w:rsid w:val="00A8434A"/>
    <w:rsid w:val="00A84B48"/>
    <w:rsid w:val="00A84C38"/>
    <w:rsid w:val="00A850B8"/>
    <w:rsid w:val="00A86255"/>
    <w:rsid w:val="00A86368"/>
    <w:rsid w:val="00A8678D"/>
    <w:rsid w:val="00A86AF3"/>
    <w:rsid w:val="00A87265"/>
    <w:rsid w:val="00A87920"/>
    <w:rsid w:val="00A87B48"/>
    <w:rsid w:val="00A87DC7"/>
    <w:rsid w:val="00A87F4A"/>
    <w:rsid w:val="00A90114"/>
    <w:rsid w:val="00A907C5"/>
    <w:rsid w:val="00A90F01"/>
    <w:rsid w:val="00A90FFE"/>
    <w:rsid w:val="00A91240"/>
    <w:rsid w:val="00A91253"/>
    <w:rsid w:val="00A91257"/>
    <w:rsid w:val="00A913D3"/>
    <w:rsid w:val="00A92A2B"/>
    <w:rsid w:val="00A92E93"/>
    <w:rsid w:val="00A92F92"/>
    <w:rsid w:val="00A931B4"/>
    <w:rsid w:val="00A9350B"/>
    <w:rsid w:val="00A9380C"/>
    <w:rsid w:val="00A938DE"/>
    <w:rsid w:val="00A93CF8"/>
    <w:rsid w:val="00A942F8"/>
    <w:rsid w:val="00A94807"/>
    <w:rsid w:val="00A94830"/>
    <w:rsid w:val="00A9483B"/>
    <w:rsid w:val="00A94E3B"/>
    <w:rsid w:val="00A94F15"/>
    <w:rsid w:val="00A94F57"/>
    <w:rsid w:val="00A95235"/>
    <w:rsid w:val="00A95526"/>
    <w:rsid w:val="00A96FD5"/>
    <w:rsid w:val="00A97035"/>
    <w:rsid w:val="00A97845"/>
    <w:rsid w:val="00A978C1"/>
    <w:rsid w:val="00A97930"/>
    <w:rsid w:val="00A97F96"/>
    <w:rsid w:val="00AA06C6"/>
    <w:rsid w:val="00AA0A81"/>
    <w:rsid w:val="00AA14B8"/>
    <w:rsid w:val="00AA17C4"/>
    <w:rsid w:val="00AA1872"/>
    <w:rsid w:val="00AA1C3F"/>
    <w:rsid w:val="00AA2192"/>
    <w:rsid w:val="00AA2A42"/>
    <w:rsid w:val="00AA2ADC"/>
    <w:rsid w:val="00AA2F01"/>
    <w:rsid w:val="00AA37FC"/>
    <w:rsid w:val="00AA38D9"/>
    <w:rsid w:val="00AA3B5D"/>
    <w:rsid w:val="00AA3BB4"/>
    <w:rsid w:val="00AA4714"/>
    <w:rsid w:val="00AA48E9"/>
    <w:rsid w:val="00AA52EA"/>
    <w:rsid w:val="00AA5667"/>
    <w:rsid w:val="00AA5AE9"/>
    <w:rsid w:val="00AA5BFE"/>
    <w:rsid w:val="00AA5C4C"/>
    <w:rsid w:val="00AA60CB"/>
    <w:rsid w:val="00AA63FE"/>
    <w:rsid w:val="00AA69A8"/>
    <w:rsid w:val="00AA7649"/>
    <w:rsid w:val="00AB02D3"/>
    <w:rsid w:val="00AB0578"/>
    <w:rsid w:val="00AB08A6"/>
    <w:rsid w:val="00AB08CD"/>
    <w:rsid w:val="00AB0F46"/>
    <w:rsid w:val="00AB12AB"/>
    <w:rsid w:val="00AB2A8F"/>
    <w:rsid w:val="00AB2DE6"/>
    <w:rsid w:val="00AB3401"/>
    <w:rsid w:val="00AB37F4"/>
    <w:rsid w:val="00AB39BF"/>
    <w:rsid w:val="00AB3AF4"/>
    <w:rsid w:val="00AB3D0B"/>
    <w:rsid w:val="00AB4287"/>
    <w:rsid w:val="00AB47F1"/>
    <w:rsid w:val="00AB496C"/>
    <w:rsid w:val="00AB4AC5"/>
    <w:rsid w:val="00AB4CF2"/>
    <w:rsid w:val="00AB4E8D"/>
    <w:rsid w:val="00AB50C6"/>
    <w:rsid w:val="00AB5564"/>
    <w:rsid w:val="00AB562D"/>
    <w:rsid w:val="00AB5896"/>
    <w:rsid w:val="00AB5C45"/>
    <w:rsid w:val="00AB5DAA"/>
    <w:rsid w:val="00AB5E58"/>
    <w:rsid w:val="00AB6017"/>
    <w:rsid w:val="00AB6681"/>
    <w:rsid w:val="00AB687A"/>
    <w:rsid w:val="00AB6C0F"/>
    <w:rsid w:val="00AB6ED6"/>
    <w:rsid w:val="00AB76DC"/>
    <w:rsid w:val="00AB7AA2"/>
    <w:rsid w:val="00AB7AEE"/>
    <w:rsid w:val="00AB7E6C"/>
    <w:rsid w:val="00AC0451"/>
    <w:rsid w:val="00AC04A3"/>
    <w:rsid w:val="00AC0CE9"/>
    <w:rsid w:val="00AC0E9E"/>
    <w:rsid w:val="00AC14DF"/>
    <w:rsid w:val="00AC1972"/>
    <w:rsid w:val="00AC2778"/>
    <w:rsid w:val="00AC2BAE"/>
    <w:rsid w:val="00AC2EBD"/>
    <w:rsid w:val="00AC300E"/>
    <w:rsid w:val="00AC333C"/>
    <w:rsid w:val="00AC3663"/>
    <w:rsid w:val="00AC3C05"/>
    <w:rsid w:val="00AC41BC"/>
    <w:rsid w:val="00AC498A"/>
    <w:rsid w:val="00AC4AFF"/>
    <w:rsid w:val="00AC4D65"/>
    <w:rsid w:val="00AC5101"/>
    <w:rsid w:val="00AC5EA7"/>
    <w:rsid w:val="00AC6034"/>
    <w:rsid w:val="00AC6172"/>
    <w:rsid w:val="00AC6611"/>
    <w:rsid w:val="00AC67DE"/>
    <w:rsid w:val="00AC6A6A"/>
    <w:rsid w:val="00AC6FF7"/>
    <w:rsid w:val="00AC71A3"/>
    <w:rsid w:val="00AC7A45"/>
    <w:rsid w:val="00AC7C36"/>
    <w:rsid w:val="00AD07A5"/>
    <w:rsid w:val="00AD0C08"/>
    <w:rsid w:val="00AD17F1"/>
    <w:rsid w:val="00AD1F79"/>
    <w:rsid w:val="00AD2D73"/>
    <w:rsid w:val="00AD2EA7"/>
    <w:rsid w:val="00AD3157"/>
    <w:rsid w:val="00AD3EB3"/>
    <w:rsid w:val="00AD40ED"/>
    <w:rsid w:val="00AD44E8"/>
    <w:rsid w:val="00AD4644"/>
    <w:rsid w:val="00AD48CF"/>
    <w:rsid w:val="00AD4A2D"/>
    <w:rsid w:val="00AD4BD2"/>
    <w:rsid w:val="00AD4DC9"/>
    <w:rsid w:val="00AD5880"/>
    <w:rsid w:val="00AD588D"/>
    <w:rsid w:val="00AD5E06"/>
    <w:rsid w:val="00AD5FCB"/>
    <w:rsid w:val="00AD6025"/>
    <w:rsid w:val="00AD63A8"/>
    <w:rsid w:val="00AD6B6A"/>
    <w:rsid w:val="00AD6DB9"/>
    <w:rsid w:val="00AD6F91"/>
    <w:rsid w:val="00AD701F"/>
    <w:rsid w:val="00AD7054"/>
    <w:rsid w:val="00AD70A9"/>
    <w:rsid w:val="00AD73AA"/>
    <w:rsid w:val="00AD7854"/>
    <w:rsid w:val="00AD7858"/>
    <w:rsid w:val="00AD7913"/>
    <w:rsid w:val="00AD79DC"/>
    <w:rsid w:val="00AD7E44"/>
    <w:rsid w:val="00AE0132"/>
    <w:rsid w:val="00AE0225"/>
    <w:rsid w:val="00AE040D"/>
    <w:rsid w:val="00AE0E29"/>
    <w:rsid w:val="00AE25B8"/>
    <w:rsid w:val="00AE2AA7"/>
    <w:rsid w:val="00AE3120"/>
    <w:rsid w:val="00AE320B"/>
    <w:rsid w:val="00AE3770"/>
    <w:rsid w:val="00AE3792"/>
    <w:rsid w:val="00AE39CA"/>
    <w:rsid w:val="00AE3B5B"/>
    <w:rsid w:val="00AE3DF9"/>
    <w:rsid w:val="00AE3E4B"/>
    <w:rsid w:val="00AE4292"/>
    <w:rsid w:val="00AE4A5D"/>
    <w:rsid w:val="00AE4CB8"/>
    <w:rsid w:val="00AE4D5C"/>
    <w:rsid w:val="00AE5527"/>
    <w:rsid w:val="00AE5B71"/>
    <w:rsid w:val="00AE5F91"/>
    <w:rsid w:val="00AE615B"/>
    <w:rsid w:val="00AE6776"/>
    <w:rsid w:val="00AE6AC7"/>
    <w:rsid w:val="00AE6CD8"/>
    <w:rsid w:val="00AE71C6"/>
    <w:rsid w:val="00AE757B"/>
    <w:rsid w:val="00AE76B9"/>
    <w:rsid w:val="00AE7E37"/>
    <w:rsid w:val="00AE7FA7"/>
    <w:rsid w:val="00AE7FBF"/>
    <w:rsid w:val="00AF02B7"/>
    <w:rsid w:val="00AF0355"/>
    <w:rsid w:val="00AF03D7"/>
    <w:rsid w:val="00AF070B"/>
    <w:rsid w:val="00AF09AD"/>
    <w:rsid w:val="00AF244F"/>
    <w:rsid w:val="00AF279B"/>
    <w:rsid w:val="00AF303A"/>
    <w:rsid w:val="00AF37D9"/>
    <w:rsid w:val="00AF3820"/>
    <w:rsid w:val="00AF3A46"/>
    <w:rsid w:val="00AF435C"/>
    <w:rsid w:val="00AF4A3E"/>
    <w:rsid w:val="00AF4A9B"/>
    <w:rsid w:val="00AF4E39"/>
    <w:rsid w:val="00AF5045"/>
    <w:rsid w:val="00AF5A30"/>
    <w:rsid w:val="00AF5F0F"/>
    <w:rsid w:val="00AF64E1"/>
    <w:rsid w:val="00AF64F2"/>
    <w:rsid w:val="00AF67F1"/>
    <w:rsid w:val="00AF698D"/>
    <w:rsid w:val="00AF746D"/>
    <w:rsid w:val="00AF7A04"/>
    <w:rsid w:val="00B0046F"/>
    <w:rsid w:val="00B00577"/>
    <w:rsid w:val="00B007C3"/>
    <w:rsid w:val="00B008A3"/>
    <w:rsid w:val="00B00C97"/>
    <w:rsid w:val="00B00D5C"/>
    <w:rsid w:val="00B011E8"/>
    <w:rsid w:val="00B01241"/>
    <w:rsid w:val="00B0124E"/>
    <w:rsid w:val="00B018E0"/>
    <w:rsid w:val="00B01B6C"/>
    <w:rsid w:val="00B02035"/>
    <w:rsid w:val="00B020FF"/>
    <w:rsid w:val="00B0334E"/>
    <w:rsid w:val="00B03903"/>
    <w:rsid w:val="00B03AF3"/>
    <w:rsid w:val="00B03D3D"/>
    <w:rsid w:val="00B03F42"/>
    <w:rsid w:val="00B04163"/>
    <w:rsid w:val="00B044C8"/>
    <w:rsid w:val="00B044CF"/>
    <w:rsid w:val="00B061B9"/>
    <w:rsid w:val="00B07184"/>
    <w:rsid w:val="00B0749A"/>
    <w:rsid w:val="00B076A1"/>
    <w:rsid w:val="00B07BB2"/>
    <w:rsid w:val="00B10636"/>
    <w:rsid w:val="00B10B93"/>
    <w:rsid w:val="00B10E01"/>
    <w:rsid w:val="00B11390"/>
    <w:rsid w:val="00B11BDE"/>
    <w:rsid w:val="00B11C1B"/>
    <w:rsid w:val="00B11E21"/>
    <w:rsid w:val="00B11F9A"/>
    <w:rsid w:val="00B12162"/>
    <w:rsid w:val="00B12272"/>
    <w:rsid w:val="00B1227D"/>
    <w:rsid w:val="00B123C1"/>
    <w:rsid w:val="00B12A26"/>
    <w:rsid w:val="00B136B8"/>
    <w:rsid w:val="00B13769"/>
    <w:rsid w:val="00B139D8"/>
    <w:rsid w:val="00B13F3D"/>
    <w:rsid w:val="00B151EA"/>
    <w:rsid w:val="00B15497"/>
    <w:rsid w:val="00B15CDD"/>
    <w:rsid w:val="00B15F1C"/>
    <w:rsid w:val="00B15F2D"/>
    <w:rsid w:val="00B160A5"/>
    <w:rsid w:val="00B16440"/>
    <w:rsid w:val="00B16EE2"/>
    <w:rsid w:val="00B16FE5"/>
    <w:rsid w:val="00B17744"/>
    <w:rsid w:val="00B178CD"/>
    <w:rsid w:val="00B17914"/>
    <w:rsid w:val="00B17A97"/>
    <w:rsid w:val="00B17B8A"/>
    <w:rsid w:val="00B17F81"/>
    <w:rsid w:val="00B20136"/>
    <w:rsid w:val="00B20176"/>
    <w:rsid w:val="00B20324"/>
    <w:rsid w:val="00B2089A"/>
    <w:rsid w:val="00B20C36"/>
    <w:rsid w:val="00B20CD9"/>
    <w:rsid w:val="00B20E6F"/>
    <w:rsid w:val="00B2137F"/>
    <w:rsid w:val="00B2213E"/>
    <w:rsid w:val="00B2223A"/>
    <w:rsid w:val="00B2265E"/>
    <w:rsid w:val="00B229FB"/>
    <w:rsid w:val="00B22B9B"/>
    <w:rsid w:val="00B22C6A"/>
    <w:rsid w:val="00B22F0C"/>
    <w:rsid w:val="00B2330E"/>
    <w:rsid w:val="00B23A43"/>
    <w:rsid w:val="00B23E5D"/>
    <w:rsid w:val="00B23FEC"/>
    <w:rsid w:val="00B243C1"/>
    <w:rsid w:val="00B24504"/>
    <w:rsid w:val="00B24A1E"/>
    <w:rsid w:val="00B24FF1"/>
    <w:rsid w:val="00B25226"/>
    <w:rsid w:val="00B253B8"/>
    <w:rsid w:val="00B254BA"/>
    <w:rsid w:val="00B25F96"/>
    <w:rsid w:val="00B264C2"/>
    <w:rsid w:val="00B265A7"/>
    <w:rsid w:val="00B265FB"/>
    <w:rsid w:val="00B266AE"/>
    <w:rsid w:val="00B26749"/>
    <w:rsid w:val="00B26B4B"/>
    <w:rsid w:val="00B270EE"/>
    <w:rsid w:val="00B277E4"/>
    <w:rsid w:val="00B27E70"/>
    <w:rsid w:val="00B27EB3"/>
    <w:rsid w:val="00B30333"/>
    <w:rsid w:val="00B30394"/>
    <w:rsid w:val="00B31F41"/>
    <w:rsid w:val="00B321E9"/>
    <w:rsid w:val="00B324EB"/>
    <w:rsid w:val="00B32538"/>
    <w:rsid w:val="00B32C68"/>
    <w:rsid w:val="00B3300A"/>
    <w:rsid w:val="00B336A6"/>
    <w:rsid w:val="00B338AD"/>
    <w:rsid w:val="00B33E60"/>
    <w:rsid w:val="00B33FAB"/>
    <w:rsid w:val="00B3436D"/>
    <w:rsid w:val="00B34619"/>
    <w:rsid w:val="00B34766"/>
    <w:rsid w:val="00B34A63"/>
    <w:rsid w:val="00B34D18"/>
    <w:rsid w:val="00B34E22"/>
    <w:rsid w:val="00B35399"/>
    <w:rsid w:val="00B35702"/>
    <w:rsid w:val="00B359E1"/>
    <w:rsid w:val="00B361D3"/>
    <w:rsid w:val="00B37AD7"/>
    <w:rsid w:val="00B37B09"/>
    <w:rsid w:val="00B37BED"/>
    <w:rsid w:val="00B37F70"/>
    <w:rsid w:val="00B40063"/>
    <w:rsid w:val="00B40288"/>
    <w:rsid w:val="00B40C0C"/>
    <w:rsid w:val="00B40CE2"/>
    <w:rsid w:val="00B40D57"/>
    <w:rsid w:val="00B40F03"/>
    <w:rsid w:val="00B41347"/>
    <w:rsid w:val="00B413DC"/>
    <w:rsid w:val="00B41769"/>
    <w:rsid w:val="00B41928"/>
    <w:rsid w:val="00B41D41"/>
    <w:rsid w:val="00B41F88"/>
    <w:rsid w:val="00B422E7"/>
    <w:rsid w:val="00B4249F"/>
    <w:rsid w:val="00B42B6B"/>
    <w:rsid w:val="00B42CAC"/>
    <w:rsid w:val="00B42CB5"/>
    <w:rsid w:val="00B42CD0"/>
    <w:rsid w:val="00B43844"/>
    <w:rsid w:val="00B44063"/>
    <w:rsid w:val="00B441FF"/>
    <w:rsid w:val="00B44796"/>
    <w:rsid w:val="00B44F3A"/>
    <w:rsid w:val="00B450DC"/>
    <w:rsid w:val="00B4564D"/>
    <w:rsid w:val="00B45BF5"/>
    <w:rsid w:val="00B45CAB"/>
    <w:rsid w:val="00B45D77"/>
    <w:rsid w:val="00B45DA0"/>
    <w:rsid w:val="00B45EEE"/>
    <w:rsid w:val="00B46325"/>
    <w:rsid w:val="00B464F6"/>
    <w:rsid w:val="00B4650C"/>
    <w:rsid w:val="00B46EE5"/>
    <w:rsid w:val="00B4720E"/>
    <w:rsid w:val="00B473F1"/>
    <w:rsid w:val="00B4785E"/>
    <w:rsid w:val="00B4790A"/>
    <w:rsid w:val="00B47D19"/>
    <w:rsid w:val="00B505B6"/>
    <w:rsid w:val="00B51A38"/>
    <w:rsid w:val="00B527F2"/>
    <w:rsid w:val="00B52A02"/>
    <w:rsid w:val="00B52CDD"/>
    <w:rsid w:val="00B52CEC"/>
    <w:rsid w:val="00B531CD"/>
    <w:rsid w:val="00B5326F"/>
    <w:rsid w:val="00B536F9"/>
    <w:rsid w:val="00B53A1E"/>
    <w:rsid w:val="00B53A49"/>
    <w:rsid w:val="00B53B20"/>
    <w:rsid w:val="00B540DC"/>
    <w:rsid w:val="00B54349"/>
    <w:rsid w:val="00B54611"/>
    <w:rsid w:val="00B5479B"/>
    <w:rsid w:val="00B54BBE"/>
    <w:rsid w:val="00B5512E"/>
    <w:rsid w:val="00B5567E"/>
    <w:rsid w:val="00B558E3"/>
    <w:rsid w:val="00B55981"/>
    <w:rsid w:val="00B56BF0"/>
    <w:rsid w:val="00B56C0A"/>
    <w:rsid w:val="00B573B5"/>
    <w:rsid w:val="00B57D6C"/>
    <w:rsid w:val="00B57F82"/>
    <w:rsid w:val="00B60DE6"/>
    <w:rsid w:val="00B6109D"/>
    <w:rsid w:val="00B61297"/>
    <w:rsid w:val="00B613C0"/>
    <w:rsid w:val="00B616F7"/>
    <w:rsid w:val="00B61921"/>
    <w:rsid w:val="00B61E4C"/>
    <w:rsid w:val="00B61EFF"/>
    <w:rsid w:val="00B62616"/>
    <w:rsid w:val="00B62D7A"/>
    <w:rsid w:val="00B63415"/>
    <w:rsid w:val="00B63767"/>
    <w:rsid w:val="00B638D9"/>
    <w:rsid w:val="00B6391F"/>
    <w:rsid w:val="00B641AD"/>
    <w:rsid w:val="00B643D4"/>
    <w:rsid w:val="00B64936"/>
    <w:rsid w:val="00B64CDB"/>
    <w:rsid w:val="00B65506"/>
    <w:rsid w:val="00B659EB"/>
    <w:rsid w:val="00B65A4B"/>
    <w:rsid w:val="00B65F82"/>
    <w:rsid w:val="00B66679"/>
    <w:rsid w:val="00B66781"/>
    <w:rsid w:val="00B66B16"/>
    <w:rsid w:val="00B66BAF"/>
    <w:rsid w:val="00B6747A"/>
    <w:rsid w:val="00B6769A"/>
    <w:rsid w:val="00B67938"/>
    <w:rsid w:val="00B67C93"/>
    <w:rsid w:val="00B70090"/>
    <w:rsid w:val="00B70142"/>
    <w:rsid w:val="00B70BC3"/>
    <w:rsid w:val="00B70D03"/>
    <w:rsid w:val="00B71452"/>
    <w:rsid w:val="00B715F2"/>
    <w:rsid w:val="00B71A9A"/>
    <w:rsid w:val="00B71B11"/>
    <w:rsid w:val="00B72235"/>
    <w:rsid w:val="00B72327"/>
    <w:rsid w:val="00B72384"/>
    <w:rsid w:val="00B7248C"/>
    <w:rsid w:val="00B72AF0"/>
    <w:rsid w:val="00B72CA5"/>
    <w:rsid w:val="00B732E6"/>
    <w:rsid w:val="00B73693"/>
    <w:rsid w:val="00B738B5"/>
    <w:rsid w:val="00B73E20"/>
    <w:rsid w:val="00B73FC2"/>
    <w:rsid w:val="00B742B0"/>
    <w:rsid w:val="00B74BBE"/>
    <w:rsid w:val="00B74E91"/>
    <w:rsid w:val="00B74F86"/>
    <w:rsid w:val="00B75D1C"/>
    <w:rsid w:val="00B75E68"/>
    <w:rsid w:val="00B7676F"/>
    <w:rsid w:val="00B7736B"/>
    <w:rsid w:val="00B77399"/>
    <w:rsid w:val="00B774BF"/>
    <w:rsid w:val="00B77A1D"/>
    <w:rsid w:val="00B77B0D"/>
    <w:rsid w:val="00B801CF"/>
    <w:rsid w:val="00B8085B"/>
    <w:rsid w:val="00B80BA7"/>
    <w:rsid w:val="00B80C57"/>
    <w:rsid w:val="00B81340"/>
    <w:rsid w:val="00B8154E"/>
    <w:rsid w:val="00B816F9"/>
    <w:rsid w:val="00B823B5"/>
    <w:rsid w:val="00B829DA"/>
    <w:rsid w:val="00B8318C"/>
    <w:rsid w:val="00B83198"/>
    <w:rsid w:val="00B83266"/>
    <w:rsid w:val="00B838FF"/>
    <w:rsid w:val="00B83BBA"/>
    <w:rsid w:val="00B83DDF"/>
    <w:rsid w:val="00B83E48"/>
    <w:rsid w:val="00B83F90"/>
    <w:rsid w:val="00B83F95"/>
    <w:rsid w:val="00B845BB"/>
    <w:rsid w:val="00B84F86"/>
    <w:rsid w:val="00B85811"/>
    <w:rsid w:val="00B859B7"/>
    <w:rsid w:val="00B8658E"/>
    <w:rsid w:val="00B866AB"/>
    <w:rsid w:val="00B867C9"/>
    <w:rsid w:val="00B86AFE"/>
    <w:rsid w:val="00B87102"/>
    <w:rsid w:val="00B87600"/>
    <w:rsid w:val="00B8776F"/>
    <w:rsid w:val="00B87BAB"/>
    <w:rsid w:val="00B90135"/>
    <w:rsid w:val="00B90715"/>
    <w:rsid w:val="00B908E7"/>
    <w:rsid w:val="00B90A02"/>
    <w:rsid w:val="00B90B78"/>
    <w:rsid w:val="00B90BD0"/>
    <w:rsid w:val="00B913C8"/>
    <w:rsid w:val="00B915AB"/>
    <w:rsid w:val="00B918BF"/>
    <w:rsid w:val="00B91922"/>
    <w:rsid w:val="00B91E59"/>
    <w:rsid w:val="00B91F64"/>
    <w:rsid w:val="00B9247F"/>
    <w:rsid w:val="00B92BB9"/>
    <w:rsid w:val="00B936B6"/>
    <w:rsid w:val="00B939C2"/>
    <w:rsid w:val="00B93D20"/>
    <w:rsid w:val="00B93D2F"/>
    <w:rsid w:val="00B93D9E"/>
    <w:rsid w:val="00B94574"/>
    <w:rsid w:val="00B94BE1"/>
    <w:rsid w:val="00B953E2"/>
    <w:rsid w:val="00B95442"/>
    <w:rsid w:val="00B9555B"/>
    <w:rsid w:val="00B95A35"/>
    <w:rsid w:val="00B95DDA"/>
    <w:rsid w:val="00B96273"/>
    <w:rsid w:val="00B96505"/>
    <w:rsid w:val="00B9652A"/>
    <w:rsid w:val="00B96602"/>
    <w:rsid w:val="00B9694E"/>
    <w:rsid w:val="00B9696D"/>
    <w:rsid w:val="00B97565"/>
    <w:rsid w:val="00B97DDE"/>
    <w:rsid w:val="00BA058B"/>
    <w:rsid w:val="00BA0AFE"/>
    <w:rsid w:val="00BA0D21"/>
    <w:rsid w:val="00BA1223"/>
    <w:rsid w:val="00BA1320"/>
    <w:rsid w:val="00BA134C"/>
    <w:rsid w:val="00BA1396"/>
    <w:rsid w:val="00BA1D46"/>
    <w:rsid w:val="00BA2294"/>
    <w:rsid w:val="00BA2500"/>
    <w:rsid w:val="00BA2831"/>
    <w:rsid w:val="00BA2869"/>
    <w:rsid w:val="00BA3061"/>
    <w:rsid w:val="00BA35A3"/>
    <w:rsid w:val="00BA37B4"/>
    <w:rsid w:val="00BA37D4"/>
    <w:rsid w:val="00BA390B"/>
    <w:rsid w:val="00BA3ABF"/>
    <w:rsid w:val="00BA434D"/>
    <w:rsid w:val="00BA4E70"/>
    <w:rsid w:val="00BA502C"/>
    <w:rsid w:val="00BA56D1"/>
    <w:rsid w:val="00BA5A60"/>
    <w:rsid w:val="00BA5D8D"/>
    <w:rsid w:val="00BA66A9"/>
    <w:rsid w:val="00BA673D"/>
    <w:rsid w:val="00BA736B"/>
    <w:rsid w:val="00BA741C"/>
    <w:rsid w:val="00BA772C"/>
    <w:rsid w:val="00BA7FFE"/>
    <w:rsid w:val="00BB022F"/>
    <w:rsid w:val="00BB04BE"/>
    <w:rsid w:val="00BB0C70"/>
    <w:rsid w:val="00BB0F30"/>
    <w:rsid w:val="00BB1591"/>
    <w:rsid w:val="00BB1C7D"/>
    <w:rsid w:val="00BB1F8F"/>
    <w:rsid w:val="00BB21EA"/>
    <w:rsid w:val="00BB3348"/>
    <w:rsid w:val="00BB370E"/>
    <w:rsid w:val="00BB37D8"/>
    <w:rsid w:val="00BB3A6F"/>
    <w:rsid w:val="00BB3A74"/>
    <w:rsid w:val="00BB4815"/>
    <w:rsid w:val="00BB6371"/>
    <w:rsid w:val="00BB66C5"/>
    <w:rsid w:val="00BB68BC"/>
    <w:rsid w:val="00BB6A0B"/>
    <w:rsid w:val="00BB74BD"/>
    <w:rsid w:val="00BB7A7E"/>
    <w:rsid w:val="00BB7B29"/>
    <w:rsid w:val="00BB7F11"/>
    <w:rsid w:val="00BC0099"/>
    <w:rsid w:val="00BC0741"/>
    <w:rsid w:val="00BC09B5"/>
    <w:rsid w:val="00BC0F2E"/>
    <w:rsid w:val="00BC11FE"/>
    <w:rsid w:val="00BC1B5D"/>
    <w:rsid w:val="00BC1EDF"/>
    <w:rsid w:val="00BC21E3"/>
    <w:rsid w:val="00BC2DE5"/>
    <w:rsid w:val="00BC3492"/>
    <w:rsid w:val="00BC38A7"/>
    <w:rsid w:val="00BC3FC1"/>
    <w:rsid w:val="00BC41E5"/>
    <w:rsid w:val="00BC4859"/>
    <w:rsid w:val="00BC4932"/>
    <w:rsid w:val="00BC4F84"/>
    <w:rsid w:val="00BC572A"/>
    <w:rsid w:val="00BC581F"/>
    <w:rsid w:val="00BC5D97"/>
    <w:rsid w:val="00BC60DA"/>
    <w:rsid w:val="00BC62F7"/>
    <w:rsid w:val="00BC67B1"/>
    <w:rsid w:val="00BC685C"/>
    <w:rsid w:val="00BC6A5A"/>
    <w:rsid w:val="00BC6B6C"/>
    <w:rsid w:val="00BC7D54"/>
    <w:rsid w:val="00BD0142"/>
    <w:rsid w:val="00BD032F"/>
    <w:rsid w:val="00BD0336"/>
    <w:rsid w:val="00BD0919"/>
    <w:rsid w:val="00BD1285"/>
    <w:rsid w:val="00BD12C0"/>
    <w:rsid w:val="00BD192C"/>
    <w:rsid w:val="00BD1E33"/>
    <w:rsid w:val="00BD1ED7"/>
    <w:rsid w:val="00BD232D"/>
    <w:rsid w:val="00BD2495"/>
    <w:rsid w:val="00BD34A9"/>
    <w:rsid w:val="00BD3660"/>
    <w:rsid w:val="00BD3739"/>
    <w:rsid w:val="00BD39DA"/>
    <w:rsid w:val="00BD39FF"/>
    <w:rsid w:val="00BD425B"/>
    <w:rsid w:val="00BD42C8"/>
    <w:rsid w:val="00BD4AA9"/>
    <w:rsid w:val="00BD4B57"/>
    <w:rsid w:val="00BD4F10"/>
    <w:rsid w:val="00BD5067"/>
    <w:rsid w:val="00BD5147"/>
    <w:rsid w:val="00BD51C1"/>
    <w:rsid w:val="00BD63F6"/>
    <w:rsid w:val="00BD675B"/>
    <w:rsid w:val="00BD6D86"/>
    <w:rsid w:val="00BD778E"/>
    <w:rsid w:val="00BD7818"/>
    <w:rsid w:val="00BD795F"/>
    <w:rsid w:val="00BD7F15"/>
    <w:rsid w:val="00BE0517"/>
    <w:rsid w:val="00BE0931"/>
    <w:rsid w:val="00BE0AFB"/>
    <w:rsid w:val="00BE0B4F"/>
    <w:rsid w:val="00BE0BD5"/>
    <w:rsid w:val="00BE104A"/>
    <w:rsid w:val="00BE10FB"/>
    <w:rsid w:val="00BE2512"/>
    <w:rsid w:val="00BE2957"/>
    <w:rsid w:val="00BE2EB9"/>
    <w:rsid w:val="00BE3591"/>
    <w:rsid w:val="00BE3789"/>
    <w:rsid w:val="00BE3B52"/>
    <w:rsid w:val="00BE3C31"/>
    <w:rsid w:val="00BE3EA1"/>
    <w:rsid w:val="00BE4076"/>
    <w:rsid w:val="00BE4F61"/>
    <w:rsid w:val="00BE4FA6"/>
    <w:rsid w:val="00BE5119"/>
    <w:rsid w:val="00BE51F1"/>
    <w:rsid w:val="00BE68F1"/>
    <w:rsid w:val="00BE6923"/>
    <w:rsid w:val="00BE6A8B"/>
    <w:rsid w:val="00BE6CAB"/>
    <w:rsid w:val="00BE7064"/>
    <w:rsid w:val="00BE72CC"/>
    <w:rsid w:val="00BE72F1"/>
    <w:rsid w:val="00BE748B"/>
    <w:rsid w:val="00BE7529"/>
    <w:rsid w:val="00BE75A6"/>
    <w:rsid w:val="00BE75FA"/>
    <w:rsid w:val="00BE78F3"/>
    <w:rsid w:val="00BE7C33"/>
    <w:rsid w:val="00BE7EDA"/>
    <w:rsid w:val="00BF0056"/>
    <w:rsid w:val="00BF006B"/>
    <w:rsid w:val="00BF066F"/>
    <w:rsid w:val="00BF0990"/>
    <w:rsid w:val="00BF0BC0"/>
    <w:rsid w:val="00BF0D12"/>
    <w:rsid w:val="00BF0EB2"/>
    <w:rsid w:val="00BF0EB9"/>
    <w:rsid w:val="00BF0FF2"/>
    <w:rsid w:val="00BF10CE"/>
    <w:rsid w:val="00BF12E1"/>
    <w:rsid w:val="00BF1480"/>
    <w:rsid w:val="00BF19FD"/>
    <w:rsid w:val="00BF1A42"/>
    <w:rsid w:val="00BF1A9B"/>
    <w:rsid w:val="00BF1D09"/>
    <w:rsid w:val="00BF2677"/>
    <w:rsid w:val="00BF33AE"/>
    <w:rsid w:val="00BF353C"/>
    <w:rsid w:val="00BF35FF"/>
    <w:rsid w:val="00BF39AD"/>
    <w:rsid w:val="00BF3B91"/>
    <w:rsid w:val="00BF4280"/>
    <w:rsid w:val="00BF480E"/>
    <w:rsid w:val="00BF4D8C"/>
    <w:rsid w:val="00BF6216"/>
    <w:rsid w:val="00BF6A63"/>
    <w:rsid w:val="00BF6B64"/>
    <w:rsid w:val="00BF6E0A"/>
    <w:rsid w:val="00BF6E97"/>
    <w:rsid w:val="00BF6FB3"/>
    <w:rsid w:val="00BF71F0"/>
    <w:rsid w:val="00BF71F9"/>
    <w:rsid w:val="00BF7245"/>
    <w:rsid w:val="00C0013B"/>
    <w:rsid w:val="00C001AC"/>
    <w:rsid w:val="00C001CA"/>
    <w:rsid w:val="00C00ABA"/>
    <w:rsid w:val="00C00C9D"/>
    <w:rsid w:val="00C00FAF"/>
    <w:rsid w:val="00C01376"/>
    <w:rsid w:val="00C0141C"/>
    <w:rsid w:val="00C01592"/>
    <w:rsid w:val="00C0168F"/>
    <w:rsid w:val="00C01FA7"/>
    <w:rsid w:val="00C0255B"/>
    <w:rsid w:val="00C02597"/>
    <w:rsid w:val="00C02C77"/>
    <w:rsid w:val="00C02D7B"/>
    <w:rsid w:val="00C02FAA"/>
    <w:rsid w:val="00C030BC"/>
    <w:rsid w:val="00C0320A"/>
    <w:rsid w:val="00C03AEE"/>
    <w:rsid w:val="00C0428F"/>
    <w:rsid w:val="00C042D7"/>
    <w:rsid w:val="00C04627"/>
    <w:rsid w:val="00C046AF"/>
    <w:rsid w:val="00C046ED"/>
    <w:rsid w:val="00C0471D"/>
    <w:rsid w:val="00C04858"/>
    <w:rsid w:val="00C04881"/>
    <w:rsid w:val="00C04911"/>
    <w:rsid w:val="00C04A15"/>
    <w:rsid w:val="00C04B2F"/>
    <w:rsid w:val="00C04D75"/>
    <w:rsid w:val="00C04DBA"/>
    <w:rsid w:val="00C04E27"/>
    <w:rsid w:val="00C04E4C"/>
    <w:rsid w:val="00C04E75"/>
    <w:rsid w:val="00C04FC7"/>
    <w:rsid w:val="00C054C3"/>
    <w:rsid w:val="00C0592E"/>
    <w:rsid w:val="00C05BC1"/>
    <w:rsid w:val="00C05DFE"/>
    <w:rsid w:val="00C060FC"/>
    <w:rsid w:val="00C069EE"/>
    <w:rsid w:val="00C06C3D"/>
    <w:rsid w:val="00C07234"/>
    <w:rsid w:val="00C07414"/>
    <w:rsid w:val="00C07DA1"/>
    <w:rsid w:val="00C07ED8"/>
    <w:rsid w:val="00C07F13"/>
    <w:rsid w:val="00C10058"/>
    <w:rsid w:val="00C10371"/>
    <w:rsid w:val="00C106B3"/>
    <w:rsid w:val="00C1087F"/>
    <w:rsid w:val="00C108AA"/>
    <w:rsid w:val="00C10A80"/>
    <w:rsid w:val="00C10B99"/>
    <w:rsid w:val="00C10BA7"/>
    <w:rsid w:val="00C1132E"/>
    <w:rsid w:val="00C114B6"/>
    <w:rsid w:val="00C11A7B"/>
    <w:rsid w:val="00C11D5F"/>
    <w:rsid w:val="00C12372"/>
    <w:rsid w:val="00C12B68"/>
    <w:rsid w:val="00C12BFB"/>
    <w:rsid w:val="00C12D3D"/>
    <w:rsid w:val="00C12E05"/>
    <w:rsid w:val="00C130C1"/>
    <w:rsid w:val="00C13336"/>
    <w:rsid w:val="00C13816"/>
    <w:rsid w:val="00C13850"/>
    <w:rsid w:val="00C13DC8"/>
    <w:rsid w:val="00C143C9"/>
    <w:rsid w:val="00C15368"/>
    <w:rsid w:val="00C15641"/>
    <w:rsid w:val="00C16086"/>
    <w:rsid w:val="00C17005"/>
    <w:rsid w:val="00C17225"/>
    <w:rsid w:val="00C17C0F"/>
    <w:rsid w:val="00C2002A"/>
    <w:rsid w:val="00C2052A"/>
    <w:rsid w:val="00C2056B"/>
    <w:rsid w:val="00C20974"/>
    <w:rsid w:val="00C20ACD"/>
    <w:rsid w:val="00C210E5"/>
    <w:rsid w:val="00C21201"/>
    <w:rsid w:val="00C2127F"/>
    <w:rsid w:val="00C212BB"/>
    <w:rsid w:val="00C2145A"/>
    <w:rsid w:val="00C2157E"/>
    <w:rsid w:val="00C215AD"/>
    <w:rsid w:val="00C216E5"/>
    <w:rsid w:val="00C218B1"/>
    <w:rsid w:val="00C21991"/>
    <w:rsid w:val="00C22344"/>
    <w:rsid w:val="00C22545"/>
    <w:rsid w:val="00C22D33"/>
    <w:rsid w:val="00C230F8"/>
    <w:rsid w:val="00C2315E"/>
    <w:rsid w:val="00C23424"/>
    <w:rsid w:val="00C23F88"/>
    <w:rsid w:val="00C240A1"/>
    <w:rsid w:val="00C24323"/>
    <w:rsid w:val="00C24D92"/>
    <w:rsid w:val="00C25410"/>
    <w:rsid w:val="00C25A10"/>
    <w:rsid w:val="00C25AE5"/>
    <w:rsid w:val="00C266DA"/>
    <w:rsid w:val="00C269F6"/>
    <w:rsid w:val="00C26A8D"/>
    <w:rsid w:val="00C27D20"/>
    <w:rsid w:val="00C27EF5"/>
    <w:rsid w:val="00C30053"/>
    <w:rsid w:val="00C301A9"/>
    <w:rsid w:val="00C30759"/>
    <w:rsid w:val="00C30A53"/>
    <w:rsid w:val="00C30E49"/>
    <w:rsid w:val="00C30F4C"/>
    <w:rsid w:val="00C30FA5"/>
    <w:rsid w:val="00C31212"/>
    <w:rsid w:val="00C313D8"/>
    <w:rsid w:val="00C317A5"/>
    <w:rsid w:val="00C3189B"/>
    <w:rsid w:val="00C31DFF"/>
    <w:rsid w:val="00C321BA"/>
    <w:rsid w:val="00C32718"/>
    <w:rsid w:val="00C3287B"/>
    <w:rsid w:val="00C32F3F"/>
    <w:rsid w:val="00C331C0"/>
    <w:rsid w:val="00C3347B"/>
    <w:rsid w:val="00C33C0B"/>
    <w:rsid w:val="00C33EE7"/>
    <w:rsid w:val="00C33FC4"/>
    <w:rsid w:val="00C34715"/>
    <w:rsid w:val="00C3481E"/>
    <w:rsid w:val="00C34DE9"/>
    <w:rsid w:val="00C350A8"/>
    <w:rsid w:val="00C35175"/>
    <w:rsid w:val="00C351EF"/>
    <w:rsid w:val="00C353AD"/>
    <w:rsid w:val="00C354C0"/>
    <w:rsid w:val="00C35944"/>
    <w:rsid w:val="00C35F77"/>
    <w:rsid w:val="00C366CB"/>
    <w:rsid w:val="00C36BBA"/>
    <w:rsid w:val="00C36DFC"/>
    <w:rsid w:val="00C37053"/>
    <w:rsid w:val="00C37684"/>
    <w:rsid w:val="00C37DD6"/>
    <w:rsid w:val="00C37E4D"/>
    <w:rsid w:val="00C4084B"/>
    <w:rsid w:val="00C40AD8"/>
    <w:rsid w:val="00C40C52"/>
    <w:rsid w:val="00C40EE8"/>
    <w:rsid w:val="00C4101E"/>
    <w:rsid w:val="00C41634"/>
    <w:rsid w:val="00C420C7"/>
    <w:rsid w:val="00C42106"/>
    <w:rsid w:val="00C42AED"/>
    <w:rsid w:val="00C42B37"/>
    <w:rsid w:val="00C42E3D"/>
    <w:rsid w:val="00C42EA4"/>
    <w:rsid w:val="00C43A9D"/>
    <w:rsid w:val="00C43D30"/>
    <w:rsid w:val="00C44254"/>
    <w:rsid w:val="00C44276"/>
    <w:rsid w:val="00C4468B"/>
    <w:rsid w:val="00C45620"/>
    <w:rsid w:val="00C45DD2"/>
    <w:rsid w:val="00C45EF1"/>
    <w:rsid w:val="00C45F90"/>
    <w:rsid w:val="00C466BC"/>
    <w:rsid w:val="00C46C15"/>
    <w:rsid w:val="00C472D2"/>
    <w:rsid w:val="00C4736F"/>
    <w:rsid w:val="00C479C3"/>
    <w:rsid w:val="00C47A3A"/>
    <w:rsid w:val="00C47F00"/>
    <w:rsid w:val="00C502C7"/>
    <w:rsid w:val="00C50512"/>
    <w:rsid w:val="00C507CA"/>
    <w:rsid w:val="00C50DCF"/>
    <w:rsid w:val="00C50F7B"/>
    <w:rsid w:val="00C51851"/>
    <w:rsid w:val="00C51D10"/>
    <w:rsid w:val="00C51E14"/>
    <w:rsid w:val="00C524CE"/>
    <w:rsid w:val="00C52F92"/>
    <w:rsid w:val="00C53002"/>
    <w:rsid w:val="00C530CD"/>
    <w:rsid w:val="00C5420B"/>
    <w:rsid w:val="00C545AF"/>
    <w:rsid w:val="00C54C2A"/>
    <w:rsid w:val="00C5579F"/>
    <w:rsid w:val="00C563E5"/>
    <w:rsid w:val="00C56B9B"/>
    <w:rsid w:val="00C56CAD"/>
    <w:rsid w:val="00C570EA"/>
    <w:rsid w:val="00C57271"/>
    <w:rsid w:val="00C577C9"/>
    <w:rsid w:val="00C57893"/>
    <w:rsid w:val="00C57A2E"/>
    <w:rsid w:val="00C57C99"/>
    <w:rsid w:val="00C57F0E"/>
    <w:rsid w:val="00C57FC2"/>
    <w:rsid w:val="00C600C9"/>
    <w:rsid w:val="00C601A6"/>
    <w:rsid w:val="00C604E0"/>
    <w:rsid w:val="00C60733"/>
    <w:rsid w:val="00C61A43"/>
    <w:rsid w:val="00C61ABC"/>
    <w:rsid w:val="00C61C51"/>
    <w:rsid w:val="00C61CEE"/>
    <w:rsid w:val="00C61DCA"/>
    <w:rsid w:val="00C61DDE"/>
    <w:rsid w:val="00C61ED4"/>
    <w:rsid w:val="00C61F36"/>
    <w:rsid w:val="00C61F57"/>
    <w:rsid w:val="00C61FEF"/>
    <w:rsid w:val="00C62094"/>
    <w:rsid w:val="00C623B8"/>
    <w:rsid w:val="00C62575"/>
    <w:rsid w:val="00C63AF8"/>
    <w:rsid w:val="00C63BF9"/>
    <w:rsid w:val="00C63E53"/>
    <w:rsid w:val="00C63EFE"/>
    <w:rsid w:val="00C647F4"/>
    <w:rsid w:val="00C6484E"/>
    <w:rsid w:val="00C64BAF"/>
    <w:rsid w:val="00C64E58"/>
    <w:rsid w:val="00C64F46"/>
    <w:rsid w:val="00C6657A"/>
    <w:rsid w:val="00C6680C"/>
    <w:rsid w:val="00C669D7"/>
    <w:rsid w:val="00C66A6F"/>
    <w:rsid w:val="00C66D33"/>
    <w:rsid w:val="00C672D9"/>
    <w:rsid w:val="00C673C7"/>
    <w:rsid w:val="00C6773B"/>
    <w:rsid w:val="00C707C2"/>
    <w:rsid w:val="00C718E4"/>
    <w:rsid w:val="00C71CF8"/>
    <w:rsid w:val="00C726BC"/>
    <w:rsid w:val="00C72C96"/>
    <w:rsid w:val="00C72D2D"/>
    <w:rsid w:val="00C7304F"/>
    <w:rsid w:val="00C73184"/>
    <w:rsid w:val="00C73596"/>
    <w:rsid w:val="00C7372C"/>
    <w:rsid w:val="00C7373C"/>
    <w:rsid w:val="00C73D0F"/>
    <w:rsid w:val="00C73E7B"/>
    <w:rsid w:val="00C740FE"/>
    <w:rsid w:val="00C74961"/>
    <w:rsid w:val="00C74DBC"/>
    <w:rsid w:val="00C751C9"/>
    <w:rsid w:val="00C75214"/>
    <w:rsid w:val="00C75512"/>
    <w:rsid w:val="00C75EA0"/>
    <w:rsid w:val="00C76515"/>
    <w:rsid w:val="00C76CCA"/>
    <w:rsid w:val="00C76D02"/>
    <w:rsid w:val="00C76E6E"/>
    <w:rsid w:val="00C77174"/>
    <w:rsid w:val="00C77404"/>
    <w:rsid w:val="00C77408"/>
    <w:rsid w:val="00C779EC"/>
    <w:rsid w:val="00C811EF"/>
    <w:rsid w:val="00C81A60"/>
    <w:rsid w:val="00C81EB3"/>
    <w:rsid w:val="00C82B75"/>
    <w:rsid w:val="00C82DB4"/>
    <w:rsid w:val="00C82FDD"/>
    <w:rsid w:val="00C833D0"/>
    <w:rsid w:val="00C84110"/>
    <w:rsid w:val="00C841E3"/>
    <w:rsid w:val="00C84D07"/>
    <w:rsid w:val="00C856F8"/>
    <w:rsid w:val="00C85759"/>
    <w:rsid w:val="00C85859"/>
    <w:rsid w:val="00C858D0"/>
    <w:rsid w:val="00C86978"/>
    <w:rsid w:val="00C86B81"/>
    <w:rsid w:val="00C870E7"/>
    <w:rsid w:val="00C8776C"/>
    <w:rsid w:val="00C87E94"/>
    <w:rsid w:val="00C87F75"/>
    <w:rsid w:val="00C901EB"/>
    <w:rsid w:val="00C90422"/>
    <w:rsid w:val="00C90615"/>
    <w:rsid w:val="00C908DC"/>
    <w:rsid w:val="00C90E93"/>
    <w:rsid w:val="00C910F5"/>
    <w:rsid w:val="00C91AAB"/>
    <w:rsid w:val="00C91C14"/>
    <w:rsid w:val="00C9246B"/>
    <w:rsid w:val="00C92610"/>
    <w:rsid w:val="00C92BCB"/>
    <w:rsid w:val="00C92EA3"/>
    <w:rsid w:val="00C92EC0"/>
    <w:rsid w:val="00C93299"/>
    <w:rsid w:val="00C936A6"/>
    <w:rsid w:val="00C93706"/>
    <w:rsid w:val="00C938EB"/>
    <w:rsid w:val="00C93F32"/>
    <w:rsid w:val="00C94231"/>
    <w:rsid w:val="00C9435F"/>
    <w:rsid w:val="00C94593"/>
    <w:rsid w:val="00C9462A"/>
    <w:rsid w:val="00C94A64"/>
    <w:rsid w:val="00C95A61"/>
    <w:rsid w:val="00C9648D"/>
    <w:rsid w:val="00C96B3E"/>
    <w:rsid w:val="00C977F7"/>
    <w:rsid w:val="00C97CD9"/>
    <w:rsid w:val="00CA026F"/>
    <w:rsid w:val="00CA049E"/>
    <w:rsid w:val="00CA0F85"/>
    <w:rsid w:val="00CA17D4"/>
    <w:rsid w:val="00CA1CFC"/>
    <w:rsid w:val="00CA21A7"/>
    <w:rsid w:val="00CA287A"/>
    <w:rsid w:val="00CA2C3B"/>
    <w:rsid w:val="00CA2FE8"/>
    <w:rsid w:val="00CA32C3"/>
    <w:rsid w:val="00CA3A76"/>
    <w:rsid w:val="00CA3BA3"/>
    <w:rsid w:val="00CA3DD5"/>
    <w:rsid w:val="00CA3DEC"/>
    <w:rsid w:val="00CA3EAB"/>
    <w:rsid w:val="00CA4189"/>
    <w:rsid w:val="00CA4788"/>
    <w:rsid w:val="00CA4CB4"/>
    <w:rsid w:val="00CA50D5"/>
    <w:rsid w:val="00CA5B19"/>
    <w:rsid w:val="00CA603E"/>
    <w:rsid w:val="00CA6743"/>
    <w:rsid w:val="00CA6754"/>
    <w:rsid w:val="00CA6781"/>
    <w:rsid w:val="00CA6847"/>
    <w:rsid w:val="00CA6A62"/>
    <w:rsid w:val="00CA6A96"/>
    <w:rsid w:val="00CA6BDE"/>
    <w:rsid w:val="00CA6C4A"/>
    <w:rsid w:val="00CA71C6"/>
    <w:rsid w:val="00CA7226"/>
    <w:rsid w:val="00CA7460"/>
    <w:rsid w:val="00CA7B0E"/>
    <w:rsid w:val="00CA7BDB"/>
    <w:rsid w:val="00CB0153"/>
    <w:rsid w:val="00CB01BF"/>
    <w:rsid w:val="00CB07CC"/>
    <w:rsid w:val="00CB09E4"/>
    <w:rsid w:val="00CB09EE"/>
    <w:rsid w:val="00CB0C80"/>
    <w:rsid w:val="00CB1129"/>
    <w:rsid w:val="00CB13A4"/>
    <w:rsid w:val="00CB165E"/>
    <w:rsid w:val="00CB1A55"/>
    <w:rsid w:val="00CB1EAB"/>
    <w:rsid w:val="00CB1FBC"/>
    <w:rsid w:val="00CB2073"/>
    <w:rsid w:val="00CB217E"/>
    <w:rsid w:val="00CB225C"/>
    <w:rsid w:val="00CB2892"/>
    <w:rsid w:val="00CB2DF6"/>
    <w:rsid w:val="00CB2F2F"/>
    <w:rsid w:val="00CB33AD"/>
    <w:rsid w:val="00CB4237"/>
    <w:rsid w:val="00CB49B6"/>
    <w:rsid w:val="00CB4E6F"/>
    <w:rsid w:val="00CB53D9"/>
    <w:rsid w:val="00CB57A4"/>
    <w:rsid w:val="00CB57B9"/>
    <w:rsid w:val="00CB5823"/>
    <w:rsid w:val="00CB5C66"/>
    <w:rsid w:val="00CB6C54"/>
    <w:rsid w:val="00CB721D"/>
    <w:rsid w:val="00CB7509"/>
    <w:rsid w:val="00CB75B4"/>
    <w:rsid w:val="00CB7C91"/>
    <w:rsid w:val="00CC0F73"/>
    <w:rsid w:val="00CC102C"/>
    <w:rsid w:val="00CC11EE"/>
    <w:rsid w:val="00CC17E4"/>
    <w:rsid w:val="00CC1AA1"/>
    <w:rsid w:val="00CC1B07"/>
    <w:rsid w:val="00CC224D"/>
    <w:rsid w:val="00CC27FB"/>
    <w:rsid w:val="00CC2E36"/>
    <w:rsid w:val="00CC2FD1"/>
    <w:rsid w:val="00CC3007"/>
    <w:rsid w:val="00CC3112"/>
    <w:rsid w:val="00CC373D"/>
    <w:rsid w:val="00CC4428"/>
    <w:rsid w:val="00CC4787"/>
    <w:rsid w:val="00CC47A4"/>
    <w:rsid w:val="00CC47D9"/>
    <w:rsid w:val="00CC4C6E"/>
    <w:rsid w:val="00CC4E29"/>
    <w:rsid w:val="00CC56B9"/>
    <w:rsid w:val="00CC58D5"/>
    <w:rsid w:val="00CC59F2"/>
    <w:rsid w:val="00CC61B7"/>
    <w:rsid w:val="00CC649D"/>
    <w:rsid w:val="00CC6D7D"/>
    <w:rsid w:val="00CC70CE"/>
    <w:rsid w:val="00CC738E"/>
    <w:rsid w:val="00CD005E"/>
    <w:rsid w:val="00CD03FE"/>
    <w:rsid w:val="00CD0D66"/>
    <w:rsid w:val="00CD0F5D"/>
    <w:rsid w:val="00CD133F"/>
    <w:rsid w:val="00CD138C"/>
    <w:rsid w:val="00CD19C1"/>
    <w:rsid w:val="00CD1AF0"/>
    <w:rsid w:val="00CD1BA1"/>
    <w:rsid w:val="00CD249E"/>
    <w:rsid w:val="00CD3081"/>
    <w:rsid w:val="00CD324C"/>
    <w:rsid w:val="00CD388C"/>
    <w:rsid w:val="00CD3E8D"/>
    <w:rsid w:val="00CD3FE7"/>
    <w:rsid w:val="00CD4397"/>
    <w:rsid w:val="00CD43A9"/>
    <w:rsid w:val="00CD4525"/>
    <w:rsid w:val="00CD4D0D"/>
    <w:rsid w:val="00CD4DA4"/>
    <w:rsid w:val="00CD4E68"/>
    <w:rsid w:val="00CD5130"/>
    <w:rsid w:val="00CD516A"/>
    <w:rsid w:val="00CD5B85"/>
    <w:rsid w:val="00CD631A"/>
    <w:rsid w:val="00CD6355"/>
    <w:rsid w:val="00CD65FC"/>
    <w:rsid w:val="00CD6887"/>
    <w:rsid w:val="00CD6958"/>
    <w:rsid w:val="00CD6CC3"/>
    <w:rsid w:val="00CD6E3E"/>
    <w:rsid w:val="00CD79E7"/>
    <w:rsid w:val="00CD7D26"/>
    <w:rsid w:val="00CE0795"/>
    <w:rsid w:val="00CE0B7F"/>
    <w:rsid w:val="00CE0FD1"/>
    <w:rsid w:val="00CE12E7"/>
    <w:rsid w:val="00CE13C3"/>
    <w:rsid w:val="00CE14F5"/>
    <w:rsid w:val="00CE1869"/>
    <w:rsid w:val="00CE19DC"/>
    <w:rsid w:val="00CE1A50"/>
    <w:rsid w:val="00CE1D33"/>
    <w:rsid w:val="00CE2113"/>
    <w:rsid w:val="00CE2705"/>
    <w:rsid w:val="00CE2B91"/>
    <w:rsid w:val="00CE35D1"/>
    <w:rsid w:val="00CE35D5"/>
    <w:rsid w:val="00CE3F61"/>
    <w:rsid w:val="00CE4202"/>
    <w:rsid w:val="00CE431B"/>
    <w:rsid w:val="00CE433D"/>
    <w:rsid w:val="00CE486A"/>
    <w:rsid w:val="00CE494F"/>
    <w:rsid w:val="00CE4CE1"/>
    <w:rsid w:val="00CE535C"/>
    <w:rsid w:val="00CE5363"/>
    <w:rsid w:val="00CE558F"/>
    <w:rsid w:val="00CE58B0"/>
    <w:rsid w:val="00CE5D3B"/>
    <w:rsid w:val="00CE668F"/>
    <w:rsid w:val="00CE6D7C"/>
    <w:rsid w:val="00CE7005"/>
    <w:rsid w:val="00CE7183"/>
    <w:rsid w:val="00CE7407"/>
    <w:rsid w:val="00CE772B"/>
    <w:rsid w:val="00CE7C85"/>
    <w:rsid w:val="00CE7EB5"/>
    <w:rsid w:val="00CF007D"/>
    <w:rsid w:val="00CF0142"/>
    <w:rsid w:val="00CF07A4"/>
    <w:rsid w:val="00CF08C1"/>
    <w:rsid w:val="00CF0AB1"/>
    <w:rsid w:val="00CF0B79"/>
    <w:rsid w:val="00CF16AF"/>
    <w:rsid w:val="00CF1AEE"/>
    <w:rsid w:val="00CF1D8C"/>
    <w:rsid w:val="00CF1D9D"/>
    <w:rsid w:val="00CF1E22"/>
    <w:rsid w:val="00CF2187"/>
    <w:rsid w:val="00CF2330"/>
    <w:rsid w:val="00CF2828"/>
    <w:rsid w:val="00CF2886"/>
    <w:rsid w:val="00CF2D5C"/>
    <w:rsid w:val="00CF3209"/>
    <w:rsid w:val="00CF36B4"/>
    <w:rsid w:val="00CF3744"/>
    <w:rsid w:val="00CF39C4"/>
    <w:rsid w:val="00CF3C88"/>
    <w:rsid w:val="00CF4059"/>
    <w:rsid w:val="00CF4306"/>
    <w:rsid w:val="00CF46E2"/>
    <w:rsid w:val="00CF4AEE"/>
    <w:rsid w:val="00CF4CE2"/>
    <w:rsid w:val="00CF4FBC"/>
    <w:rsid w:val="00CF589D"/>
    <w:rsid w:val="00CF5A6B"/>
    <w:rsid w:val="00CF6E7C"/>
    <w:rsid w:val="00CF7385"/>
    <w:rsid w:val="00CF763F"/>
    <w:rsid w:val="00CF779B"/>
    <w:rsid w:val="00CF7825"/>
    <w:rsid w:val="00CF7AD2"/>
    <w:rsid w:val="00CF7E1A"/>
    <w:rsid w:val="00D00209"/>
    <w:rsid w:val="00D0069E"/>
    <w:rsid w:val="00D008D9"/>
    <w:rsid w:val="00D00D1A"/>
    <w:rsid w:val="00D0104C"/>
    <w:rsid w:val="00D0123D"/>
    <w:rsid w:val="00D01407"/>
    <w:rsid w:val="00D0191D"/>
    <w:rsid w:val="00D0197D"/>
    <w:rsid w:val="00D024A8"/>
    <w:rsid w:val="00D02654"/>
    <w:rsid w:val="00D02A23"/>
    <w:rsid w:val="00D02B1C"/>
    <w:rsid w:val="00D02E79"/>
    <w:rsid w:val="00D02EA1"/>
    <w:rsid w:val="00D031E9"/>
    <w:rsid w:val="00D0367B"/>
    <w:rsid w:val="00D0424D"/>
    <w:rsid w:val="00D04557"/>
    <w:rsid w:val="00D0465A"/>
    <w:rsid w:val="00D04A00"/>
    <w:rsid w:val="00D04B9F"/>
    <w:rsid w:val="00D051C1"/>
    <w:rsid w:val="00D059F0"/>
    <w:rsid w:val="00D05B1B"/>
    <w:rsid w:val="00D05D17"/>
    <w:rsid w:val="00D05F90"/>
    <w:rsid w:val="00D060A9"/>
    <w:rsid w:val="00D06843"/>
    <w:rsid w:val="00D068E9"/>
    <w:rsid w:val="00D069C6"/>
    <w:rsid w:val="00D06C79"/>
    <w:rsid w:val="00D06D75"/>
    <w:rsid w:val="00D078FE"/>
    <w:rsid w:val="00D10B34"/>
    <w:rsid w:val="00D10C7D"/>
    <w:rsid w:val="00D10DB8"/>
    <w:rsid w:val="00D1176E"/>
    <w:rsid w:val="00D11CC6"/>
    <w:rsid w:val="00D11D4D"/>
    <w:rsid w:val="00D11EB6"/>
    <w:rsid w:val="00D122EF"/>
    <w:rsid w:val="00D12654"/>
    <w:rsid w:val="00D1288F"/>
    <w:rsid w:val="00D12FFD"/>
    <w:rsid w:val="00D14470"/>
    <w:rsid w:val="00D14B52"/>
    <w:rsid w:val="00D1553E"/>
    <w:rsid w:val="00D162C8"/>
    <w:rsid w:val="00D16445"/>
    <w:rsid w:val="00D16567"/>
    <w:rsid w:val="00D16896"/>
    <w:rsid w:val="00D17174"/>
    <w:rsid w:val="00D172FC"/>
    <w:rsid w:val="00D17D60"/>
    <w:rsid w:val="00D200A7"/>
    <w:rsid w:val="00D2043B"/>
    <w:rsid w:val="00D2046D"/>
    <w:rsid w:val="00D2055E"/>
    <w:rsid w:val="00D20729"/>
    <w:rsid w:val="00D20BAB"/>
    <w:rsid w:val="00D20D14"/>
    <w:rsid w:val="00D20DCF"/>
    <w:rsid w:val="00D21102"/>
    <w:rsid w:val="00D2142A"/>
    <w:rsid w:val="00D214BD"/>
    <w:rsid w:val="00D21541"/>
    <w:rsid w:val="00D21807"/>
    <w:rsid w:val="00D21B62"/>
    <w:rsid w:val="00D21B83"/>
    <w:rsid w:val="00D21CA6"/>
    <w:rsid w:val="00D21CEB"/>
    <w:rsid w:val="00D21F1B"/>
    <w:rsid w:val="00D22030"/>
    <w:rsid w:val="00D2287D"/>
    <w:rsid w:val="00D228E8"/>
    <w:rsid w:val="00D22955"/>
    <w:rsid w:val="00D22B46"/>
    <w:rsid w:val="00D22DAC"/>
    <w:rsid w:val="00D2340E"/>
    <w:rsid w:val="00D23C15"/>
    <w:rsid w:val="00D23F32"/>
    <w:rsid w:val="00D243CD"/>
    <w:rsid w:val="00D24AB0"/>
    <w:rsid w:val="00D24CFA"/>
    <w:rsid w:val="00D25079"/>
    <w:rsid w:val="00D2530D"/>
    <w:rsid w:val="00D2599B"/>
    <w:rsid w:val="00D25D2D"/>
    <w:rsid w:val="00D25E42"/>
    <w:rsid w:val="00D26311"/>
    <w:rsid w:val="00D264CA"/>
    <w:rsid w:val="00D26640"/>
    <w:rsid w:val="00D2666C"/>
    <w:rsid w:val="00D26AD6"/>
    <w:rsid w:val="00D26B5E"/>
    <w:rsid w:val="00D27065"/>
    <w:rsid w:val="00D274F9"/>
    <w:rsid w:val="00D27702"/>
    <w:rsid w:val="00D27811"/>
    <w:rsid w:val="00D27883"/>
    <w:rsid w:val="00D278FB"/>
    <w:rsid w:val="00D27AD0"/>
    <w:rsid w:val="00D27D79"/>
    <w:rsid w:val="00D30457"/>
    <w:rsid w:val="00D30749"/>
    <w:rsid w:val="00D3121A"/>
    <w:rsid w:val="00D313E4"/>
    <w:rsid w:val="00D315D4"/>
    <w:rsid w:val="00D31780"/>
    <w:rsid w:val="00D319B9"/>
    <w:rsid w:val="00D31A47"/>
    <w:rsid w:val="00D31A71"/>
    <w:rsid w:val="00D32783"/>
    <w:rsid w:val="00D32A21"/>
    <w:rsid w:val="00D32FE6"/>
    <w:rsid w:val="00D33316"/>
    <w:rsid w:val="00D33730"/>
    <w:rsid w:val="00D3380E"/>
    <w:rsid w:val="00D33DB7"/>
    <w:rsid w:val="00D33F4D"/>
    <w:rsid w:val="00D33F8A"/>
    <w:rsid w:val="00D34630"/>
    <w:rsid w:val="00D34A17"/>
    <w:rsid w:val="00D34BAF"/>
    <w:rsid w:val="00D35194"/>
    <w:rsid w:val="00D35226"/>
    <w:rsid w:val="00D3523D"/>
    <w:rsid w:val="00D352B0"/>
    <w:rsid w:val="00D35E6B"/>
    <w:rsid w:val="00D3613D"/>
    <w:rsid w:val="00D366D5"/>
    <w:rsid w:val="00D3692C"/>
    <w:rsid w:val="00D36987"/>
    <w:rsid w:val="00D36CB7"/>
    <w:rsid w:val="00D36D4B"/>
    <w:rsid w:val="00D377B0"/>
    <w:rsid w:val="00D4000E"/>
    <w:rsid w:val="00D401FC"/>
    <w:rsid w:val="00D40386"/>
    <w:rsid w:val="00D403FE"/>
    <w:rsid w:val="00D40491"/>
    <w:rsid w:val="00D414C0"/>
    <w:rsid w:val="00D41653"/>
    <w:rsid w:val="00D41CBE"/>
    <w:rsid w:val="00D41D88"/>
    <w:rsid w:val="00D435E3"/>
    <w:rsid w:val="00D439AC"/>
    <w:rsid w:val="00D440B1"/>
    <w:rsid w:val="00D440D4"/>
    <w:rsid w:val="00D44207"/>
    <w:rsid w:val="00D443E5"/>
    <w:rsid w:val="00D443F6"/>
    <w:rsid w:val="00D44603"/>
    <w:rsid w:val="00D446CA"/>
    <w:rsid w:val="00D44A08"/>
    <w:rsid w:val="00D44FBA"/>
    <w:rsid w:val="00D45106"/>
    <w:rsid w:val="00D45407"/>
    <w:rsid w:val="00D455CF"/>
    <w:rsid w:val="00D45605"/>
    <w:rsid w:val="00D45736"/>
    <w:rsid w:val="00D45BB9"/>
    <w:rsid w:val="00D46109"/>
    <w:rsid w:val="00D46253"/>
    <w:rsid w:val="00D463A9"/>
    <w:rsid w:val="00D4645E"/>
    <w:rsid w:val="00D469BD"/>
    <w:rsid w:val="00D47443"/>
    <w:rsid w:val="00D474EE"/>
    <w:rsid w:val="00D476EA"/>
    <w:rsid w:val="00D47811"/>
    <w:rsid w:val="00D47E22"/>
    <w:rsid w:val="00D47E34"/>
    <w:rsid w:val="00D47F1C"/>
    <w:rsid w:val="00D50091"/>
    <w:rsid w:val="00D50F5E"/>
    <w:rsid w:val="00D518C8"/>
    <w:rsid w:val="00D51A1A"/>
    <w:rsid w:val="00D51CF3"/>
    <w:rsid w:val="00D51EFA"/>
    <w:rsid w:val="00D52103"/>
    <w:rsid w:val="00D5218E"/>
    <w:rsid w:val="00D52662"/>
    <w:rsid w:val="00D5281F"/>
    <w:rsid w:val="00D52A38"/>
    <w:rsid w:val="00D52EB3"/>
    <w:rsid w:val="00D5318F"/>
    <w:rsid w:val="00D5324F"/>
    <w:rsid w:val="00D532EA"/>
    <w:rsid w:val="00D53439"/>
    <w:rsid w:val="00D54316"/>
    <w:rsid w:val="00D545F3"/>
    <w:rsid w:val="00D54B6C"/>
    <w:rsid w:val="00D553AD"/>
    <w:rsid w:val="00D55F3D"/>
    <w:rsid w:val="00D56012"/>
    <w:rsid w:val="00D56532"/>
    <w:rsid w:val="00D56BA2"/>
    <w:rsid w:val="00D576FA"/>
    <w:rsid w:val="00D57AF8"/>
    <w:rsid w:val="00D57D42"/>
    <w:rsid w:val="00D607EF"/>
    <w:rsid w:val="00D60ECD"/>
    <w:rsid w:val="00D61B28"/>
    <w:rsid w:val="00D61D61"/>
    <w:rsid w:val="00D6259D"/>
    <w:rsid w:val="00D62E26"/>
    <w:rsid w:val="00D633A0"/>
    <w:rsid w:val="00D63669"/>
    <w:rsid w:val="00D6379B"/>
    <w:rsid w:val="00D63B17"/>
    <w:rsid w:val="00D63D99"/>
    <w:rsid w:val="00D64FFD"/>
    <w:rsid w:val="00D650A3"/>
    <w:rsid w:val="00D655A3"/>
    <w:rsid w:val="00D657A8"/>
    <w:rsid w:val="00D6596A"/>
    <w:rsid w:val="00D659E2"/>
    <w:rsid w:val="00D65A57"/>
    <w:rsid w:val="00D665A3"/>
    <w:rsid w:val="00D6691D"/>
    <w:rsid w:val="00D66AB2"/>
    <w:rsid w:val="00D66B6B"/>
    <w:rsid w:val="00D67565"/>
    <w:rsid w:val="00D6785A"/>
    <w:rsid w:val="00D67EC2"/>
    <w:rsid w:val="00D7038D"/>
    <w:rsid w:val="00D708EC"/>
    <w:rsid w:val="00D70B90"/>
    <w:rsid w:val="00D71415"/>
    <w:rsid w:val="00D71CFC"/>
    <w:rsid w:val="00D7214E"/>
    <w:rsid w:val="00D72551"/>
    <w:rsid w:val="00D727E4"/>
    <w:rsid w:val="00D728A7"/>
    <w:rsid w:val="00D73FFA"/>
    <w:rsid w:val="00D74FF6"/>
    <w:rsid w:val="00D75CBD"/>
    <w:rsid w:val="00D75DCA"/>
    <w:rsid w:val="00D764A4"/>
    <w:rsid w:val="00D765DD"/>
    <w:rsid w:val="00D76B42"/>
    <w:rsid w:val="00D76F92"/>
    <w:rsid w:val="00D76FE6"/>
    <w:rsid w:val="00D771F1"/>
    <w:rsid w:val="00D77852"/>
    <w:rsid w:val="00D77BB2"/>
    <w:rsid w:val="00D800A3"/>
    <w:rsid w:val="00D8010E"/>
    <w:rsid w:val="00D802CE"/>
    <w:rsid w:val="00D8058D"/>
    <w:rsid w:val="00D8081C"/>
    <w:rsid w:val="00D80A65"/>
    <w:rsid w:val="00D80B95"/>
    <w:rsid w:val="00D80E8E"/>
    <w:rsid w:val="00D80F5B"/>
    <w:rsid w:val="00D81032"/>
    <w:rsid w:val="00D813EC"/>
    <w:rsid w:val="00D815E1"/>
    <w:rsid w:val="00D81812"/>
    <w:rsid w:val="00D81816"/>
    <w:rsid w:val="00D81A33"/>
    <w:rsid w:val="00D82938"/>
    <w:rsid w:val="00D82A3B"/>
    <w:rsid w:val="00D82F2B"/>
    <w:rsid w:val="00D8336D"/>
    <w:rsid w:val="00D836B4"/>
    <w:rsid w:val="00D83A6F"/>
    <w:rsid w:val="00D83B44"/>
    <w:rsid w:val="00D83D56"/>
    <w:rsid w:val="00D840D7"/>
    <w:rsid w:val="00D84597"/>
    <w:rsid w:val="00D84878"/>
    <w:rsid w:val="00D849F6"/>
    <w:rsid w:val="00D84C6C"/>
    <w:rsid w:val="00D85140"/>
    <w:rsid w:val="00D85508"/>
    <w:rsid w:val="00D85624"/>
    <w:rsid w:val="00D85AF8"/>
    <w:rsid w:val="00D8602E"/>
    <w:rsid w:val="00D860F7"/>
    <w:rsid w:val="00D8616E"/>
    <w:rsid w:val="00D863A7"/>
    <w:rsid w:val="00D863F8"/>
    <w:rsid w:val="00D86A7E"/>
    <w:rsid w:val="00D87F9D"/>
    <w:rsid w:val="00D902B1"/>
    <w:rsid w:val="00D90AC9"/>
    <w:rsid w:val="00D910BF"/>
    <w:rsid w:val="00D912A5"/>
    <w:rsid w:val="00D9238E"/>
    <w:rsid w:val="00D9270D"/>
    <w:rsid w:val="00D92759"/>
    <w:rsid w:val="00D930E3"/>
    <w:rsid w:val="00D9321C"/>
    <w:rsid w:val="00D936F4"/>
    <w:rsid w:val="00D93A0F"/>
    <w:rsid w:val="00D93EC8"/>
    <w:rsid w:val="00D93FE7"/>
    <w:rsid w:val="00D941BE"/>
    <w:rsid w:val="00D94357"/>
    <w:rsid w:val="00D945CC"/>
    <w:rsid w:val="00D94784"/>
    <w:rsid w:val="00D94817"/>
    <w:rsid w:val="00D94CF2"/>
    <w:rsid w:val="00D95362"/>
    <w:rsid w:val="00D959C9"/>
    <w:rsid w:val="00D95D21"/>
    <w:rsid w:val="00D96B5F"/>
    <w:rsid w:val="00D96BD1"/>
    <w:rsid w:val="00D96DF1"/>
    <w:rsid w:val="00D96FE3"/>
    <w:rsid w:val="00D97FA4"/>
    <w:rsid w:val="00DA0356"/>
    <w:rsid w:val="00DA0A79"/>
    <w:rsid w:val="00DA119A"/>
    <w:rsid w:val="00DA12E6"/>
    <w:rsid w:val="00DA1802"/>
    <w:rsid w:val="00DA2435"/>
    <w:rsid w:val="00DA258C"/>
    <w:rsid w:val="00DA289B"/>
    <w:rsid w:val="00DA2BB2"/>
    <w:rsid w:val="00DA2D73"/>
    <w:rsid w:val="00DA33B5"/>
    <w:rsid w:val="00DA346D"/>
    <w:rsid w:val="00DA35F4"/>
    <w:rsid w:val="00DA3854"/>
    <w:rsid w:val="00DA3C4B"/>
    <w:rsid w:val="00DA495C"/>
    <w:rsid w:val="00DA4D88"/>
    <w:rsid w:val="00DA522A"/>
    <w:rsid w:val="00DA526E"/>
    <w:rsid w:val="00DA54E1"/>
    <w:rsid w:val="00DA56CB"/>
    <w:rsid w:val="00DA6485"/>
    <w:rsid w:val="00DA6522"/>
    <w:rsid w:val="00DA69CF"/>
    <w:rsid w:val="00DA6AF9"/>
    <w:rsid w:val="00DA6B0F"/>
    <w:rsid w:val="00DA6D0F"/>
    <w:rsid w:val="00DA713F"/>
    <w:rsid w:val="00DA73A2"/>
    <w:rsid w:val="00DA73F4"/>
    <w:rsid w:val="00DA75D8"/>
    <w:rsid w:val="00DA7E6F"/>
    <w:rsid w:val="00DB013B"/>
    <w:rsid w:val="00DB019A"/>
    <w:rsid w:val="00DB0497"/>
    <w:rsid w:val="00DB06DD"/>
    <w:rsid w:val="00DB1114"/>
    <w:rsid w:val="00DB14EF"/>
    <w:rsid w:val="00DB1704"/>
    <w:rsid w:val="00DB1C26"/>
    <w:rsid w:val="00DB233C"/>
    <w:rsid w:val="00DB2993"/>
    <w:rsid w:val="00DB2D2D"/>
    <w:rsid w:val="00DB2E99"/>
    <w:rsid w:val="00DB31E0"/>
    <w:rsid w:val="00DB3375"/>
    <w:rsid w:val="00DB3A99"/>
    <w:rsid w:val="00DB47C3"/>
    <w:rsid w:val="00DB4A46"/>
    <w:rsid w:val="00DB5105"/>
    <w:rsid w:val="00DB5921"/>
    <w:rsid w:val="00DB653E"/>
    <w:rsid w:val="00DB675A"/>
    <w:rsid w:val="00DB67B1"/>
    <w:rsid w:val="00DB6989"/>
    <w:rsid w:val="00DB6C70"/>
    <w:rsid w:val="00DB6D91"/>
    <w:rsid w:val="00DB6EF3"/>
    <w:rsid w:val="00DB7949"/>
    <w:rsid w:val="00DB7C48"/>
    <w:rsid w:val="00DB7F24"/>
    <w:rsid w:val="00DC0043"/>
    <w:rsid w:val="00DC067D"/>
    <w:rsid w:val="00DC0E00"/>
    <w:rsid w:val="00DC1255"/>
    <w:rsid w:val="00DC12C2"/>
    <w:rsid w:val="00DC1486"/>
    <w:rsid w:val="00DC1EE6"/>
    <w:rsid w:val="00DC20E2"/>
    <w:rsid w:val="00DC2892"/>
    <w:rsid w:val="00DC296B"/>
    <w:rsid w:val="00DC2A83"/>
    <w:rsid w:val="00DC2EBF"/>
    <w:rsid w:val="00DC2FE2"/>
    <w:rsid w:val="00DC3175"/>
    <w:rsid w:val="00DC327C"/>
    <w:rsid w:val="00DC3285"/>
    <w:rsid w:val="00DC332B"/>
    <w:rsid w:val="00DC3437"/>
    <w:rsid w:val="00DC3845"/>
    <w:rsid w:val="00DC3AD6"/>
    <w:rsid w:val="00DC3F31"/>
    <w:rsid w:val="00DC3FB2"/>
    <w:rsid w:val="00DC4023"/>
    <w:rsid w:val="00DC466B"/>
    <w:rsid w:val="00DC4835"/>
    <w:rsid w:val="00DC4C60"/>
    <w:rsid w:val="00DC4D05"/>
    <w:rsid w:val="00DC51B7"/>
    <w:rsid w:val="00DC5A8F"/>
    <w:rsid w:val="00DC5B6F"/>
    <w:rsid w:val="00DC5E67"/>
    <w:rsid w:val="00DC625D"/>
    <w:rsid w:val="00DC641D"/>
    <w:rsid w:val="00DC6A9F"/>
    <w:rsid w:val="00DC6D46"/>
    <w:rsid w:val="00DC6DAC"/>
    <w:rsid w:val="00DC6E8E"/>
    <w:rsid w:val="00DC6FBB"/>
    <w:rsid w:val="00DC7088"/>
    <w:rsid w:val="00DC7537"/>
    <w:rsid w:val="00DC7FF1"/>
    <w:rsid w:val="00DD0041"/>
    <w:rsid w:val="00DD029B"/>
    <w:rsid w:val="00DD02F9"/>
    <w:rsid w:val="00DD05D0"/>
    <w:rsid w:val="00DD08D3"/>
    <w:rsid w:val="00DD09FF"/>
    <w:rsid w:val="00DD1253"/>
    <w:rsid w:val="00DD177D"/>
    <w:rsid w:val="00DD1881"/>
    <w:rsid w:val="00DD211A"/>
    <w:rsid w:val="00DD2357"/>
    <w:rsid w:val="00DD2384"/>
    <w:rsid w:val="00DD2794"/>
    <w:rsid w:val="00DD298A"/>
    <w:rsid w:val="00DD2C7B"/>
    <w:rsid w:val="00DD2F63"/>
    <w:rsid w:val="00DD306D"/>
    <w:rsid w:val="00DD331A"/>
    <w:rsid w:val="00DD39DD"/>
    <w:rsid w:val="00DD3CCE"/>
    <w:rsid w:val="00DD4128"/>
    <w:rsid w:val="00DD424B"/>
    <w:rsid w:val="00DD43ED"/>
    <w:rsid w:val="00DD4790"/>
    <w:rsid w:val="00DD57A4"/>
    <w:rsid w:val="00DD5CF4"/>
    <w:rsid w:val="00DD5D9F"/>
    <w:rsid w:val="00DD5E2E"/>
    <w:rsid w:val="00DD5E60"/>
    <w:rsid w:val="00DD6292"/>
    <w:rsid w:val="00DD63D2"/>
    <w:rsid w:val="00DD65C4"/>
    <w:rsid w:val="00DD662C"/>
    <w:rsid w:val="00DD6FF1"/>
    <w:rsid w:val="00DD70CD"/>
    <w:rsid w:val="00DD7357"/>
    <w:rsid w:val="00DD7C02"/>
    <w:rsid w:val="00DD7F51"/>
    <w:rsid w:val="00DE03C8"/>
    <w:rsid w:val="00DE04CF"/>
    <w:rsid w:val="00DE0759"/>
    <w:rsid w:val="00DE0A5C"/>
    <w:rsid w:val="00DE0AD6"/>
    <w:rsid w:val="00DE0AFC"/>
    <w:rsid w:val="00DE0B07"/>
    <w:rsid w:val="00DE0C51"/>
    <w:rsid w:val="00DE0F11"/>
    <w:rsid w:val="00DE11B0"/>
    <w:rsid w:val="00DE17F1"/>
    <w:rsid w:val="00DE199C"/>
    <w:rsid w:val="00DE218C"/>
    <w:rsid w:val="00DE3002"/>
    <w:rsid w:val="00DE3176"/>
    <w:rsid w:val="00DE3855"/>
    <w:rsid w:val="00DE43CD"/>
    <w:rsid w:val="00DE4588"/>
    <w:rsid w:val="00DE4615"/>
    <w:rsid w:val="00DE47A8"/>
    <w:rsid w:val="00DE517E"/>
    <w:rsid w:val="00DE5375"/>
    <w:rsid w:val="00DE5520"/>
    <w:rsid w:val="00DE575E"/>
    <w:rsid w:val="00DE5776"/>
    <w:rsid w:val="00DE5798"/>
    <w:rsid w:val="00DE5810"/>
    <w:rsid w:val="00DE5D7B"/>
    <w:rsid w:val="00DE6029"/>
    <w:rsid w:val="00DE65AA"/>
    <w:rsid w:val="00DE7B88"/>
    <w:rsid w:val="00DF0304"/>
    <w:rsid w:val="00DF09C3"/>
    <w:rsid w:val="00DF0AD8"/>
    <w:rsid w:val="00DF0F59"/>
    <w:rsid w:val="00DF0FA0"/>
    <w:rsid w:val="00DF15AD"/>
    <w:rsid w:val="00DF1EE4"/>
    <w:rsid w:val="00DF2384"/>
    <w:rsid w:val="00DF273F"/>
    <w:rsid w:val="00DF2EDE"/>
    <w:rsid w:val="00DF332B"/>
    <w:rsid w:val="00DF38D6"/>
    <w:rsid w:val="00DF3DBA"/>
    <w:rsid w:val="00DF3EBF"/>
    <w:rsid w:val="00DF3FD6"/>
    <w:rsid w:val="00DF4696"/>
    <w:rsid w:val="00DF4A7F"/>
    <w:rsid w:val="00DF584F"/>
    <w:rsid w:val="00DF5BA0"/>
    <w:rsid w:val="00DF5BB7"/>
    <w:rsid w:val="00DF63DA"/>
    <w:rsid w:val="00DF6DB5"/>
    <w:rsid w:val="00DF71B8"/>
    <w:rsid w:val="00E003D5"/>
    <w:rsid w:val="00E003E3"/>
    <w:rsid w:val="00E00BD5"/>
    <w:rsid w:val="00E00C53"/>
    <w:rsid w:val="00E01100"/>
    <w:rsid w:val="00E01F9D"/>
    <w:rsid w:val="00E02056"/>
    <w:rsid w:val="00E03059"/>
    <w:rsid w:val="00E0333B"/>
    <w:rsid w:val="00E03AC3"/>
    <w:rsid w:val="00E03C46"/>
    <w:rsid w:val="00E03D8F"/>
    <w:rsid w:val="00E03E4D"/>
    <w:rsid w:val="00E046F3"/>
    <w:rsid w:val="00E049AE"/>
    <w:rsid w:val="00E04AAA"/>
    <w:rsid w:val="00E04EC8"/>
    <w:rsid w:val="00E04FD9"/>
    <w:rsid w:val="00E051C2"/>
    <w:rsid w:val="00E05706"/>
    <w:rsid w:val="00E05E9D"/>
    <w:rsid w:val="00E06179"/>
    <w:rsid w:val="00E07234"/>
    <w:rsid w:val="00E07367"/>
    <w:rsid w:val="00E10877"/>
    <w:rsid w:val="00E115BD"/>
    <w:rsid w:val="00E1193D"/>
    <w:rsid w:val="00E11B32"/>
    <w:rsid w:val="00E11B5E"/>
    <w:rsid w:val="00E12463"/>
    <w:rsid w:val="00E12A57"/>
    <w:rsid w:val="00E12C86"/>
    <w:rsid w:val="00E12E3A"/>
    <w:rsid w:val="00E130F9"/>
    <w:rsid w:val="00E14613"/>
    <w:rsid w:val="00E146F8"/>
    <w:rsid w:val="00E14D83"/>
    <w:rsid w:val="00E14DB8"/>
    <w:rsid w:val="00E1528E"/>
    <w:rsid w:val="00E1551E"/>
    <w:rsid w:val="00E15685"/>
    <w:rsid w:val="00E1593C"/>
    <w:rsid w:val="00E15C3F"/>
    <w:rsid w:val="00E15C45"/>
    <w:rsid w:val="00E15D60"/>
    <w:rsid w:val="00E15F33"/>
    <w:rsid w:val="00E15F9C"/>
    <w:rsid w:val="00E161CB"/>
    <w:rsid w:val="00E1629A"/>
    <w:rsid w:val="00E1674A"/>
    <w:rsid w:val="00E16CF6"/>
    <w:rsid w:val="00E16DF0"/>
    <w:rsid w:val="00E16E89"/>
    <w:rsid w:val="00E1701C"/>
    <w:rsid w:val="00E17431"/>
    <w:rsid w:val="00E17A62"/>
    <w:rsid w:val="00E17A76"/>
    <w:rsid w:val="00E20550"/>
    <w:rsid w:val="00E205DC"/>
    <w:rsid w:val="00E20C77"/>
    <w:rsid w:val="00E2126C"/>
    <w:rsid w:val="00E213A9"/>
    <w:rsid w:val="00E21425"/>
    <w:rsid w:val="00E21FD3"/>
    <w:rsid w:val="00E22124"/>
    <w:rsid w:val="00E22194"/>
    <w:rsid w:val="00E221C0"/>
    <w:rsid w:val="00E228C6"/>
    <w:rsid w:val="00E22D12"/>
    <w:rsid w:val="00E23510"/>
    <w:rsid w:val="00E238A5"/>
    <w:rsid w:val="00E239CD"/>
    <w:rsid w:val="00E24773"/>
    <w:rsid w:val="00E24ABE"/>
    <w:rsid w:val="00E25378"/>
    <w:rsid w:val="00E253C2"/>
    <w:rsid w:val="00E254D7"/>
    <w:rsid w:val="00E25813"/>
    <w:rsid w:val="00E274EA"/>
    <w:rsid w:val="00E27665"/>
    <w:rsid w:val="00E27963"/>
    <w:rsid w:val="00E27A8C"/>
    <w:rsid w:val="00E27A97"/>
    <w:rsid w:val="00E3023B"/>
    <w:rsid w:val="00E3056D"/>
    <w:rsid w:val="00E30A4E"/>
    <w:rsid w:val="00E30BE3"/>
    <w:rsid w:val="00E30C98"/>
    <w:rsid w:val="00E311A8"/>
    <w:rsid w:val="00E316FF"/>
    <w:rsid w:val="00E317DA"/>
    <w:rsid w:val="00E31C9C"/>
    <w:rsid w:val="00E31CE8"/>
    <w:rsid w:val="00E31D24"/>
    <w:rsid w:val="00E31FF7"/>
    <w:rsid w:val="00E320B0"/>
    <w:rsid w:val="00E322EC"/>
    <w:rsid w:val="00E326E3"/>
    <w:rsid w:val="00E32911"/>
    <w:rsid w:val="00E32C8A"/>
    <w:rsid w:val="00E33206"/>
    <w:rsid w:val="00E33FE1"/>
    <w:rsid w:val="00E3422E"/>
    <w:rsid w:val="00E3513F"/>
    <w:rsid w:val="00E3515C"/>
    <w:rsid w:val="00E3525E"/>
    <w:rsid w:val="00E353B5"/>
    <w:rsid w:val="00E357D2"/>
    <w:rsid w:val="00E358B3"/>
    <w:rsid w:val="00E360D6"/>
    <w:rsid w:val="00E362DD"/>
    <w:rsid w:val="00E3633C"/>
    <w:rsid w:val="00E36358"/>
    <w:rsid w:val="00E36F80"/>
    <w:rsid w:val="00E37095"/>
    <w:rsid w:val="00E37703"/>
    <w:rsid w:val="00E40308"/>
    <w:rsid w:val="00E40344"/>
    <w:rsid w:val="00E40930"/>
    <w:rsid w:val="00E40A95"/>
    <w:rsid w:val="00E40B4B"/>
    <w:rsid w:val="00E41957"/>
    <w:rsid w:val="00E41DEC"/>
    <w:rsid w:val="00E41ECC"/>
    <w:rsid w:val="00E429A3"/>
    <w:rsid w:val="00E42A86"/>
    <w:rsid w:val="00E430BC"/>
    <w:rsid w:val="00E4315F"/>
    <w:rsid w:val="00E435BF"/>
    <w:rsid w:val="00E43850"/>
    <w:rsid w:val="00E43AD3"/>
    <w:rsid w:val="00E4403A"/>
    <w:rsid w:val="00E44210"/>
    <w:rsid w:val="00E44726"/>
    <w:rsid w:val="00E44C45"/>
    <w:rsid w:val="00E44EA7"/>
    <w:rsid w:val="00E4505B"/>
    <w:rsid w:val="00E45455"/>
    <w:rsid w:val="00E4554D"/>
    <w:rsid w:val="00E45B54"/>
    <w:rsid w:val="00E466E2"/>
    <w:rsid w:val="00E467B2"/>
    <w:rsid w:val="00E46C4E"/>
    <w:rsid w:val="00E46FE1"/>
    <w:rsid w:val="00E477E4"/>
    <w:rsid w:val="00E47AF1"/>
    <w:rsid w:val="00E47C49"/>
    <w:rsid w:val="00E5009A"/>
    <w:rsid w:val="00E503F8"/>
    <w:rsid w:val="00E507FC"/>
    <w:rsid w:val="00E50C5F"/>
    <w:rsid w:val="00E51506"/>
    <w:rsid w:val="00E51613"/>
    <w:rsid w:val="00E519EA"/>
    <w:rsid w:val="00E51D0E"/>
    <w:rsid w:val="00E51F1F"/>
    <w:rsid w:val="00E51FD8"/>
    <w:rsid w:val="00E52BE7"/>
    <w:rsid w:val="00E5310E"/>
    <w:rsid w:val="00E531E3"/>
    <w:rsid w:val="00E5325A"/>
    <w:rsid w:val="00E536A3"/>
    <w:rsid w:val="00E53922"/>
    <w:rsid w:val="00E53AC6"/>
    <w:rsid w:val="00E53CD1"/>
    <w:rsid w:val="00E53E38"/>
    <w:rsid w:val="00E53EC7"/>
    <w:rsid w:val="00E53FDD"/>
    <w:rsid w:val="00E54456"/>
    <w:rsid w:val="00E54573"/>
    <w:rsid w:val="00E54642"/>
    <w:rsid w:val="00E54B04"/>
    <w:rsid w:val="00E54C77"/>
    <w:rsid w:val="00E550FA"/>
    <w:rsid w:val="00E55E2C"/>
    <w:rsid w:val="00E55EFD"/>
    <w:rsid w:val="00E560BF"/>
    <w:rsid w:val="00E564AB"/>
    <w:rsid w:val="00E567DB"/>
    <w:rsid w:val="00E5727C"/>
    <w:rsid w:val="00E5748E"/>
    <w:rsid w:val="00E574B1"/>
    <w:rsid w:val="00E5779E"/>
    <w:rsid w:val="00E5789F"/>
    <w:rsid w:val="00E57F82"/>
    <w:rsid w:val="00E6076B"/>
    <w:rsid w:val="00E61089"/>
    <w:rsid w:val="00E611E0"/>
    <w:rsid w:val="00E62003"/>
    <w:rsid w:val="00E6208B"/>
    <w:rsid w:val="00E62540"/>
    <w:rsid w:val="00E625AA"/>
    <w:rsid w:val="00E62D55"/>
    <w:rsid w:val="00E63360"/>
    <w:rsid w:val="00E633D3"/>
    <w:rsid w:val="00E6398E"/>
    <w:rsid w:val="00E63CE3"/>
    <w:rsid w:val="00E644A4"/>
    <w:rsid w:val="00E6451F"/>
    <w:rsid w:val="00E64812"/>
    <w:rsid w:val="00E64B23"/>
    <w:rsid w:val="00E64DF4"/>
    <w:rsid w:val="00E650F2"/>
    <w:rsid w:val="00E65753"/>
    <w:rsid w:val="00E65A01"/>
    <w:rsid w:val="00E67355"/>
    <w:rsid w:val="00E67BC2"/>
    <w:rsid w:val="00E67C21"/>
    <w:rsid w:val="00E67DE6"/>
    <w:rsid w:val="00E67FF9"/>
    <w:rsid w:val="00E70118"/>
    <w:rsid w:val="00E7081A"/>
    <w:rsid w:val="00E70AA1"/>
    <w:rsid w:val="00E70D5A"/>
    <w:rsid w:val="00E70D9F"/>
    <w:rsid w:val="00E70F5E"/>
    <w:rsid w:val="00E710E2"/>
    <w:rsid w:val="00E71715"/>
    <w:rsid w:val="00E717A6"/>
    <w:rsid w:val="00E72616"/>
    <w:rsid w:val="00E72A20"/>
    <w:rsid w:val="00E731BC"/>
    <w:rsid w:val="00E734B2"/>
    <w:rsid w:val="00E735B4"/>
    <w:rsid w:val="00E737B1"/>
    <w:rsid w:val="00E738AB"/>
    <w:rsid w:val="00E73C06"/>
    <w:rsid w:val="00E73F76"/>
    <w:rsid w:val="00E7441B"/>
    <w:rsid w:val="00E7452A"/>
    <w:rsid w:val="00E74BC1"/>
    <w:rsid w:val="00E753BB"/>
    <w:rsid w:val="00E75703"/>
    <w:rsid w:val="00E75770"/>
    <w:rsid w:val="00E758EE"/>
    <w:rsid w:val="00E75AAB"/>
    <w:rsid w:val="00E76425"/>
    <w:rsid w:val="00E7665A"/>
    <w:rsid w:val="00E76C33"/>
    <w:rsid w:val="00E76EEF"/>
    <w:rsid w:val="00E77D92"/>
    <w:rsid w:val="00E80091"/>
    <w:rsid w:val="00E809C6"/>
    <w:rsid w:val="00E80B13"/>
    <w:rsid w:val="00E80C9F"/>
    <w:rsid w:val="00E80ED1"/>
    <w:rsid w:val="00E80F88"/>
    <w:rsid w:val="00E81184"/>
    <w:rsid w:val="00E81746"/>
    <w:rsid w:val="00E817EC"/>
    <w:rsid w:val="00E81F35"/>
    <w:rsid w:val="00E82F65"/>
    <w:rsid w:val="00E82FDA"/>
    <w:rsid w:val="00E83112"/>
    <w:rsid w:val="00E833A5"/>
    <w:rsid w:val="00E83487"/>
    <w:rsid w:val="00E837A7"/>
    <w:rsid w:val="00E84B7F"/>
    <w:rsid w:val="00E8540D"/>
    <w:rsid w:val="00E85597"/>
    <w:rsid w:val="00E85F39"/>
    <w:rsid w:val="00E863C1"/>
    <w:rsid w:val="00E86567"/>
    <w:rsid w:val="00E869D2"/>
    <w:rsid w:val="00E86A28"/>
    <w:rsid w:val="00E87C78"/>
    <w:rsid w:val="00E87F61"/>
    <w:rsid w:val="00E90CB6"/>
    <w:rsid w:val="00E920AE"/>
    <w:rsid w:val="00E9226A"/>
    <w:rsid w:val="00E924F1"/>
    <w:rsid w:val="00E92A6C"/>
    <w:rsid w:val="00E92C5C"/>
    <w:rsid w:val="00E93137"/>
    <w:rsid w:val="00E937C1"/>
    <w:rsid w:val="00E9446D"/>
    <w:rsid w:val="00E94CE9"/>
    <w:rsid w:val="00E94D1C"/>
    <w:rsid w:val="00E94D63"/>
    <w:rsid w:val="00E94F9C"/>
    <w:rsid w:val="00E95274"/>
    <w:rsid w:val="00E95A71"/>
    <w:rsid w:val="00E9670E"/>
    <w:rsid w:val="00E9714A"/>
    <w:rsid w:val="00E971CB"/>
    <w:rsid w:val="00E97350"/>
    <w:rsid w:val="00E97494"/>
    <w:rsid w:val="00E97820"/>
    <w:rsid w:val="00E97DBB"/>
    <w:rsid w:val="00EA005F"/>
    <w:rsid w:val="00EA0333"/>
    <w:rsid w:val="00EA04E3"/>
    <w:rsid w:val="00EA060D"/>
    <w:rsid w:val="00EA0843"/>
    <w:rsid w:val="00EA0A89"/>
    <w:rsid w:val="00EA1222"/>
    <w:rsid w:val="00EA12DF"/>
    <w:rsid w:val="00EA13A6"/>
    <w:rsid w:val="00EA1421"/>
    <w:rsid w:val="00EA1C52"/>
    <w:rsid w:val="00EA239E"/>
    <w:rsid w:val="00EA246C"/>
    <w:rsid w:val="00EA2BA1"/>
    <w:rsid w:val="00EA2EB4"/>
    <w:rsid w:val="00EA30CF"/>
    <w:rsid w:val="00EA36E9"/>
    <w:rsid w:val="00EA388F"/>
    <w:rsid w:val="00EA3AA6"/>
    <w:rsid w:val="00EA3B21"/>
    <w:rsid w:val="00EA427A"/>
    <w:rsid w:val="00EA46E4"/>
    <w:rsid w:val="00EA4700"/>
    <w:rsid w:val="00EA487E"/>
    <w:rsid w:val="00EA49C9"/>
    <w:rsid w:val="00EA4BF7"/>
    <w:rsid w:val="00EA5037"/>
    <w:rsid w:val="00EA50C0"/>
    <w:rsid w:val="00EA5133"/>
    <w:rsid w:val="00EA60FF"/>
    <w:rsid w:val="00EA614A"/>
    <w:rsid w:val="00EA633E"/>
    <w:rsid w:val="00EA66D3"/>
    <w:rsid w:val="00EA66F5"/>
    <w:rsid w:val="00EA6702"/>
    <w:rsid w:val="00EA6ACE"/>
    <w:rsid w:val="00EA7239"/>
    <w:rsid w:val="00EA74A1"/>
    <w:rsid w:val="00EA74EB"/>
    <w:rsid w:val="00EA7B4C"/>
    <w:rsid w:val="00EA7E5A"/>
    <w:rsid w:val="00EA7E70"/>
    <w:rsid w:val="00EA7EB3"/>
    <w:rsid w:val="00EB006E"/>
    <w:rsid w:val="00EB023B"/>
    <w:rsid w:val="00EB0326"/>
    <w:rsid w:val="00EB042D"/>
    <w:rsid w:val="00EB04C0"/>
    <w:rsid w:val="00EB0788"/>
    <w:rsid w:val="00EB13AB"/>
    <w:rsid w:val="00EB1555"/>
    <w:rsid w:val="00EB21F2"/>
    <w:rsid w:val="00EB23A3"/>
    <w:rsid w:val="00EB2A6E"/>
    <w:rsid w:val="00EB2F9D"/>
    <w:rsid w:val="00EB36BD"/>
    <w:rsid w:val="00EB3A56"/>
    <w:rsid w:val="00EB3F48"/>
    <w:rsid w:val="00EB4513"/>
    <w:rsid w:val="00EB46B0"/>
    <w:rsid w:val="00EB4BFD"/>
    <w:rsid w:val="00EB5243"/>
    <w:rsid w:val="00EB5931"/>
    <w:rsid w:val="00EB594D"/>
    <w:rsid w:val="00EB6E7F"/>
    <w:rsid w:val="00EB7439"/>
    <w:rsid w:val="00EB7671"/>
    <w:rsid w:val="00EB77A4"/>
    <w:rsid w:val="00EB7D22"/>
    <w:rsid w:val="00EB7D6B"/>
    <w:rsid w:val="00EC00A7"/>
    <w:rsid w:val="00EC0330"/>
    <w:rsid w:val="00EC0936"/>
    <w:rsid w:val="00EC0C37"/>
    <w:rsid w:val="00EC0DF2"/>
    <w:rsid w:val="00EC19D6"/>
    <w:rsid w:val="00EC1AA8"/>
    <w:rsid w:val="00EC20BD"/>
    <w:rsid w:val="00EC2BA1"/>
    <w:rsid w:val="00EC34B1"/>
    <w:rsid w:val="00EC3796"/>
    <w:rsid w:val="00EC39BD"/>
    <w:rsid w:val="00EC3DBD"/>
    <w:rsid w:val="00EC4113"/>
    <w:rsid w:val="00EC4174"/>
    <w:rsid w:val="00EC4635"/>
    <w:rsid w:val="00EC47E9"/>
    <w:rsid w:val="00EC4CC6"/>
    <w:rsid w:val="00EC4EDC"/>
    <w:rsid w:val="00EC4F80"/>
    <w:rsid w:val="00EC51FF"/>
    <w:rsid w:val="00EC524A"/>
    <w:rsid w:val="00EC534B"/>
    <w:rsid w:val="00EC5592"/>
    <w:rsid w:val="00EC577E"/>
    <w:rsid w:val="00EC5CA0"/>
    <w:rsid w:val="00EC6006"/>
    <w:rsid w:val="00EC7420"/>
    <w:rsid w:val="00EC7604"/>
    <w:rsid w:val="00EC7ADD"/>
    <w:rsid w:val="00ED01A2"/>
    <w:rsid w:val="00ED0938"/>
    <w:rsid w:val="00ED0DA8"/>
    <w:rsid w:val="00ED0E8D"/>
    <w:rsid w:val="00ED0F0E"/>
    <w:rsid w:val="00ED0F4E"/>
    <w:rsid w:val="00ED107D"/>
    <w:rsid w:val="00ED1483"/>
    <w:rsid w:val="00ED1951"/>
    <w:rsid w:val="00ED1C7B"/>
    <w:rsid w:val="00ED20B1"/>
    <w:rsid w:val="00ED22FB"/>
    <w:rsid w:val="00ED25D8"/>
    <w:rsid w:val="00ED25E7"/>
    <w:rsid w:val="00ED2BC5"/>
    <w:rsid w:val="00ED35E4"/>
    <w:rsid w:val="00ED36CF"/>
    <w:rsid w:val="00ED372B"/>
    <w:rsid w:val="00ED388A"/>
    <w:rsid w:val="00ED3A64"/>
    <w:rsid w:val="00ED3BDE"/>
    <w:rsid w:val="00ED3EBE"/>
    <w:rsid w:val="00ED4659"/>
    <w:rsid w:val="00ED4ABA"/>
    <w:rsid w:val="00ED5133"/>
    <w:rsid w:val="00ED5DC6"/>
    <w:rsid w:val="00ED5FFA"/>
    <w:rsid w:val="00ED69FE"/>
    <w:rsid w:val="00ED71C9"/>
    <w:rsid w:val="00ED732E"/>
    <w:rsid w:val="00ED7682"/>
    <w:rsid w:val="00ED7A92"/>
    <w:rsid w:val="00ED7C22"/>
    <w:rsid w:val="00ED7E07"/>
    <w:rsid w:val="00EE0265"/>
    <w:rsid w:val="00EE02E7"/>
    <w:rsid w:val="00EE04C7"/>
    <w:rsid w:val="00EE1128"/>
    <w:rsid w:val="00EE15DC"/>
    <w:rsid w:val="00EE1B37"/>
    <w:rsid w:val="00EE1B5E"/>
    <w:rsid w:val="00EE2475"/>
    <w:rsid w:val="00EE25A5"/>
    <w:rsid w:val="00EE2E96"/>
    <w:rsid w:val="00EE30B2"/>
    <w:rsid w:val="00EE314D"/>
    <w:rsid w:val="00EE33F2"/>
    <w:rsid w:val="00EE34F5"/>
    <w:rsid w:val="00EE3998"/>
    <w:rsid w:val="00EE3B44"/>
    <w:rsid w:val="00EE3D33"/>
    <w:rsid w:val="00EE4111"/>
    <w:rsid w:val="00EE45B7"/>
    <w:rsid w:val="00EE4679"/>
    <w:rsid w:val="00EE501A"/>
    <w:rsid w:val="00EE5625"/>
    <w:rsid w:val="00EE5EA5"/>
    <w:rsid w:val="00EE6320"/>
    <w:rsid w:val="00EE749A"/>
    <w:rsid w:val="00EE79F9"/>
    <w:rsid w:val="00EE7CED"/>
    <w:rsid w:val="00EF02B7"/>
    <w:rsid w:val="00EF0CB6"/>
    <w:rsid w:val="00EF0E38"/>
    <w:rsid w:val="00EF0F2D"/>
    <w:rsid w:val="00EF112E"/>
    <w:rsid w:val="00EF14C7"/>
    <w:rsid w:val="00EF164D"/>
    <w:rsid w:val="00EF1881"/>
    <w:rsid w:val="00EF19C0"/>
    <w:rsid w:val="00EF219F"/>
    <w:rsid w:val="00EF286F"/>
    <w:rsid w:val="00EF2A75"/>
    <w:rsid w:val="00EF2EAD"/>
    <w:rsid w:val="00EF2FD5"/>
    <w:rsid w:val="00EF3133"/>
    <w:rsid w:val="00EF38D2"/>
    <w:rsid w:val="00EF41F4"/>
    <w:rsid w:val="00EF4AC3"/>
    <w:rsid w:val="00EF4FE8"/>
    <w:rsid w:val="00EF51BC"/>
    <w:rsid w:val="00EF5BDF"/>
    <w:rsid w:val="00EF5F04"/>
    <w:rsid w:val="00EF611A"/>
    <w:rsid w:val="00EF76CE"/>
    <w:rsid w:val="00EF7BCE"/>
    <w:rsid w:val="00EF7DC6"/>
    <w:rsid w:val="00F000C8"/>
    <w:rsid w:val="00F0042F"/>
    <w:rsid w:val="00F00603"/>
    <w:rsid w:val="00F008DE"/>
    <w:rsid w:val="00F00BD7"/>
    <w:rsid w:val="00F00FCE"/>
    <w:rsid w:val="00F01612"/>
    <w:rsid w:val="00F01987"/>
    <w:rsid w:val="00F026F6"/>
    <w:rsid w:val="00F028F7"/>
    <w:rsid w:val="00F0295C"/>
    <w:rsid w:val="00F02C5B"/>
    <w:rsid w:val="00F02EF8"/>
    <w:rsid w:val="00F038D1"/>
    <w:rsid w:val="00F03F8A"/>
    <w:rsid w:val="00F043E6"/>
    <w:rsid w:val="00F0442D"/>
    <w:rsid w:val="00F04C21"/>
    <w:rsid w:val="00F04EB7"/>
    <w:rsid w:val="00F04FB8"/>
    <w:rsid w:val="00F05692"/>
    <w:rsid w:val="00F0578B"/>
    <w:rsid w:val="00F06103"/>
    <w:rsid w:val="00F06277"/>
    <w:rsid w:val="00F065C0"/>
    <w:rsid w:val="00F067AB"/>
    <w:rsid w:val="00F06CA9"/>
    <w:rsid w:val="00F07556"/>
    <w:rsid w:val="00F0762B"/>
    <w:rsid w:val="00F07858"/>
    <w:rsid w:val="00F07BD3"/>
    <w:rsid w:val="00F10AD7"/>
    <w:rsid w:val="00F10DC9"/>
    <w:rsid w:val="00F10F24"/>
    <w:rsid w:val="00F11781"/>
    <w:rsid w:val="00F11A13"/>
    <w:rsid w:val="00F11B7A"/>
    <w:rsid w:val="00F1260F"/>
    <w:rsid w:val="00F1262F"/>
    <w:rsid w:val="00F130A7"/>
    <w:rsid w:val="00F134C2"/>
    <w:rsid w:val="00F13A0F"/>
    <w:rsid w:val="00F13B02"/>
    <w:rsid w:val="00F14B60"/>
    <w:rsid w:val="00F15E39"/>
    <w:rsid w:val="00F15FC0"/>
    <w:rsid w:val="00F1603F"/>
    <w:rsid w:val="00F16082"/>
    <w:rsid w:val="00F162F0"/>
    <w:rsid w:val="00F16384"/>
    <w:rsid w:val="00F16853"/>
    <w:rsid w:val="00F16A41"/>
    <w:rsid w:val="00F16E63"/>
    <w:rsid w:val="00F174C4"/>
    <w:rsid w:val="00F17631"/>
    <w:rsid w:val="00F176E5"/>
    <w:rsid w:val="00F17787"/>
    <w:rsid w:val="00F1780F"/>
    <w:rsid w:val="00F17FE4"/>
    <w:rsid w:val="00F200A3"/>
    <w:rsid w:val="00F20401"/>
    <w:rsid w:val="00F206E2"/>
    <w:rsid w:val="00F211A0"/>
    <w:rsid w:val="00F21319"/>
    <w:rsid w:val="00F2139E"/>
    <w:rsid w:val="00F2166D"/>
    <w:rsid w:val="00F216DA"/>
    <w:rsid w:val="00F217B3"/>
    <w:rsid w:val="00F21A1A"/>
    <w:rsid w:val="00F22006"/>
    <w:rsid w:val="00F221C4"/>
    <w:rsid w:val="00F22430"/>
    <w:rsid w:val="00F2258A"/>
    <w:rsid w:val="00F22623"/>
    <w:rsid w:val="00F2283A"/>
    <w:rsid w:val="00F22C28"/>
    <w:rsid w:val="00F23041"/>
    <w:rsid w:val="00F232D9"/>
    <w:rsid w:val="00F2348E"/>
    <w:rsid w:val="00F2354B"/>
    <w:rsid w:val="00F235C1"/>
    <w:rsid w:val="00F23B1C"/>
    <w:rsid w:val="00F23CEC"/>
    <w:rsid w:val="00F2401B"/>
    <w:rsid w:val="00F2409F"/>
    <w:rsid w:val="00F248D8"/>
    <w:rsid w:val="00F24B4E"/>
    <w:rsid w:val="00F252E1"/>
    <w:rsid w:val="00F26380"/>
    <w:rsid w:val="00F263D1"/>
    <w:rsid w:val="00F2645D"/>
    <w:rsid w:val="00F26C11"/>
    <w:rsid w:val="00F2715B"/>
    <w:rsid w:val="00F27757"/>
    <w:rsid w:val="00F27BD8"/>
    <w:rsid w:val="00F27C85"/>
    <w:rsid w:val="00F30198"/>
    <w:rsid w:val="00F305FC"/>
    <w:rsid w:val="00F306B6"/>
    <w:rsid w:val="00F30726"/>
    <w:rsid w:val="00F30B62"/>
    <w:rsid w:val="00F30E23"/>
    <w:rsid w:val="00F3100E"/>
    <w:rsid w:val="00F3129C"/>
    <w:rsid w:val="00F31757"/>
    <w:rsid w:val="00F3190C"/>
    <w:rsid w:val="00F31BF3"/>
    <w:rsid w:val="00F31BFE"/>
    <w:rsid w:val="00F31ECC"/>
    <w:rsid w:val="00F324BF"/>
    <w:rsid w:val="00F326D6"/>
    <w:rsid w:val="00F32D98"/>
    <w:rsid w:val="00F3388D"/>
    <w:rsid w:val="00F33A09"/>
    <w:rsid w:val="00F356A5"/>
    <w:rsid w:val="00F35800"/>
    <w:rsid w:val="00F35957"/>
    <w:rsid w:val="00F35EF5"/>
    <w:rsid w:val="00F35F72"/>
    <w:rsid w:val="00F360FC"/>
    <w:rsid w:val="00F36375"/>
    <w:rsid w:val="00F36E4C"/>
    <w:rsid w:val="00F3732A"/>
    <w:rsid w:val="00F3746D"/>
    <w:rsid w:val="00F379AE"/>
    <w:rsid w:val="00F37BEA"/>
    <w:rsid w:val="00F4057C"/>
    <w:rsid w:val="00F40810"/>
    <w:rsid w:val="00F40BEC"/>
    <w:rsid w:val="00F41BCD"/>
    <w:rsid w:val="00F41C56"/>
    <w:rsid w:val="00F41D67"/>
    <w:rsid w:val="00F424EE"/>
    <w:rsid w:val="00F42879"/>
    <w:rsid w:val="00F44121"/>
    <w:rsid w:val="00F44B2B"/>
    <w:rsid w:val="00F4530D"/>
    <w:rsid w:val="00F45444"/>
    <w:rsid w:val="00F460F4"/>
    <w:rsid w:val="00F4675C"/>
    <w:rsid w:val="00F46E82"/>
    <w:rsid w:val="00F476FA"/>
    <w:rsid w:val="00F47D42"/>
    <w:rsid w:val="00F50147"/>
    <w:rsid w:val="00F5014E"/>
    <w:rsid w:val="00F5044F"/>
    <w:rsid w:val="00F50911"/>
    <w:rsid w:val="00F50944"/>
    <w:rsid w:val="00F50AD9"/>
    <w:rsid w:val="00F5148A"/>
    <w:rsid w:val="00F51663"/>
    <w:rsid w:val="00F51B12"/>
    <w:rsid w:val="00F51E9F"/>
    <w:rsid w:val="00F52054"/>
    <w:rsid w:val="00F522A2"/>
    <w:rsid w:val="00F52594"/>
    <w:rsid w:val="00F527A5"/>
    <w:rsid w:val="00F52AE1"/>
    <w:rsid w:val="00F52D3F"/>
    <w:rsid w:val="00F53228"/>
    <w:rsid w:val="00F53887"/>
    <w:rsid w:val="00F53898"/>
    <w:rsid w:val="00F53FD1"/>
    <w:rsid w:val="00F540BF"/>
    <w:rsid w:val="00F54416"/>
    <w:rsid w:val="00F548F8"/>
    <w:rsid w:val="00F55391"/>
    <w:rsid w:val="00F553A0"/>
    <w:rsid w:val="00F5542F"/>
    <w:rsid w:val="00F55FD4"/>
    <w:rsid w:val="00F565DA"/>
    <w:rsid w:val="00F56678"/>
    <w:rsid w:val="00F57009"/>
    <w:rsid w:val="00F57B5F"/>
    <w:rsid w:val="00F57DC1"/>
    <w:rsid w:val="00F602A0"/>
    <w:rsid w:val="00F60B2B"/>
    <w:rsid w:val="00F61044"/>
    <w:rsid w:val="00F611C3"/>
    <w:rsid w:val="00F6182A"/>
    <w:rsid w:val="00F61E5B"/>
    <w:rsid w:val="00F61FAE"/>
    <w:rsid w:val="00F6262E"/>
    <w:rsid w:val="00F62CE7"/>
    <w:rsid w:val="00F62FEC"/>
    <w:rsid w:val="00F63006"/>
    <w:rsid w:val="00F63092"/>
    <w:rsid w:val="00F6372D"/>
    <w:rsid w:val="00F63D56"/>
    <w:rsid w:val="00F640C6"/>
    <w:rsid w:val="00F64835"/>
    <w:rsid w:val="00F649AE"/>
    <w:rsid w:val="00F64AC0"/>
    <w:rsid w:val="00F64C78"/>
    <w:rsid w:val="00F64C8A"/>
    <w:rsid w:val="00F64CF8"/>
    <w:rsid w:val="00F651A9"/>
    <w:rsid w:val="00F6524D"/>
    <w:rsid w:val="00F654C2"/>
    <w:rsid w:val="00F656A6"/>
    <w:rsid w:val="00F65C3A"/>
    <w:rsid w:val="00F65D59"/>
    <w:rsid w:val="00F66309"/>
    <w:rsid w:val="00F66551"/>
    <w:rsid w:val="00F66777"/>
    <w:rsid w:val="00F6679C"/>
    <w:rsid w:val="00F6704E"/>
    <w:rsid w:val="00F671A3"/>
    <w:rsid w:val="00F67740"/>
    <w:rsid w:val="00F67B93"/>
    <w:rsid w:val="00F67C2A"/>
    <w:rsid w:val="00F67E72"/>
    <w:rsid w:val="00F67F38"/>
    <w:rsid w:val="00F67F6C"/>
    <w:rsid w:val="00F67F85"/>
    <w:rsid w:val="00F67FF0"/>
    <w:rsid w:val="00F701AA"/>
    <w:rsid w:val="00F70444"/>
    <w:rsid w:val="00F70589"/>
    <w:rsid w:val="00F70909"/>
    <w:rsid w:val="00F7090B"/>
    <w:rsid w:val="00F71204"/>
    <w:rsid w:val="00F71359"/>
    <w:rsid w:val="00F71BCE"/>
    <w:rsid w:val="00F71C4C"/>
    <w:rsid w:val="00F71F4D"/>
    <w:rsid w:val="00F7235B"/>
    <w:rsid w:val="00F7266A"/>
    <w:rsid w:val="00F72D1D"/>
    <w:rsid w:val="00F72E01"/>
    <w:rsid w:val="00F734F6"/>
    <w:rsid w:val="00F73AEA"/>
    <w:rsid w:val="00F73C60"/>
    <w:rsid w:val="00F73E7E"/>
    <w:rsid w:val="00F742B9"/>
    <w:rsid w:val="00F74510"/>
    <w:rsid w:val="00F748DF"/>
    <w:rsid w:val="00F74BC1"/>
    <w:rsid w:val="00F74C3F"/>
    <w:rsid w:val="00F74D9C"/>
    <w:rsid w:val="00F750B5"/>
    <w:rsid w:val="00F75494"/>
    <w:rsid w:val="00F75D93"/>
    <w:rsid w:val="00F7615F"/>
    <w:rsid w:val="00F76FF0"/>
    <w:rsid w:val="00F77507"/>
    <w:rsid w:val="00F77764"/>
    <w:rsid w:val="00F77A2F"/>
    <w:rsid w:val="00F77CC3"/>
    <w:rsid w:val="00F80195"/>
    <w:rsid w:val="00F80BDF"/>
    <w:rsid w:val="00F81041"/>
    <w:rsid w:val="00F8109C"/>
    <w:rsid w:val="00F81110"/>
    <w:rsid w:val="00F81796"/>
    <w:rsid w:val="00F81A5C"/>
    <w:rsid w:val="00F81C36"/>
    <w:rsid w:val="00F81CF2"/>
    <w:rsid w:val="00F829AB"/>
    <w:rsid w:val="00F82C93"/>
    <w:rsid w:val="00F82EFC"/>
    <w:rsid w:val="00F8328B"/>
    <w:rsid w:val="00F838E5"/>
    <w:rsid w:val="00F83CA7"/>
    <w:rsid w:val="00F83CA9"/>
    <w:rsid w:val="00F83CF0"/>
    <w:rsid w:val="00F841A7"/>
    <w:rsid w:val="00F848DD"/>
    <w:rsid w:val="00F84908"/>
    <w:rsid w:val="00F849A4"/>
    <w:rsid w:val="00F84C27"/>
    <w:rsid w:val="00F84CC5"/>
    <w:rsid w:val="00F851B3"/>
    <w:rsid w:val="00F85D67"/>
    <w:rsid w:val="00F85F7B"/>
    <w:rsid w:val="00F86C00"/>
    <w:rsid w:val="00F87043"/>
    <w:rsid w:val="00F875E6"/>
    <w:rsid w:val="00F8780A"/>
    <w:rsid w:val="00F9016E"/>
    <w:rsid w:val="00F90380"/>
    <w:rsid w:val="00F906D6"/>
    <w:rsid w:val="00F9101F"/>
    <w:rsid w:val="00F91075"/>
    <w:rsid w:val="00F92113"/>
    <w:rsid w:val="00F925AD"/>
    <w:rsid w:val="00F92DBB"/>
    <w:rsid w:val="00F92F6E"/>
    <w:rsid w:val="00F930B4"/>
    <w:rsid w:val="00F93176"/>
    <w:rsid w:val="00F939C8"/>
    <w:rsid w:val="00F94233"/>
    <w:rsid w:val="00F94527"/>
    <w:rsid w:val="00F9512D"/>
    <w:rsid w:val="00F95825"/>
    <w:rsid w:val="00F95FEB"/>
    <w:rsid w:val="00F960B3"/>
    <w:rsid w:val="00F9652C"/>
    <w:rsid w:val="00F9658C"/>
    <w:rsid w:val="00F96E2B"/>
    <w:rsid w:val="00F97015"/>
    <w:rsid w:val="00F970E8"/>
    <w:rsid w:val="00F9732B"/>
    <w:rsid w:val="00F974A0"/>
    <w:rsid w:val="00F97502"/>
    <w:rsid w:val="00F97624"/>
    <w:rsid w:val="00F97B33"/>
    <w:rsid w:val="00F97D9D"/>
    <w:rsid w:val="00F97E10"/>
    <w:rsid w:val="00FA06E5"/>
    <w:rsid w:val="00FA0C80"/>
    <w:rsid w:val="00FA0F6E"/>
    <w:rsid w:val="00FA0FE1"/>
    <w:rsid w:val="00FA12E1"/>
    <w:rsid w:val="00FA194C"/>
    <w:rsid w:val="00FA1AD4"/>
    <w:rsid w:val="00FA1B17"/>
    <w:rsid w:val="00FA23F8"/>
    <w:rsid w:val="00FA2747"/>
    <w:rsid w:val="00FA2833"/>
    <w:rsid w:val="00FA2941"/>
    <w:rsid w:val="00FA29DC"/>
    <w:rsid w:val="00FA2E39"/>
    <w:rsid w:val="00FA2ED9"/>
    <w:rsid w:val="00FA355D"/>
    <w:rsid w:val="00FA4609"/>
    <w:rsid w:val="00FA4624"/>
    <w:rsid w:val="00FA4DA3"/>
    <w:rsid w:val="00FA4E12"/>
    <w:rsid w:val="00FA61EB"/>
    <w:rsid w:val="00FA64E8"/>
    <w:rsid w:val="00FA665F"/>
    <w:rsid w:val="00FA6DE6"/>
    <w:rsid w:val="00FA71BF"/>
    <w:rsid w:val="00FA7BD3"/>
    <w:rsid w:val="00FA7F34"/>
    <w:rsid w:val="00FB0101"/>
    <w:rsid w:val="00FB0437"/>
    <w:rsid w:val="00FB051B"/>
    <w:rsid w:val="00FB1261"/>
    <w:rsid w:val="00FB13C7"/>
    <w:rsid w:val="00FB1643"/>
    <w:rsid w:val="00FB16F0"/>
    <w:rsid w:val="00FB17F9"/>
    <w:rsid w:val="00FB2623"/>
    <w:rsid w:val="00FB2A7E"/>
    <w:rsid w:val="00FB2BC0"/>
    <w:rsid w:val="00FB2CAB"/>
    <w:rsid w:val="00FB2D32"/>
    <w:rsid w:val="00FB3D7E"/>
    <w:rsid w:val="00FB4574"/>
    <w:rsid w:val="00FB491D"/>
    <w:rsid w:val="00FB4F27"/>
    <w:rsid w:val="00FB5C41"/>
    <w:rsid w:val="00FB5C88"/>
    <w:rsid w:val="00FB5D89"/>
    <w:rsid w:val="00FB61BC"/>
    <w:rsid w:val="00FB6473"/>
    <w:rsid w:val="00FB668B"/>
    <w:rsid w:val="00FB66A8"/>
    <w:rsid w:val="00FB6B6C"/>
    <w:rsid w:val="00FB6C54"/>
    <w:rsid w:val="00FB7213"/>
    <w:rsid w:val="00FB7A61"/>
    <w:rsid w:val="00FB7AA0"/>
    <w:rsid w:val="00FC0779"/>
    <w:rsid w:val="00FC0A63"/>
    <w:rsid w:val="00FC0B81"/>
    <w:rsid w:val="00FC160B"/>
    <w:rsid w:val="00FC1694"/>
    <w:rsid w:val="00FC173A"/>
    <w:rsid w:val="00FC17CD"/>
    <w:rsid w:val="00FC2759"/>
    <w:rsid w:val="00FC2E5D"/>
    <w:rsid w:val="00FC34EC"/>
    <w:rsid w:val="00FC38DD"/>
    <w:rsid w:val="00FC4411"/>
    <w:rsid w:val="00FC48A1"/>
    <w:rsid w:val="00FC4F7C"/>
    <w:rsid w:val="00FC5056"/>
    <w:rsid w:val="00FC53C7"/>
    <w:rsid w:val="00FC5FE2"/>
    <w:rsid w:val="00FC6025"/>
    <w:rsid w:val="00FC604B"/>
    <w:rsid w:val="00FC64AE"/>
    <w:rsid w:val="00FC6718"/>
    <w:rsid w:val="00FC6820"/>
    <w:rsid w:val="00FC68CF"/>
    <w:rsid w:val="00FC6BFC"/>
    <w:rsid w:val="00FC6DB0"/>
    <w:rsid w:val="00FC6F0E"/>
    <w:rsid w:val="00FC7073"/>
    <w:rsid w:val="00FC72E1"/>
    <w:rsid w:val="00FC757A"/>
    <w:rsid w:val="00FC78FB"/>
    <w:rsid w:val="00FC7DF3"/>
    <w:rsid w:val="00FD005F"/>
    <w:rsid w:val="00FD011E"/>
    <w:rsid w:val="00FD0995"/>
    <w:rsid w:val="00FD104A"/>
    <w:rsid w:val="00FD11A6"/>
    <w:rsid w:val="00FD15E2"/>
    <w:rsid w:val="00FD1D54"/>
    <w:rsid w:val="00FD1FBB"/>
    <w:rsid w:val="00FD215B"/>
    <w:rsid w:val="00FD356B"/>
    <w:rsid w:val="00FD35F9"/>
    <w:rsid w:val="00FD386B"/>
    <w:rsid w:val="00FD3AAE"/>
    <w:rsid w:val="00FD3C3C"/>
    <w:rsid w:val="00FD3DC3"/>
    <w:rsid w:val="00FD421E"/>
    <w:rsid w:val="00FD42DD"/>
    <w:rsid w:val="00FD43F8"/>
    <w:rsid w:val="00FD4412"/>
    <w:rsid w:val="00FD4C2E"/>
    <w:rsid w:val="00FD4F1A"/>
    <w:rsid w:val="00FD502F"/>
    <w:rsid w:val="00FD56DC"/>
    <w:rsid w:val="00FD629C"/>
    <w:rsid w:val="00FD67A6"/>
    <w:rsid w:val="00FD685E"/>
    <w:rsid w:val="00FD73CB"/>
    <w:rsid w:val="00FD74A0"/>
    <w:rsid w:val="00FD7588"/>
    <w:rsid w:val="00FD7597"/>
    <w:rsid w:val="00FD78A7"/>
    <w:rsid w:val="00FE0061"/>
    <w:rsid w:val="00FE044A"/>
    <w:rsid w:val="00FE06BE"/>
    <w:rsid w:val="00FE0BCD"/>
    <w:rsid w:val="00FE0D87"/>
    <w:rsid w:val="00FE138E"/>
    <w:rsid w:val="00FE182D"/>
    <w:rsid w:val="00FE18CC"/>
    <w:rsid w:val="00FE18D4"/>
    <w:rsid w:val="00FE1F33"/>
    <w:rsid w:val="00FE2478"/>
    <w:rsid w:val="00FE2555"/>
    <w:rsid w:val="00FE2AED"/>
    <w:rsid w:val="00FE2D11"/>
    <w:rsid w:val="00FE2DBC"/>
    <w:rsid w:val="00FE3337"/>
    <w:rsid w:val="00FE36E7"/>
    <w:rsid w:val="00FE370A"/>
    <w:rsid w:val="00FE37F2"/>
    <w:rsid w:val="00FE3860"/>
    <w:rsid w:val="00FE3C7E"/>
    <w:rsid w:val="00FE3EF8"/>
    <w:rsid w:val="00FE3F74"/>
    <w:rsid w:val="00FE4587"/>
    <w:rsid w:val="00FE4629"/>
    <w:rsid w:val="00FE4A99"/>
    <w:rsid w:val="00FE4CB2"/>
    <w:rsid w:val="00FE50F1"/>
    <w:rsid w:val="00FE52D6"/>
    <w:rsid w:val="00FE55D9"/>
    <w:rsid w:val="00FE5674"/>
    <w:rsid w:val="00FE5A4C"/>
    <w:rsid w:val="00FE5EE8"/>
    <w:rsid w:val="00FE66A1"/>
    <w:rsid w:val="00FE6AFB"/>
    <w:rsid w:val="00FE7167"/>
    <w:rsid w:val="00FE78C2"/>
    <w:rsid w:val="00FF07F7"/>
    <w:rsid w:val="00FF0AE9"/>
    <w:rsid w:val="00FF126D"/>
    <w:rsid w:val="00FF13F5"/>
    <w:rsid w:val="00FF19A2"/>
    <w:rsid w:val="00FF1A89"/>
    <w:rsid w:val="00FF22BF"/>
    <w:rsid w:val="00FF2925"/>
    <w:rsid w:val="00FF2C71"/>
    <w:rsid w:val="00FF301D"/>
    <w:rsid w:val="00FF3026"/>
    <w:rsid w:val="00FF310D"/>
    <w:rsid w:val="00FF340B"/>
    <w:rsid w:val="00FF3C95"/>
    <w:rsid w:val="00FF3D00"/>
    <w:rsid w:val="00FF3D57"/>
    <w:rsid w:val="00FF4266"/>
    <w:rsid w:val="00FF4315"/>
    <w:rsid w:val="00FF458F"/>
    <w:rsid w:val="00FF4647"/>
    <w:rsid w:val="00FF4714"/>
    <w:rsid w:val="00FF4AF2"/>
    <w:rsid w:val="00FF4B42"/>
    <w:rsid w:val="00FF5286"/>
    <w:rsid w:val="00FF55A3"/>
    <w:rsid w:val="00FF5B71"/>
    <w:rsid w:val="00FF5E03"/>
    <w:rsid w:val="00FF60C2"/>
    <w:rsid w:val="00FF624D"/>
    <w:rsid w:val="00FF6BA2"/>
    <w:rsid w:val="00FF7272"/>
    <w:rsid w:val="00FF729D"/>
    <w:rsid w:val="00FF784F"/>
    <w:rsid w:val="00FF7A1B"/>
    <w:rsid w:val="00FF7A72"/>
    <w:rsid w:val="00FF7C61"/>
    <w:rsid w:val="00FF7DD7"/>
    <w:rsid w:val="00FF7E86"/>
    <w:rsid w:val="00FF7E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eece1"/>
    </o:shapedefaults>
    <o:shapelayout v:ext="edit">
      <o:idmap v:ext="edit" data="1"/>
    </o:shapelayout>
  </w:shapeDefaults>
  <w:decimalSymbol w:val=","/>
  <w:listSeparator w:val=";"/>
  <w14:docId w14:val="3F2EA99A"/>
  <w15:docId w15:val="{082ADCAA-8FCA-4969-ABC4-B4EF8012B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qFormat="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042"/>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qFormat/>
    <w:rsid w:val="001E6381"/>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1E6381"/>
    <w:pPr>
      <w:keepNext/>
      <w:widowControl/>
      <w:autoSpaceDE/>
      <w:autoSpaceDN/>
      <w:adjustRightInd/>
      <w:spacing w:before="240" w:after="60"/>
      <w:outlineLvl w:val="1"/>
    </w:pPr>
    <w:rPr>
      <w:rFonts w:ascii="Arial" w:eastAsia="Times" w:hAnsi="Arial" w:cs="Arial"/>
      <w:b/>
      <w:bCs/>
      <w:i/>
      <w:iCs/>
      <w:sz w:val="28"/>
      <w:szCs w:val="28"/>
    </w:rPr>
  </w:style>
  <w:style w:type="paragraph" w:styleId="Balk3">
    <w:name w:val="heading 3"/>
    <w:basedOn w:val="Normal"/>
    <w:next w:val="Normal"/>
    <w:link w:val="Balk3Char"/>
    <w:qFormat/>
    <w:rsid w:val="001E6381"/>
    <w:pPr>
      <w:keepNext/>
      <w:widowControl/>
      <w:autoSpaceDE/>
      <w:autoSpaceDN/>
      <w:adjustRightInd/>
      <w:spacing w:before="240" w:after="60"/>
      <w:outlineLvl w:val="2"/>
    </w:pPr>
    <w:rPr>
      <w:rFonts w:ascii="Arial" w:hAnsi="Arial" w:cs="Arial"/>
      <w:b/>
      <w:bCs/>
      <w:sz w:val="26"/>
      <w:szCs w:val="26"/>
    </w:rPr>
  </w:style>
  <w:style w:type="paragraph" w:styleId="Balk4">
    <w:name w:val="heading 4"/>
    <w:basedOn w:val="Normal"/>
    <w:next w:val="Normal"/>
    <w:link w:val="Balk4Char"/>
    <w:uiPriority w:val="9"/>
    <w:unhideWhenUsed/>
    <w:qFormat/>
    <w:rsid w:val="001E6381"/>
    <w:pPr>
      <w:keepNext/>
      <w:keepLines/>
      <w:widowControl/>
      <w:autoSpaceDE/>
      <w:autoSpaceDN/>
      <w:adjustRightInd/>
      <w:spacing w:before="200" w:line="276" w:lineRule="auto"/>
      <w:ind w:left="864" w:hanging="864"/>
      <w:outlineLvl w:val="3"/>
    </w:pPr>
    <w:rPr>
      <w:rFonts w:asciiTheme="majorHAnsi" w:eastAsiaTheme="majorEastAsia" w:hAnsiTheme="majorHAnsi" w:cstheme="majorBidi"/>
      <w:b/>
      <w:bCs/>
      <w:i/>
      <w:iCs/>
      <w:color w:val="5B9BD5" w:themeColor="accent1"/>
      <w:sz w:val="22"/>
      <w:szCs w:val="22"/>
    </w:rPr>
  </w:style>
  <w:style w:type="paragraph" w:styleId="Balk5">
    <w:name w:val="heading 5"/>
    <w:basedOn w:val="Normal"/>
    <w:next w:val="Normal"/>
    <w:link w:val="Balk5Char"/>
    <w:uiPriority w:val="9"/>
    <w:unhideWhenUsed/>
    <w:qFormat/>
    <w:rsid w:val="001E6381"/>
    <w:pPr>
      <w:keepNext/>
      <w:keepLines/>
      <w:widowControl/>
      <w:autoSpaceDE/>
      <w:autoSpaceDN/>
      <w:adjustRightInd/>
      <w:spacing w:before="200" w:line="276" w:lineRule="auto"/>
      <w:ind w:left="1008" w:hanging="1008"/>
      <w:outlineLvl w:val="4"/>
    </w:pPr>
    <w:rPr>
      <w:rFonts w:asciiTheme="majorHAnsi" w:eastAsiaTheme="majorEastAsia" w:hAnsiTheme="majorHAnsi" w:cstheme="majorBidi"/>
      <w:color w:val="1F4D78" w:themeColor="accent1" w:themeShade="7F"/>
      <w:sz w:val="22"/>
      <w:szCs w:val="22"/>
    </w:rPr>
  </w:style>
  <w:style w:type="paragraph" w:styleId="Balk6">
    <w:name w:val="heading 6"/>
    <w:basedOn w:val="Normal"/>
    <w:next w:val="Normal"/>
    <w:link w:val="Balk6Char"/>
    <w:uiPriority w:val="9"/>
    <w:qFormat/>
    <w:rsid w:val="001E6381"/>
    <w:pPr>
      <w:spacing w:before="240" w:after="60"/>
      <w:outlineLvl w:val="5"/>
    </w:pPr>
    <w:rPr>
      <w:b/>
      <w:bCs/>
      <w:sz w:val="22"/>
      <w:szCs w:val="22"/>
    </w:rPr>
  </w:style>
  <w:style w:type="paragraph" w:styleId="Balk7">
    <w:name w:val="heading 7"/>
    <w:basedOn w:val="Normal"/>
    <w:next w:val="Normal"/>
    <w:link w:val="Balk7Char"/>
    <w:uiPriority w:val="9"/>
    <w:unhideWhenUsed/>
    <w:qFormat/>
    <w:rsid w:val="001E6381"/>
    <w:pPr>
      <w:keepNext/>
      <w:keepLines/>
      <w:widowControl/>
      <w:autoSpaceDE/>
      <w:autoSpaceDN/>
      <w:adjustRightInd/>
      <w:spacing w:before="200" w:line="276" w:lineRule="auto"/>
      <w:ind w:left="1296" w:hanging="1296"/>
      <w:outlineLvl w:val="6"/>
    </w:pPr>
    <w:rPr>
      <w:rFonts w:asciiTheme="majorHAnsi" w:eastAsiaTheme="majorEastAsia" w:hAnsiTheme="majorHAnsi" w:cstheme="majorBidi"/>
      <w:i/>
      <w:iCs/>
      <w:color w:val="404040" w:themeColor="text1" w:themeTint="BF"/>
      <w:sz w:val="22"/>
      <w:szCs w:val="22"/>
    </w:rPr>
  </w:style>
  <w:style w:type="paragraph" w:styleId="Balk8">
    <w:name w:val="heading 8"/>
    <w:basedOn w:val="Normal"/>
    <w:next w:val="Normal"/>
    <w:link w:val="Balk8Char"/>
    <w:uiPriority w:val="9"/>
    <w:unhideWhenUsed/>
    <w:qFormat/>
    <w:rsid w:val="001E6381"/>
    <w:pPr>
      <w:keepNext/>
      <w:keepLines/>
      <w:widowControl/>
      <w:autoSpaceDE/>
      <w:autoSpaceDN/>
      <w:adjustRightInd/>
      <w:spacing w:before="200" w:line="276" w:lineRule="auto"/>
      <w:ind w:left="1440" w:hanging="1440"/>
      <w:outlineLvl w:val="7"/>
    </w:pPr>
    <w:rPr>
      <w:rFonts w:asciiTheme="majorHAnsi" w:eastAsiaTheme="majorEastAsia" w:hAnsiTheme="majorHAnsi" w:cstheme="majorBidi"/>
      <w:color w:val="404040" w:themeColor="text1" w:themeTint="BF"/>
    </w:rPr>
  </w:style>
  <w:style w:type="paragraph" w:styleId="Balk9">
    <w:name w:val="heading 9"/>
    <w:basedOn w:val="Normal"/>
    <w:next w:val="Normal"/>
    <w:link w:val="Balk9Char"/>
    <w:uiPriority w:val="9"/>
    <w:unhideWhenUsed/>
    <w:qFormat/>
    <w:rsid w:val="001E6381"/>
    <w:pPr>
      <w:keepNext/>
      <w:keepLines/>
      <w:widowControl/>
      <w:autoSpaceDE/>
      <w:autoSpaceDN/>
      <w:adjustRightInd/>
      <w:spacing w:before="200" w:line="276" w:lineRule="auto"/>
      <w:ind w:left="1584" w:hanging="1584"/>
      <w:outlineLvl w:val="8"/>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1E6381"/>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1E6381"/>
    <w:rPr>
      <w:rFonts w:ascii="Arial" w:eastAsia="Times" w:hAnsi="Arial" w:cs="Arial"/>
      <w:b/>
      <w:bCs/>
      <w:i/>
      <w:iCs/>
      <w:sz w:val="28"/>
      <w:szCs w:val="28"/>
      <w:lang w:eastAsia="tr-TR"/>
    </w:rPr>
  </w:style>
  <w:style w:type="character" w:customStyle="1" w:styleId="Balk3Char">
    <w:name w:val="Başlık 3 Char"/>
    <w:basedOn w:val="VarsaylanParagrafYazTipi"/>
    <w:link w:val="Balk3"/>
    <w:rsid w:val="001E6381"/>
    <w:rPr>
      <w:rFonts w:ascii="Arial" w:eastAsia="Times New Roman" w:hAnsi="Arial" w:cs="Arial"/>
      <w:b/>
      <w:bCs/>
      <w:sz w:val="26"/>
      <w:szCs w:val="26"/>
      <w:lang w:eastAsia="tr-TR"/>
    </w:rPr>
  </w:style>
  <w:style w:type="character" w:customStyle="1" w:styleId="Balk4Char">
    <w:name w:val="Başlık 4 Char"/>
    <w:basedOn w:val="VarsaylanParagrafYazTipi"/>
    <w:link w:val="Balk4"/>
    <w:uiPriority w:val="9"/>
    <w:rsid w:val="001E6381"/>
    <w:rPr>
      <w:rFonts w:asciiTheme="majorHAnsi" w:eastAsiaTheme="majorEastAsia" w:hAnsiTheme="majorHAnsi" w:cstheme="majorBidi"/>
      <w:b/>
      <w:bCs/>
      <w:i/>
      <w:iCs/>
      <w:color w:val="5B9BD5" w:themeColor="accent1"/>
      <w:lang w:eastAsia="tr-TR"/>
    </w:rPr>
  </w:style>
  <w:style w:type="character" w:customStyle="1" w:styleId="Balk5Char">
    <w:name w:val="Başlık 5 Char"/>
    <w:basedOn w:val="VarsaylanParagrafYazTipi"/>
    <w:link w:val="Balk5"/>
    <w:uiPriority w:val="9"/>
    <w:rsid w:val="001E6381"/>
    <w:rPr>
      <w:rFonts w:asciiTheme="majorHAnsi" w:eastAsiaTheme="majorEastAsia" w:hAnsiTheme="majorHAnsi" w:cstheme="majorBidi"/>
      <w:color w:val="1F4D78" w:themeColor="accent1" w:themeShade="7F"/>
      <w:lang w:eastAsia="tr-TR"/>
    </w:rPr>
  </w:style>
  <w:style w:type="character" w:customStyle="1" w:styleId="Balk6Char">
    <w:name w:val="Başlık 6 Char"/>
    <w:basedOn w:val="VarsaylanParagrafYazTipi"/>
    <w:link w:val="Balk6"/>
    <w:uiPriority w:val="9"/>
    <w:rsid w:val="001E6381"/>
    <w:rPr>
      <w:rFonts w:ascii="Times New Roman" w:eastAsia="Times New Roman" w:hAnsi="Times New Roman" w:cs="Times New Roman"/>
      <w:b/>
      <w:bCs/>
      <w:lang w:eastAsia="tr-TR"/>
    </w:rPr>
  </w:style>
  <w:style w:type="character" w:customStyle="1" w:styleId="Balk7Char">
    <w:name w:val="Başlık 7 Char"/>
    <w:basedOn w:val="VarsaylanParagrafYazTipi"/>
    <w:link w:val="Balk7"/>
    <w:uiPriority w:val="9"/>
    <w:rsid w:val="001E6381"/>
    <w:rPr>
      <w:rFonts w:asciiTheme="majorHAnsi" w:eastAsiaTheme="majorEastAsia" w:hAnsiTheme="majorHAnsi" w:cstheme="majorBidi"/>
      <w:i/>
      <w:iCs/>
      <w:color w:val="404040" w:themeColor="text1" w:themeTint="BF"/>
      <w:lang w:eastAsia="tr-TR"/>
    </w:rPr>
  </w:style>
  <w:style w:type="character" w:customStyle="1" w:styleId="Balk8Char">
    <w:name w:val="Başlık 8 Char"/>
    <w:basedOn w:val="VarsaylanParagrafYazTipi"/>
    <w:link w:val="Balk8"/>
    <w:uiPriority w:val="9"/>
    <w:rsid w:val="001E6381"/>
    <w:rPr>
      <w:rFonts w:asciiTheme="majorHAnsi" w:eastAsiaTheme="majorEastAsia" w:hAnsiTheme="majorHAnsi" w:cstheme="majorBidi"/>
      <w:color w:val="404040" w:themeColor="text1" w:themeTint="BF"/>
      <w:sz w:val="20"/>
      <w:szCs w:val="20"/>
      <w:lang w:eastAsia="tr-TR"/>
    </w:rPr>
  </w:style>
  <w:style w:type="character" w:customStyle="1" w:styleId="Balk9Char">
    <w:name w:val="Başlık 9 Char"/>
    <w:basedOn w:val="VarsaylanParagrafYazTipi"/>
    <w:link w:val="Balk9"/>
    <w:uiPriority w:val="9"/>
    <w:rsid w:val="001E6381"/>
    <w:rPr>
      <w:rFonts w:asciiTheme="majorHAnsi" w:eastAsiaTheme="majorEastAsia" w:hAnsiTheme="majorHAnsi" w:cstheme="majorBidi"/>
      <w:i/>
      <w:iCs/>
      <w:color w:val="404040" w:themeColor="text1" w:themeTint="BF"/>
      <w:sz w:val="20"/>
      <w:szCs w:val="20"/>
      <w:lang w:eastAsia="tr-TR"/>
    </w:rPr>
  </w:style>
  <w:style w:type="paragraph" w:customStyle="1" w:styleId="ALTBASLIK">
    <w:name w:val="ALTBASLIK"/>
    <w:basedOn w:val="Normal"/>
    <w:rsid w:val="001E6381"/>
    <w:pPr>
      <w:widowControl/>
      <w:tabs>
        <w:tab w:val="left" w:pos="567"/>
      </w:tabs>
      <w:autoSpaceDE/>
      <w:autoSpaceDN/>
      <w:adjustRightInd/>
      <w:jc w:val="center"/>
    </w:pPr>
    <w:rPr>
      <w:rFonts w:ascii="New York" w:hAnsi="New York"/>
      <w:b/>
      <w:sz w:val="22"/>
      <w:lang w:val="en-US"/>
    </w:rPr>
  </w:style>
  <w:style w:type="character" w:styleId="Gl">
    <w:name w:val="Strong"/>
    <w:uiPriority w:val="22"/>
    <w:qFormat/>
    <w:rsid w:val="001E6381"/>
    <w:rPr>
      <w:b/>
      <w:bCs/>
    </w:rPr>
  </w:style>
  <w:style w:type="paragraph" w:styleId="GvdeMetni">
    <w:name w:val="Body Text"/>
    <w:basedOn w:val="Normal"/>
    <w:link w:val="GvdeMetniChar"/>
    <w:qFormat/>
    <w:rsid w:val="001E6381"/>
    <w:pPr>
      <w:widowControl/>
      <w:autoSpaceDE/>
      <w:autoSpaceDN/>
      <w:adjustRightInd/>
      <w:jc w:val="both"/>
    </w:pPr>
    <w:rPr>
      <w:rFonts w:ascii="Arial" w:hAnsi="Arial"/>
      <w:sz w:val="24"/>
      <w:lang w:val="x-none" w:eastAsia="x-none"/>
    </w:rPr>
  </w:style>
  <w:style w:type="character" w:customStyle="1" w:styleId="GvdeMetniChar">
    <w:name w:val="Gövde Metni Char"/>
    <w:basedOn w:val="VarsaylanParagrafYazTipi"/>
    <w:link w:val="GvdeMetni"/>
    <w:rsid w:val="001E6381"/>
    <w:rPr>
      <w:rFonts w:ascii="Arial" w:eastAsia="Times New Roman" w:hAnsi="Arial" w:cs="Times New Roman"/>
      <w:sz w:val="24"/>
      <w:szCs w:val="20"/>
      <w:lang w:val="x-none" w:eastAsia="x-none"/>
    </w:rPr>
  </w:style>
  <w:style w:type="table" w:styleId="TabloKlavuzu">
    <w:name w:val="Table Grid"/>
    <w:basedOn w:val="ListeTablo7Renkli-Vurgu11"/>
    <w:uiPriority w:val="39"/>
    <w:rsid w:val="001E6381"/>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tBilgi">
    <w:name w:val="header"/>
    <w:basedOn w:val="Normal"/>
    <w:link w:val="stBilgiChar"/>
    <w:uiPriority w:val="99"/>
    <w:rsid w:val="001E6381"/>
    <w:pPr>
      <w:widowControl/>
      <w:tabs>
        <w:tab w:val="center" w:pos="4536"/>
        <w:tab w:val="right" w:pos="9072"/>
      </w:tabs>
      <w:autoSpaceDE/>
      <w:autoSpaceDN/>
      <w:adjustRightInd/>
    </w:pPr>
    <w:rPr>
      <w:sz w:val="24"/>
      <w:szCs w:val="24"/>
      <w:lang w:val="x-none" w:eastAsia="x-none"/>
    </w:rPr>
  </w:style>
  <w:style w:type="character" w:customStyle="1" w:styleId="stBilgiChar">
    <w:name w:val="Üst Bilgi Char"/>
    <w:basedOn w:val="VarsaylanParagrafYazTipi"/>
    <w:link w:val="stBilgi"/>
    <w:uiPriority w:val="99"/>
    <w:rsid w:val="001E6381"/>
    <w:rPr>
      <w:rFonts w:ascii="Times New Roman" w:eastAsia="Times New Roman" w:hAnsi="Times New Roman" w:cs="Times New Roman"/>
      <w:sz w:val="24"/>
      <w:szCs w:val="24"/>
      <w:lang w:val="x-none" w:eastAsia="x-none"/>
    </w:rPr>
  </w:style>
  <w:style w:type="paragraph" w:customStyle="1" w:styleId="CharCharCharCharCharCharCharCharCharCharCharCharCharChar1CharCharCharCharCharCharCharCharChar1CharCharCharCharCharCharCharCharCharCharCharCharChar">
    <w:name w:val="Char Char Char Char Char Char Char Char Char Char Char Char Char Char1 Char Char Char Char Char Char Char Char Char1 Char Char Char Char Char Char Char Char Char Char Char Char Char"/>
    <w:basedOn w:val="Normal"/>
    <w:rsid w:val="001E6381"/>
    <w:pPr>
      <w:widowControl/>
      <w:autoSpaceDE/>
      <w:autoSpaceDN/>
      <w:adjustRightInd/>
    </w:pPr>
    <w:rPr>
      <w:sz w:val="24"/>
      <w:szCs w:val="24"/>
      <w:lang w:val="pl-PL" w:eastAsia="pl-PL"/>
    </w:rPr>
  </w:style>
  <w:style w:type="paragraph" w:styleId="KonuBal">
    <w:name w:val="Title"/>
    <w:basedOn w:val="Normal"/>
    <w:link w:val="KonuBalChar"/>
    <w:uiPriority w:val="10"/>
    <w:qFormat/>
    <w:rsid w:val="001E6381"/>
    <w:pPr>
      <w:widowControl/>
      <w:autoSpaceDE/>
      <w:autoSpaceDN/>
      <w:adjustRightInd/>
      <w:jc w:val="center"/>
    </w:pPr>
    <w:rPr>
      <w:b/>
      <w:sz w:val="24"/>
    </w:rPr>
  </w:style>
  <w:style w:type="character" w:customStyle="1" w:styleId="KonuBalChar">
    <w:name w:val="Konu Başlığı Char"/>
    <w:basedOn w:val="VarsaylanParagrafYazTipi"/>
    <w:link w:val="KonuBal"/>
    <w:uiPriority w:val="10"/>
    <w:rsid w:val="001E6381"/>
    <w:rPr>
      <w:rFonts w:ascii="Times New Roman" w:eastAsia="Times New Roman" w:hAnsi="Times New Roman" w:cs="Times New Roman"/>
      <w:b/>
      <w:sz w:val="24"/>
      <w:szCs w:val="20"/>
      <w:lang w:eastAsia="tr-TR"/>
    </w:rPr>
  </w:style>
  <w:style w:type="paragraph" w:styleId="NormalWeb">
    <w:name w:val="Normal (Web)"/>
    <w:aliases w:val="Normal (Web) Char Char Char,Normal (Web) Char Char Char Char Char,Normal (Web) Char Char,Normal (Web) Char Char Char Char Char Char Char Char"/>
    <w:basedOn w:val="Normal"/>
    <w:link w:val="NormalWebChar"/>
    <w:uiPriority w:val="99"/>
    <w:qFormat/>
    <w:rsid w:val="001E6381"/>
    <w:pPr>
      <w:widowControl/>
      <w:autoSpaceDE/>
      <w:autoSpaceDN/>
      <w:adjustRightInd/>
      <w:spacing w:before="100" w:beforeAutospacing="1" w:after="100" w:afterAutospacing="1"/>
    </w:pPr>
    <w:rPr>
      <w:sz w:val="24"/>
      <w:szCs w:val="24"/>
    </w:rPr>
  </w:style>
  <w:style w:type="paragraph" w:styleId="GvdeMetniGirintisi">
    <w:name w:val="Body Text Indent"/>
    <w:basedOn w:val="Normal"/>
    <w:link w:val="GvdeMetniGirintisiChar"/>
    <w:rsid w:val="001E6381"/>
    <w:pPr>
      <w:spacing w:after="120"/>
      <w:ind w:left="283"/>
    </w:pPr>
  </w:style>
  <w:style w:type="character" w:customStyle="1" w:styleId="GvdeMetniGirintisiChar">
    <w:name w:val="Gövde Metni Girintisi Char"/>
    <w:basedOn w:val="VarsaylanParagrafYazTipi"/>
    <w:link w:val="GvdeMetniGirintisi"/>
    <w:rsid w:val="001E6381"/>
    <w:rPr>
      <w:rFonts w:ascii="Times New Roman" w:eastAsia="Times New Roman" w:hAnsi="Times New Roman" w:cs="Times New Roman"/>
      <w:sz w:val="20"/>
      <w:szCs w:val="20"/>
      <w:lang w:eastAsia="tr-TR"/>
    </w:rPr>
  </w:style>
  <w:style w:type="paragraph" w:customStyle="1" w:styleId="CharCharChar">
    <w:name w:val="Char Char Char"/>
    <w:basedOn w:val="Normal"/>
    <w:semiHidden/>
    <w:rsid w:val="001E6381"/>
    <w:pPr>
      <w:widowControl/>
      <w:autoSpaceDE/>
      <w:autoSpaceDN/>
      <w:adjustRightInd/>
      <w:spacing w:after="160" w:line="240" w:lineRule="exact"/>
    </w:pPr>
    <w:rPr>
      <w:rFonts w:ascii="Tahoma" w:hAnsi="Tahoma"/>
      <w:lang w:val="en-US" w:eastAsia="en-US"/>
    </w:rPr>
  </w:style>
  <w:style w:type="paragraph" w:customStyle="1" w:styleId="IFADparagraphnumbering">
    <w:name w:val="IFAD paragraph numbering"/>
    <w:basedOn w:val="GvdeMetni"/>
    <w:rsid w:val="001E6381"/>
    <w:pPr>
      <w:spacing w:after="240"/>
      <w:jc w:val="left"/>
    </w:pPr>
    <w:rPr>
      <w:rFonts w:ascii="Times New Roman" w:hAnsi="Times New Roman"/>
      <w:sz w:val="22"/>
      <w:szCs w:val="22"/>
      <w:lang w:val="en-GB" w:eastAsia="en-GB"/>
    </w:rPr>
  </w:style>
  <w:style w:type="paragraph" w:customStyle="1" w:styleId="Indent4round">
    <w:name w:val="Indent_4_round"/>
    <w:uiPriority w:val="99"/>
    <w:rsid w:val="001E6381"/>
    <w:pPr>
      <w:numPr>
        <w:numId w:val="1"/>
      </w:numPr>
      <w:spacing w:after="120" w:line="264" w:lineRule="auto"/>
      <w:jc w:val="both"/>
    </w:pPr>
    <w:rPr>
      <w:rFonts w:ascii="Tahoma" w:eastAsia="Times New Roman" w:hAnsi="Tahoma" w:cs="Tahoma"/>
      <w:snapToGrid w:val="0"/>
      <w:szCs w:val="20"/>
      <w:lang w:val="en-US"/>
    </w:rPr>
  </w:style>
  <w:style w:type="paragraph" w:styleId="bekMetni">
    <w:name w:val="Block Text"/>
    <w:basedOn w:val="Normal"/>
    <w:uiPriority w:val="99"/>
    <w:rsid w:val="001E6381"/>
    <w:pPr>
      <w:widowControl/>
      <w:autoSpaceDE/>
      <w:autoSpaceDN/>
      <w:adjustRightInd/>
      <w:ind w:left="720" w:right="-96" w:hanging="1"/>
    </w:pPr>
    <w:rPr>
      <w:sz w:val="24"/>
    </w:rPr>
  </w:style>
  <w:style w:type="paragraph" w:styleId="GvdeMetniGirintisi3">
    <w:name w:val="Body Text Indent 3"/>
    <w:basedOn w:val="Normal"/>
    <w:link w:val="GvdeMetniGirintisi3Char"/>
    <w:rsid w:val="001E6381"/>
    <w:pPr>
      <w:widowControl/>
      <w:autoSpaceDE/>
      <w:autoSpaceDN/>
      <w:adjustRightInd/>
      <w:spacing w:after="120"/>
      <w:ind w:left="283"/>
    </w:pPr>
    <w:rPr>
      <w:sz w:val="16"/>
      <w:szCs w:val="16"/>
    </w:rPr>
  </w:style>
  <w:style w:type="character" w:customStyle="1" w:styleId="GvdeMetniGirintisi3Char">
    <w:name w:val="Gövde Metni Girintisi 3 Char"/>
    <w:basedOn w:val="VarsaylanParagrafYazTipi"/>
    <w:link w:val="GvdeMetniGirintisi3"/>
    <w:rsid w:val="001E6381"/>
    <w:rPr>
      <w:rFonts w:ascii="Times New Roman" w:eastAsia="Times New Roman" w:hAnsi="Times New Roman" w:cs="Times New Roman"/>
      <w:sz w:val="16"/>
      <w:szCs w:val="16"/>
      <w:lang w:eastAsia="tr-TR"/>
    </w:rPr>
  </w:style>
  <w:style w:type="paragraph" w:styleId="AltBilgi">
    <w:name w:val="footer"/>
    <w:basedOn w:val="Normal"/>
    <w:link w:val="AltBilgiChar"/>
    <w:uiPriority w:val="99"/>
    <w:rsid w:val="001E6381"/>
    <w:pPr>
      <w:tabs>
        <w:tab w:val="center" w:pos="4536"/>
        <w:tab w:val="right" w:pos="9072"/>
      </w:tabs>
    </w:pPr>
  </w:style>
  <w:style w:type="character" w:customStyle="1" w:styleId="AltBilgiChar">
    <w:name w:val="Alt Bilgi Char"/>
    <w:basedOn w:val="VarsaylanParagrafYazTipi"/>
    <w:link w:val="AltBilgi"/>
    <w:uiPriority w:val="99"/>
    <w:rsid w:val="001E6381"/>
    <w:rPr>
      <w:rFonts w:ascii="Times New Roman" w:eastAsia="Times New Roman" w:hAnsi="Times New Roman" w:cs="Times New Roman"/>
      <w:sz w:val="20"/>
      <w:szCs w:val="20"/>
      <w:lang w:eastAsia="tr-TR"/>
    </w:rPr>
  </w:style>
  <w:style w:type="character" w:styleId="SayfaNumaras">
    <w:name w:val="page number"/>
    <w:basedOn w:val="VarsaylanParagrafYazTipi"/>
    <w:rsid w:val="001E6381"/>
  </w:style>
  <w:style w:type="paragraph" w:styleId="GvdeMetniGirintisi2">
    <w:name w:val="Body Text Indent 2"/>
    <w:basedOn w:val="Normal"/>
    <w:link w:val="GvdeMetniGirintisi2Char"/>
    <w:rsid w:val="001E6381"/>
    <w:pPr>
      <w:widowControl/>
      <w:autoSpaceDE/>
      <w:autoSpaceDN/>
      <w:adjustRightInd/>
      <w:spacing w:after="120" w:line="480" w:lineRule="auto"/>
      <w:ind w:left="283"/>
    </w:pPr>
    <w:rPr>
      <w:sz w:val="24"/>
      <w:szCs w:val="24"/>
    </w:rPr>
  </w:style>
  <w:style w:type="character" w:customStyle="1" w:styleId="GvdeMetniGirintisi2Char">
    <w:name w:val="Gövde Metni Girintisi 2 Char"/>
    <w:basedOn w:val="VarsaylanParagrafYazTipi"/>
    <w:link w:val="GvdeMetniGirintisi2"/>
    <w:rsid w:val="001E6381"/>
    <w:rPr>
      <w:rFonts w:ascii="Times New Roman" w:eastAsia="Times New Roman" w:hAnsi="Times New Roman" w:cs="Times New Roman"/>
      <w:sz w:val="24"/>
      <w:szCs w:val="24"/>
      <w:lang w:eastAsia="tr-TR"/>
    </w:rPr>
  </w:style>
  <w:style w:type="paragraph" w:styleId="T2">
    <w:name w:val="toc 2"/>
    <w:basedOn w:val="Normal"/>
    <w:next w:val="Normal"/>
    <w:autoRedefine/>
    <w:uiPriority w:val="39"/>
    <w:qFormat/>
    <w:rsid w:val="0031742A"/>
    <w:pPr>
      <w:tabs>
        <w:tab w:val="left" w:pos="800"/>
        <w:tab w:val="right" w:leader="dot" w:pos="10109"/>
      </w:tabs>
      <w:spacing w:before="120"/>
      <w:ind w:left="200"/>
    </w:pPr>
    <w:rPr>
      <w:rFonts w:ascii="Arial" w:hAnsi="Arial" w:cs="Arial"/>
      <w:noProof/>
      <w:sz w:val="24"/>
      <w:szCs w:val="24"/>
    </w:rPr>
  </w:style>
  <w:style w:type="character" w:styleId="Kpr">
    <w:name w:val="Hyperlink"/>
    <w:uiPriority w:val="99"/>
    <w:rsid w:val="001E6381"/>
    <w:rPr>
      <w:color w:val="0000FF"/>
      <w:u w:val="single"/>
    </w:rPr>
  </w:style>
  <w:style w:type="paragraph" w:styleId="T3">
    <w:name w:val="toc 3"/>
    <w:basedOn w:val="Normal"/>
    <w:next w:val="Normal"/>
    <w:autoRedefine/>
    <w:uiPriority w:val="39"/>
    <w:qFormat/>
    <w:rsid w:val="001E6381"/>
    <w:pPr>
      <w:ind w:left="400"/>
    </w:pPr>
    <w:rPr>
      <w:rFonts w:ascii="Calibri" w:hAnsi="Calibri"/>
    </w:rPr>
  </w:style>
  <w:style w:type="paragraph" w:styleId="T1">
    <w:name w:val="toc 1"/>
    <w:basedOn w:val="Normal"/>
    <w:next w:val="Normal"/>
    <w:link w:val="T1Char"/>
    <w:autoRedefine/>
    <w:uiPriority w:val="39"/>
    <w:qFormat/>
    <w:rsid w:val="00604457"/>
    <w:pPr>
      <w:tabs>
        <w:tab w:val="left" w:pos="600"/>
        <w:tab w:val="right" w:leader="dot" w:pos="10109"/>
      </w:tabs>
      <w:spacing w:before="120" w:after="120"/>
    </w:pPr>
    <w:rPr>
      <w:rFonts w:ascii="Arial" w:hAnsi="Arial" w:cs="Arial"/>
      <w:bCs/>
      <w:iCs/>
      <w:noProof/>
      <w:sz w:val="19"/>
      <w:szCs w:val="19"/>
    </w:rPr>
  </w:style>
  <w:style w:type="paragraph" w:styleId="T4">
    <w:name w:val="toc 4"/>
    <w:basedOn w:val="Normal"/>
    <w:next w:val="Normal"/>
    <w:autoRedefine/>
    <w:uiPriority w:val="39"/>
    <w:rsid w:val="001E6381"/>
    <w:pPr>
      <w:ind w:left="600"/>
    </w:pPr>
    <w:rPr>
      <w:rFonts w:ascii="Calibri" w:hAnsi="Calibri"/>
    </w:rPr>
  </w:style>
  <w:style w:type="paragraph" w:styleId="T5">
    <w:name w:val="toc 5"/>
    <w:basedOn w:val="Normal"/>
    <w:next w:val="Normal"/>
    <w:autoRedefine/>
    <w:uiPriority w:val="39"/>
    <w:rsid w:val="001E6381"/>
    <w:pPr>
      <w:ind w:left="800"/>
    </w:pPr>
    <w:rPr>
      <w:rFonts w:ascii="Calibri" w:hAnsi="Calibri"/>
    </w:rPr>
  </w:style>
  <w:style w:type="paragraph" w:styleId="T6">
    <w:name w:val="toc 6"/>
    <w:basedOn w:val="Normal"/>
    <w:next w:val="Normal"/>
    <w:autoRedefine/>
    <w:uiPriority w:val="39"/>
    <w:rsid w:val="001E6381"/>
    <w:pPr>
      <w:ind w:left="1000"/>
    </w:pPr>
    <w:rPr>
      <w:rFonts w:ascii="Calibri" w:hAnsi="Calibri"/>
    </w:rPr>
  </w:style>
  <w:style w:type="paragraph" w:styleId="T7">
    <w:name w:val="toc 7"/>
    <w:basedOn w:val="Normal"/>
    <w:next w:val="Normal"/>
    <w:autoRedefine/>
    <w:uiPriority w:val="39"/>
    <w:rsid w:val="001E6381"/>
    <w:pPr>
      <w:ind w:left="1200"/>
    </w:pPr>
    <w:rPr>
      <w:rFonts w:ascii="Calibri" w:hAnsi="Calibri"/>
    </w:rPr>
  </w:style>
  <w:style w:type="paragraph" w:styleId="T8">
    <w:name w:val="toc 8"/>
    <w:basedOn w:val="Normal"/>
    <w:next w:val="Normal"/>
    <w:autoRedefine/>
    <w:uiPriority w:val="39"/>
    <w:rsid w:val="001E6381"/>
    <w:pPr>
      <w:ind w:left="1400"/>
    </w:pPr>
    <w:rPr>
      <w:rFonts w:ascii="Calibri" w:hAnsi="Calibri"/>
    </w:rPr>
  </w:style>
  <w:style w:type="paragraph" w:styleId="T9">
    <w:name w:val="toc 9"/>
    <w:basedOn w:val="Normal"/>
    <w:next w:val="Normal"/>
    <w:autoRedefine/>
    <w:uiPriority w:val="39"/>
    <w:rsid w:val="001E6381"/>
    <w:pPr>
      <w:ind w:left="1600"/>
    </w:pPr>
    <w:rPr>
      <w:rFonts w:ascii="Calibri" w:hAnsi="Calibri"/>
    </w:rPr>
  </w:style>
  <w:style w:type="paragraph" w:customStyle="1" w:styleId="CharCharCharChar">
    <w:name w:val="Char Char Char Char"/>
    <w:basedOn w:val="Normal"/>
    <w:rsid w:val="001E6381"/>
    <w:pPr>
      <w:widowControl/>
      <w:autoSpaceDE/>
      <w:autoSpaceDN/>
      <w:adjustRightInd/>
      <w:spacing w:after="160" w:line="240" w:lineRule="exact"/>
    </w:pPr>
    <w:rPr>
      <w:rFonts w:ascii="Tahoma" w:hAnsi="Tahoma"/>
      <w:lang w:val="en-US" w:eastAsia="en-US"/>
    </w:rPr>
  </w:style>
  <w:style w:type="paragraph" w:customStyle="1" w:styleId="BaslkAlt">
    <w:name w:val="Baslık Alt"/>
    <w:basedOn w:val="Normal"/>
    <w:rsid w:val="001E6381"/>
    <w:pPr>
      <w:widowControl/>
      <w:tabs>
        <w:tab w:val="left" w:pos="567"/>
      </w:tabs>
      <w:autoSpaceDE/>
      <w:autoSpaceDN/>
      <w:adjustRightInd/>
      <w:jc w:val="center"/>
    </w:pPr>
    <w:rPr>
      <w:rFonts w:ascii="New York" w:hAnsi="New York"/>
      <w:b/>
      <w:sz w:val="18"/>
      <w:lang w:val="en-US"/>
    </w:rPr>
  </w:style>
  <w:style w:type="character" w:customStyle="1" w:styleId="Normal1">
    <w:name w:val="Normal1"/>
    <w:rsid w:val="001E6381"/>
    <w:rPr>
      <w:rFonts w:ascii="Helvetica" w:eastAsia="Helvetica" w:hAnsi="Helvetica" w:cs="Helvetica" w:hint="default"/>
      <w:noProof w:val="0"/>
      <w:sz w:val="24"/>
      <w:lang w:val="en-GB"/>
    </w:rPr>
  </w:style>
  <w:style w:type="paragraph" w:customStyle="1" w:styleId="Baslk">
    <w:name w:val="Baslık"/>
    <w:rsid w:val="001E6381"/>
    <w:pPr>
      <w:tabs>
        <w:tab w:val="left" w:pos="566"/>
      </w:tabs>
      <w:spacing w:after="0" w:line="240" w:lineRule="auto"/>
    </w:pPr>
    <w:rPr>
      <w:rFonts w:ascii="Times New Roman" w:eastAsia="Times New Roman" w:hAnsi="Times New Roman" w:cs="Times New Roman"/>
      <w:szCs w:val="20"/>
    </w:rPr>
  </w:style>
  <w:style w:type="paragraph" w:customStyle="1" w:styleId="3-NormalYaz">
    <w:name w:val="3-Normal Yazı"/>
    <w:rsid w:val="001E6381"/>
    <w:pPr>
      <w:tabs>
        <w:tab w:val="left" w:pos="566"/>
      </w:tabs>
      <w:spacing w:after="0" w:line="240" w:lineRule="auto"/>
      <w:jc w:val="both"/>
    </w:pPr>
    <w:rPr>
      <w:rFonts w:ascii="Times New Roman" w:eastAsia="Times New Roman" w:hAnsi="Times New Roman" w:cs="Times New Roman"/>
      <w:sz w:val="19"/>
      <w:szCs w:val="20"/>
    </w:rPr>
  </w:style>
  <w:style w:type="paragraph" w:customStyle="1" w:styleId="2-OrtaBaslk">
    <w:name w:val="2-Orta Baslık"/>
    <w:rsid w:val="001E6381"/>
    <w:pPr>
      <w:spacing w:after="0" w:line="240" w:lineRule="auto"/>
      <w:jc w:val="center"/>
    </w:pPr>
    <w:rPr>
      <w:rFonts w:ascii="Times New Roman" w:eastAsia="Times New Roman" w:hAnsi="Times New Roman" w:cs="Times New Roman"/>
      <w:b/>
      <w:sz w:val="19"/>
      <w:szCs w:val="20"/>
    </w:rPr>
  </w:style>
  <w:style w:type="paragraph" w:styleId="GvdeMetni3">
    <w:name w:val="Body Text 3"/>
    <w:basedOn w:val="Normal"/>
    <w:link w:val="GvdeMetni3Char"/>
    <w:rsid w:val="001E6381"/>
    <w:pPr>
      <w:widowControl/>
      <w:autoSpaceDE/>
      <w:autoSpaceDN/>
      <w:adjustRightInd/>
      <w:spacing w:after="120"/>
    </w:pPr>
    <w:rPr>
      <w:sz w:val="16"/>
      <w:szCs w:val="16"/>
    </w:rPr>
  </w:style>
  <w:style w:type="character" w:customStyle="1" w:styleId="GvdeMetni3Char">
    <w:name w:val="Gövde Metni 3 Char"/>
    <w:basedOn w:val="VarsaylanParagrafYazTipi"/>
    <w:link w:val="GvdeMetni3"/>
    <w:rsid w:val="001E6381"/>
    <w:rPr>
      <w:rFonts w:ascii="Times New Roman" w:eastAsia="Times New Roman" w:hAnsi="Times New Roman" w:cs="Times New Roman"/>
      <w:sz w:val="16"/>
      <w:szCs w:val="16"/>
      <w:lang w:eastAsia="tr-TR"/>
    </w:rPr>
  </w:style>
  <w:style w:type="paragraph" w:customStyle="1" w:styleId="GvdeMetni21">
    <w:name w:val="Gövde Metni 21"/>
    <w:basedOn w:val="Normal"/>
    <w:rsid w:val="001E6381"/>
    <w:pPr>
      <w:overflowPunct w:val="0"/>
      <w:spacing w:line="360" w:lineRule="auto"/>
      <w:textAlignment w:val="baseline"/>
    </w:pPr>
    <w:rPr>
      <w:rFonts w:ascii="Arial" w:hAnsi="Arial"/>
      <w:sz w:val="22"/>
    </w:rPr>
  </w:style>
  <w:style w:type="paragraph" w:styleId="DzMetin">
    <w:name w:val="Plain Text"/>
    <w:basedOn w:val="Normal"/>
    <w:link w:val="DzMetinChar"/>
    <w:uiPriority w:val="99"/>
    <w:qFormat/>
    <w:rsid w:val="001E6381"/>
    <w:pPr>
      <w:widowControl/>
      <w:autoSpaceDE/>
      <w:autoSpaceDN/>
      <w:adjustRightInd/>
    </w:pPr>
    <w:rPr>
      <w:rFonts w:ascii="Courier New" w:hAnsi="Courier New"/>
    </w:rPr>
  </w:style>
  <w:style w:type="character" w:customStyle="1" w:styleId="DzMetinChar">
    <w:name w:val="Düz Metin Char"/>
    <w:basedOn w:val="VarsaylanParagrafYazTipi"/>
    <w:link w:val="DzMetin"/>
    <w:uiPriority w:val="99"/>
    <w:qFormat/>
    <w:rsid w:val="001E6381"/>
    <w:rPr>
      <w:rFonts w:ascii="Courier New" w:eastAsia="Times New Roman" w:hAnsi="Courier New" w:cs="Times New Roman"/>
      <w:sz w:val="20"/>
      <w:szCs w:val="20"/>
      <w:lang w:eastAsia="tr-TR"/>
    </w:rPr>
  </w:style>
  <w:style w:type="character" w:customStyle="1" w:styleId="FontStyle16">
    <w:name w:val="Font Style16"/>
    <w:rsid w:val="001E6381"/>
    <w:rPr>
      <w:rFonts w:ascii="Times New Roman" w:hAnsi="Times New Roman" w:cs="Times New Roman"/>
      <w:sz w:val="22"/>
      <w:szCs w:val="22"/>
    </w:rPr>
  </w:style>
  <w:style w:type="paragraph" w:customStyle="1" w:styleId="Char1CharCharCharCharCharCharCharCharCharCharCharCharCharCharCharCharCharCharCharCharCharCharCharCharCharCharChar">
    <w:name w:val="Char1 Char Char Char Char Char Char Char Char Char Char Char Char Char Char Char Char Char Char Char Char Char Char Char Char Char Char Char"/>
    <w:basedOn w:val="Normal"/>
    <w:semiHidden/>
    <w:rsid w:val="001E6381"/>
    <w:pPr>
      <w:widowControl/>
      <w:autoSpaceDE/>
      <w:autoSpaceDN/>
      <w:adjustRightInd/>
      <w:spacing w:after="160" w:line="240" w:lineRule="exact"/>
    </w:pPr>
    <w:rPr>
      <w:rFonts w:ascii="Tahoma" w:hAnsi="Tahoma"/>
      <w:lang w:val="en-US" w:eastAsia="en-US"/>
    </w:rPr>
  </w:style>
  <w:style w:type="paragraph" w:customStyle="1" w:styleId="Style2">
    <w:name w:val="Style2"/>
    <w:basedOn w:val="Normal"/>
    <w:rsid w:val="001E6381"/>
    <w:pPr>
      <w:spacing w:line="278" w:lineRule="exact"/>
      <w:jc w:val="both"/>
    </w:pPr>
    <w:rPr>
      <w:rFonts w:ascii="Arial" w:hAnsi="Arial"/>
      <w:sz w:val="24"/>
      <w:szCs w:val="24"/>
    </w:rPr>
  </w:style>
  <w:style w:type="character" w:customStyle="1" w:styleId="FontStyle12">
    <w:name w:val="Font Style12"/>
    <w:rsid w:val="001E6381"/>
    <w:rPr>
      <w:rFonts w:ascii="Arial" w:hAnsi="Arial" w:cs="Arial"/>
      <w:sz w:val="24"/>
      <w:szCs w:val="24"/>
    </w:rPr>
  </w:style>
  <w:style w:type="paragraph" w:customStyle="1" w:styleId="Style4">
    <w:name w:val="Style4"/>
    <w:basedOn w:val="Normal"/>
    <w:rsid w:val="001E6381"/>
    <w:pPr>
      <w:spacing w:line="276" w:lineRule="exact"/>
      <w:ind w:firstLine="710"/>
      <w:jc w:val="both"/>
    </w:pPr>
    <w:rPr>
      <w:sz w:val="24"/>
      <w:szCs w:val="24"/>
    </w:rPr>
  </w:style>
  <w:style w:type="character" w:customStyle="1" w:styleId="FontStyle11">
    <w:name w:val="Font Style11"/>
    <w:rsid w:val="001E6381"/>
    <w:rPr>
      <w:rFonts w:ascii="Times New Roman" w:hAnsi="Times New Roman" w:cs="Times New Roman"/>
      <w:sz w:val="22"/>
      <w:szCs w:val="22"/>
    </w:rPr>
  </w:style>
  <w:style w:type="paragraph" w:styleId="ListeParagraf">
    <w:name w:val="List Paragraph"/>
    <w:aliases w:val="LİSTE PARAF,içindekiler vb,List Paragraph,Bullet Number,lp1,List Paragraph1,lp11,List Paragraph11,Bullet 1,Use Case List Paragraph,Num Bullet 1,Lapis Bulleted List,List Paragraph (numbered (a)),Dot pt,F5 List Paragraph,No Spacing1,L,Ha,3"/>
    <w:basedOn w:val="Normal"/>
    <w:link w:val="ListeParagrafChar"/>
    <w:uiPriority w:val="34"/>
    <w:qFormat/>
    <w:rsid w:val="001E6381"/>
    <w:pPr>
      <w:widowControl/>
      <w:autoSpaceDE/>
      <w:autoSpaceDN/>
      <w:adjustRightInd/>
      <w:spacing w:after="200" w:line="276" w:lineRule="auto"/>
      <w:ind w:left="720"/>
      <w:contextualSpacing/>
    </w:pPr>
    <w:rPr>
      <w:rFonts w:ascii="Calibri" w:eastAsia="Calibri" w:hAnsi="Calibri"/>
      <w:sz w:val="22"/>
      <w:szCs w:val="22"/>
      <w:lang w:val="x-none" w:eastAsia="en-US"/>
    </w:rPr>
  </w:style>
  <w:style w:type="character" w:customStyle="1" w:styleId="extrainfo1">
    <w:name w:val="extrainfo1"/>
    <w:rsid w:val="001E6381"/>
    <w:rPr>
      <w:rFonts w:ascii="Tahoma" w:hAnsi="Tahoma" w:cs="Tahoma" w:hint="default"/>
      <w:b/>
      <w:bCs/>
      <w:color w:val="343421"/>
      <w:sz w:val="18"/>
      <w:szCs w:val="18"/>
    </w:rPr>
  </w:style>
  <w:style w:type="paragraph" w:styleId="BalonMetni">
    <w:name w:val="Balloon Text"/>
    <w:basedOn w:val="Normal"/>
    <w:link w:val="BalonMetniChar"/>
    <w:uiPriority w:val="99"/>
    <w:rsid w:val="001E6381"/>
    <w:rPr>
      <w:rFonts w:ascii="Tahoma" w:hAnsi="Tahoma"/>
      <w:sz w:val="16"/>
      <w:szCs w:val="16"/>
      <w:lang w:val="x-none" w:eastAsia="x-none"/>
    </w:rPr>
  </w:style>
  <w:style w:type="character" w:customStyle="1" w:styleId="BalonMetniChar">
    <w:name w:val="Balon Metni Char"/>
    <w:basedOn w:val="VarsaylanParagrafYazTipi"/>
    <w:link w:val="BalonMetni"/>
    <w:uiPriority w:val="99"/>
    <w:rsid w:val="001E6381"/>
    <w:rPr>
      <w:rFonts w:ascii="Tahoma" w:eastAsia="Times New Roman" w:hAnsi="Tahoma" w:cs="Times New Roman"/>
      <w:sz w:val="16"/>
      <w:szCs w:val="16"/>
      <w:lang w:val="x-none" w:eastAsia="x-none"/>
    </w:rPr>
  </w:style>
  <w:style w:type="paragraph" w:customStyle="1" w:styleId="Char">
    <w:name w:val="Char"/>
    <w:basedOn w:val="Normal"/>
    <w:rsid w:val="001E6381"/>
    <w:pPr>
      <w:widowControl/>
      <w:autoSpaceDE/>
      <w:autoSpaceDN/>
      <w:adjustRightInd/>
      <w:spacing w:after="160" w:line="240" w:lineRule="exact"/>
    </w:pPr>
    <w:rPr>
      <w:rFonts w:ascii="Tahoma" w:hAnsi="Tahoma"/>
      <w:lang w:val="en-US" w:eastAsia="en-US"/>
    </w:rPr>
  </w:style>
  <w:style w:type="character" w:styleId="Vurgu">
    <w:name w:val="Emphasis"/>
    <w:uiPriority w:val="20"/>
    <w:qFormat/>
    <w:rsid w:val="001E6381"/>
    <w:rPr>
      <w:i/>
      <w:iCs/>
    </w:rPr>
  </w:style>
  <w:style w:type="paragraph" w:customStyle="1" w:styleId="AralkYok1">
    <w:name w:val="Aralık Yok1"/>
    <w:link w:val="NoSpacingChar"/>
    <w:qFormat/>
    <w:rsid w:val="001E6381"/>
    <w:pPr>
      <w:spacing w:after="0" w:line="240" w:lineRule="auto"/>
    </w:pPr>
    <w:rPr>
      <w:rFonts w:ascii="Calibri" w:eastAsia="Times New Roman" w:hAnsi="Calibri" w:cs="Times New Roman"/>
    </w:rPr>
  </w:style>
  <w:style w:type="character" w:customStyle="1" w:styleId="NoSpacingChar">
    <w:name w:val="No Spacing Char"/>
    <w:link w:val="AralkYok1"/>
    <w:rsid w:val="001E6381"/>
    <w:rPr>
      <w:rFonts w:ascii="Calibri" w:eastAsia="Times New Roman" w:hAnsi="Calibri" w:cs="Times New Roman"/>
    </w:rPr>
  </w:style>
  <w:style w:type="paragraph" w:customStyle="1" w:styleId="Char1">
    <w:name w:val="Char1"/>
    <w:basedOn w:val="Normal"/>
    <w:rsid w:val="001E6381"/>
    <w:pPr>
      <w:widowControl/>
      <w:autoSpaceDE/>
      <w:autoSpaceDN/>
      <w:adjustRightInd/>
      <w:spacing w:after="160" w:line="240" w:lineRule="exact"/>
    </w:pPr>
    <w:rPr>
      <w:rFonts w:ascii="Arial" w:hAnsi="Arial" w:cs="Arial"/>
      <w:lang w:eastAsia="en-US"/>
    </w:rPr>
  </w:style>
  <w:style w:type="paragraph" w:customStyle="1" w:styleId="CharChar1">
    <w:name w:val="Char Char1"/>
    <w:basedOn w:val="Normal"/>
    <w:uiPriority w:val="99"/>
    <w:rsid w:val="001E6381"/>
    <w:pPr>
      <w:widowControl/>
      <w:autoSpaceDE/>
      <w:autoSpaceDN/>
      <w:adjustRightInd/>
      <w:spacing w:after="160" w:line="240" w:lineRule="exact"/>
    </w:pPr>
    <w:rPr>
      <w:rFonts w:ascii="Verdana" w:hAnsi="Verdana"/>
      <w:lang w:eastAsia="en-US"/>
    </w:rPr>
  </w:style>
  <w:style w:type="paragraph" w:customStyle="1" w:styleId="Style7">
    <w:name w:val="Style7"/>
    <w:basedOn w:val="Normal"/>
    <w:rsid w:val="001E6381"/>
    <w:pPr>
      <w:jc w:val="both"/>
    </w:pPr>
    <w:rPr>
      <w:rFonts w:ascii="Arial" w:hAnsi="Arial"/>
      <w:sz w:val="24"/>
      <w:szCs w:val="24"/>
    </w:rPr>
  </w:style>
  <w:style w:type="paragraph" w:customStyle="1" w:styleId="Style17">
    <w:name w:val="Style17"/>
    <w:basedOn w:val="Normal"/>
    <w:rsid w:val="001E6381"/>
    <w:rPr>
      <w:rFonts w:ascii="Arial" w:hAnsi="Arial"/>
      <w:sz w:val="24"/>
      <w:szCs w:val="24"/>
    </w:rPr>
  </w:style>
  <w:style w:type="character" w:customStyle="1" w:styleId="FontStyle37">
    <w:name w:val="Font Style37"/>
    <w:rsid w:val="001E6381"/>
    <w:rPr>
      <w:rFonts w:ascii="Arial" w:hAnsi="Arial" w:cs="Arial"/>
      <w:b/>
      <w:bCs/>
      <w:sz w:val="20"/>
      <w:szCs w:val="20"/>
    </w:rPr>
  </w:style>
  <w:style w:type="character" w:customStyle="1" w:styleId="FontStyle36">
    <w:name w:val="Font Style36"/>
    <w:rsid w:val="001E6381"/>
    <w:rPr>
      <w:rFonts w:ascii="Candara" w:hAnsi="Candara" w:cs="Candara"/>
      <w:b/>
      <w:bCs/>
      <w:spacing w:val="-20"/>
      <w:sz w:val="26"/>
      <w:szCs w:val="26"/>
    </w:rPr>
  </w:style>
  <w:style w:type="character" w:styleId="AklamaBavurusu">
    <w:name w:val="annotation reference"/>
    <w:uiPriority w:val="99"/>
    <w:semiHidden/>
    <w:rsid w:val="001E6381"/>
    <w:rPr>
      <w:sz w:val="16"/>
      <w:szCs w:val="16"/>
    </w:rPr>
  </w:style>
  <w:style w:type="paragraph" w:styleId="AklamaMetni">
    <w:name w:val="annotation text"/>
    <w:basedOn w:val="Normal"/>
    <w:link w:val="AklamaMetniChar"/>
    <w:uiPriority w:val="99"/>
    <w:semiHidden/>
    <w:rsid w:val="001E6381"/>
  </w:style>
  <w:style w:type="character" w:customStyle="1" w:styleId="AklamaMetniChar">
    <w:name w:val="Açıklama Metni Char"/>
    <w:basedOn w:val="VarsaylanParagrafYazTipi"/>
    <w:link w:val="AklamaMetni"/>
    <w:uiPriority w:val="99"/>
    <w:semiHidden/>
    <w:rsid w:val="001E6381"/>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rsid w:val="001E6381"/>
    <w:rPr>
      <w:b/>
      <w:bCs/>
    </w:rPr>
  </w:style>
  <w:style w:type="character" w:customStyle="1" w:styleId="AklamaKonusuChar">
    <w:name w:val="Açıklama Konusu Char"/>
    <w:basedOn w:val="AklamaMetniChar"/>
    <w:link w:val="AklamaKonusu"/>
    <w:uiPriority w:val="99"/>
    <w:semiHidden/>
    <w:rsid w:val="001E6381"/>
    <w:rPr>
      <w:rFonts w:ascii="Times New Roman" w:eastAsia="Times New Roman" w:hAnsi="Times New Roman" w:cs="Times New Roman"/>
      <w:b/>
      <w:bCs/>
      <w:sz w:val="20"/>
      <w:szCs w:val="20"/>
      <w:lang w:eastAsia="tr-TR"/>
    </w:rPr>
  </w:style>
  <w:style w:type="paragraph" w:customStyle="1" w:styleId="Style3">
    <w:name w:val="Style3"/>
    <w:basedOn w:val="Normal"/>
    <w:rsid w:val="001E6381"/>
    <w:pPr>
      <w:spacing w:line="278" w:lineRule="exact"/>
      <w:ind w:firstLine="720"/>
      <w:jc w:val="both"/>
    </w:pPr>
    <w:rPr>
      <w:rFonts w:eastAsia="Calibri"/>
      <w:sz w:val="24"/>
      <w:szCs w:val="24"/>
    </w:rPr>
  </w:style>
  <w:style w:type="paragraph" w:customStyle="1" w:styleId="CharCharCharChar1">
    <w:name w:val="Char Char Char Char1"/>
    <w:basedOn w:val="Normal"/>
    <w:semiHidden/>
    <w:rsid w:val="001E6381"/>
    <w:pPr>
      <w:widowControl/>
      <w:autoSpaceDE/>
      <w:autoSpaceDN/>
      <w:adjustRightInd/>
      <w:spacing w:after="160" w:line="240" w:lineRule="exact"/>
    </w:pPr>
    <w:rPr>
      <w:rFonts w:ascii="Tahoma" w:hAnsi="Tahoma"/>
      <w:lang w:val="en-US" w:eastAsia="en-US"/>
    </w:rPr>
  </w:style>
  <w:style w:type="paragraph" w:styleId="AralkYok">
    <w:name w:val="No Spacing"/>
    <w:link w:val="AralkYokChar"/>
    <w:uiPriority w:val="1"/>
    <w:qFormat/>
    <w:rsid w:val="001E6381"/>
    <w:pPr>
      <w:spacing w:after="0" w:line="240" w:lineRule="auto"/>
    </w:pPr>
    <w:rPr>
      <w:rFonts w:ascii="Calibri" w:eastAsia="Times New Roman" w:hAnsi="Calibri" w:cs="Times New Roman"/>
      <w:lang w:eastAsia="tr-TR"/>
    </w:rPr>
  </w:style>
  <w:style w:type="paragraph" w:customStyle="1" w:styleId="6-1a">
    <w:name w:val="6-1 aç"/>
    <w:rsid w:val="001E6381"/>
    <w:pPr>
      <w:spacing w:after="56" w:line="240" w:lineRule="auto"/>
      <w:jc w:val="center"/>
    </w:pPr>
    <w:rPr>
      <w:rFonts w:ascii="Times New Roman" w:eastAsia="Times New Roman" w:hAnsi="Times New Roman" w:cs="Times New Roman"/>
      <w:sz w:val="19"/>
      <w:szCs w:val="20"/>
    </w:rPr>
  </w:style>
  <w:style w:type="paragraph" w:customStyle="1" w:styleId="1-Baslk">
    <w:name w:val="1-Baslık"/>
    <w:rsid w:val="001E6381"/>
    <w:pPr>
      <w:tabs>
        <w:tab w:val="left" w:pos="566"/>
      </w:tabs>
      <w:spacing w:after="0" w:line="240" w:lineRule="auto"/>
    </w:pPr>
    <w:rPr>
      <w:rFonts w:ascii="Times New Roman" w:eastAsia="Times New Roman" w:hAnsi="Times New Roman" w:cs="Times New Roman"/>
      <w:szCs w:val="20"/>
      <w:u w:val="single"/>
    </w:rPr>
  </w:style>
  <w:style w:type="paragraph" w:customStyle="1" w:styleId="CharChar">
    <w:name w:val="Char Char"/>
    <w:basedOn w:val="Normal"/>
    <w:rsid w:val="001E6381"/>
    <w:pPr>
      <w:widowControl/>
      <w:autoSpaceDE/>
      <w:autoSpaceDN/>
      <w:adjustRightInd/>
      <w:spacing w:after="160" w:line="240" w:lineRule="exact"/>
    </w:pPr>
    <w:rPr>
      <w:rFonts w:ascii="Arial" w:hAnsi="Arial" w:cs="Arial"/>
      <w:lang w:eastAsia="en-US"/>
    </w:rPr>
  </w:style>
  <w:style w:type="paragraph" w:customStyle="1" w:styleId="CM8">
    <w:name w:val="CM8"/>
    <w:basedOn w:val="Normal"/>
    <w:next w:val="Normal"/>
    <w:rsid w:val="001E6381"/>
    <w:pPr>
      <w:spacing w:line="271" w:lineRule="atLeast"/>
    </w:pPr>
    <w:rPr>
      <w:rFonts w:ascii="Arial" w:hAnsi="Arial"/>
      <w:sz w:val="24"/>
      <w:szCs w:val="24"/>
    </w:rPr>
  </w:style>
  <w:style w:type="paragraph" w:customStyle="1" w:styleId="Style6">
    <w:name w:val="Style6"/>
    <w:basedOn w:val="Normal"/>
    <w:rsid w:val="001E6381"/>
    <w:rPr>
      <w:sz w:val="24"/>
      <w:szCs w:val="24"/>
    </w:rPr>
  </w:style>
  <w:style w:type="paragraph" w:customStyle="1" w:styleId="Style8">
    <w:name w:val="Style8"/>
    <w:basedOn w:val="Normal"/>
    <w:rsid w:val="001E6381"/>
    <w:pPr>
      <w:spacing w:line="374" w:lineRule="exact"/>
      <w:jc w:val="both"/>
    </w:pPr>
    <w:rPr>
      <w:sz w:val="24"/>
      <w:szCs w:val="24"/>
    </w:rPr>
  </w:style>
  <w:style w:type="character" w:customStyle="1" w:styleId="FontStyle14">
    <w:name w:val="Font Style14"/>
    <w:rsid w:val="001E6381"/>
    <w:rPr>
      <w:rFonts w:ascii="Times New Roman" w:hAnsi="Times New Roman" w:cs="Times New Roman"/>
      <w:b/>
      <w:bCs/>
      <w:sz w:val="26"/>
      <w:szCs w:val="26"/>
    </w:rPr>
  </w:style>
  <w:style w:type="character" w:customStyle="1" w:styleId="FontStyle15">
    <w:name w:val="Font Style15"/>
    <w:rsid w:val="001E6381"/>
    <w:rPr>
      <w:rFonts w:ascii="Times New Roman" w:hAnsi="Times New Roman" w:cs="Times New Roman"/>
      <w:b/>
      <w:bCs/>
      <w:sz w:val="22"/>
      <w:szCs w:val="22"/>
    </w:rPr>
  </w:style>
  <w:style w:type="paragraph" w:customStyle="1" w:styleId="CharCharCarCharCharCar1CharCharCarCharCharCharCharChar">
    <w:name w:val="Char Char Car Char Char Car1 Char Char Car Char Char Char Char Char"/>
    <w:basedOn w:val="Normal"/>
    <w:rsid w:val="001E6381"/>
    <w:pPr>
      <w:widowControl/>
      <w:autoSpaceDE/>
      <w:autoSpaceDN/>
      <w:adjustRightInd/>
      <w:spacing w:after="160" w:line="240" w:lineRule="exact"/>
    </w:pPr>
    <w:rPr>
      <w:rFonts w:ascii="Tahoma" w:hAnsi="Tahoma"/>
      <w:lang w:val="en-US" w:eastAsia="en-US"/>
    </w:rPr>
  </w:style>
  <w:style w:type="paragraph" w:styleId="GvdeMetni2">
    <w:name w:val="Body Text 2"/>
    <w:basedOn w:val="Normal"/>
    <w:link w:val="GvdeMetni2Char"/>
    <w:rsid w:val="001E6381"/>
    <w:pPr>
      <w:spacing w:after="120" w:line="480" w:lineRule="auto"/>
    </w:pPr>
  </w:style>
  <w:style w:type="character" w:customStyle="1" w:styleId="GvdeMetni2Char">
    <w:name w:val="Gövde Metni 2 Char"/>
    <w:basedOn w:val="VarsaylanParagrafYazTipi"/>
    <w:link w:val="GvdeMetni2"/>
    <w:rsid w:val="001E6381"/>
    <w:rPr>
      <w:rFonts w:ascii="Times New Roman" w:eastAsia="Times New Roman" w:hAnsi="Times New Roman" w:cs="Times New Roman"/>
      <w:sz w:val="20"/>
      <w:szCs w:val="20"/>
      <w:lang w:eastAsia="tr-TR"/>
    </w:rPr>
  </w:style>
  <w:style w:type="paragraph" w:customStyle="1" w:styleId="ListeParagraf1">
    <w:name w:val="Liste Paragraf1"/>
    <w:basedOn w:val="Normal"/>
    <w:rsid w:val="001E6381"/>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Gvdemetni0">
    <w:name w:val="Gövde metni_"/>
    <w:link w:val="Gvdemetni1"/>
    <w:uiPriority w:val="99"/>
    <w:locked/>
    <w:rsid w:val="001E6381"/>
    <w:rPr>
      <w:sz w:val="21"/>
      <w:shd w:val="clear" w:color="auto" w:fill="FFFFFF"/>
    </w:rPr>
  </w:style>
  <w:style w:type="paragraph" w:customStyle="1" w:styleId="Gvdemetni1">
    <w:name w:val="Gövde metni"/>
    <w:basedOn w:val="Normal"/>
    <w:link w:val="Gvdemetni0"/>
    <w:uiPriority w:val="99"/>
    <w:rsid w:val="001E6381"/>
    <w:pPr>
      <w:widowControl/>
      <w:shd w:val="clear" w:color="auto" w:fill="FFFFFF"/>
      <w:autoSpaceDE/>
      <w:autoSpaceDN/>
      <w:adjustRightInd/>
      <w:spacing w:before="360" w:after="240" w:line="274" w:lineRule="exact"/>
      <w:jc w:val="both"/>
    </w:pPr>
    <w:rPr>
      <w:rFonts w:asciiTheme="minorHAnsi" w:eastAsiaTheme="minorHAnsi" w:hAnsiTheme="minorHAnsi" w:cstheme="minorBidi"/>
      <w:sz w:val="21"/>
      <w:szCs w:val="22"/>
      <w:shd w:val="clear" w:color="auto" w:fill="FFFFFF"/>
      <w:lang w:eastAsia="en-US"/>
    </w:rPr>
  </w:style>
  <w:style w:type="paragraph" w:customStyle="1" w:styleId="CharCharCharCharCharChar">
    <w:name w:val="Char Char Char Char Char Char"/>
    <w:basedOn w:val="Normal"/>
    <w:rsid w:val="001E6381"/>
    <w:pPr>
      <w:widowControl/>
      <w:autoSpaceDE/>
      <w:autoSpaceDN/>
      <w:adjustRightInd/>
      <w:spacing w:after="160" w:line="240" w:lineRule="exact"/>
    </w:pPr>
    <w:rPr>
      <w:rFonts w:ascii="Verdana" w:hAnsi="Verdana"/>
      <w:color w:val="000000"/>
      <w:lang w:val="en-US" w:eastAsia="en-US"/>
    </w:rPr>
  </w:style>
  <w:style w:type="paragraph" w:customStyle="1" w:styleId="NormalkiYanaYasla">
    <w:name w:val="Normal + İki Yana Yasla"/>
    <w:basedOn w:val="Normal"/>
    <w:rsid w:val="001E6381"/>
    <w:pPr>
      <w:widowControl/>
      <w:autoSpaceDE/>
      <w:autoSpaceDN/>
      <w:adjustRightInd/>
      <w:jc w:val="both"/>
    </w:pPr>
    <w:rPr>
      <w:sz w:val="24"/>
      <w:szCs w:val="24"/>
    </w:rPr>
  </w:style>
  <w:style w:type="paragraph" w:customStyle="1" w:styleId="CharCharCarCharCharCar1CharCharCarCharCharCharCharChar1">
    <w:name w:val="Char Char Car Char Char Car1 Char Char Car Char Char Char Char Char1"/>
    <w:basedOn w:val="Normal"/>
    <w:rsid w:val="001E6381"/>
    <w:pPr>
      <w:widowControl/>
      <w:autoSpaceDE/>
      <w:autoSpaceDN/>
      <w:adjustRightInd/>
      <w:spacing w:after="160" w:line="240" w:lineRule="exact"/>
    </w:pPr>
    <w:rPr>
      <w:rFonts w:ascii="Tahoma" w:hAnsi="Tahoma"/>
      <w:lang w:val="en-US" w:eastAsia="en-US"/>
    </w:rPr>
  </w:style>
  <w:style w:type="paragraph" w:customStyle="1" w:styleId="Default">
    <w:name w:val="Default"/>
    <w:link w:val="DefaultChar"/>
    <w:qFormat/>
    <w:rsid w:val="001E6381"/>
    <w:pPr>
      <w:autoSpaceDE w:val="0"/>
      <w:autoSpaceDN w:val="0"/>
      <w:adjustRightInd w:val="0"/>
      <w:spacing w:after="0" w:line="240" w:lineRule="auto"/>
    </w:pPr>
    <w:rPr>
      <w:rFonts w:ascii="Garamond" w:eastAsia="Times New Roman" w:hAnsi="Garamond" w:cs="Garamond"/>
      <w:color w:val="000000"/>
      <w:sz w:val="24"/>
      <w:szCs w:val="24"/>
      <w:lang w:eastAsia="tr-TR"/>
    </w:rPr>
  </w:style>
  <w:style w:type="paragraph" w:styleId="ResimYazs">
    <w:name w:val="caption"/>
    <w:aliases w:val="Caption Char Char2,Caption Char Char Char Char Char1 Char1,Caption Char Char Char Char Char Char Char,Caption Char Char Char1,Caption Char Char Char Char1 Char,Caption Char Char1 Char,Caption Char,Caption Char1 Char1 Char Char,Table Caption"/>
    <w:basedOn w:val="Normal"/>
    <w:next w:val="Normal"/>
    <w:link w:val="ResimYazsChar"/>
    <w:qFormat/>
    <w:rsid w:val="001E6381"/>
    <w:rPr>
      <w:b/>
      <w:bCs/>
    </w:rPr>
  </w:style>
  <w:style w:type="paragraph" w:styleId="ekillerTablosu">
    <w:name w:val="table of figures"/>
    <w:basedOn w:val="Normal"/>
    <w:next w:val="Normal"/>
    <w:uiPriority w:val="99"/>
    <w:rsid w:val="001E6381"/>
    <w:pPr>
      <w:spacing w:line="360" w:lineRule="auto"/>
      <w:ind w:left="403" w:hanging="403"/>
    </w:pPr>
    <w:rPr>
      <w:b/>
      <w:bCs/>
      <w:sz w:val="24"/>
    </w:rPr>
  </w:style>
  <w:style w:type="character" w:styleId="zlenenKpr">
    <w:name w:val="FollowedHyperlink"/>
    <w:uiPriority w:val="99"/>
    <w:unhideWhenUsed/>
    <w:rsid w:val="001E6381"/>
    <w:rPr>
      <w:color w:val="800080"/>
      <w:u w:val="single"/>
    </w:rPr>
  </w:style>
  <w:style w:type="paragraph" w:customStyle="1" w:styleId="KARA">
    <w:name w:val="İKİ ARA"/>
    <w:basedOn w:val="Normal"/>
    <w:link w:val="KARAChar"/>
    <w:uiPriority w:val="99"/>
    <w:rsid w:val="001E6381"/>
    <w:pPr>
      <w:spacing w:after="120" w:line="360" w:lineRule="auto"/>
      <w:jc w:val="both"/>
    </w:pPr>
    <w:rPr>
      <w:rFonts w:ascii="Garamond" w:hAnsi="Garamond"/>
      <w:sz w:val="26"/>
      <w:szCs w:val="26"/>
      <w:lang w:val="x-none" w:eastAsia="x-none"/>
    </w:rPr>
  </w:style>
  <w:style w:type="character" w:customStyle="1" w:styleId="KARAChar">
    <w:name w:val="İKİ ARA Char"/>
    <w:link w:val="KARA"/>
    <w:uiPriority w:val="99"/>
    <w:locked/>
    <w:rsid w:val="001E6381"/>
    <w:rPr>
      <w:rFonts w:ascii="Garamond" w:eastAsia="Times New Roman" w:hAnsi="Garamond" w:cs="Times New Roman"/>
      <w:sz w:val="26"/>
      <w:szCs w:val="26"/>
      <w:lang w:val="x-none" w:eastAsia="x-none"/>
    </w:rPr>
  </w:style>
  <w:style w:type="paragraph" w:customStyle="1" w:styleId="AralkYok11">
    <w:name w:val="Aralık Yok11"/>
    <w:qFormat/>
    <w:rsid w:val="001E6381"/>
    <w:pPr>
      <w:spacing w:after="0" w:line="240" w:lineRule="auto"/>
    </w:pPr>
    <w:rPr>
      <w:rFonts w:ascii="Times New Roman" w:eastAsia="Times New Roman" w:hAnsi="Times New Roman" w:cs="Times New Roman"/>
    </w:rPr>
  </w:style>
  <w:style w:type="character" w:customStyle="1" w:styleId="normal10">
    <w:name w:val="normal1"/>
    <w:rsid w:val="001E6381"/>
  </w:style>
  <w:style w:type="character" w:customStyle="1" w:styleId="spelle">
    <w:name w:val="spelle"/>
    <w:rsid w:val="001E6381"/>
  </w:style>
  <w:style w:type="paragraph" w:customStyle="1" w:styleId="CharChar11">
    <w:name w:val="Char Char11"/>
    <w:basedOn w:val="Normal"/>
    <w:uiPriority w:val="99"/>
    <w:rsid w:val="001E6381"/>
    <w:pPr>
      <w:widowControl/>
      <w:autoSpaceDE/>
      <w:autoSpaceDN/>
      <w:adjustRightInd/>
      <w:spacing w:after="160" w:line="240" w:lineRule="exact"/>
    </w:pPr>
    <w:rPr>
      <w:rFonts w:ascii="Verdana" w:hAnsi="Verdana" w:cs="Verdana"/>
      <w:color w:val="000000"/>
      <w:lang w:val="en-US" w:eastAsia="en-US"/>
    </w:rPr>
  </w:style>
  <w:style w:type="character" w:customStyle="1" w:styleId="AralkYokChar">
    <w:name w:val="Aralık Yok Char"/>
    <w:link w:val="AralkYok"/>
    <w:uiPriority w:val="1"/>
    <w:rsid w:val="001E6381"/>
    <w:rPr>
      <w:rFonts w:ascii="Calibri" w:eastAsia="Times New Roman" w:hAnsi="Calibri" w:cs="Times New Roman"/>
      <w:lang w:eastAsia="tr-TR"/>
    </w:rPr>
  </w:style>
  <w:style w:type="paragraph" w:customStyle="1" w:styleId="Normaltext">
    <w:name w:val="Normal_text"/>
    <w:basedOn w:val="Normal"/>
    <w:uiPriority w:val="99"/>
    <w:rsid w:val="001E6381"/>
    <w:pPr>
      <w:widowControl/>
      <w:tabs>
        <w:tab w:val="left" w:pos="720"/>
      </w:tabs>
      <w:autoSpaceDE/>
      <w:autoSpaceDN/>
      <w:adjustRightInd/>
      <w:spacing w:before="120" w:after="120" w:line="264" w:lineRule="auto"/>
      <w:jc w:val="both"/>
    </w:pPr>
    <w:rPr>
      <w:rFonts w:ascii="Tahoma" w:hAnsi="Tahoma" w:cs="Tahoma"/>
      <w:sz w:val="22"/>
      <w:lang w:val="en-GB" w:eastAsia="en-US"/>
    </w:rPr>
  </w:style>
  <w:style w:type="paragraph" w:customStyle="1" w:styleId="ecxmsonormal">
    <w:name w:val="ecxmsonormal"/>
    <w:basedOn w:val="Normal"/>
    <w:rsid w:val="001E6381"/>
    <w:pPr>
      <w:widowControl/>
      <w:autoSpaceDE/>
      <w:autoSpaceDN/>
      <w:adjustRightInd/>
      <w:spacing w:after="324"/>
    </w:pPr>
    <w:rPr>
      <w:sz w:val="24"/>
      <w:szCs w:val="24"/>
    </w:rPr>
  </w:style>
  <w:style w:type="character" w:customStyle="1" w:styleId="altbaslik">
    <w:name w:val="altbaslik"/>
    <w:basedOn w:val="VarsaylanParagrafYazTipi"/>
    <w:rsid w:val="001E6381"/>
  </w:style>
  <w:style w:type="character" w:styleId="HTMLCite">
    <w:name w:val="HTML Cite"/>
    <w:uiPriority w:val="99"/>
    <w:unhideWhenUsed/>
    <w:rsid w:val="001E6381"/>
    <w:rPr>
      <w:i/>
      <w:iCs/>
    </w:rPr>
  </w:style>
  <w:style w:type="character" w:customStyle="1" w:styleId="ListeParagrafChar">
    <w:name w:val="Liste Paragraf Char"/>
    <w:aliases w:val="LİSTE PARAF Char,içindekiler vb Char,List Paragraph Char,Bullet Number Char,lp1 Char,List Paragraph1 Char,lp11 Char,List Paragraph11 Char,Bullet 1 Char,Use Case List Paragraph Char,Num Bullet 1 Char,Lapis Bulleted List Char,L Char"/>
    <w:link w:val="ListeParagraf"/>
    <w:uiPriority w:val="34"/>
    <w:qFormat/>
    <w:locked/>
    <w:rsid w:val="001E6381"/>
    <w:rPr>
      <w:rFonts w:ascii="Calibri" w:eastAsia="Calibri" w:hAnsi="Calibri" w:cs="Times New Roman"/>
      <w:lang w:val="x-none"/>
    </w:rPr>
  </w:style>
  <w:style w:type="paragraph" w:customStyle="1" w:styleId="baslkalt0">
    <w:name w:val="baslkalt"/>
    <w:basedOn w:val="Normal"/>
    <w:rsid w:val="001E6381"/>
    <w:pPr>
      <w:widowControl/>
      <w:autoSpaceDE/>
      <w:autoSpaceDN/>
      <w:adjustRightInd/>
      <w:spacing w:before="100" w:beforeAutospacing="1" w:after="100" w:afterAutospacing="1"/>
    </w:pPr>
    <w:rPr>
      <w:rFonts w:eastAsia="Calibri"/>
      <w:sz w:val="24"/>
      <w:szCs w:val="24"/>
    </w:rPr>
  </w:style>
  <w:style w:type="table" w:customStyle="1" w:styleId="TabloKlavuzu1">
    <w:name w:val="Tablo Kılavuzu1"/>
    <w:basedOn w:val="NormalTablo"/>
    <w:next w:val="TabloKlavuzu"/>
    <w:uiPriority w:val="59"/>
    <w:rsid w:val="001E6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Klavuz1-Vurgu5">
    <w:name w:val="Medium Grid 1 Accent 5"/>
    <w:basedOn w:val="NormalTablo"/>
    <w:uiPriority w:val="67"/>
    <w:rsid w:val="001E6381"/>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3-Vurgu5">
    <w:name w:val="Medium Grid 3 Accent 5"/>
    <w:basedOn w:val="NormalTablo"/>
    <w:uiPriority w:val="69"/>
    <w:rsid w:val="001E6381"/>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2-ortabaslk0">
    <w:name w:val="2-ortabaslk"/>
    <w:basedOn w:val="Normal"/>
    <w:rsid w:val="001E6381"/>
    <w:pPr>
      <w:widowControl/>
      <w:autoSpaceDE/>
      <w:autoSpaceDN/>
      <w:adjustRightInd/>
      <w:spacing w:before="100" w:beforeAutospacing="1" w:after="100" w:afterAutospacing="1"/>
    </w:pPr>
    <w:rPr>
      <w:sz w:val="24"/>
      <w:szCs w:val="24"/>
    </w:rPr>
  </w:style>
  <w:style w:type="paragraph" w:styleId="Altyaz">
    <w:name w:val="Subtitle"/>
    <w:basedOn w:val="Normal"/>
    <w:next w:val="Normal"/>
    <w:link w:val="AltyazChar"/>
    <w:uiPriority w:val="11"/>
    <w:qFormat/>
    <w:rsid w:val="001E6381"/>
    <w:pPr>
      <w:spacing w:after="60"/>
      <w:jc w:val="center"/>
      <w:outlineLvl w:val="1"/>
    </w:pPr>
    <w:rPr>
      <w:rFonts w:ascii="Cambria" w:hAnsi="Cambria"/>
      <w:sz w:val="24"/>
      <w:szCs w:val="24"/>
    </w:rPr>
  </w:style>
  <w:style w:type="character" w:customStyle="1" w:styleId="AltyazChar">
    <w:name w:val="Altyazı Char"/>
    <w:basedOn w:val="VarsaylanParagrafYazTipi"/>
    <w:link w:val="Altyaz"/>
    <w:uiPriority w:val="11"/>
    <w:rsid w:val="001E6381"/>
    <w:rPr>
      <w:rFonts w:ascii="Cambria" w:eastAsia="Times New Roman" w:hAnsi="Cambria" w:cs="Times New Roman"/>
      <w:sz w:val="24"/>
      <w:szCs w:val="24"/>
      <w:lang w:eastAsia="tr-TR"/>
    </w:rPr>
  </w:style>
  <w:style w:type="character" w:customStyle="1" w:styleId="apple-converted-space">
    <w:name w:val="apple-converted-space"/>
    <w:rsid w:val="001E6381"/>
  </w:style>
  <w:style w:type="character" w:customStyle="1" w:styleId="grame">
    <w:name w:val="grame"/>
    <w:rsid w:val="001E6381"/>
  </w:style>
  <w:style w:type="character" w:customStyle="1" w:styleId="fat">
    <w:name w:val="_f_at"/>
    <w:rsid w:val="001E6381"/>
  </w:style>
  <w:style w:type="table" w:styleId="TabloAltBalk2">
    <w:name w:val="Table Subtle 2"/>
    <w:basedOn w:val="NormalTablo"/>
    <w:rsid w:val="001E6381"/>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1">
    <w:name w:val="Table Subtle 1"/>
    <w:basedOn w:val="NormalTablo"/>
    <w:rsid w:val="001E6381"/>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da">
    <w:name w:val="Table Contemporary"/>
    <w:basedOn w:val="NormalTablo"/>
    <w:rsid w:val="001E6381"/>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Bal">
    <w:name w:val="TOC Heading"/>
    <w:basedOn w:val="Balk1"/>
    <w:next w:val="Normal"/>
    <w:uiPriority w:val="39"/>
    <w:unhideWhenUsed/>
    <w:qFormat/>
    <w:rsid w:val="001E6381"/>
    <w:pPr>
      <w:keepLines/>
      <w:widowControl/>
      <w:autoSpaceDE/>
      <w:autoSpaceDN/>
      <w:adjustRightInd/>
      <w:spacing w:before="480" w:after="0" w:line="276" w:lineRule="auto"/>
      <w:outlineLvl w:val="9"/>
    </w:pPr>
    <w:rPr>
      <w:rFonts w:ascii="Cambria" w:hAnsi="Cambria" w:cs="Times New Roman"/>
      <w:color w:val="365F91"/>
      <w:kern w:val="0"/>
      <w:sz w:val="28"/>
      <w:szCs w:val="28"/>
    </w:rPr>
  </w:style>
  <w:style w:type="character" w:customStyle="1" w:styleId="st">
    <w:name w:val="st"/>
    <w:rsid w:val="001E6381"/>
  </w:style>
  <w:style w:type="table" w:styleId="TabloWeb2">
    <w:name w:val="Table Web 2"/>
    <w:basedOn w:val="NormalTablo"/>
    <w:rsid w:val="001E6381"/>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pple-style-span">
    <w:name w:val="apple-style-span"/>
    <w:rsid w:val="001E6381"/>
  </w:style>
  <w:style w:type="character" w:customStyle="1" w:styleId="Gvdemetni20">
    <w:name w:val="Gövde metni (2)_"/>
    <w:rsid w:val="001E6381"/>
    <w:rPr>
      <w:rFonts w:ascii="Times New Roman" w:eastAsia="Times New Roman" w:hAnsi="Times New Roman" w:cs="Times New Roman"/>
      <w:b w:val="0"/>
      <w:bCs w:val="0"/>
      <w:i w:val="0"/>
      <w:iCs w:val="0"/>
      <w:smallCaps w:val="0"/>
      <w:strike w:val="0"/>
      <w:spacing w:val="0"/>
      <w:w w:val="80"/>
      <w:sz w:val="40"/>
      <w:szCs w:val="40"/>
    </w:rPr>
  </w:style>
  <w:style w:type="character" w:customStyle="1" w:styleId="Gvdemetni22">
    <w:name w:val="Gövde metni (2)"/>
    <w:rsid w:val="001E6381"/>
  </w:style>
  <w:style w:type="character" w:customStyle="1" w:styleId="Balk10">
    <w:name w:val="Başlık #1_"/>
    <w:rsid w:val="001E6381"/>
    <w:rPr>
      <w:rFonts w:ascii="Times New Roman" w:eastAsia="Times New Roman" w:hAnsi="Times New Roman" w:cs="Times New Roman"/>
      <w:b w:val="0"/>
      <w:bCs w:val="0"/>
      <w:i w:val="0"/>
      <w:iCs w:val="0"/>
      <w:smallCaps w:val="0"/>
      <w:strike w:val="0"/>
      <w:spacing w:val="0"/>
      <w:sz w:val="79"/>
      <w:szCs w:val="79"/>
    </w:rPr>
  </w:style>
  <w:style w:type="character" w:customStyle="1" w:styleId="Balk11">
    <w:name w:val="Başlık #1"/>
    <w:rsid w:val="001E6381"/>
  </w:style>
  <w:style w:type="character" w:customStyle="1" w:styleId="Gvdemetni30">
    <w:name w:val="Gövde metni (3)_"/>
    <w:rsid w:val="001E6381"/>
    <w:rPr>
      <w:rFonts w:ascii="Times New Roman" w:eastAsia="Times New Roman" w:hAnsi="Times New Roman" w:cs="Times New Roman"/>
      <w:b w:val="0"/>
      <w:bCs w:val="0"/>
      <w:i w:val="0"/>
      <w:iCs w:val="0"/>
      <w:smallCaps w:val="0"/>
      <w:strike w:val="0"/>
      <w:spacing w:val="0"/>
      <w:sz w:val="27"/>
      <w:szCs w:val="27"/>
    </w:rPr>
  </w:style>
  <w:style w:type="character" w:customStyle="1" w:styleId="Resimyazs0">
    <w:name w:val="Resim yazısı_"/>
    <w:rsid w:val="001E6381"/>
    <w:rPr>
      <w:rFonts w:ascii="Calibri" w:eastAsia="Calibri" w:hAnsi="Calibri" w:cs="Calibri"/>
      <w:b w:val="0"/>
      <w:bCs w:val="0"/>
      <w:i w:val="0"/>
      <w:iCs w:val="0"/>
      <w:smallCaps w:val="0"/>
      <w:strike w:val="0"/>
      <w:spacing w:val="0"/>
      <w:sz w:val="9"/>
      <w:szCs w:val="9"/>
    </w:rPr>
  </w:style>
  <w:style w:type="character" w:customStyle="1" w:styleId="Resimyazs1">
    <w:name w:val="Resim yazısı"/>
    <w:rsid w:val="001E6381"/>
  </w:style>
  <w:style w:type="character" w:customStyle="1" w:styleId="stbilgiveyaaltbilgi">
    <w:name w:val="Üst bilgi veya alt bilgi_"/>
    <w:link w:val="stbilgiveyaaltbilgi0"/>
    <w:rsid w:val="001E6381"/>
    <w:rPr>
      <w:shd w:val="clear" w:color="auto" w:fill="FFFFFF"/>
    </w:rPr>
  </w:style>
  <w:style w:type="character" w:customStyle="1" w:styleId="stbilgiveyaaltbilgi9pt">
    <w:name w:val="Üst bilgi veya alt bilgi + 9 pt"/>
    <w:rsid w:val="001E6381"/>
    <w:rPr>
      <w:rFonts w:ascii="Times New Roman" w:eastAsia="Times New Roman" w:hAnsi="Times New Roman" w:cs="Times New Roman"/>
      <w:b w:val="0"/>
      <w:bCs w:val="0"/>
      <w:i w:val="0"/>
      <w:iCs w:val="0"/>
      <w:smallCaps w:val="0"/>
      <w:strike w:val="0"/>
      <w:spacing w:val="0"/>
      <w:sz w:val="18"/>
      <w:szCs w:val="18"/>
    </w:rPr>
  </w:style>
  <w:style w:type="character" w:customStyle="1" w:styleId="Gvdemetni4">
    <w:name w:val="Gövde metni (4)_"/>
    <w:link w:val="Gvdemetni40"/>
    <w:rsid w:val="001E6381"/>
    <w:rPr>
      <w:sz w:val="21"/>
      <w:szCs w:val="21"/>
      <w:shd w:val="clear" w:color="auto" w:fill="FFFFFF"/>
    </w:rPr>
  </w:style>
  <w:style w:type="character" w:customStyle="1" w:styleId="Balk50">
    <w:name w:val="Başlık #5_"/>
    <w:rsid w:val="001E6381"/>
    <w:rPr>
      <w:rFonts w:ascii="Times New Roman" w:eastAsia="Times New Roman" w:hAnsi="Times New Roman" w:cs="Times New Roman"/>
      <w:b w:val="0"/>
      <w:bCs w:val="0"/>
      <w:i w:val="0"/>
      <w:iCs w:val="0"/>
      <w:smallCaps w:val="0"/>
      <w:strike w:val="0"/>
      <w:spacing w:val="0"/>
      <w:sz w:val="21"/>
      <w:szCs w:val="21"/>
    </w:rPr>
  </w:style>
  <w:style w:type="character" w:customStyle="1" w:styleId="Gvdemetni8">
    <w:name w:val="Gövde metni (8)_"/>
    <w:link w:val="Gvdemetni80"/>
    <w:rsid w:val="001E6381"/>
    <w:rPr>
      <w:rFonts w:ascii="Calibri" w:eastAsia="Calibri" w:hAnsi="Calibri" w:cs="Calibri"/>
      <w:sz w:val="19"/>
      <w:szCs w:val="19"/>
      <w:shd w:val="clear" w:color="auto" w:fill="FFFFFF"/>
    </w:rPr>
  </w:style>
  <w:style w:type="character" w:customStyle="1" w:styleId="Balk40">
    <w:name w:val="Başlık #4_"/>
    <w:rsid w:val="001E6381"/>
    <w:rPr>
      <w:rFonts w:ascii="Times New Roman" w:eastAsia="Times New Roman" w:hAnsi="Times New Roman" w:cs="Times New Roman"/>
      <w:b w:val="0"/>
      <w:bCs w:val="0"/>
      <w:i w:val="0"/>
      <w:iCs w:val="0"/>
      <w:smallCaps w:val="0"/>
      <w:strike w:val="0"/>
      <w:spacing w:val="0"/>
      <w:sz w:val="21"/>
      <w:szCs w:val="21"/>
    </w:rPr>
  </w:style>
  <w:style w:type="character" w:customStyle="1" w:styleId="T1Char">
    <w:name w:val="İÇT 1 Char"/>
    <w:link w:val="T1"/>
    <w:uiPriority w:val="39"/>
    <w:rsid w:val="00604457"/>
    <w:rPr>
      <w:rFonts w:ascii="Arial" w:eastAsia="Times New Roman" w:hAnsi="Arial" w:cs="Arial"/>
      <w:bCs/>
      <w:iCs/>
      <w:noProof/>
      <w:sz w:val="19"/>
      <w:szCs w:val="19"/>
      <w:lang w:eastAsia="tr-TR"/>
    </w:rPr>
  </w:style>
  <w:style w:type="character" w:customStyle="1" w:styleId="Balk22">
    <w:name w:val="Başlık #2 (2)_"/>
    <w:link w:val="Balk220"/>
    <w:rsid w:val="001E6381"/>
    <w:rPr>
      <w:sz w:val="31"/>
      <w:szCs w:val="31"/>
      <w:shd w:val="clear" w:color="auto" w:fill="FFFFFF"/>
    </w:rPr>
  </w:style>
  <w:style w:type="character" w:customStyle="1" w:styleId="Gvdemetni5">
    <w:name w:val="Gövde metni (5)_"/>
    <w:rsid w:val="001E6381"/>
    <w:rPr>
      <w:rFonts w:ascii="Times New Roman" w:eastAsia="Times New Roman" w:hAnsi="Times New Roman" w:cs="Times New Roman"/>
      <w:b w:val="0"/>
      <w:bCs w:val="0"/>
      <w:i w:val="0"/>
      <w:iCs w:val="0"/>
      <w:smallCaps w:val="0"/>
      <w:strike w:val="0"/>
      <w:sz w:val="20"/>
      <w:szCs w:val="20"/>
      <w:lang w:val="de"/>
    </w:rPr>
  </w:style>
  <w:style w:type="character" w:customStyle="1" w:styleId="GvdemetniKaln">
    <w:name w:val="Gövde metni + Kalın"/>
    <w:rsid w:val="001E6381"/>
    <w:rPr>
      <w:rFonts w:ascii="Times New Roman" w:eastAsia="Times New Roman" w:hAnsi="Times New Roman" w:cs="Times New Roman"/>
      <w:b/>
      <w:bCs/>
      <w:i w:val="0"/>
      <w:iCs w:val="0"/>
      <w:smallCaps w:val="0"/>
      <w:strike w:val="0"/>
      <w:spacing w:val="0"/>
      <w:sz w:val="21"/>
      <w:szCs w:val="21"/>
      <w:shd w:val="clear" w:color="auto" w:fill="FFFFFF"/>
      <w:lang w:bidi="ar-SA"/>
    </w:rPr>
  </w:style>
  <w:style w:type="character" w:customStyle="1" w:styleId="Balk41">
    <w:name w:val="Başlık #4"/>
    <w:rsid w:val="001E638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Gvdemetni6">
    <w:name w:val="Gövde metni (6)_"/>
    <w:link w:val="Gvdemetni60"/>
    <w:rsid w:val="001E6381"/>
    <w:rPr>
      <w:sz w:val="17"/>
      <w:szCs w:val="17"/>
      <w:shd w:val="clear" w:color="auto" w:fill="FFFFFF"/>
    </w:rPr>
  </w:style>
  <w:style w:type="character" w:customStyle="1" w:styleId="stbilgiveyaaltbilgi115ptKaln">
    <w:name w:val="Üst bilgi veya alt bilgi + 11;5 pt;Kalın"/>
    <w:rsid w:val="001E6381"/>
    <w:rPr>
      <w:rFonts w:ascii="Times New Roman" w:eastAsia="Times New Roman" w:hAnsi="Times New Roman" w:cs="Times New Roman"/>
      <w:b/>
      <w:bCs/>
      <w:i w:val="0"/>
      <w:iCs w:val="0"/>
      <w:smallCaps w:val="0"/>
      <w:strike w:val="0"/>
      <w:spacing w:val="0"/>
      <w:sz w:val="23"/>
      <w:szCs w:val="23"/>
      <w:u w:val="single"/>
    </w:rPr>
  </w:style>
  <w:style w:type="character" w:customStyle="1" w:styleId="Gvdemetni3ptbolukbraklyor">
    <w:name w:val="Gövde metni + 3 pt boşluk bırakılıyor"/>
    <w:rsid w:val="001E6381"/>
    <w:rPr>
      <w:rFonts w:ascii="Times New Roman" w:eastAsia="Times New Roman" w:hAnsi="Times New Roman" w:cs="Times New Roman"/>
      <w:b w:val="0"/>
      <w:bCs w:val="0"/>
      <w:i w:val="0"/>
      <w:iCs w:val="0"/>
      <w:smallCaps w:val="0"/>
      <w:strike w:val="0"/>
      <w:spacing w:val="60"/>
      <w:sz w:val="21"/>
      <w:szCs w:val="21"/>
      <w:shd w:val="clear" w:color="auto" w:fill="FFFFFF"/>
      <w:lang w:bidi="ar-SA"/>
    </w:rPr>
  </w:style>
  <w:style w:type="character" w:customStyle="1" w:styleId="Balk5Calibri95ptKalnDeil">
    <w:name w:val="Başlık #5 + Calibri;9;5 pt;Kalın Değil"/>
    <w:rsid w:val="001E6381"/>
    <w:rPr>
      <w:rFonts w:ascii="Calibri" w:eastAsia="Calibri" w:hAnsi="Calibri" w:cs="Calibri"/>
      <w:b/>
      <w:bCs/>
      <w:i w:val="0"/>
      <w:iCs w:val="0"/>
      <w:smallCaps w:val="0"/>
      <w:strike w:val="0"/>
      <w:spacing w:val="0"/>
      <w:sz w:val="19"/>
      <w:szCs w:val="19"/>
    </w:rPr>
  </w:style>
  <w:style w:type="character" w:customStyle="1" w:styleId="GvdemetniCalibri95pt">
    <w:name w:val="Gövde metni + Calibri;9;5 pt"/>
    <w:rsid w:val="001E6381"/>
    <w:rPr>
      <w:rFonts w:ascii="Calibri" w:eastAsia="Calibri" w:hAnsi="Calibri" w:cs="Calibri"/>
      <w:b w:val="0"/>
      <w:bCs w:val="0"/>
      <w:i w:val="0"/>
      <w:iCs w:val="0"/>
      <w:smallCaps w:val="0"/>
      <w:strike w:val="0"/>
      <w:spacing w:val="0"/>
      <w:sz w:val="19"/>
      <w:szCs w:val="19"/>
      <w:shd w:val="clear" w:color="auto" w:fill="FFFFFF"/>
      <w:lang w:bidi="ar-SA"/>
    </w:rPr>
  </w:style>
  <w:style w:type="character" w:customStyle="1" w:styleId="Balk5135pt">
    <w:name w:val="Başlık #5 + 13;5 pt"/>
    <w:rsid w:val="001E6381"/>
    <w:rPr>
      <w:rFonts w:ascii="Times New Roman" w:eastAsia="Times New Roman" w:hAnsi="Times New Roman" w:cs="Times New Roman"/>
      <w:b w:val="0"/>
      <w:bCs w:val="0"/>
      <w:i w:val="0"/>
      <w:iCs w:val="0"/>
      <w:smallCaps w:val="0"/>
      <w:strike w:val="0"/>
      <w:spacing w:val="0"/>
      <w:sz w:val="27"/>
      <w:szCs w:val="27"/>
    </w:rPr>
  </w:style>
  <w:style w:type="character" w:customStyle="1" w:styleId="Gvdemetni7">
    <w:name w:val="Gövde metni (7)_"/>
    <w:link w:val="Gvdemetni70"/>
    <w:rsid w:val="001E6381"/>
    <w:rPr>
      <w:sz w:val="31"/>
      <w:szCs w:val="31"/>
      <w:shd w:val="clear" w:color="auto" w:fill="FFFFFF"/>
    </w:rPr>
  </w:style>
  <w:style w:type="character" w:customStyle="1" w:styleId="Tabloyazs">
    <w:name w:val="Tablo yazısı_"/>
    <w:rsid w:val="001E6381"/>
    <w:rPr>
      <w:rFonts w:ascii="Times New Roman" w:eastAsia="Times New Roman" w:hAnsi="Times New Roman" w:cs="Times New Roman"/>
      <w:b w:val="0"/>
      <w:bCs w:val="0"/>
      <w:i w:val="0"/>
      <w:iCs w:val="0"/>
      <w:smallCaps w:val="0"/>
      <w:strike w:val="0"/>
      <w:spacing w:val="0"/>
      <w:sz w:val="21"/>
      <w:szCs w:val="21"/>
    </w:rPr>
  </w:style>
  <w:style w:type="character" w:customStyle="1" w:styleId="TabloyazsKaln">
    <w:name w:val="Tablo yazısı + Kalın"/>
    <w:rsid w:val="001E6381"/>
    <w:rPr>
      <w:rFonts w:ascii="Times New Roman" w:eastAsia="Times New Roman" w:hAnsi="Times New Roman" w:cs="Times New Roman"/>
      <w:b/>
      <w:bCs/>
      <w:i w:val="0"/>
      <w:iCs w:val="0"/>
      <w:smallCaps w:val="0"/>
      <w:strike w:val="0"/>
      <w:spacing w:val="0"/>
      <w:sz w:val="21"/>
      <w:szCs w:val="21"/>
    </w:rPr>
  </w:style>
  <w:style w:type="character" w:customStyle="1" w:styleId="Gvdemetni4KalnDeil">
    <w:name w:val="Gövde metni (4) + Kalın Değil"/>
    <w:rsid w:val="001E6381"/>
    <w:rPr>
      <w:rFonts w:ascii="Times New Roman" w:eastAsia="Times New Roman" w:hAnsi="Times New Roman" w:cs="Times New Roman"/>
      <w:b/>
      <w:bCs/>
      <w:i w:val="0"/>
      <w:iCs w:val="0"/>
      <w:smallCaps w:val="0"/>
      <w:strike w:val="0"/>
      <w:spacing w:val="0"/>
      <w:sz w:val="21"/>
      <w:szCs w:val="21"/>
    </w:rPr>
  </w:style>
  <w:style w:type="character" w:customStyle="1" w:styleId="Gvdemetni9">
    <w:name w:val="Gövde metni (9)_"/>
    <w:link w:val="Gvdemetni90"/>
    <w:rsid w:val="001E6381"/>
    <w:rPr>
      <w:rFonts w:ascii="Calibri" w:eastAsia="Calibri" w:hAnsi="Calibri" w:cs="Calibri"/>
      <w:sz w:val="19"/>
      <w:szCs w:val="19"/>
      <w:shd w:val="clear" w:color="auto" w:fill="FFFFFF"/>
    </w:rPr>
  </w:style>
  <w:style w:type="character" w:customStyle="1" w:styleId="Gvdemetni9Kaln">
    <w:name w:val="Gövde metni (9) + Kalın"/>
    <w:rsid w:val="001E6381"/>
    <w:rPr>
      <w:rFonts w:ascii="Calibri" w:eastAsia="Calibri" w:hAnsi="Calibri" w:cs="Calibri"/>
      <w:b/>
      <w:bCs/>
      <w:i w:val="0"/>
      <w:iCs w:val="0"/>
      <w:smallCaps w:val="0"/>
      <w:strike w:val="0"/>
      <w:spacing w:val="0"/>
      <w:sz w:val="19"/>
      <w:szCs w:val="19"/>
    </w:rPr>
  </w:style>
  <w:style w:type="character" w:customStyle="1" w:styleId="Balk20">
    <w:name w:val="Başlık #2_"/>
    <w:link w:val="Balk21"/>
    <w:rsid w:val="001E6381"/>
    <w:rPr>
      <w:sz w:val="31"/>
      <w:szCs w:val="31"/>
      <w:shd w:val="clear" w:color="auto" w:fill="FFFFFF"/>
    </w:rPr>
  </w:style>
  <w:style w:type="character" w:customStyle="1" w:styleId="Gvdemetni10">
    <w:name w:val="Gövde metni (10)_"/>
    <w:rsid w:val="001E6381"/>
    <w:rPr>
      <w:rFonts w:ascii="Times New Roman" w:eastAsia="Times New Roman" w:hAnsi="Times New Roman" w:cs="Times New Roman"/>
      <w:b w:val="0"/>
      <w:bCs w:val="0"/>
      <w:i w:val="0"/>
      <w:iCs w:val="0"/>
      <w:smallCaps w:val="0"/>
      <w:strike w:val="0"/>
      <w:spacing w:val="0"/>
      <w:sz w:val="17"/>
      <w:szCs w:val="17"/>
    </w:rPr>
  </w:style>
  <w:style w:type="character" w:customStyle="1" w:styleId="Gvdemetni11">
    <w:name w:val="Gövde metni (11)_"/>
    <w:link w:val="Gvdemetni110"/>
    <w:rsid w:val="001E6381"/>
    <w:rPr>
      <w:rFonts w:ascii="Calibri" w:eastAsia="Calibri" w:hAnsi="Calibri" w:cs="Calibri"/>
      <w:sz w:val="9"/>
      <w:szCs w:val="9"/>
      <w:shd w:val="clear" w:color="auto" w:fill="FFFFFF"/>
    </w:rPr>
  </w:style>
  <w:style w:type="character" w:customStyle="1" w:styleId="Gvdemetni12">
    <w:name w:val="Gövde metni (12)_"/>
    <w:link w:val="Gvdemetni120"/>
    <w:rsid w:val="001E6381"/>
    <w:rPr>
      <w:sz w:val="15"/>
      <w:szCs w:val="15"/>
      <w:shd w:val="clear" w:color="auto" w:fill="FFFFFF"/>
    </w:rPr>
  </w:style>
  <w:style w:type="character" w:customStyle="1" w:styleId="Gvdemetni13">
    <w:name w:val="Gövde metni (13)_"/>
    <w:link w:val="Gvdemetni130"/>
    <w:rsid w:val="001E6381"/>
    <w:rPr>
      <w:sz w:val="15"/>
      <w:szCs w:val="15"/>
      <w:shd w:val="clear" w:color="auto" w:fill="FFFFFF"/>
    </w:rPr>
  </w:style>
  <w:style w:type="character" w:customStyle="1" w:styleId="Gvdemetni14">
    <w:name w:val="Gövde metni (14)_"/>
    <w:link w:val="Gvdemetni140"/>
    <w:rsid w:val="001E6381"/>
    <w:rPr>
      <w:sz w:val="23"/>
      <w:szCs w:val="23"/>
      <w:shd w:val="clear" w:color="auto" w:fill="FFFFFF"/>
    </w:rPr>
  </w:style>
  <w:style w:type="character" w:customStyle="1" w:styleId="Balk51">
    <w:name w:val="Başlık #5"/>
    <w:rsid w:val="001E638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Balk52">
    <w:name w:val="Başlık #5 (2)_"/>
    <w:link w:val="Balk520"/>
    <w:rsid w:val="001E6381"/>
    <w:rPr>
      <w:sz w:val="21"/>
      <w:szCs w:val="21"/>
      <w:shd w:val="clear" w:color="auto" w:fill="FFFFFF"/>
    </w:rPr>
  </w:style>
  <w:style w:type="character" w:customStyle="1" w:styleId="Tabloyazs0">
    <w:name w:val="Tablo yazısı"/>
    <w:rsid w:val="001E638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Gvdemetni795ptKkBykHarfDeil">
    <w:name w:val="Gövde metni (7) + 9;5 pt;Küçük Büyük Harf Değil"/>
    <w:rsid w:val="001E6381"/>
    <w:rPr>
      <w:rFonts w:ascii="Times New Roman" w:eastAsia="Times New Roman" w:hAnsi="Times New Roman" w:cs="Times New Roman"/>
      <w:b w:val="0"/>
      <w:bCs w:val="0"/>
      <w:i w:val="0"/>
      <w:iCs w:val="0"/>
      <w:smallCaps/>
      <w:strike w:val="0"/>
      <w:spacing w:val="0"/>
      <w:sz w:val="19"/>
      <w:szCs w:val="19"/>
    </w:rPr>
  </w:style>
  <w:style w:type="character" w:customStyle="1" w:styleId="Gvdemetni7105ptKkBykHarfDeil">
    <w:name w:val="Gövde metni (7) + 10;5 pt;Küçük Büyük Harf Değil"/>
    <w:rsid w:val="001E6381"/>
    <w:rPr>
      <w:rFonts w:ascii="Times New Roman" w:eastAsia="Times New Roman" w:hAnsi="Times New Roman" w:cs="Times New Roman"/>
      <w:b w:val="0"/>
      <w:bCs w:val="0"/>
      <w:i w:val="0"/>
      <w:iCs w:val="0"/>
      <w:smallCaps/>
      <w:strike w:val="0"/>
      <w:spacing w:val="0"/>
      <w:sz w:val="21"/>
      <w:szCs w:val="21"/>
    </w:rPr>
  </w:style>
  <w:style w:type="character" w:customStyle="1" w:styleId="Gvdemetni15">
    <w:name w:val="Gövde metni (15)_"/>
    <w:link w:val="Gvdemetni150"/>
    <w:rsid w:val="001E6381"/>
    <w:rPr>
      <w:sz w:val="28"/>
      <w:szCs w:val="28"/>
      <w:shd w:val="clear" w:color="auto" w:fill="FFFFFF"/>
    </w:rPr>
  </w:style>
  <w:style w:type="character" w:customStyle="1" w:styleId="Gvdemetni15105ptKkBykHarfDeil">
    <w:name w:val="Gövde metni (15) + 10;5 pt;Küçük Büyük Harf Değil"/>
    <w:rsid w:val="001E6381"/>
    <w:rPr>
      <w:rFonts w:ascii="Times New Roman" w:eastAsia="Times New Roman" w:hAnsi="Times New Roman" w:cs="Times New Roman"/>
      <w:b w:val="0"/>
      <w:bCs w:val="0"/>
      <w:i w:val="0"/>
      <w:iCs w:val="0"/>
      <w:smallCaps/>
      <w:strike w:val="0"/>
      <w:spacing w:val="0"/>
      <w:sz w:val="21"/>
      <w:szCs w:val="21"/>
    </w:rPr>
  </w:style>
  <w:style w:type="character" w:customStyle="1" w:styleId="Balk595pt">
    <w:name w:val="Başlık #5 + 9;5 pt"/>
    <w:rsid w:val="001E6381"/>
    <w:rPr>
      <w:rFonts w:ascii="Times New Roman" w:eastAsia="Times New Roman" w:hAnsi="Times New Roman" w:cs="Times New Roman"/>
      <w:b w:val="0"/>
      <w:bCs w:val="0"/>
      <w:i w:val="0"/>
      <w:iCs w:val="0"/>
      <w:smallCaps w:val="0"/>
      <w:strike w:val="0"/>
      <w:spacing w:val="0"/>
      <w:sz w:val="19"/>
      <w:szCs w:val="19"/>
    </w:rPr>
  </w:style>
  <w:style w:type="character" w:customStyle="1" w:styleId="Tabloyazs2">
    <w:name w:val="Tablo yazısı (2)_"/>
    <w:rsid w:val="001E6381"/>
    <w:rPr>
      <w:rFonts w:ascii="Times New Roman" w:eastAsia="Times New Roman" w:hAnsi="Times New Roman" w:cs="Times New Roman"/>
      <w:b w:val="0"/>
      <w:bCs w:val="0"/>
      <w:i w:val="0"/>
      <w:iCs w:val="0"/>
      <w:smallCaps w:val="0"/>
      <w:strike w:val="0"/>
      <w:spacing w:val="0"/>
      <w:sz w:val="21"/>
      <w:szCs w:val="21"/>
    </w:rPr>
  </w:style>
  <w:style w:type="character" w:customStyle="1" w:styleId="Balk5KalnDeil">
    <w:name w:val="Başlık #5 + Kalın Değil"/>
    <w:rsid w:val="001E6381"/>
    <w:rPr>
      <w:rFonts w:ascii="Times New Roman" w:eastAsia="Times New Roman" w:hAnsi="Times New Roman" w:cs="Times New Roman"/>
      <w:b/>
      <w:bCs/>
      <w:i w:val="0"/>
      <w:iCs w:val="0"/>
      <w:smallCaps w:val="0"/>
      <w:strike w:val="0"/>
      <w:spacing w:val="0"/>
      <w:sz w:val="21"/>
      <w:szCs w:val="21"/>
    </w:rPr>
  </w:style>
  <w:style w:type="character" w:customStyle="1" w:styleId="Gvdemetni14ptKkBykHarf">
    <w:name w:val="Gövde metni + 14 pt;Küçük Büyük Harf"/>
    <w:rsid w:val="001E6381"/>
    <w:rPr>
      <w:rFonts w:ascii="Times New Roman" w:eastAsia="Times New Roman" w:hAnsi="Times New Roman" w:cs="Times New Roman"/>
      <w:b w:val="0"/>
      <w:bCs w:val="0"/>
      <w:i w:val="0"/>
      <w:iCs w:val="0"/>
      <w:smallCaps/>
      <w:strike w:val="0"/>
      <w:spacing w:val="0"/>
      <w:sz w:val="28"/>
      <w:szCs w:val="28"/>
      <w:shd w:val="clear" w:color="auto" w:fill="FFFFFF"/>
      <w:lang w:bidi="ar-SA"/>
    </w:rPr>
  </w:style>
  <w:style w:type="character" w:customStyle="1" w:styleId="Tabloyazs20">
    <w:name w:val="Tablo yazısı (2)"/>
    <w:rsid w:val="001E638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Balk30">
    <w:name w:val="Başlık #3_"/>
    <w:rsid w:val="001E6381"/>
    <w:rPr>
      <w:rFonts w:ascii="Times New Roman" w:eastAsia="Times New Roman" w:hAnsi="Times New Roman" w:cs="Times New Roman"/>
      <w:b w:val="0"/>
      <w:bCs w:val="0"/>
      <w:i w:val="0"/>
      <w:iCs w:val="0"/>
      <w:smallCaps w:val="0"/>
      <w:strike w:val="0"/>
      <w:spacing w:val="0"/>
      <w:sz w:val="31"/>
      <w:szCs w:val="31"/>
    </w:rPr>
  </w:style>
  <w:style w:type="character" w:customStyle="1" w:styleId="Balk3105ptKkBykHarfDeil">
    <w:name w:val="Başlık #3 + 10;5 pt;Küçük Büyük Harf Değil"/>
    <w:rsid w:val="001E6381"/>
    <w:rPr>
      <w:rFonts w:ascii="Times New Roman" w:eastAsia="Times New Roman" w:hAnsi="Times New Roman" w:cs="Times New Roman"/>
      <w:b w:val="0"/>
      <w:bCs w:val="0"/>
      <w:i w:val="0"/>
      <w:iCs w:val="0"/>
      <w:smallCaps/>
      <w:strike w:val="0"/>
      <w:spacing w:val="0"/>
      <w:sz w:val="21"/>
      <w:szCs w:val="21"/>
    </w:rPr>
  </w:style>
  <w:style w:type="character" w:customStyle="1" w:styleId="Balk31">
    <w:name w:val="Başlık #3"/>
    <w:rsid w:val="001E6381"/>
  </w:style>
  <w:style w:type="character" w:customStyle="1" w:styleId="Gvdemetni16">
    <w:name w:val="Gövde metni (16)_"/>
    <w:rsid w:val="001E6381"/>
    <w:rPr>
      <w:rFonts w:ascii="Times New Roman" w:eastAsia="Times New Roman" w:hAnsi="Times New Roman" w:cs="Times New Roman"/>
      <w:b w:val="0"/>
      <w:bCs w:val="0"/>
      <w:i w:val="0"/>
      <w:iCs w:val="0"/>
      <w:smallCaps w:val="0"/>
      <w:strike w:val="0"/>
      <w:spacing w:val="0"/>
      <w:sz w:val="19"/>
      <w:szCs w:val="19"/>
    </w:rPr>
  </w:style>
  <w:style w:type="character" w:customStyle="1" w:styleId="Gvdemetni160">
    <w:name w:val="Gövde metni (16)"/>
    <w:rsid w:val="001E6381"/>
  </w:style>
  <w:style w:type="character" w:customStyle="1" w:styleId="Gvdemetni17">
    <w:name w:val="Gövde metni (17)_"/>
    <w:link w:val="Gvdemetni170"/>
    <w:rsid w:val="001E6381"/>
    <w:rPr>
      <w:sz w:val="33"/>
      <w:szCs w:val="33"/>
      <w:shd w:val="clear" w:color="auto" w:fill="FFFFFF"/>
    </w:rPr>
  </w:style>
  <w:style w:type="character" w:customStyle="1" w:styleId="Gvdemetni18">
    <w:name w:val="Gövde metni (18)_"/>
    <w:link w:val="Gvdemetni180"/>
    <w:rsid w:val="001E6381"/>
    <w:rPr>
      <w:sz w:val="12"/>
      <w:szCs w:val="12"/>
      <w:shd w:val="clear" w:color="auto" w:fill="FFFFFF"/>
    </w:rPr>
  </w:style>
  <w:style w:type="character" w:customStyle="1" w:styleId="Gvdemetni100">
    <w:name w:val="Gövde metni (10)"/>
    <w:rsid w:val="001E6381"/>
  </w:style>
  <w:style w:type="character" w:customStyle="1" w:styleId="Gvdemetni1095pt">
    <w:name w:val="Gövde metni (10) + 9;5 pt"/>
    <w:rsid w:val="001E6381"/>
    <w:rPr>
      <w:rFonts w:ascii="Times New Roman" w:eastAsia="Times New Roman" w:hAnsi="Times New Roman" w:cs="Times New Roman"/>
      <w:b w:val="0"/>
      <w:bCs w:val="0"/>
      <w:i w:val="0"/>
      <w:iCs w:val="0"/>
      <w:smallCaps w:val="0"/>
      <w:strike w:val="0"/>
      <w:spacing w:val="0"/>
      <w:sz w:val="19"/>
      <w:szCs w:val="19"/>
    </w:rPr>
  </w:style>
  <w:style w:type="character" w:customStyle="1" w:styleId="Gvdemetni31">
    <w:name w:val="Gövde metni (3)"/>
    <w:rsid w:val="001E6381"/>
  </w:style>
  <w:style w:type="character" w:customStyle="1" w:styleId="Balk42">
    <w:name w:val="Başlık #4 (2)_"/>
    <w:rsid w:val="001E6381"/>
    <w:rPr>
      <w:rFonts w:ascii="Times New Roman" w:eastAsia="Times New Roman" w:hAnsi="Times New Roman" w:cs="Times New Roman"/>
      <w:b w:val="0"/>
      <w:bCs w:val="0"/>
      <w:i w:val="0"/>
      <w:iCs w:val="0"/>
      <w:smallCaps w:val="0"/>
      <w:strike w:val="0"/>
      <w:spacing w:val="0"/>
      <w:sz w:val="21"/>
      <w:szCs w:val="21"/>
    </w:rPr>
  </w:style>
  <w:style w:type="character" w:customStyle="1" w:styleId="Balk42Kaln">
    <w:name w:val="Başlık #4 (2) + Kalın"/>
    <w:rsid w:val="001E6381"/>
    <w:rPr>
      <w:rFonts w:ascii="Times New Roman" w:eastAsia="Times New Roman" w:hAnsi="Times New Roman" w:cs="Times New Roman"/>
      <w:b/>
      <w:bCs/>
      <w:i w:val="0"/>
      <w:iCs w:val="0"/>
      <w:smallCaps w:val="0"/>
      <w:strike w:val="0"/>
      <w:spacing w:val="0"/>
      <w:sz w:val="21"/>
      <w:szCs w:val="21"/>
    </w:rPr>
  </w:style>
  <w:style w:type="character" w:customStyle="1" w:styleId="Balk420">
    <w:name w:val="Başlık #4 (2)"/>
    <w:rsid w:val="001E6381"/>
  </w:style>
  <w:style w:type="character" w:customStyle="1" w:styleId="Tabloyazs3">
    <w:name w:val="Tablo yazısı (3)_"/>
    <w:link w:val="Tabloyazs30"/>
    <w:rsid w:val="001E6381"/>
    <w:rPr>
      <w:sz w:val="17"/>
      <w:szCs w:val="17"/>
      <w:shd w:val="clear" w:color="auto" w:fill="FFFFFF"/>
    </w:rPr>
  </w:style>
  <w:style w:type="character" w:customStyle="1" w:styleId="Balk23">
    <w:name w:val="Başlık #2 (3)_"/>
    <w:rsid w:val="001E6381"/>
    <w:rPr>
      <w:rFonts w:ascii="Times New Roman" w:eastAsia="Times New Roman" w:hAnsi="Times New Roman" w:cs="Times New Roman"/>
      <w:b w:val="0"/>
      <w:bCs w:val="0"/>
      <w:i w:val="0"/>
      <w:iCs w:val="0"/>
      <w:smallCaps w:val="0"/>
      <w:strike w:val="0"/>
      <w:spacing w:val="0"/>
      <w:sz w:val="28"/>
      <w:szCs w:val="28"/>
    </w:rPr>
  </w:style>
  <w:style w:type="character" w:customStyle="1" w:styleId="Balk230">
    <w:name w:val="Başlık #2 (3)"/>
    <w:rsid w:val="001E6381"/>
  </w:style>
  <w:style w:type="character" w:customStyle="1" w:styleId="Gvdemetni85pttalik-1ptbolukbraklyor">
    <w:name w:val="Gövde metni + 8;5 pt;İtalik;-1 pt boşluk bırakılıyor"/>
    <w:rsid w:val="001E6381"/>
    <w:rPr>
      <w:rFonts w:ascii="Times New Roman" w:eastAsia="Times New Roman" w:hAnsi="Times New Roman" w:cs="Times New Roman"/>
      <w:b w:val="0"/>
      <w:bCs w:val="0"/>
      <w:i/>
      <w:iCs/>
      <w:smallCaps w:val="0"/>
      <w:strike w:val="0"/>
      <w:spacing w:val="-20"/>
      <w:sz w:val="17"/>
      <w:szCs w:val="17"/>
      <w:shd w:val="clear" w:color="auto" w:fill="FFFFFF"/>
      <w:lang w:bidi="ar-SA"/>
    </w:rPr>
  </w:style>
  <w:style w:type="character" w:customStyle="1" w:styleId="Gvdemetni19">
    <w:name w:val="Gövde metni (19)_"/>
    <w:link w:val="Gvdemetni190"/>
    <w:rsid w:val="001E6381"/>
    <w:rPr>
      <w:spacing w:val="-20"/>
      <w:sz w:val="17"/>
      <w:szCs w:val="17"/>
      <w:shd w:val="clear" w:color="auto" w:fill="FFFFFF"/>
      <w:lang w:val="de"/>
    </w:rPr>
  </w:style>
  <w:style w:type="character" w:customStyle="1" w:styleId="Gvdemetni1995ptKalntalikdeil0ptbolukbraklyor">
    <w:name w:val="Gövde metni (19) + 9;5 pt;Kalın;İtalik değil;0 pt boşluk bırakılıyor"/>
    <w:rsid w:val="001E6381"/>
    <w:rPr>
      <w:rFonts w:ascii="Times New Roman" w:eastAsia="Times New Roman" w:hAnsi="Times New Roman" w:cs="Times New Roman"/>
      <w:b/>
      <w:bCs/>
      <w:i/>
      <w:iCs/>
      <w:smallCaps w:val="0"/>
      <w:strike w:val="0"/>
      <w:spacing w:val="0"/>
      <w:sz w:val="19"/>
      <w:szCs w:val="19"/>
      <w:lang w:val="de"/>
    </w:rPr>
  </w:style>
  <w:style w:type="character" w:customStyle="1" w:styleId="Gvdemetni50">
    <w:name w:val="Gövde metni (5)"/>
    <w:rsid w:val="001E6381"/>
  </w:style>
  <w:style w:type="character" w:customStyle="1" w:styleId="Gvdemetni695ptKaln">
    <w:name w:val="Gövde metni (6) + 9;5 pt;Kalın"/>
    <w:rsid w:val="001E6381"/>
    <w:rPr>
      <w:rFonts w:ascii="Times New Roman" w:eastAsia="Times New Roman" w:hAnsi="Times New Roman" w:cs="Times New Roman"/>
      <w:b/>
      <w:bCs/>
      <w:i w:val="0"/>
      <w:iCs w:val="0"/>
      <w:smallCaps w:val="0"/>
      <w:strike w:val="0"/>
      <w:spacing w:val="0"/>
      <w:sz w:val="19"/>
      <w:szCs w:val="19"/>
      <w:lang w:val="de"/>
    </w:rPr>
  </w:style>
  <w:style w:type="character" w:customStyle="1" w:styleId="Gvdemetni210">
    <w:name w:val="Gövde metni (21)_"/>
    <w:link w:val="Gvdemetni211"/>
    <w:rsid w:val="001E6381"/>
    <w:rPr>
      <w:rFonts w:ascii="Calibri" w:eastAsia="Calibri" w:hAnsi="Calibri" w:cs="Calibri"/>
      <w:sz w:val="15"/>
      <w:szCs w:val="15"/>
      <w:shd w:val="clear" w:color="auto" w:fill="FFFFFF"/>
    </w:rPr>
  </w:style>
  <w:style w:type="character" w:customStyle="1" w:styleId="Gvdemetni200">
    <w:name w:val="Gövde metni (20)_"/>
    <w:link w:val="Gvdemetni201"/>
    <w:rsid w:val="001E6381"/>
    <w:rPr>
      <w:rFonts w:ascii="Calibri" w:eastAsia="Calibri" w:hAnsi="Calibri" w:cs="Calibri"/>
      <w:sz w:val="14"/>
      <w:szCs w:val="14"/>
      <w:shd w:val="clear" w:color="auto" w:fill="FFFFFF"/>
    </w:rPr>
  </w:style>
  <w:style w:type="character" w:customStyle="1" w:styleId="Gvdemetni2075ptKaln">
    <w:name w:val="Gövde metni (20) + 7;5 pt;Kalın"/>
    <w:rsid w:val="001E6381"/>
    <w:rPr>
      <w:rFonts w:ascii="Calibri" w:eastAsia="Calibri" w:hAnsi="Calibri" w:cs="Calibri"/>
      <w:b/>
      <w:bCs/>
      <w:i w:val="0"/>
      <w:iCs w:val="0"/>
      <w:smallCaps w:val="0"/>
      <w:strike w:val="0"/>
      <w:spacing w:val="0"/>
      <w:sz w:val="15"/>
      <w:szCs w:val="15"/>
    </w:rPr>
  </w:style>
  <w:style w:type="character" w:customStyle="1" w:styleId="Gvdemetni19Calibri75ptKalntalikdeil0ptbolukbraklyor">
    <w:name w:val="Gövde metni (19) + Calibri;7;5 pt;Kalın;İtalik değil;0 pt boşluk bırakılıyor"/>
    <w:rsid w:val="001E6381"/>
    <w:rPr>
      <w:rFonts w:ascii="Calibri" w:eastAsia="Calibri" w:hAnsi="Calibri" w:cs="Calibri"/>
      <w:b/>
      <w:bCs/>
      <w:i/>
      <w:iCs/>
      <w:smallCaps w:val="0"/>
      <w:strike w:val="0"/>
      <w:spacing w:val="0"/>
      <w:sz w:val="15"/>
      <w:szCs w:val="15"/>
      <w:lang w:val="de"/>
    </w:rPr>
  </w:style>
  <w:style w:type="character" w:customStyle="1" w:styleId="Gvdemetni23">
    <w:name w:val="Gövde metni (23)_"/>
    <w:link w:val="Gvdemetni230"/>
    <w:rsid w:val="001E6381"/>
    <w:rPr>
      <w:sz w:val="12"/>
      <w:szCs w:val="12"/>
      <w:shd w:val="clear" w:color="auto" w:fill="FFFFFF"/>
    </w:rPr>
  </w:style>
  <w:style w:type="character" w:customStyle="1" w:styleId="Gvdemetni220">
    <w:name w:val="Gövde metni (22)_"/>
    <w:link w:val="Gvdemetni221"/>
    <w:rsid w:val="001E6381"/>
    <w:rPr>
      <w:sz w:val="17"/>
      <w:szCs w:val="17"/>
      <w:shd w:val="clear" w:color="auto" w:fill="FFFFFF"/>
    </w:rPr>
  </w:style>
  <w:style w:type="character" w:customStyle="1" w:styleId="Gvdemetni24">
    <w:name w:val="Gövde metni (24)_"/>
    <w:link w:val="Gvdemetni240"/>
    <w:rsid w:val="001E6381"/>
    <w:rPr>
      <w:rFonts w:ascii="Calibri" w:eastAsia="Calibri" w:hAnsi="Calibri" w:cs="Calibri"/>
      <w:sz w:val="16"/>
      <w:szCs w:val="16"/>
      <w:shd w:val="clear" w:color="auto" w:fill="FFFFFF"/>
    </w:rPr>
  </w:style>
  <w:style w:type="character" w:customStyle="1" w:styleId="Resimyazs2">
    <w:name w:val="Resim yazısı (2)_"/>
    <w:rsid w:val="001E6381"/>
    <w:rPr>
      <w:rFonts w:ascii="Times New Roman" w:eastAsia="Times New Roman" w:hAnsi="Times New Roman" w:cs="Times New Roman"/>
      <w:b w:val="0"/>
      <w:bCs w:val="0"/>
      <w:i w:val="0"/>
      <w:iCs w:val="0"/>
      <w:smallCaps w:val="0"/>
      <w:strike w:val="0"/>
      <w:spacing w:val="0"/>
      <w:sz w:val="21"/>
      <w:szCs w:val="21"/>
    </w:rPr>
  </w:style>
  <w:style w:type="character" w:customStyle="1" w:styleId="Resimyazs2Kaln">
    <w:name w:val="Resim yazısı (2) + Kalın"/>
    <w:rsid w:val="001E6381"/>
    <w:rPr>
      <w:rFonts w:ascii="Times New Roman" w:eastAsia="Times New Roman" w:hAnsi="Times New Roman" w:cs="Times New Roman"/>
      <w:b/>
      <w:bCs/>
      <w:i w:val="0"/>
      <w:iCs w:val="0"/>
      <w:smallCaps w:val="0"/>
      <w:strike w:val="0"/>
      <w:spacing w:val="0"/>
      <w:sz w:val="21"/>
      <w:szCs w:val="21"/>
    </w:rPr>
  </w:style>
  <w:style w:type="character" w:customStyle="1" w:styleId="Resimyazs20">
    <w:name w:val="Resim yazısı (2)"/>
    <w:rsid w:val="001E6381"/>
  </w:style>
  <w:style w:type="character" w:customStyle="1" w:styleId="Balk12">
    <w:name w:val="Başlık #1 (2)_"/>
    <w:rsid w:val="001E6381"/>
    <w:rPr>
      <w:rFonts w:ascii="Times New Roman" w:eastAsia="Times New Roman" w:hAnsi="Times New Roman" w:cs="Times New Roman"/>
      <w:b w:val="0"/>
      <w:bCs w:val="0"/>
      <w:i w:val="0"/>
      <w:iCs w:val="0"/>
      <w:smallCaps w:val="0"/>
      <w:strike w:val="0"/>
      <w:spacing w:val="0"/>
      <w:sz w:val="31"/>
      <w:szCs w:val="31"/>
    </w:rPr>
  </w:style>
  <w:style w:type="character" w:customStyle="1" w:styleId="Balk120">
    <w:name w:val="Başlık #1 (2)"/>
    <w:rsid w:val="001E6381"/>
  </w:style>
  <w:style w:type="character" w:customStyle="1" w:styleId="Gvdemetni25">
    <w:name w:val="Gövde metni (25)_"/>
    <w:rsid w:val="001E6381"/>
    <w:rPr>
      <w:rFonts w:ascii="Times New Roman" w:eastAsia="Times New Roman" w:hAnsi="Times New Roman" w:cs="Times New Roman"/>
      <w:b w:val="0"/>
      <w:bCs w:val="0"/>
      <w:i w:val="0"/>
      <w:iCs w:val="0"/>
      <w:smallCaps w:val="0"/>
      <w:strike w:val="0"/>
      <w:sz w:val="20"/>
      <w:szCs w:val="20"/>
    </w:rPr>
  </w:style>
  <w:style w:type="character" w:customStyle="1" w:styleId="Gvdemetni250">
    <w:name w:val="Gövde metni (25)"/>
    <w:rsid w:val="001E6381"/>
  </w:style>
  <w:style w:type="paragraph" w:customStyle="1" w:styleId="stbilgiveyaaltbilgi0">
    <w:name w:val="Üst bilgi veya alt bilgi"/>
    <w:basedOn w:val="Normal"/>
    <w:link w:val="stbilgiveyaaltbilgi"/>
    <w:rsid w:val="001E6381"/>
    <w:pPr>
      <w:widowControl/>
      <w:shd w:val="clear" w:color="auto" w:fill="FFFFFF"/>
      <w:autoSpaceDE/>
      <w:autoSpaceDN/>
      <w:adjustRightInd/>
    </w:pPr>
    <w:rPr>
      <w:rFonts w:asciiTheme="minorHAnsi" w:eastAsiaTheme="minorHAnsi" w:hAnsiTheme="minorHAnsi" w:cstheme="minorBidi"/>
      <w:sz w:val="22"/>
      <w:szCs w:val="22"/>
      <w:lang w:eastAsia="en-US"/>
    </w:rPr>
  </w:style>
  <w:style w:type="paragraph" w:customStyle="1" w:styleId="Gvdemetni40">
    <w:name w:val="Gövde metni (4)"/>
    <w:basedOn w:val="Normal"/>
    <w:link w:val="Gvdemetni4"/>
    <w:rsid w:val="001E6381"/>
    <w:pPr>
      <w:widowControl/>
      <w:shd w:val="clear" w:color="auto" w:fill="FFFFFF"/>
      <w:autoSpaceDE/>
      <w:autoSpaceDN/>
      <w:adjustRightInd/>
      <w:spacing w:before="1320" w:after="420" w:line="0" w:lineRule="atLeast"/>
    </w:pPr>
    <w:rPr>
      <w:rFonts w:asciiTheme="minorHAnsi" w:eastAsiaTheme="minorHAnsi" w:hAnsiTheme="minorHAnsi" w:cstheme="minorBidi"/>
      <w:sz w:val="21"/>
      <w:szCs w:val="21"/>
      <w:lang w:eastAsia="en-US"/>
    </w:rPr>
  </w:style>
  <w:style w:type="paragraph" w:customStyle="1" w:styleId="Gvdemetni80">
    <w:name w:val="Gövde metni (8)"/>
    <w:basedOn w:val="Normal"/>
    <w:link w:val="Gvdemetni8"/>
    <w:rsid w:val="001E6381"/>
    <w:pPr>
      <w:widowControl/>
      <w:shd w:val="clear" w:color="auto" w:fill="FFFFFF"/>
      <w:autoSpaceDE/>
      <w:autoSpaceDN/>
      <w:adjustRightInd/>
      <w:spacing w:before="660" w:line="0" w:lineRule="atLeast"/>
    </w:pPr>
    <w:rPr>
      <w:rFonts w:ascii="Calibri" w:eastAsia="Calibri" w:hAnsi="Calibri" w:cs="Calibri"/>
      <w:sz w:val="19"/>
      <w:szCs w:val="19"/>
      <w:lang w:eastAsia="en-US"/>
    </w:rPr>
  </w:style>
  <w:style w:type="paragraph" w:customStyle="1" w:styleId="Balk220">
    <w:name w:val="Başlık #2 (2)"/>
    <w:basedOn w:val="Normal"/>
    <w:link w:val="Balk22"/>
    <w:rsid w:val="001E6381"/>
    <w:pPr>
      <w:widowControl/>
      <w:shd w:val="clear" w:color="auto" w:fill="FFFFFF"/>
      <w:autoSpaceDE/>
      <w:autoSpaceDN/>
      <w:adjustRightInd/>
      <w:spacing w:after="120" w:line="0" w:lineRule="atLeast"/>
      <w:outlineLvl w:val="1"/>
    </w:pPr>
    <w:rPr>
      <w:rFonts w:asciiTheme="minorHAnsi" w:eastAsiaTheme="minorHAnsi" w:hAnsiTheme="minorHAnsi" w:cstheme="minorBidi"/>
      <w:sz w:val="31"/>
      <w:szCs w:val="31"/>
      <w:lang w:eastAsia="en-US"/>
    </w:rPr>
  </w:style>
  <w:style w:type="paragraph" w:customStyle="1" w:styleId="Gvdemetni60">
    <w:name w:val="Gövde metni (6)"/>
    <w:basedOn w:val="Normal"/>
    <w:link w:val="Gvdemetni6"/>
    <w:rsid w:val="001E6381"/>
    <w:pPr>
      <w:widowControl/>
      <w:shd w:val="clear" w:color="auto" w:fill="FFFFFF"/>
      <w:autoSpaceDE/>
      <w:autoSpaceDN/>
      <w:adjustRightInd/>
      <w:spacing w:line="0" w:lineRule="atLeast"/>
    </w:pPr>
    <w:rPr>
      <w:rFonts w:asciiTheme="minorHAnsi" w:eastAsiaTheme="minorHAnsi" w:hAnsiTheme="minorHAnsi" w:cstheme="minorBidi"/>
      <w:sz w:val="17"/>
      <w:szCs w:val="17"/>
      <w:lang w:eastAsia="en-US"/>
    </w:rPr>
  </w:style>
  <w:style w:type="paragraph" w:customStyle="1" w:styleId="Gvdemetni70">
    <w:name w:val="Gövde metni (7)"/>
    <w:basedOn w:val="Normal"/>
    <w:link w:val="Gvdemetni7"/>
    <w:rsid w:val="001E6381"/>
    <w:pPr>
      <w:widowControl/>
      <w:shd w:val="clear" w:color="auto" w:fill="FFFFFF"/>
      <w:autoSpaceDE/>
      <w:autoSpaceDN/>
      <w:adjustRightInd/>
      <w:spacing w:after="180" w:line="0" w:lineRule="atLeast"/>
      <w:jc w:val="both"/>
    </w:pPr>
    <w:rPr>
      <w:rFonts w:asciiTheme="minorHAnsi" w:eastAsiaTheme="minorHAnsi" w:hAnsiTheme="minorHAnsi" w:cstheme="minorBidi"/>
      <w:sz w:val="31"/>
      <w:szCs w:val="31"/>
      <w:lang w:eastAsia="en-US"/>
    </w:rPr>
  </w:style>
  <w:style w:type="paragraph" w:customStyle="1" w:styleId="Gvdemetni90">
    <w:name w:val="Gövde metni (9)"/>
    <w:basedOn w:val="Normal"/>
    <w:link w:val="Gvdemetni9"/>
    <w:rsid w:val="001E6381"/>
    <w:pPr>
      <w:widowControl/>
      <w:shd w:val="clear" w:color="auto" w:fill="FFFFFF"/>
      <w:autoSpaceDE/>
      <w:autoSpaceDN/>
      <w:adjustRightInd/>
      <w:spacing w:line="254" w:lineRule="exact"/>
    </w:pPr>
    <w:rPr>
      <w:rFonts w:ascii="Calibri" w:eastAsia="Calibri" w:hAnsi="Calibri" w:cs="Calibri"/>
      <w:sz w:val="19"/>
      <w:szCs w:val="19"/>
      <w:lang w:eastAsia="en-US"/>
    </w:rPr>
  </w:style>
  <w:style w:type="paragraph" w:customStyle="1" w:styleId="Balk21">
    <w:name w:val="Başlık #2"/>
    <w:basedOn w:val="Normal"/>
    <w:link w:val="Balk20"/>
    <w:rsid w:val="001E6381"/>
    <w:pPr>
      <w:widowControl/>
      <w:shd w:val="clear" w:color="auto" w:fill="FFFFFF"/>
      <w:autoSpaceDE/>
      <w:autoSpaceDN/>
      <w:adjustRightInd/>
      <w:spacing w:after="300" w:line="0" w:lineRule="atLeast"/>
      <w:ind w:firstLine="580"/>
      <w:jc w:val="both"/>
      <w:outlineLvl w:val="1"/>
    </w:pPr>
    <w:rPr>
      <w:rFonts w:asciiTheme="minorHAnsi" w:eastAsiaTheme="minorHAnsi" w:hAnsiTheme="minorHAnsi" w:cstheme="minorBidi"/>
      <w:sz w:val="31"/>
      <w:szCs w:val="31"/>
      <w:lang w:eastAsia="en-US"/>
    </w:rPr>
  </w:style>
  <w:style w:type="paragraph" w:customStyle="1" w:styleId="Gvdemetni110">
    <w:name w:val="Gövde metni (11)"/>
    <w:basedOn w:val="Normal"/>
    <w:link w:val="Gvdemetni11"/>
    <w:rsid w:val="001E6381"/>
    <w:pPr>
      <w:widowControl/>
      <w:shd w:val="clear" w:color="auto" w:fill="FFFFFF"/>
      <w:autoSpaceDE/>
      <w:autoSpaceDN/>
      <w:adjustRightInd/>
      <w:spacing w:line="0" w:lineRule="atLeast"/>
    </w:pPr>
    <w:rPr>
      <w:rFonts w:ascii="Calibri" w:eastAsia="Calibri" w:hAnsi="Calibri" w:cs="Calibri"/>
      <w:sz w:val="9"/>
      <w:szCs w:val="9"/>
      <w:lang w:eastAsia="en-US"/>
    </w:rPr>
  </w:style>
  <w:style w:type="paragraph" w:customStyle="1" w:styleId="Gvdemetni120">
    <w:name w:val="Gövde metni (12)"/>
    <w:basedOn w:val="Normal"/>
    <w:link w:val="Gvdemetni12"/>
    <w:rsid w:val="001E6381"/>
    <w:pPr>
      <w:widowControl/>
      <w:shd w:val="clear" w:color="auto" w:fill="FFFFFF"/>
      <w:autoSpaceDE/>
      <w:autoSpaceDN/>
      <w:adjustRightInd/>
      <w:spacing w:before="120" w:line="182" w:lineRule="exact"/>
      <w:jc w:val="both"/>
    </w:pPr>
    <w:rPr>
      <w:rFonts w:asciiTheme="minorHAnsi" w:eastAsiaTheme="minorHAnsi" w:hAnsiTheme="minorHAnsi" w:cstheme="minorBidi"/>
      <w:sz w:val="15"/>
      <w:szCs w:val="15"/>
      <w:lang w:eastAsia="en-US"/>
    </w:rPr>
  </w:style>
  <w:style w:type="paragraph" w:customStyle="1" w:styleId="Gvdemetni130">
    <w:name w:val="Gövde metni (13)"/>
    <w:basedOn w:val="Normal"/>
    <w:link w:val="Gvdemetni13"/>
    <w:rsid w:val="001E6381"/>
    <w:pPr>
      <w:widowControl/>
      <w:shd w:val="clear" w:color="auto" w:fill="FFFFFF"/>
      <w:autoSpaceDE/>
      <w:autoSpaceDN/>
      <w:adjustRightInd/>
      <w:spacing w:line="0" w:lineRule="atLeast"/>
    </w:pPr>
    <w:rPr>
      <w:rFonts w:asciiTheme="minorHAnsi" w:eastAsiaTheme="minorHAnsi" w:hAnsiTheme="minorHAnsi" w:cstheme="minorBidi"/>
      <w:sz w:val="15"/>
      <w:szCs w:val="15"/>
      <w:lang w:eastAsia="en-US"/>
    </w:rPr>
  </w:style>
  <w:style w:type="paragraph" w:customStyle="1" w:styleId="Gvdemetni140">
    <w:name w:val="Gövde metni (14)"/>
    <w:basedOn w:val="Normal"/>
    <w:link w:val="Gvdemetni14"/>
    <w:rsid w:val="001E6381"/>
    <w:pPr>
      <w:widowControl/>
      <w:shd w:val="clear" w:color="auto" w:fill="FFFFFF"/>
      <w:autoSpaceDE/>
      <w:autoSpaceDN/>
      <w:adjustRightInd/>
      <w:spacing w:line="0" w:lineRule="atLeast"/>
    </w:pPr>
    <w:rPr>
      <w:rFonts w:asciiTheme="minorHAnsi" w:eastAsiaTheme="minorHAnsi" w:hAnsiTheme="minorHAnsi" w:cstheme="minorBidi"/>
      <w:sz w:val="23"/>
      <w:szCs w:val="23"/>
      <w:lang w:eastAsia="en-US"/>
    </w:rPr>
  </w:style>
  <w:style w:type="paragraph" w:customStyle="1" w:styleId="Balk520">
    <w:name w:val="Başlık #5 (2)"/>
    <w:basedOn w:val="Normal"/>
    <w:link w:val="Balk52"/>
    <w:rsid w:val="001E6381"/>
    <w:pPr>
      <w:widowControl/>
      <w:shd w:val="clear" w:color="auto" w:fill="FFFFFF"/>
      <w:autoSpaceDE/>
      <w:autoSpaceDN/>
      <w:adjustRightInd/>
      <w:spacing w:before="240" w:after="240" w:line="0" w:lineRule="atLeast"/>
      <w:ind w:firstLine="580"/>
      <w:jc w:val="both"/>
      <w:outlineLvl w:val="4"/>
    </w:pPr>
    <w:rPr>
      <w:rFonts w:asciiTheme="minorHAnsi" w:eastAsiaTheme="minorHAnsi" w:hAnsiTheme="minorHAnsi" w:cstheme="minorBidi"/>
      <w:sz w:val="21"/>
      <w:szCs w:val="21"/>
      <w:lang w:eastAsia="en-US"/>
    </w:rPr>
  </w:style>
  <w:style w:type="paragraph" w:customStyle="1" w:styleId="Gvdemetni150">
    <w:name w:val="Gövde metni (15)"/>
    <w:basedOn w:val="Normal"/>
    <w:link w:val="Gvdemetni15"/>
    <w:rsid w:val="001E6381"/>
    <w:pPr>
      <w:widowControl/>
      <w:shd w:val="clear" w:color="auto" w:fill="FFFFFF"/>
      <w:autoSpaceDE/>
      <w:autoSpaceDN/>
      <w:adjustRightInd/>
      <w:spacing w:after="300" w:line="0" w:lineRule="atLeast"/>
      <w:ind w:firstLine="580"/>
    </w:pPr>
    <w:rPr>
      <w:rFonts w:asciiTheme="minorHAnsi" w:eastAsiaTheme="minorHAnsi" w:hAnsiTheme="minorHAnsi" w:cstheme="minorBidi"/>
      <w:sz w:val="28"/>
      <w:szCs w:val="28"/>
      <w:lang w:eastAsia="en-US"/>
    </w:rPr>
  </w:style>
  <w:style w:type="paragraph" w:customStyle="1" w:styleId="Gvdemetni170">
    <w:name w:val="Gövde metni (17)"/>
    <w:basedOn w:val="Normal"/>
    <w:link w:val="Gvdemetni17"/>
    <w:rsid w:val="001E6381"/>
    <w:pPr>
      <w:widowControl/>
      <w:shd w:val="clear" w:color="auto" w:fill="FFFFFF"/>
      <w:autoSpaceDE/>
      <w:autoSpaceDN/>
      <w:adjustRightInd/>
      <w:spacing w:after="60" w:line="0" w:lineRule="atLeast"/>
    </w:pPr>
    <w:rPr>
      <w:rFonts w:asciiTheme="minorHAnsi" w:eastAsiaTheme="minorHAnsi" w:hAnsiTheme="minorHAnsi" w:cstheme="minorBidi"/>
      <w:sz w:val="33"/>
      <w:szCs w:val="33"/>
      <w:lang w:eastAsia="en-US"/>
    </w:rPr>
  </w:style>
  <w:style w:type="paragraph" w:customStyle="1" w:styleId="Gvdemetni180">
    <w:name w:val="Gövde metni (18)"/>
    <w:basedOn w:val="Normal"/>
    <w:link w:val="Gvdemetni18"/>
    <w:rsid w:val="001E6381"/>
    <w:pPr>
      <w:widowControl/>
      <w:shd w:val="clear" w:color="auto" w:fill="FFFFFF"/>
      <w:autoSpaceDE/>
      <w:autoSpaceDN/>
      <w:adjustRightInd/>
      <w:spacing w:before="60" w:line="0" w:lineRule="atLeast"/>
    </w:pPr>
    <w:rPr>
      <w:rFonts w:asciiTheme="minorHAnsi" w:eastAsiaTheme="minorHAnsi" w:hAnsiTheme="minorHAnsi" w:cstheme="minorBidi"/>
      <w:sz w:val="12"/>
      <w:szCs w:val="12"/>
      <w:lang w:eastAsia="en-US"/>
    </w:rPr>
  </w:style>
  <w:style w:type="paragraph" w:customStyle="1" w:styleId="Tabloyazs30">
    <w:name w:val="Tablo yazısı (3)"/>
    <w:basedOn w:val="Normal"/>
    <w:link w:val="Tabloyazs3"/>
    <w:rsid w:val="001E6381"/>
    <w:pPr>
      <w:widowControl/>
      <w:shd w:val="clear" w:color="auto" w:fill="FFFFFF"/>
      <w:autoSpaceDE/>
      <w:autoSpaceDN/>
      <w:adjustRightInd/>
      <w:spacing w:line="0" w:lineRule="atLeast"/>
    </w:pPr>
    <w:rPr>
      <w:rFonts w:asciiTheme="minorHAnsi" w:eastAsiaTheme="minorHAnsi" w:hAnsiTheme="minorHAnsi" w:cstheme="minorBidi"/>
      <w:sz w:val="17"/>
      <w:szCs w:val="17"/>
      <w:lang w:eastAsia="en-US"/>
    </w:rPr>
  </w:style>
  <w:style w:type="paragraph" w:customStyle="1" w:styleId="Gvdemetni190">
    <w:name w:val="Gövde metni (19)"/>
    <w:basedOn w:val="Normal"/>
    <w:link w:val="Gvdemetni19"/>
    <w:rsid w:val="001E6381"/>
    <w:pPr>
      <w:widowControl/>
      <w:shd w:val="clear" w:color="auto" w:fill="FFFFFF"/>
      <w:autoSpaceDE/>
      <w:autoSpaceDN/>
      <w:adjustRightInd/>
      <w:spacing w:line="0" w:lineRule="atLeast"/>
      <w:jc w:val="both"/>
    </w:pPr>
    <w:rPr>
      <w:rFonts w:asciiTheme="minorHAnsi" w:eastAsiaTheme="minorHAnsi" w:hAnsiTheme="minorHAnsi" w:cstheme="minorBidi"/>
      <w:spacing w:val="-20"/>
      <w:sz w:val="17"/>
      <w:szCs w:val="17"/>
      <w:lang w:val="de" w:eastAsia="en-US"/>
    </w:rPr>
  </w:style>
  <w:style w:type="paragraph" w:customStyle="1" w:styleId="Gvdemetni211">
    <w:name w:val="Gövde metni (21)"/>
    <w:basedOn w:val="Normal"/>
    <w:link w:val="Gvdemetni210"/>
    <w:rsid w:val="001E6381"/>
    <w:pPr>
      <w:widowControl/>
      <w:shd w:val="clear" w:color="auto" w:fill="FFFFFF"/>
      <w:autoSpaceDE/>
      <w:autoSpaceDN/>
      <w:adjustRightInd/>
      <w:spacing w:line="0" w:lineRule="atLeast"/>
      <w:jc w:val="both"/>
    </w:pPr>
    <w:rPr>
      <w:rFonts w:ascii="Calibri" w:eastAsia="Calibri" w:hAnsi="Calibri" w:cs="Calibri"/>
      <w:sz w:val="15"/>
      <w:szCs w:val="15"/>
      <w:lang w:eastAsia="en-US"/>
    </w:rPr>
  </w:style>
  <w:style w:type="paragraph" w:customStyle="1" w:styleId="Gvdemetni201">
    <w:name w:val="Gövde metni (20)"/>
    <w:basedOn w:val="Normal"/>
    <w:link w:val="Gvdemetni200"/>
    <w:rsid w:val="001E6381"/>
    <w:pPr>
      <w:widowControl/>
      <w:shd w:val="clear" w:color="auto" w:fill="FFFFFF"/>
      <w:autoSpaceDE/>
      <w:autoSpaceDN/>
      <w:adjustRightInd/>
      <w:spacing w:line="0" w:lineRule="atLeast"/>
      <w:jc w:val="both"/>
    </w:pPr>
    <w:rPr>
      <w:rFonts w:ascii="Calibri" w:eastAsia="Calibri" w:hAnsi="Calibri" w:cs="Calibri"/>
      <w:sz w:val="14"/>
      <w:szCs w:val="14"/>
      <w:lang w:eastAsia="en-US"/>
    </w:rPr>
  </w:style>
  <w:style w:type="paragraph" w:customStyle="1" w:styleId="Gvdemetni230">
    <w:name w:val="Gövde metni (23)"/>
    <w:basedOn w:val="Normal"/>
    <w:link w:val="Gvdemetni23"/>
    <w:rsid w:val="001E6381"/>
    <w:pPr>
      <w:widowControl/>
      <w:shd w:val="clear" w:color="auto" w:fill="FFFFFF"/>
      <w:autoSpaceDE/>
      <w:autoSpaceDN/>
      <w:adjustRightInd/>
      <w:spacing w:line="0" w:lineRule="atLeast"/>
    </w:pPr>
    <w:rPr>
      <w:rFonts w:asciiTheme="minorHAnsi" w:eastAsiaTheme="minorHAnsi" w:hAnsiTheme="minorHAnsi" w:cstheme="minorBidi"/>
      <w:sz w:val="12"/>
      <w:szCs w:val="12"/>
      <w:lang w:eastAsia="en-US"/>
    </w:rPr>
  </w:style>
  <w:style w:type="paragraph" w:customStyle="1" w:styleId="Gvdemetni221">
    <w:name w:val="Gövde metni (22)"/>
    <w:basedOn w:val="Normal"/>
    <w:link w:val="Gvdemetni220"/>
    <w:rsid w:val="001E6381"/>
    <w:pPr>
      <w:widowControl/>
      <w:shd w:val="clear" w:color="auto" w:fill="FFFFFF"/>
      <w:autoSpaceDE/>
      <w:autoSpaceDN/>
      <w:adjustRightInd/>
      <w:spacing w:line="0" w:lineRule="atLeast"/>
      <w:jc w:val="both"/>
    </w:pPr>
    <w:rPr>
      <w:rFonts w:asciiTheme="minorHAnsi" w:eastAsiaTheme="minorHAnsi" w:hAnsiTheme="minorHAnsi" w:cstheme="minorBidi"/>
      <w:sz w:val="17"/>
      <w:szCs w:val="17"/>
      <w:lang w:eastAsia="en-US"/>
    </w:rPr>
  </w:style>
  <w:style w:type="paragraph" w:customStyle="1" w:styleId="Gvdemetni240">
    <w:name w:val="Gövde metni (24)"/>
    <w:basedOn w:val="Normal"/>
    <w:link w:val="Gvdemetni24"/>
    <w:rsid w:val="001E6381"/>
    <w:pPr>
      <w:widowControl/>
      <w:shd w:val="clear" w:color="auto" w:fill="FFFFFF"/>
      <w:autoSpaceDE/>
      <w:autoSpaceDN/>
      <w:adjustRightInd/>
      <w:spacing w:line="0" w:lineRule="atLeast"/>
    </w:pPr>
    <w:rPr>
      <w:rFonts w:ascii="Calibri" w:eastAsia="Calibri" w:hAnsi="Calibri" w:cs="Calibri"/>
      <w:sz w:val="16"/>
      <w:szCs w:val="16"/>
      <w:lang w:eastAsia="en-US"/>
    </w:rPr>
  </w:style>
  <w:style w:type="table" w:customStyle="1" w:styleId="TabloKlavuzu5">
    <w:name w:val="Tablo Kılavuzu5"/>
    <w:basedOn w:val="NormalTablo"/>
    <w:next w:val="TabloKlavuzu"/>
    <w:rsid w:val="001E638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60">
    <w:name w:val="Başlık #6_"/>
    <w:link w:val="Balk61"/>
    <w:rsid w:val="001E6381"/>
    <w:rPr>
      <w:shd w:val="clear" w:color="auto" w:fill="FFFFFF"/>
    </w:rPr>
  </w:style>
  <w:style w:type="paragraph" w:customStyle="1" w:styleId="Balk61">
    <w:name w:val="Başlık #6"/>
    <w:basedOn w:val="Normal"/>
    <w:link w:val="Balk60"/>
    <w:rsid w:val="001E6381"/>
    <w:pPr>
      <w:widowControl/>
      <w:shd w:val="clear" w:color="auto" w:fill="FFFFFF"/>
      <w:autoSpaceDE/>
      <w:autoSpaceDN/>
      <w:adjustRightInd/>
      <w:spacing w:before="420" w:line="374" w:lineRule="exact"/>
      <w:jc w:val="center"/>
      <w:outlineLvl w:val="5"/>
    </w:pPr>
    <w:rPr>
      <w:rFonts w:asciiTheme="minorHAnsi" w:eastAsiaTheme="minorHAnsi" w:hAnsiTheme="minorHAnsi" w:cstheme="minorBidi"/>
      <w:sz w:val="22"/>
      <w:szCs w:val="22"/>
      <w:lang w:eastAsia="en-US"/>
    </w:rPr>
  </w:style>
  <w:style w:type="paragraph" w:customStyle="1" w:styleId="CharCharChar1">
    <w:name w:val="Char Char Char1"/>
    <w:basedOn w:val="Normal"/>
    <w:semiHidden/>
    <w:rsid w:val="001E6381"/>
    <w:pPr>
      <w:widowControl/>
      <w:autoSpaceDE/>
      <w:autoSpaceDN/>
      <w:adjustRightInd/>
      <w:spacing w:after="160" w:line="240" w:lineRule="exact"/>
    </w:pPr>
    <w:rPr>
      <w:rFonts w:ascii="Tahoma" w:hAnsi="Tahoma"/>
      <w:lang w:val="en-US" w:eastAsia="en-US"/>
    </w:rPr>
  </w:style>
  <w:style w:type="paragraph" w:customStyle="1" w:styleId="GvdeMetni2110">
    <w:name w:val="Gövde Metni 211"/>
    <w:basedOn w:val="Normal"/>
    <w:rsid w:val="001E6381"/>
    <w:pPr>
      <w:overflowPunct w:val="0"/>
      <w:spacing w:line="360" w:lineRule="auto"/>
      <w:textAlignment w:val="baseline"/>
    </w:pPr>
    <w:rPr>
      <w:rFonts w:ascii="Arial" w:hAnsi="Arial"/>
      <w:sz w:val="22"/>
    </w:rPr>
  </w:style>
  <w:style w:type="paragraph" w:customStyle="1" w:styleId="Char1CharCharCharCharCharCharCharCharCharCharCharCharCharCharCharCharCharCharCharCharCharCharCharCharCharCharChar1">
    <w:name w:val="Char1 Char Char Char Char Char Char Char Char Char Char Char Char Char Char Char Char Char Char Char Char Char Char Char Char Char Char Char1"/>
    <w:basedOn w:val="Normal"/>
    <w:semiHidden/>
    <w:rsid w:val="001E6381"/>
    <w:pPr>
      <w:widowControl/>
      <w:autoSpaceDE/>
      <w:autoSpaceDN/>
      <w:adjustRightInd/>
      <w:spacing w:after="160" w:line="240" w:lineRule="exact"/>
    </w:pPr>
    <w:rPr>
      <w:rFonts w:ascii="Tahoma" w:hAnsi="Tahoma"/>
      <w:lang w:val="en-US" w:eastAsia="en-US"/>
    </w:rPr>
  </w:style>
  <w:style w:type="paragraph" w:customStyle="1" w:styleId="CharChar2">
    <w:name w:val="Char Char2"/>
    <w:basedOn w:val="Normal"/>
    <w:rsid w:val="001E6381"/>
    <w:pPr>
      <w:widowControl/>
      <w:autoSpaceDE/>
      <w:autoSpaceDN/>
      <w:adjustRightInd/>
      <w:spacing w:after="160" w:line="240" w:lineRule="exact"/>
    </w:pPr>
    <w:rPr>
      <w:rFonts w:ascii="Arial" w:hAnsi="Arial" w:cs="Arial"/>
      <w:lang w:eastAsia="en-US"/>
    </w:rPr>
  </w:style>
  <w:style w:type="paragraph" w:customStyle="1" w:styleId="ListeParagraf11">
    <w:name w:val="Liste Paragraf11"/>
    <w:basedOn w:val="Normal"/>
    <w:rsid w:val="001E6381"/>
    <w:pPr>
      <w:widowControl/>
      <w:autoSpaceDE/>
      <w:autoSpaceDN/>
      <w:adjustRightInd/>
      <w:spacing w:after="200" w:line="276" w:lineRule="auto"/>
      <w:ind w:left="720"/>
      <w:contextualSpacing/>
    </w:pPr>
    <w:rPr>
      <w:rFonts w:ascii="Calibri" w:hAnsi="Calibri"/>
      <w:sz w:val="22"/>
      <w:szCs w:val="22"/>
      <w:lang w:eastAsia="en-US"/>
    </w:rPr>
  </w:style>
  <w:style w:type="paragraph" w:customStyle="1" w:styleId="CharCharCharCharCharChar1">
    <w:name w:val="Char Char Char Char Char Char1"/>
    <w:basedOn w:val="Normal"/>
    <w:rsid w:val="001E6381"/>
    <w:pPr>
      <w:widowControl/>
      <w:autoSpaceDE/>
      <w:autoSpaceDN/>
      <w:adjustRightInd/>
      <w:spacing w:after="160" w:line="240" w:lineRule="exact"/>
    </w:pPr>
    <w:rPr>
      <w:rFonts w:ascii="Verdana" w:hAnsi="Verdana"/>
      <w:color w:val="000000"/>
      <w:lang w:val="en-US" w:eastAsia="en-US"/>
    </w:rPr>
  </w:style>
  <w:style w:type="table" w:customStyle="1" w:styleId="TabloKlavuzu2">
    <w:name w:val="Tablo Kılavuzu2"/>
    <w:basedOn w:val="NormalTablo"/>
    <w:next w:val="TabloKlavuzu"/>
    <w:uiPriority w:val="39"/>
    <w:rsid w:val="001E6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5">
    <w:name w:val="Light Grid Accent 5"/>
    <w:basedOn w:val="NormalTablo"/>
    <w:uiPriority w:val="62"/>
    <w:rsid w:val="001E638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ndara" w:eastAsia="Times New Roman" w:hAnsi="Candar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ndara" w:eastAsia="Times New Roman" w:hAnsi="Candar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Glgeleme1-Vurgu5">
    <w:name w:val="Medium Shading 1 Accent 5"/>
    <w:basedOn w:val="NormalTablo"/>
    <w:uiPriority w:val="63"/>
    <w:rsid w:val="001E638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1E638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Liste-Vurgu1">
    <w:name w:val="Light List Accent 1"/>
    <w:basedOn w:val="NormalTablo"/>
    <w:uiPriority w:val="61"/>
    <w:rsid w:val="001E638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il1">
    <w:name w:val="Stil1"/>
    <w:basedOn w:val="NormalTablo"/>
    <w:rsid w:val="001E6381"/>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2">
    <w:name w:val="Stil2"/>
    <w:basedOn w:val="NormalTablo"/>
    <w:rsid w:val="001E6381"/>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B6DDE8"/>
      </w:tcPr>
    </w:tblStylePr>
  </w:style>
  <w:style w:type="table" w:customStyle="1" w:styleId="Stil3">
    <w:name w:val="Stil3"/>
    <w:basedOn w:val="NormalTablo"/>
    <w:rsid w:val="001E6381"/>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tcBorders>
          <w:top w:val="nil"/>
          <w:left w:val="nil"/>
          <w:bottom w:val="nil"/>
          <w:right w:val="nil"/>
          <w:insideH w:val="nil"/>
          <w:insideV w:val="nil"/>
        </w:tcBorders>
        <w:shd w:val="clear" w:color="auto" w:fill="B6DDE8"/>
      </w:tcPr>
    </w:tblStylePr>
  </w:style>
  <w:style w:type="paragraph" w:styleId="Dzeltme">
    <w:name w:val="Revision"/>
    <w:hidden/>
    <w:uiPriority w:val="99"/>
    <w:semiHidden/>
    <w:rsid w:val="001E6381"/>
    <w:pPr>
      <w:spacing w:after="0" w:line="240" w:lineRule="auto"/>
    </w:pPr>
    <w:rPr>
      <w:rFonts w:ascii="Times New Roman" w:eastAsia="Times New Roman" w:hAnsi="Times New Roman" w:cs="Times New Roman"/>
      <w:sz w:val="20"/>
      <w:szCs w:val="20"/>
      <w:lang w:eastAsia="tr-TR"/>
    </w:rPr>
  </w:style>
  <w:style w:type="paragraph" w:styleId="HTMLncedenBiimlendirilmi">
    <w:name w:val="HTML Preformatted"/>
    <w:basedOn w:val="Normal"/>
    <w:link w:val="HTMLncedenBiimlendirilmiChar"/>
    <w:uiPriority w:val="99"/>
    <w:unhideWhenUsed/>
    <w:rsid w:val="001E63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ncedenBiimlendirilmiChar">
    <w:name w:val="HTML Önceden Biçimlendirilmiş Char"/>
    <w:basedOn w:val="VarsaylanParagrafYazTipi"/>
    <w:link w:val="HTMLncedenBiimlendirilmi"/>
    <w:uiPriority w:val="99"/>
    <w:rsid w:val="001E6381"/>
    <w:rPr>
      <w:rFonts w:ascii="Courier New" w:eastAsia="Times New Roman" w:hAnsi="Courier New" w:cs="Courier New"/>
      <w:sz w:val="20"/>
      <w:szCs w:val="20"/>
      <w:lang w:eastAsia="tr-TR"/>
    </w:rPr>
  </w:style>
  <w:style w:type="table" w:customStyle="1" w:styleId="TabloKlavuzu3">
    <w:name w:val="Tablo Kılavuzu3"/>
    <w:basedOn w:val="NormalTablo"/>
    <w:next w:val="TabloKlavuzu"/>
    <w:uiPriority w:val="3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
    <w:name w:val="Tablo Kılavuzu39"/>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
    <w:name w:val="Kılavuzu Tablo 4 - Vurgu 11"/>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
    <w:name w:val="Kılavuzu Tablo 4 - Vurgu 12"/>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31">
    <w:name w:val="Kılavuz Tablo 5 Koyu - Vurgu 31"/>
    <w:basedOn w:val="NormalTablo"/>
    <w:uiPriority w:val="50"/>
    <w:rsid w:val="001E6381"/>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3-normalyaz0">
    <w:name w:val="3-normalyaz"/>
    <w:basedOn w:val="Normal"/>
    <w:rsid w:val="001E6381"/>
    <w:pPr>
      <w:widowControl/>
      <w:autoSpaceDE/>
      <w:autoSpaceDN/>
      <w:adjustRightInd/>
      <w:spacing w:before="100" w:beforeAutospacing="1" w:after="100" w:afterAutospacing="1"/>
    </w:pPr>
    <w:rPr>
      <w:sz w:val="24"/>
      <w:szCs w:val="24"/>
    </w:rPr>
  </w:style>
  <w:style w:type="table" w:customStyle="1" w:styleId="TabloKlavuzu4">
    <w:name w:val="Tablo Kılavuzu4"/>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1E6381"/>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1E6381"/>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1E6381"/>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1E6381"/>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orta1">
    <w:name w:val="footerorta1"/>
    <w:basedOn w:val="VarsaylanParagrafYazTipi"/>
    <w:rsid w:val="001E6381"/>
  </w:style>
  <w:style w:type="character" w:customStyle="1" w:styleId="footerorta2">
    <w:name w:val="footerorta2"/>
    <w:basedOn w:val="VarsaylanParagrafYazTipi"/>
    <w:rsid w:val="001E6381"/>
  </w:style>
  <w:style w:type="character" w:customStyle="1" w:styleId="footerorta3">
    <w:name w:val="footerorta3"/>
    <w:basedOn w:val="VarsaylanParagrafYazTipi"/>
    <w:rsid w:val="001E6381"/>
  </w:style>
  <w:style w:type="character" w:customStyle="1" w:styleId="footerorta4">
    <w:name w:val="footerorta4"/>
    <w:basedOn w:val="VarsaylanParagrafYazTipi"/>
    <w:rsid w:val="001E6381"/>
  </w:style>
  <w:style w:type="table" w:customStyle="1" w:styleId="TabloKlavuzu14">
    <w:name w:val="Tablo Kılavuzu14"/>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
    <w:name w:val="Tablo Kılavuzu110"/>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
    <w:name w:val="Tablo Kılavuzu27"/>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
    <w:name w:val="Tablo Kılavuzu29"/>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
    <w:name w:val="Tablo Kılavuzu30"/>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
    <w:name w:val="Tablo Kılavuzu33"/>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
    <w:name w:val="Tablo Kılavuzu34"/>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
    <w:name w:val="Tablo Kılavuzu35"/>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
    <w:name w:val="Tablo Kılavuzu112"/>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
    <w:name w:val="Tablo Kılavuzu36"/>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
    <w:name w:val="Tablo Kılavuzu37"/>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
    <w:name w:val="Tablo Kılavuzu38"/>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
    <w:name w:val="Tablo Kılavuzu113"/>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
    <w:name w:val="Tablo Kılavuzu40"/>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
    <w:name w:val="Tablo Kılavuzu15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
    <w:name w:val="Tablo Kılavuzu43"/>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
    <w:name w:val="Tablo Kılavuzu23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
    <w:name w:val="Tablo Kılavuzu44"/>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Klavuz3-Vurgu3">
    <w:name w:val="Medium Grid 3 Accent 3"/>
    <w:basedOn w:val="NormalTablo"/>
    <w:uiPriority w:val="69"/>
    <w:rsid w:val="001E6381"/>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OrtaKlavuz3-Vurgu6">
    <w:name w:val="Medium Grid 3 Accent 6"/>
    <w:basedOn w:val="NormalTablo"/>
    <w:uiPriority w:val="69"/>
    <w:rsid w:val="001E6381"/>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OrtaGlgeleme1-Vurgu3">
    <w:name w:val="Medium Shading 1 Accent 3"/>
    <w:basedOn w:val="NormalTablo"/>
    <w:uiPriority w:val="63"/>
    <w:rsid w:val="001E6381"/>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1E6381"/>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1E6381"/>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Glgeleme1-Vurgu2">
    <w:name w:val="Medium Shading 1 Accent 2"/>
    <w:basedOn w:val="NormalTablo"/>
    <w:uiPriority w:val="63"/>
    <w:rsid w:val="001E6381"/>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TabloKlavuzuAk1">
    <w:name w:val="Tablo Kılavuzu Açık1"/>
    <w:basedOn w:val="NormalTablo"/>
    <w:uiPriority w:val="40"/>
    <w:rsid w:val="001E6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uTablo4-Vurgu111">
    <w:name w:val="Kılavuzu Tablo 4 - Vurgu 111"/>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1">
    <w:name w:val="Kılavuzu Tablo 4 - Vurgu 121"/>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1">
    <w:name w:val="Grid Table Light1"/>
    <w:basedOn w:val="NormalTablo"/>
    <w:uiPriority w:val="40"/>
    <w:rsid w:val="001E6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
    <w:name w:val="Grid Table 4 Accent 11"/>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
    <w:name w:val="Grid Table 4 Accent 12"/>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
    <w:name w:val="Grid Table 4 Accent 13"/>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
    <w:name w:val="Grid Table 4 Accent 14"/>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45">
    <w:name w:val="Tablo Kılavuzu45"/>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
    <w:name w:val="Tablo Kılavuzu391"/>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
    <w:name w:val="Tablo Kılavuzu1131"/>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
    <w:name w:val="Tablo Kılavuzu46"/>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
    <w:name w:val="Tablo Kılavuzu47"/>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2">
    <w:name w:val="Light Shading Accent 2"/>
    <w:basedOn w:val="NormalTablo"/>
    <w:uiPriority w:val="60"/>
    <w:rsid w:val="001E6381"/>
    <w:pPr>
      <w:spacing w:after="0" w:line="240" w:lineRule="auto"/>
    </w:pPr>
    <w:rPr>
      <w:rFonts w:eastAsiaTheme="minorEastAsia"/>
      <w:color w:val="C45911" w:themeColor="accent2" w:themeShade="BF"/>
      <w:lang w:eastAsia="tr-T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kGlgeleme-Vurgu1">
    <w:name w:val="Light Shading Accent 1"/>
    <w:basedOn w:val="NormalTablo"/>
    <w:uiPriority w:val="60"/>
    <w:rsid w:val="001E6381"/>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uTablo4-Vurgu112">
    <w:name w:val="Kılavuzu Tablo 4 - Vurgu 112"/>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3">
    <w:name w:val="Kılavuzu Tablo 4 - Vurgu 113"/>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OrtaBalkBold">
    <w:name w:val="Orta Başlık Bold"/>
    <w:rsid w:val="001E6381"/>
    <w:pPr>
      <w:tabs>
        <w:tab w:val="left" w:pos="566"/>
      </w:tabs>
      <w:spacing w:after="0" w:line="240" w:lineRule="auto"/>
      <w:jc w:val="center"/>
    </w:pPr>
    <w:rPr>
      <w:rFonts w:ascii="Times New Roman" w:eastAsia="Times New Roman" w:hAnsi="Times New Roman" w:cs="Times New Roman"/>
      <w:b/>
      <w:sz w:val="19"/>
      <w:szCs w:val="20"/>
      <w:lang w:eastAsia="tr-TR"/>
    </w:rPr>
  </w:style>
  <w:style w:type="table" w:customStyle="1" w:styleId="KlavuzuTablo4-Vurgu31">
    <w:name w:val="Kılavuzu Tablo 4 - Vurgu 31"/>
    <w:basedOn w:val="NormalTablo"/>
    <w:uiPriority w:val="49"/>
    <w:rsid w:val="001E6381"/>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31">
    <w:name w:val="Liste Tablo 4 - Vurgu 31"/>
    <w:basedOn w:val="NormalTablo"/>
    <w:uiPriority w:val="49"/>
    <w:rsid w:val="001E6381"/>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27">
    <w:name w:val="Kılavuzu Tablo 4 - Vurgu 127"/>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
    <w:name w:val="Kılavuzu Tablo 4 - Vurgu 61"/>
    <w:basedOn w:val="NormalTablo"/>
    <w:uiPriority w:val="49"/>
    <w:rsid w:val="001E6381"/>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8">
    <w:name w:val="Tablo Kılavuzu48"/>
    <w:basedOn w:val="NormalTablo"/>
    <w:next w:val="TabloKlavuzu"/>
    <w:uiPriority w:val="3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
    <w:name w:val="Tablo Kılavuzu49"/>
    <w:basedOn w:val="NormalTablo"/>
    <w:next w:val="TabloKlavuzu"/>
    <w:uiPriority w:val="3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1">
    <w:name w:val="Kılavuzu Tablo 4 - Vurgu 611"/>
    <w:basedOn w:val="NormalTablo"/>
    <w:next w:val="KlavuzuTablo4-Vurgu62"/>
    <w:uiPriority w:val="49"/>
    <w:rsid w:val="001E6381"/>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
    <w:name w:val="Kılavuzu Tablo 4 - Vurgu 62"/>
    <w:basedOn w:val="NormalTablo"/>
    <w:uiPriority w:val="49"/>
    <w:rsid w:val="001E638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1">
    <w:name w:val="Kılavuzu Tablo 4 - Vurgu 311"/>
    <w:basedOn w:val="NormalTablo"/>
    <w:next w:val="KlavuzuTablo4-Vurgu31"/>
    <w:uiPriority w:val="49"/>
    <w:rsid w:val="001E6381"/>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
    <w:name w:val="Kılavuzu Tablo 4 - Vurgu 13"/>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ortabalkbold0">
    <w:name w:val="ortabalkbold"/>
    <w:basedOn w:val="Normal"/>
    <w:rsid w:val="001E6381"/>
    <w:pPr>
      <w:widowControl/>
      <w:autoSpaceDE/>
      <w:autoSpaceDN/>
      <w:adjustRightInd/>
      <w:spacing w:before="100" w:beforeAutospacing="1" w:after="100" w:afterAutospacing="1"/>
    </w:pPr>
    <w:rPr>
      <w:rFonts w:eastAsiaTheme="minorHAnsi"/>
      <w:sz w:val="24"/>
      <w:szCs w:val="24"/>
    </w:rPr>
  </w:style>
  <w:style w:type="table" w:customStyle="1" w:styleId="GridTable4Accent112">
    <w:name w:val="Grid Table 4 Accent 112"/>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1">
    <w:name w:val="Kılavuzu Tablo 4 - Vurgu 1231"/>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22">
    <w:name w:val="Kılavuzu Tablo 4 - Vurgu 622"/>
    <w:basedOn w:val="NormalTablo"/>
    <w:next w:val="KlavuzuTablo4-Vurgu62"/>
    <w:uiPriority w:val="49"/>
    <w:rsid w:val="001E6381"/>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1">
    <w:name w:val="Kılavuzu Tablo 4 - Vurgu 621"/>
    <w:basedOn w:val="NormalTablo"/>
    <w:next w:val="KlavuzuTablo4-Vurgu62"/>
    <w:uiPriority w:val="49"/>
    <w:rsid w:val="001E6381"/>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oKlavuz5">
    <w:name w:val="Table Grid 5"/>
    <w:basedOn w:val="NormalTablo"/>
    <w:rsid w:val="0011758F"/>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DipnotBavurusu">
    <w:name w:val="footnote reference"/>
    <w:semiHidden/>
    <w:rsid w:val="0011758F"/>
    <w:rPr>
      <w:vertAlign w:val="superscript"/>
    </w:rPr>
  </w:style>
  <w:style w:type="paragraph" w:customStyle="1" w:styleId="Gvdemetni41">
    <w:name w:val="Gövde metni (4)1"/>
    <w:basedOn w:val="Normal"/>
    <w:rsid w:val="0011758F"/>
    <w:pPr>
      <w:widowControl/>
      <w:shd w:val="clear" w:color="auto" w:fill="FFFFFF"/>
      <w:autoSpaceDE/>
      <w:autoSpaceDN/>
      <w:adjustRightInd/>
      <w:spacing w:after="180" w:line="240" w:lineRule="atLeast"/>
      <w:ind w:firstLine="520"/>
      <w:jc w:val="both"/>
    </w:pPr>
    <w:rPr>
      <w:spacing w:val="1"/>
      <w:sz w:val="15"/>
      <w:szCs w:val="15"/>
    </w:rPr>
  </w:style>
  <w:style w:type="table" w:customStyle="1" w:styleId="TableNormal">
    <w:name w:val="Table Normal"/>
    <w:uiPriority w:val="2"/>
    <w:semiHidden/>
    <w:unhideWhenUsed/>
    <w:qFormat/>
    <w:rsid w:val="0011758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1758F"/>
    <w:pPr>
      <w:autoSpaceDE/>
      <w:autoSpaceDN/>
      <w:adjustRightInd/>
    </w:pPr>
    <w:rPr>
      <w:rFonts w:ascii="Calibri" w:eastAsia="Calibri" w:hAnsi="Calibri"/>
      <w:sz w:val="22"/>
      <w:szCs w:val="22"/>
      <w:lang w:val="en-US" w:eastAsia="en-US"/>
    </w:rPr>
  </w:style>
  <w:style w:type="paragraph" w:styleId="DipnotMetni">
    <w:name w:val="footnote text"/>
    <w:basedOn w:val="Normal"/>
    <w:link w:val="DipnotMetniChar"/>
    <w:uiPriority w:val="99"/>
    <w:unhideWhenUsed/>
    <w:rsid w:val="0011758F"/>
    <w:pPr>
      <w:widowControl/>
      <w:autoSpaceDE/>
      <w:autoSpaceDN/>
      <w:adjustRightInd/>
    </w:pPr>
  </w:style>
  <w:style w:type="character" w:customStyle="1" w:styleId="DipnotMetniChar">
    <w:name w:val="Dipnot Metni Char"/>
    <w:basedOn w:val="VarsaylanParagrafYazTipi"/>
    <w:link w:val="DipnotMetni"/>
    <w:uiPriority w:val="99"/>
    <w:rsid w:val="0011758F"/>
    <w:rPr>
      <w:rFonts w:ascii="Times New Roman" w:eastAsia="Times New Roman" w:hAnsi="Times New Roman" w:cs="Times New Roman"/>
      <w:sz w:val="20"/>
      <w:szCs w:val="20"/>
      <w:lang w:eastAsia="tr-TR"/>
    </w:rPr>
  </w:style>
  <w:style w:type="character" w:customStyle="1" w:styleId="shorttext">
    <w:name w:val="short_text"/>
    <w:rsid w:val="0011758F"/>
  </w:style>
  <w:style w:type="character" w:customStyle="1" w:styleId="mediumtext1">
    <w:name w:val="medium_text1"/>
    <w:rsid w:val="0011758F"/>
    <w:rPr>
      <w:rFonts w:cs="Times New Roman"/>
      <w:sz w:val="24"/>
      <w:szCs w:val="24"/>
    </w:rPr>
  </w:style>
  <w:style w:type="numbering" w:customStyle="1" w:styleId="ListeYok1">
    <w:name w:val="Liste Yok1"/>
    <w:next w:val="ListeYok"/>
    <w:uiPriority w:val="99"/>
    <w:semiHidden/>
    <w:unhideWhenUsed/>
    <w:rsid w:val="0011758F"/>
  </w:style>
  <w:style w:type="paragraph" w:customStyle="1" w:styleId="Balk110">
    <w:name w:val="Başlık 11"/>
    <w:basedOn w:val="Normal"/>
    <w:next w:val="Normal"/>
    <w:uiPriority w:val="1"/>
    <w:qFormat/>
    <w:rsid w:val="0011758F"/>
    <w:pPr>
      <w:ind w:left="120"/>
      <w:outlineLvl w:val="0"/>
    </w:pPr>
    <w:rPr>
      <w:b/>
      <w:bCs/>
      <w:sz w:val="24"/>
      <w:szCs w:val="24"/>
    </w:rPr>
  </w:style>
  <w:style w:type="paragraph" w:customStyle="1" w:styleId="Balk210">
    <w:name w:val="Başlık 21"/>
    <w:basedOn w:val="Normal"/>
    <w:next w:val="Normal"/>
    <w:uiPriority w:val="1"/>
    <w:qFormat/>
    <w:rsid w:val="0011758F"/>
    <w:pPr>
      <w:ind w:left="828"/>
      <w:outlineLvl w:val="1"/>
    </w:pPr>
    <w:rPr>
      <w:b/>
      <w:bCs/>
      <w:i/>
      <w:iCs/>
      <w:sz w:val="24"/>
      <w:szCs w:val="24"/>
    </w:rPr>
  </w:style>
  <w:style w:type="numbering" w:customStyle="1" w:styleId="ListeYok11">
    <w:name w:val="Liste Yok11"/>
    <w:next w:val="ListeYok"/>
    <w:uiPriority w:val="99"/>
    <w:semiHidden/>
    <w:unhideWhenUsed/>
    <w:rsid w:val="0011758F"/>
  </w:style>
  <w:style w:type="paragraph" w:customStyle="1" w:styleId="GvdeMetni1a">
    <w:name w:val="Gövde Metni1"/>
    <w:basedOn w:val="Normal"/>
    <w:next w:val="GvdeMetni"/>
    <w:uiPriority w:val="99"/>
    <w:qFormat/>
    <w:rsid w:val="0011758F"/>
    <w:pPr>
      <w:ind w:left="120"/>
    </w:pPr>
    <w:rPr>
      <w:rFonts w:eastAsia="Calibri"/>
      <w:sz w:val="24"/>
      <w:szCs w:val="24"/>
      <w:lang w:eastAsia="en-US"/>
    </w:rPr>
  </w:style>
  <w:style w:type="paragraph" w:customStyle="1" w:styleId="NormalWeb1">
    <w:name w:val="Normal (Web)1"/>
    <w:basedOn w:val="Normal"/>
    <w:next w:val="NormalWeb"/>
    <w:uiPriority w:val="99"/>
    <w:semiHidden/>
    <w:unhideWhenUsed/>
    <w:rsid w:val="0011758F"/>
    <w:pPr>
      <w:widowControl/>
      <w:autoSpaceDE/>
      <w:autoSpaceDN/>
      <w:adjustRightInd/>
    </w:pPr>
    <w:rPr>
      <w:sz w:val="24"/>
      <w:szCs w:val="24"/>
    </w:rPr>
  </w:style>
  <w:style w:type="character" w:customStyle="1" w:styleId="Balk1Char1">
    <w:name w:val="Başlık 1 Char1"/>
    <w:uiPriority w:val="9"/>
    <w:rsid w:val="0011758F"/>
    <w:rPr>
      <w:rFonts w:ascii="Cambria" w:eastAsia="Times New Roman" w:hAnsi="Cambria" w:cs="Times New Roman"/>
      <w:b/>
      <w:bCs/>
      <w:color w:val="365F91"/>
      <w:sz w:val="28"/>
      <w:szCs w:val="28"/>
    </w:rPr>
  </w:style>
  <w:style w:type="character" w:customStyle="1" w:styleId="Balk2Char1">
    <w:name w:val="Başlık 2 Char1"/>
    <w:uiPriority w:val="9"/>
    <w:semiHidden/>
    <w:rsid w:val="0011758F"/>
    <w:rPr>
      <w:rFonts w:ascii="Cambria" w:eastAsia="Times New Roman" w:hAnsi="Cambria" w:cs="Times New Roman"/>
      <w:b/>
      <w:bCs/>
      <w:color w:val="4F81BD"/>
      <w:sz w:val="26"/>
      <w:szCs w:val="26"/>
    </w:rPr>
  </w:style>
  <w:style w:type="character" w:customStyle="1" w:styleId="GvdeMetniChar1">
    <w:name w:val="Gövde Metni Char1"/>
    <w:uiPriority w:val="99"/>
    <w:semiHidden/>
    <w:rsid w:val="0011758F"/>
  </w:style>
  <w:style w:type="character" w:styleId="GlVurgulama">
    <w:name w:val="Intense Emphasis"/>
    <w:uiPriority w:val="21"/>
    <w:qFormat/>
    <w:rsid w:val="0011758F"/>
    <w:rPr>
      <w:b/>
      <w:bCs/>
      <w:i/>
      <w:iCs/>
      <w:color w:val="4F81BD"/>
    </w:rPr>
  </w:style>
  <w:style w:type="paragraph" w:customStyle="1" w:styleId="CharCharChar2">
    <w:name w:val="Char Char Char2"/>
    <w:basedOn w:val="Normal"/>
    <w:semiHidden/>
    <w:rsid w:val="00B8085B"/>
    <w:pPr>
      <w:widowControl/>
      <w:autoSpaceDE/>
      <w:autoSpaceDN/>
      <w:adjustRightInd/>
      <w:spacing w:after="160" w:line="240" w:lineRule="exact"/>
    </w:pPr>
    <w:rPr>
      <w:rFonts w:ascii="Tahoma" w:hAnsi="Tahoma"/>
      <w:lang w:val="en-US" w:eastAsia="en-US"/>
    </w:rPr>
  </w:style>
  <w:style w:type="paragraph" w:customStyle="1" w:styleId="GvdeMetni222">
    <w:name w:val="Gövde Metni 22"/>
    <w:basedOn w:val="Normal"/>
    <w:rsid w:val="00B8085B"/>
    <w:pPr>
      <w:overflowPunct w:val="0"/>
      <w:spacing w:line="360" w:lineRule="auto"/>
      <w:textAlignment w:val="baseline"/>
    </w:pPr>
    <w:rPr>
      <w:rFonts w:ascii="Arial" w:hAnsi="Arial"/>
      <w:sz w:val="22"/>
    </w:rPr>
  </w:style>
  <w:style w:type="paragraph" w:customStyle="1" w:styleId="Char1CharCharCharCharCharCharCharCharCharCharCharCharCharCharCharCharCharCharCharCharCharCharCharCharCharCharChar2">
    <w:name w:val="Char1 Char Char Char Char Char Char Char Char Char Char Char Char Char Char Char Char Char Char Char Char Char Char Char Char Char Char Char2"/>
    <w:basedOn w:val="Normal"/>
    <w:semiHidden/>
    <w:rsid w:val="00B8085B"/>
    <w:pPr>
      <w:widowControl/>
      <w:autoSpaceDE/>
      <w:autoSpaceDN/>
      <w:adjustRightInd/>
      <w:spacing w:after="160" w:line="240" w:lineRule="exact"/>
    </w:pPr>
    <w:rPr>
      <w:rFonts w:ascii="Tahoma" w:hAnsi="Tahoma"/>
      <w:lang w:val="en-US" w:eastAsia="en-US"/>
    </w:rPr>
  </w:style>
  <w:style w:type="paragraph" w:customStyle="1" w:styleId="Char2">
    <w:name w:val="Char2"/>
    <w:basedOn w:val="Normal"/>
    <w:rsid w:val="00B8085B"/>
    <w:pPr>
      <w:widowControl/>
      <w:autoSpaceDE/>
      <w:autoSpaceDN/>
      <w:adjustRightInd/>
      <w:spacing w:after="160" w:line="240" w:lineRule="exact"/>
    </w:pPr>
    <w:rPr>
      <w:rFonts w:ascii="Tahoma" w:hAnsi="Tahoma"/>
      <w:lang w:val="en-US" w:eastAsia="en-US"/>
    </w:rPr>
  </w:style>
  <w:style w:type="paragraph" w:customStyle="1" w:styleId="AralkYok2">
    <w:name w:val="Aralık Yok2"/>
    <w:qFormat/>
    <w:rsid w:val="00B8085B"/>
    <w:pPr>
      <w:spacing w:after="0" w:line="240" w:lineRule="auto"/>
    </w:pPr>
    <w:rPr>
      <w:rFonts w:ascii="Calibri" w:eastAsia="Times New Roman" w:hAnsi="Calibri" w:cs="Times New Roman"/>
    </w:rPr>
  </w:style>
  <w:style w:type="paragraph" w:customStyle="1" w:styleId="CharChar12">
    <w:name w:val="Char Char12"/>
    <w:basedOn w:val="Normal"/>
    <w:uiPriority w:val="99"/>
    <w:rsid w:val="00B8085B"/>
    <w:pPr>
      <w:widowControl/>
      <w:autoSpaceDE/>
      <w:autoSpaceDN/>
      <w:adjustRightInd/>
      <w:spacing w:after="160" w:line="240" w:lineRule="exact"/>
    </w:pPr>
    <w:rPr>
      <w:rFonts w:ascii="Verdana" w:hAnsi="Verdana"/>
      <w:lang w:eastAsia="en-US"/>
    </w:rPr>
  </w:style>
  <w:style w:type="paragraph" w:customStyle="1" w:styleId="CharCharCharChar2">
    <w:name w:val="Char Char Char Char2"/>
    <w:basedOn w:val="Normal"/>
    <w:rsid w:val="00B8085B"/>
    <w:pPr>
      <w:widowControl/>
      <w:autoSpaceDE/>
      <w:autoSpaceDN/>
      <w:adjustRightInd/>
      <w:spacing w:after="160" w:line="240" w:lineRule="exact"/>
    </w:pPr>
    <w:rPr>
      <w:rFonts w:ascii="Tahoma" w:hAnsi="Tahoma"/>
      <w:lang w:val="en-US" w:eastAsia="en-US"/>
    </w:rPr>
  </w:style>
  <w:style w:type="paragraph" w:customStyle="1" w:styleId="CharChar3">
    <w:name w:val="Char Char3"/>
    <w:basedOn w:val="Normal"/>
    <w:rsid w:val="00B8085B"/>
    <w:pPr>
      <w:widowControl/>
      <w:autoSpaceDE/>
      <w:autoSpaceDN/>
      <w:adjustRightInd/>
      <w:spacing w:after="160" w:line="240" w:lineRule="exact"/>
    </w:pPr>
    <w:rPr>
      <w:rFonts w:ascii="Arial" w:hAnsi="Arial" w:cs="Arial"/>
      <w:lang w:eastAsia="en-US"/>
    </w:rPr>
  </w:style>
  <w:style w:type="paragraph" w:customStyle="1" w:styleId="CharCharCarCharCharCar1CharCharCarCharCharCharCharChar2">
    <w:name w:val="Char Char Car Char Char Car1 Char Char Car Char Char Char Char Char2"/>
    <w:basedOn w:val="Normal"/>
    <w:rsid w:val="00B8085B"/>
    <w:pPr>
      <w:widowControl/>
      <w:autoSpaceDE/>
      <w:autoSpaceDN/>
      <w:adjustRightInd/>
      <w:spacing w:after="160" w:line="240" w:lineRule="exact"/>
    </w:pPr>
    <w:rPr>
      <w:rFonts w:ascii="Tahoma" w:hAnsi="Tahoma"/>
      <w:lang w:val="en-US" w:eastAsia="en-US"/>
    </w:rPr>
  </w:style>
  <w:style w:type="paragraph" w:customStyle="1" w:styleId="ListeParagraf2">
    <w:name w:val="Liste Paragraf2"/>
    <w:basedOn w:val="Normal"/>
    <w:rsid w:val="00B8085B"/>
    <w:pPr>
      <w:widowControl/>
      <w:autoSpaceDE/>
      <w:autoSpaceDN/>
      <w:adjustRightInd/>
      <w:spacing w:after="200" w:line="276" w:lineRule="auto"/>
      <w:ind w:left="720"/>
      <w:contextualSpacing/>
    </w:pPr>
    <w:rPr>
      <w:rFonts w:ascii="Calibri" w:hAnsi="Calibri"/>
      <w:sz w:val="22"/>
      <w:szCs w:val="22"/>
      <w:lang w:eastAsia="en-US"/>
    </w:rPr>
  </w:style>
  <w:style w:type="paragraph" w:customStyle="1" w:styleId="CharCharCharCharCharChar2">
    <w:name w:val="Char Char Char Char Char Char2"/>
    <w:basedOn w:val="Normal"/>
    <w:rsid w:val="00B8085B"/>
    <w:pPr>
      <w:widowControl/>
      <w:autoSpaceDE/>
      <w:autoSpaceDN/>
      <w:adjustRightInd/>
      <w:spacing w:after="160" w:line="240" w:lineRule="exact"/>
    </w:pPr>
    <w:rPr>
      <w:rFonts w:ascii="Verdana" w:hAnsi="Verdana"/>
      <w:color w:val="000000"/>
      <w:lang w:val="en-US" w:eastAsia="en-US"/>
    </w:rPr>
  </w:style>
  <w:style w:type="paragraph" w:customStyle="1" w:styleId="1">
    <w:name w:val="1"/>
    <w:basedOn w:val="Normal"/>
    <w:next w:val="Normal"/>
    <w:link w:val="AltKonuBalChar"/>
    <w:qFormat/>
    <w:rsid w:val="00B8085B"/>
    <w:pPr>
      <w:spacing w:after="60"/>
      <w:jc w:val="center"/>
      <w:outlineLvl w:val="1"/>
    </w:pPr>
    <w:rPr>
      <w:rFonts w:ascii="Cambria" w:hAnsi="Cambria"/>
      <w:sz w:val="24"/>
      <w:szCs w:val="24"/>
      <w:lang w:eastAsia="en-US"/>
    </w:rPr>
  </w:style>
  <w:style w:type="character" w:customStyle="1" w:styleId="AltKonuBalChar">
    <w:name w:val="Alt Konu Başlığı Char"/>
    <w:link w:val="1"/>
    <w:rsid w:val="00B8085B"/>
    <w:rPr>
      <w:rFonts w:ascii="Cambria" w:eastAsia="Times New Roman" w:hAnsi="Cambria" w:cs="Times New Roman"/>
      <w:sz w:val="24"/>
      <w:szCs w:val="24"/>
    </w:rPr>
  </w:style>
  <w:style w:type="table" w:styleId="TabloListe8">
    <w:name w:val="Table List 8"/>
    <w:basedOn w:val="NormalTablo"/>
    <w:rsid w:val="00B8085B"/>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normalchar">
    <w:name w:val="normal__char"/>
    <w:basedOn w:val="VarsaylanParagrafYazTipi"/>
    <w:rsid w:val="00DD08D3"/>
  </w:style>
  <w:style w:type="paragraph" w:customStyle="1" w:styleId="normal0020table">
    <w:name w:val="normal_0020table"/>
    <w:basedOn w:val="Normal"/>
    <w:rsid w:val="00DD08D3"/>
    <w:pPr>
      <w:widowControl/>
      <w:autoSpaceDE/>
      <w:autoSpaceDN/>
      <w:adjustRightInd/>
      <w:spacing w:before="100" w:beforeAutospacing="1" w:after="100" w:afterAutospacing="1"/>
    </w:pPr>
    <w:rPr>
      <w:sz w:val="24"/>
      <w:szCs w:val="24"/>
    </w:rPr>
  </w:style>
  <w:style w:type="character" w:customStyle="1" w:styleId="normal0020tablechar">
    <w:name w:val="normal_0020table__char"/>
    <w:basedOn w:val="VarsaylanParagrafYazTipi"/>
    <w:rsid w:val="00DD08D3"/>
  </w:style>
  <w:style w:type="character" w:customStyle="1" w:styleId="textrunscx143679994">
    <w:name w:val="textrun scx143679994"/>
    <w:uiPriority w:val="99"/>
    <w:rsid w:val="00DD08D3"/>
    <w:rPr>
      <w:rFonts w:ascii="Times New Roman" w:hAnsi="Times New Roman" w:cs="Times New Roman" w:hint="default"/>
    </w:rPr>
  </w:style>
  <w:style w:type="paragraph" w:customStyle="1" w:styleId="Normal2">
    <w:name w:val="Normal2"/>
    <w:basedOn w:val="Normal"/>
    <w:rsid w:val="00DD08D3"/>
    <w:pPr>
      <w:widowControl/>
      <w:autoSpaceDE/>
      <w:autoSpaceDN/>
      <w:adjustRightInd/>
      <w:spacing w:before="100" w:beforeAutospacing="1" w:after="100" w:afterAutospacing="1"/>
    </w:pPr>
    <w:rPr>
      <w:sz w:val="24"/>
      <w:szCs w:val="24"/>
    </w:rPr>
  </w:style>
  <w:style w:type="paragraph" w:customStyle="1" w:styleId="Normal3">
    <w:name w:val="Normal3"/>
    <w:basedOn w:val="Normal"/>
    <w:rsid w:val="00DD08D3"/>
    <w:pPr>
      <w:widowControl/>
      <w:autoSpaceDE/>
      <w:autoSpaceDN/>
      <w:adjustRightInd/>
      <w:spacing w:before="100" w:beforeAutospacing="1" w:after="100" w:afterAutospacing="1"/>
    </w:pPr>
    <w:rPr>
      <w:sz w:val="24"/>
      <w:szCs w:val="24"/>
    </w:rPr>
  </w:style>
  <w:style w:type="character" w:customStyle="1" w:styleId="textrun0020scx143679994char">
    <w:name w:val="textrun_0020scx143679994__char"/>
    <w:basedOn w:val="VarsaylanParagrafYazTipi"/>
    <w:rsid w:val="00DD08D3"/>
  </w:style>
  <w:style w:type="paragraph" w:customStyle="1" w:styleId="Normal4">
    <w:name w:val="Normal4"/>
    <w:basedOn w:val="Normal"/>
    <w:rsid w:val="00DD08D3"/>
    <w:pPr>
      <w:widowControl/>
      <w:autoSpaceDE/>
      <w:autoSpaceDN/>
      <w:adjustRightInd/>
      <w:spacing w:before="100" w:beforeAutospacing="1" w:after="100" w:afterAutospacing="1"/>
    </w:pPr>
    <w:rPr>
      <w:sz w:val="24"/>
      <w:szCs w:val="24"/>
    </w:rPr>
  </w:style>
  <w:style w:type="paragraph" w:customStyle="1" w:styleId="list0020paragraph">
    <w:name w:val="list_0020paragraph"/>
    <w:basedOn w:val="Normal"/>
    <w:rsid w:val="00DD08D3"/>
    <w:pPr>
      <w:widowControl/>
      <w:autoSpaceDE/>
      <w:autoSpaceDN/>
      <w:adjustRightInd/>
      <w:spacing w:before="100" w:beforeAutospacing="1" w:after="100" w:afterAutospacing="1"/>
    </w:pPr>
    <w:rPr>
      <w:sz w:val="24"/>
      <w:szCs w:val="24"/>
    </w:rPr>
  </w:style>
  <w:style w:type="character" w:customStyle="1" w:styleId="list0020paragraphchar">
    <w:name w:val="list_0020paragraph__char"/>
    <w:basedOn w:val="VarsaylanParagrafYazTipi"/>
    <w:rsid w:val="00DD08D3"/>
  </w:style>
  <w:style w:type="table" w:customStyle="1" w:styleId="KlavuzTablo5Koyu-Vurgu11">
    <w:name w:val="Kılavuz Tablo 5 Koyu - Vurgu 11"/>
    <w:basedOn w:val="NormalTablo"/>
    <w:uiPriority w:val="50"/>
    <w:rsid w:val="00DD08D3"/>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gmail-msonormal">
    <w:name w:val="gmail-msonormal"/>
    <w:basedOn w:val="Normal"/>
    <w:rsid w:val="00DD08D3"/>
    <w:pPr>
      <w:widowControl/>
      <w:autoSpaceDE/>
      <w:autoSpaceDN/>
      <w:adjustRightInd/>
      <w:spacing w:before="100" w:beforeAutospacing="1" w:after="100" w:afterAutospacing="1"/>
    </w:pPr>
    <w:rPr>
      <w:sz w:val="24"/>
      <w:szCs w:val="24"/>
    </w:rPr>
  </w:style>
  <w:style w:type="paragraph" w:customStyle="1" w:styleId="Style5">
    <w:name w:val="Style 5"/>
    <w:basedOn w:val="Normal"/>
    <w:uiPriority w:val="99"/>
    <w:rsid w:val="00DD08D3"/>
    <w:pPr>
      <w:adjustRightInd/>
      <w:spacing w:after="13896" w:line="273" w:lineRule="auto"/>
    </w:pPr>
    <w:rPr>
      <w:rFonts w:ascii="Times" w:hAnsi="Times" w:cs="Times"/>
      <w:sz w:val="22"/>
      <w:szCs w:val="22"/>
    </w:rPr>
  </w:style>
  <w:style w:type="character" w:customStyle="1" w:styleId="CharacterStyle1">
    <w:name w:val="Character Style 1"/>
    <w:uiPriority w:val="99"/>
    <w:rsid w:val="00DD08D3"/>
    <w:rPr>
      <w:sz w:val="20"/>
    </w:rPr>
  </w:style>
  <w:style w:type="character" w:customStyle="1" w:styleId="CharacterStyle2">
    <w:name w:val="Character Style 2"/>
    <w:uiPriority w:val="99"/>
    <w:rsid w:val="00DD08D3"/>
    <w:rPr>
      <w:rFonts w:ascii="Times" w:hAnsi="Times"/>
      <w:sz w:val="21"/>
    </w:rPr>
  </w:style>
  <w:style w:type="paragraph" w:styleId="Kapan">
    <w:name w:val="Closing"/>
    <w:basedOn w:val="AralkYok"/>
    <w:link w:val="KapanChar"/>
    <w:uiPriority w:val="5"/>
    <w:unhideWhenUsed/>
    <w:qFormat/>
    <w:rsid w:val="00452662"/>
    <w:pPr>
      <w:spacing w:before="960" w:after="960"/>
      <w:ind w:right="2520"/>
    </w:pPr>
    <w:rPr>
      <w:rFonts w:ascii="Century Schoolbook" w:eastAsia="Century Schoolbook" w:hAnsi="Century Schoolbook" w:cs="Century Schoolbook"/>
      <w:color w:val="414751"/>
      <w:sz w:val="20"/>
      <w:szCs w:val="20"/>
    </w:rPr>
  </w:style>
  <w:style w:type="character" w:customStyle="1" w:styleId="KapanChar">
    <w:name w:val="Kapanış Char"/>
    <w:basedOn w:val="VarsaylanParagrafYazTipi"/>
    <w:link w:val="Kapan"/>
    <w:uiPriority w:val="5"/>
    <w:qFormat/>
    <w:rsid w:val="00452662"/>
    <w:rPr>
      <w:rFonts w:ascii="Century Schoolbook" w:eastAsia="Century Schoolbook" w:hAnsi="Century Schoolbook" w:cs="Century Schoolbook"/>
      <w:color w:val="414751"/>
      <w:sz w:val="20"/>
      <w:szCs w:val="20"/>
      <w:lang w:eastAsia="tr-TR"/>
    </w:rPr>
  </w:style>
  <w:style w:type="table" w:customStyle="1" w:styleId="ListeTablo4-Vurgu311">
    <w:name w:val="Liste Tablo 4 - Vurgu 311"/>
    <w:basedOn w:val="NormalTablo"/>
    <w:uiPriority w:val="49"/>
    <w:rsid w:val="0079502F"/>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1">
    <w:name w:val="Kılavuzu Tablo 4 - Vurgu 131"/>
    <w:basedOn w:val="NormalTablo"/>
    <w:uiPriority w:val="49"/>
    <w:rsid w:val="0079502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Base">
    <w:name w:val="Base"/>
    <w:basedOn w:val="Normal"/>
    <w:link w:val="BaseChar"/>
    <w:qFormat/>
    <w:rsid w:val="005F3BB5"/>
    <w:pPr>
      <w:widowControl/>
      <w:autoSpaceDE/>
      <w:autoSpaceDN/>
      <w:adjustRightInd/>
      <w:spacing w:after="160" w:line="360" w:lineRule="auto"/>
      <w:jc w:val="both"/>
    </w:pPr>
    <w:rPr>
      <w:rFonts w:ascii="Georgia" w:eastAsiaTheme="minorHAnsi" w:hAnsi="Georgia" w:cstheme="minorBidi"/>
      <w:sz w:val="24"/>
      <w:szCs w:val="22"/>
      <w:lang w:val="en-US" w:eastAsia="en-US"/>
    </w:rPr>
  </w:style>
  <w:style w:type="character" w:customStyle="1" w:styleId="BaseChar">
    <w:name w:val="Base Char"/>
    <w:basedOn w:val="VarsaylanParagrafYazTipi"/>
    <w:link w:val="Base"/>
    <w:rsid w:val="005F3BB5"/>
    <w:rPr>
      <w:rFonts w:ascii="Georgia" w:hAnsi="Georgia"/>
      <w:sz w:val="24"/>
      <w:lang w:val="en-US"/>
    </w:rPr>
  </w:style>
  <w:style w:type="paragraph" w:customStyle="1" w:styleId="Normal0">
    <w:name w:val="Normal_0"/>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00">
    <w:name w:val="Normal_0_0"/>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11">
    <w:name w:val="Normal_1"/>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20">
    <w:name w:val="Normal_2"/>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30">
    <w:name w:val="Normal_3"/>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40">
    <w:name w:val="Normal_4"/>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5">
    <w:name w:val="Normal_5"/>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6">
    <w:name w:val="Normal_6"/>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7">
    <w:name w:val="Normal_7"/>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8">
    <w:name w:val="Normal_8"/>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9">
    <w:name w:val="Normal_9"/>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100">
    <w:name w:val="Normal_10"/>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110">
    <w:name w:val="Normal_11"/>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12">
    <w:name w:val="Normal_12"/>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13">
    <w:name w:val="Normal_13"/>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table" w:customStyle="1" w:styleId="KlavuzuTablo4-Vurgu41">
    <w:name w:val="Kılavuzu Tablo 4 - Vurgu 41"/>
    <w:basedOn w:val="NormalTablo"/>
    <w:uiPriority w:val="49"/>
    <w:rsid w:val="00052EF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3">
    <w:name w:val="Kılavuzu Tablo 4 - Vurgu 43"/>
    <w:basedOn w:val="NormalTablo"/>
    <w:uiPriority w:val="49"/>
    <w:rsid w:val="00811C2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alk">
    <w:name w:val="balk"/>
    <w:basedOn w:val="Normal"/>
    <w:rsid w:val="007A4097"/>
    <w:pPr>
      <w:widowControl/>
      <w:autoSpaceDE/>
      <w:autoSpaceDN/>
      <w:adjustRightInd/>
      <w:spacing w:before="100" w:beforeAutospacing="1" w:after="100" w:afterAutospacing="1"/>
    </w:pPr>
    <w:rPr>
      <w:rFonts w:eastAsiaTheme="minorHAnsi"/>
      <w:sz w:val="24"/>
      <w:szCs w:val="24"/>
    </w:rPr>
  </w:style>
  <w:style w:type="table" w:customStyle="1" w:styleId="KlavuzuTablo4-Vurgu33">
    <w:name w:val="Kılavuzu Tablo 4 - Vurgu 33"/>
    <w:basedOn w:val="NormalTablo"/>
    <w:next w:val="KlavuzuTablo4-Vurgu31"/>
    <w:uiPriority w:val="49"/>
    <w:rsid w:val="004D390A"/>
    <w:pPr>
      <w:spacing w:after="0" w:line="240" w:lineRule="auto"/>
    </w:pPr>
    <w:rPr>
      <w:rFonts w:eastAsia="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42">
    <w:name w:val="Kılavuzu Tablo 4 - Vurgu 42"/>
    <w:basedOn w:val="NormalTablo"/>
    <w:next w:val="NormalTablo"/>
    <w:uiPriority w:val="49"/>
    <w:rsid w:val="00A52A7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4">
    <w:name w:val="Kılavuzu Tablo 4 - Vurgu 44"/>
    <w:basedOn w:val="NormalTablo"/>
    <w:uiPriority w:val="49"/>
    <w:rsid w:val="00054B9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Grid1"/>
    <w:rsid w:val="00560B9E"/>
    <w:pPr>
      <w:spacing w:after="0" w:line="240" w:lineRule="auto"/>
    </w:pPr>
    <w:rPr>
      <w:rFonts w:eastAsiaTheme="minorEastAsia"/>
      <w:lang w:eastAsia="tr-TR"/>
    </w:rPr>
    <w:tblPr>
      <w:tblCellMar>
        <w:top w:w="0" w:type="dxa"/>
        <w:left w:w="0" w:type="dxa"/>
        <w:bottom w:w="0" w:type="dxa"/>
        <w:right w:w="0" w:type="dxa"/>
      </w:tblCellMar>
    </w:tblPr>
  </w:style>
  <w:style w:type="character" w:customStyle="1" w:styleId="Hyperlink0">
    <w:name w:val="Hyperlink.0"/>
    <w:basedOn w:val="VarsaylanParagrafYazTipi"/>
    <w:rsid w:val="009B1578"/>
    <w:rPr>
      <w:color w:val="000000"/>
      <w:u w:val="single" w:color="000000"/>
    </w:rPr>
  </w:style>
  <w:style w:type="table" w:styleId="OrtaKlavuz3-Vurgu1">
    <w:name w:val="Medium Grid 3 Accent 1"/>
    <w:basedOn w:val="NormalTablo"/>
    <w:uiPriority w:val="69"/>
    <w:rsid w:val="000E3EA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o">
    <w:name w:val="tablo"/>
    <w:basedOn w:val="NormalWeb"/>
    <w:link w:val="tabloChar"/>
    <w:qFormat/>
    <w:rsid w:val="00C42EA4"/>
    <w:rPr>
      <w:bCs/>
    </w:rPr>
  </w:style>
  <w:style w:type="character" w:customStyle="1" w:styleId="NormalWebChar">
    <w:name w:val="Normal (Web) Char"/>
    <w:aliases w:val="Normal (Web) Char Char Char Char,Normal (Web) Char Char Char Char Char Char,Normal (Web) Char Char Char1,Normal (Web) Char Char Char Char Char Char Char Char Char"/>
    <w:basedOn w:val="VarsaylanParagrafYazTipi"/>
    <w:link w:val="NormalWeb"/>
    <w:uiPriority w:val="99"/>
    <w:rsid w:val="00C42EA4"/>
    <w:rPr>
      <w:rFonts w:ascii="Times New Roman" w:eastAsia="Times New Roman" w:hAnsi="Times New Roman" w:cs="Times New Roman"/>
      <w:sz w:val="24"/>
      <w:szCs w:val="24"/>
      <w:lang w:eastAsia="tr-TR"/>
    </w:rPr>
  </w:style>
  <w:style w:type="character" w:customStyle="1" w:styleId="tabloChar">
    <w:name w:val="tablo Char"/>
    <w:basedOn w:val="NormalWebChar"/>
    <w:link w:val="tablo"/>
    <w:rsid w:val="00C42EA4"/>
    <w:rPr>
      <w:rFonts w:ascii="Times New Roman" w:eastAsia="Times New Roman" w:hAnsi="Times New Roman" w:cs="Times New Roman"/>
      <w:bCs/>
      <w:sz w:val="24"/>
      <w:szCs w:val="24"/>
      <w:lang w:eastAsia="tr-TR"/>
    </w:rPr>
  </w:style>
  <w:style w:type="paragraph" w:customStyle="1" w:styleId="cssmetin">
    <w:name w:val="cssmetin"/>
    <w:basedOn w:val="Normal"/>
    <w:rsid w:val="00C42EA4"/>
    <w:pPr>
      <w:widowControl/>
      <w:autoSpaceDE/>
      <w:autoSpaceDN/>
      <w:adjustRightInd/>
      <w:spacing w:before="100" w:beforeAutospacing="1" w:after="100" w:afterAutospacing="1"/>
      <w:jc w:val="both"/>
    </w:pPr>
    <w:rPr>
      <w:rFonts w:ascii="Verdana" w:hAnsi="Verdana"/>
      <w:color w:val="000066"/>
    </w:rPr>
  </w:style>
  <w:style w:type="character" w:customStyle="1" w:styleId="topnav-item--text">
    <w:name w:val="topnav-item--text"/>
    <w:basedOn w:val="VarsaylanParagrafYazTipi"/>
    <w:rsid w:val="00C42EA4"/>
  </w:style>
  <w:style w:type="character" w:customStyle="1" w:styleId="NormalWebChar1">
    <w:name w:val="Normal (Web) Char1"/>
    <w:aliases w:val="Normal (Web) Char Char2,Normal (Web) Char Char Char Char Char1,Normal (Web) Char Char Char Char Char Char Char Char Char1,Normal (Web) Char Char Char Char Char Char Char"/>
    <w:uiPriority w:val="99"/>
    <w:rsid w:val="00C42EA4"/>
    <w:rPr>
      <w:sz w:val="24"/>
      <w:szCs w:val="24"/>
    </w:rPr>
  </w:style>
  <w:style w:type="paragraph" w:customStyle="1" w:styleId="KapakYazs">
    <w:name w:val="Kapak Yazısı"/>
    <w:basedOn w:val="GvdeMetni"/>
    <w:rsid w:val="00C42EA4"/>
    <w:rPr>
      <w:b/>
      <w:bCs/>
      <w:strike/>
      <w:sz w:val="22"/>
      <w:szCs w:val="14"/>
      <w:lang w:val="tr-TR" w:eastAsia="tr-TR"/>
    </w:rPr>
  </w:style>
  <w:style w:type="paragraph" w:styleId="ListeMaddemi">
    <w:name w:val="List Bullet"/>
    <w:basedOn w:val="Normal"/>
    <w:autoRedefine/>
    <w:rsid w:val="00C42EA4"/>
    <w:pPr>
      <w:widowControl/>
      <w:autoSpaceDE/>
      <w:autoSpaceDN/>
      <w:adjustRightInd/>
      <w:jc w:val="both"/>
    </w:pPr>
    <w:rPr>
      <w:b/>
      <w:sz w:val="24"/>
      <w:szCs w:val="24"/>
    </w:rPr>
  </w:style>
  <w:style w:type="paragraph" w:customStyle="1" w:styleId="item1">
    <w:name w:val="item1"/>
    <w:basedOn w:val="Normal"/>
    <w:rsid w:val="00C42EA4"/>
    <w:pPr>
      <w:widowControl/>
      <w:autoSpaceDE/>
      <w:autoSpaceDN/>
      <w:adjustRightInd/>
      <w:spacing w:before="100" w:beforeAutospacing="1" w:after="100" w:afterAutospacing="1"/>
    </w:pPr>
    <w:rPr>
      <w:rFonts w:ascii="Verdana" w:hAnsi="Verdana"/>
      <w:color w:val="000000"/>
    </w:rPr>
  </w:style>
  <w:style w:type="paragraph" w:customStyle="1" w:styleId="CharCharCharCharCharCharCharCharCharCharCharCharCharCharChar">
    <w:name w:val="Char Char Char Char Char Char Char Char Char Char Char Char Char Char Char"/>
    <w:basedOn w:val="Normal"/>
    <w:rsid w:val="00C42EA4"/>
    <w:pPr>
      <w:widowControl/>
      <w:autoSpaceDE/>
      <w:autoSpaceDN/>
      <w:adjustRightInd/>
      <w:spacing w:after="160" w:line="240" w:lineRule="exact"/>
    </w:pPr>
    <w:rPr>
      <w:rFonts w:ascii="Verdana" w:hAnsi="Verdana"/>
      <w:lang w:val="en-US" w:eastAsia="en-US"/>
    </w:rPr>
  </w:style>
  <w:style w:type="paragraph" w:customStyle="1" w:styleId="b2">
    <w:name w:val="b2"/>
    <w:basedOn w:val="Normal"/>
    <w:rsid w:val="00C42EA4"/>
    <w:pPr>
      <w:widowControl/>
      <w:autoSpaceDE/>
      <w:autoSpaceDN/>
      <w:adjustRightInd/>
      <w:spacing w:before="100" w:beforeAutospacing="1" w:after="100" w:afterAutospacing="1"/>
    </w:pPr>
    <w:rPr>
      <w:rFonts w:ascii="Arial" w:hAnsi="Arial" w:cs="Arial"/>
      <w:b/>
      <w:bCs/>
      <w:color w:val="839F00"/>
      <w:sz w:val="24"/>
      <w:szCs w:val="24"/>
    </w:rPr>
  </w:style>
  <w:style w:type="character" w:customStyle="1" w:styleId="NormalWebCharCharCharChar1">
    <w:name w:val="Normal (Web) Char Char Char Char1"/>
    <w:rsid w:val="00C42EA4"/>
    <w:rPr>
      <w:sz w:val="24"/>
      <w:szCs w:val="24"/>
      <w:lang w:val="tr-TR" w:eastAsia="tr-TR" w:bidi="ar-SA"/>
    </w:rPr>
  </w:style>
  <w:style w:type="paragraph" w:customStyle="1" w:styleId="msonormalstyle1">
    <w:name w:val="msonormal style1"/>
    <w:basedOn w:val="Normal"/>
    <w:rsid w:val="00C42EA4"/>
    <w:pPr>
      <w:widowControl/>
      <w:autoSpaceDE/>
      <w:autoSpaceDN/>
      <w:adjustRightInd/>
      <w:spacing w:before="100" w:beforeAutospacing="1" w:after="100" w:afterAutospacing="1"/>
    </w:pPr>
    <w:rPr>
      <w:sz w:val="24"/>
      <w:szCs w:val="24"/>
    </w:rPr>
  </w:style>
  <w:style w:type="character" w:customStyle="1" w:styleId="msonormal0">
    <w:name w:val="msonormal"/>
    <w:basedOn w:val="VarsaylanParagrafYazTipi"/>
    <w:rsid w:val="00C42EA4"/>
  </w:style>
  <w:style w:type="paragraph" w:customStyle="1" w:styleId="CharCharCharCharCharCharCharCharCharCharCharCharCharCharCharCharCharCharCharChar">
    <w:name w:val="Char Char Char Char Char Char Char Char Char Char Char Char Char Char Char Char Char Char Char Char"/>
    <w:basedOn w:val="Normal"/>
    <w:rsid w:val="00C42EA4"/>
    <w:pPr>
      <w:widowControl/>
      <w:autoSpaceDE/>
      <w:autoSpaceDN/>
      <w:adjustRightInd/>
      <w:spacing w:after="160" w:line="240" w:lineRule="exact"/>
    </w:pPr>
    <w:rPr>
      <w:rFonts w:ascii="Verdana" w:hAnsi="Verdana"/>
      <w:lang w:val="en-US" w:eastAsia="en-US"/>
    </w:rPr>
  </w:style>
  <w:style w:type="paragraph" w:customStyle="1" w:styleId="xl65">
    <w:name w:val="xl65"/>
    <w:basedOn w:val="Normal"/>
    <w:rsid w:val="00C42EA4"/>
    <w:pPr>
      <w:widowControl/>
      <w:autoSpaceDE/>
      <w:autoSpaceDN/>
      <w:adjustRightInd/>
      <w:spacing w:before="100" w:beforeAutospacing="1" w:after="100" w:afterAutospacing="1"/>
      <w:textAlignment w:val="center"/>
    </w:pPr>
  </w:style>
  <w:style w:type="paragraph" w:customStyle="1" w:styleId="xl66">
    <w:name w:val="xl66"/>
    <w:basedOn w:val="Normal"/>
    <w:rsid w:val="00C42EA4"/>
    <w:pPr>
      <w:widowControl/>
      <w:autoSpaceDE/>
      <w:autoSpaceDN/>
      <w:adjustRightInd/>
      <w:spacing w:before="100" w:beforeAutospacing="1" w:after="100" w:afterAutospacing="1"/>
      <w:jc w:val="center"/>
      <w:textAlignment w:val="center"/>
    </w:pPr>
    <w:rPr>
      <w:sz w:val="16"/>
      <w:szCs w:val="16"/>
    </w:rPr>
  </w:style>
  <w:style w:type="paragraph" w:customStyle="1" w:styleId="xl67">
    <w:name w:val="xl67"/>
    <w:basedOn w:val="Normal"/>
    <w:rsid w:val="00C42EA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68">
    <w:name w:val="xl68"/>
    <w:basedOn w:val="Normal"/>
    <w:rsid w:val="00C42EA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69">
    <w:name w:val="xl69"/>
    <w:basedOn w:val="Normal"/>
    <w:rsid w:val="00C42EA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70">
    <w:name w:val="xl70"/>
    <w:basedOn w:val="Normal"/>
    <w:rsid w:val="00C42EA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71">
    <w:name w:val="xl71"/>
    <w:basedOn w:val="Normal"/>
    <w:rsid w:val="00C42EA4"/>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style>
  <w:style w:type="paragraph" w:customStyle="1" w:styleId="xl72">
    <w:name w:val="xl72"/>
    <w:basedOn w:val="Normal"/>
    <w:rsid w:val="00C42EA4"/>
    <w:pPr>
      <w:widowControl/>
      <w:autoSpaceDE/>
      <w:autoSpaceDN/>
      <w:adjustRightInd/>
      <w:spacing w:before="100" w:beforeAutospacing="1" w:after="100" w:afterAutospacing="1"/>
      <w:jc w:val="center"/>
    </w:pPr>
  </w:style>
  <w:style w:type="paragraph" w:customStyle="1" w:styleId="xl73">
    <w:name w:val="xl73"/>
    <w:basedOn w:val="Normal"/>
    <w:rsid w:val="00C42EA4"/>
    <w:pPr>
      <w:widowControl/>
      <w:autoSpaceDE/>
      <w:autoSpaceDN/>
      <w:adjustRightInd/>
      <w:spacing w:before="100" w:beforeAutospacing="1" w:after="100" w:afterAutospacing="1"/>
      <w:jc w:val="center"/>
      <w:textAlignment w:val="center"/>
    </w:pPr>
    <w:rPr>
      <w:sz w:val="16"/>
      <w:szCs w:val="16"/>
    </w:rPr>
  </w:style>
  <w:style w:type="paragraph" w:customStyle="1" w:styleId="xl74">
    <w:name w:val="xl74"/>
    <w:basedOn w:val="Normal"/>
    <w:rsid w:val="00C42EA4"/>
    <w:pPr>
      <w:widowControl/>
      <w:autoSpaceDE/>
      <w:autoSpaceDN/>
      <w:adjustRightInd/>
      <w:spacing w:before="100" w:beforeAutospacing="1" w:after="100" w:afterAutospacing="1"/>
      <w:textAlignment w:val="center"/>
    </w:pPr>
    <w:rPr>
      <w:sz w:val="16"/>
      <w:szCs w:val="16"/>
    </w:rPr>
  </w:style>
  <w:style w:type="paragraph" w:customStyle="1" w:styleId="xl75">
    <w:name w:val="xl75"/>
    <w:basedOn w:val="Normal"/>
    <w:rsid w:val="00C42EA4"/>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76">
    <w:name w:val="xl76"/>
    <w:basedOn w:val="Normal"/>
    <w:rsid w:val="00C42EA4"/>
    <w:pPr>
      <w:widowControl/>
      <w:autoSpaceDE/>
      <w:autoSpaceDN/>
      <w:adjustRightInd/>
      <w:spacing w:before="100" w:beforeAutospacing="1" w:after="100" w:afterAutospacing="1"/>
      <w:jc w:val="center"/>
      <w:textAlignment w:val="center"/>
    </w:pPr>
    <w:rPr>
      <w:sz w:val="16"/>
      <w:szCs w:val="16"/>
    </w:rPr>
  </w:style>
  <w:style w:type="paragraph" w:customStyle="1" w:styleId="xl77">
    <w:name w:val="xl77"/>
    <w:basedOn w:val="Normal"/>
    <w:rsid w:val="00C42EA4"/>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sz w:val="16"/>
      <w:szCs w:val="16"/>
    </w:rPr>
  </w:style>
  <w:style w:type="paragraph" w:customStyle="1" w:styleId="xl78">
    <w:name w:val="xl78"/>
    <w:basedOn w:val="Normal"/>
    <w:rsid w:val="00C42EA4"/>
    <w:pPr>
      <w:widowControl/>
      <w:pBdr>
        <w:top w:val="single" w:sz="4" w:space="0" w:color="auto"/>
        <w:left w:val="single" w:sz="4" w:space="0" w:color="auto"/>
        <w:bottom w:val="single" w:sz="4" w:space="0" w:color="auto"/>
        <w:right w:val="single" w:sz="4" w:space="0" w:color="auto"/>
      </w:pBdr>
      <w:shd w:val="clear" w:color="000000" w:fill="B8CCE4"/>
      <w:autoSpaceDE/>
      <w:autoSpaceDN/>
      <w:adjustRightInd/>
      <w:spacing w:before="100" w:beforeAutospacing="1" w:after="100" w:afterAutospacing="1"/>
      <w:jc w:val="center"/>
      <w:textAlignment w:val="center"/>
    </w:pPr>
    <w:rPr>
      <w:sz w:val="16"/>
      <w:szCs w:val="16"/>
    </w:rPr>
  </w:style>
  <w:style w:type="paragraph" w:customStyle="1" w:styleId="xl79">
    <w:name w:val="xl79"/>
    <w:basedOn w:val="Normal"/>
    <w:rsid w:val="00C42EA4"/>
    <w:pPr>
      <w:widowControl/>
      <w:autoSpaceDE/>
      <w:autoSpaceDN/>
      <w:adjustRightInd/>
      <w:spacing w:before="100" w:beforeAutospacing="1" w:after="100" w:afterAutospacing="1"/>
      <w:jc w:val="center"/>
    </w:pPr>
    <w:rPr>
      <w:sz w:val="24"/>
      <w:szCs w:val="24"/>
    </w:rPr>
  </w:style>
  <w:style w:type="character" w:customStyle="1" w:styleId="Bodytext">
    <w:name w:val="Body text_"/>
    <w:basedOn w:val="VarsaylanParagrafYazTipi"/>
    <w:link w:val="GvdeMetni26"/>
    <w:rsid w:val="007C5708"/>
    <w:rPr>
      <w:rFonts w:ascii="Arial" w:eastAsia="Arial" w:hAnsi="Arial" w:cs="Arial"/>
      <w:sz w:val="19"/>
      <w:szCs w:val="19"/>
      <w:shd w:val="clear" w:color="auto" w:fill="FFFFFF"/>
    </w:rPr>
  </w:style>
  <w:style w:type="paragraph" w:customStyle="1" w:styleId="GvdeMetni26">
    <w:name w:val="Gövde Metni2"/>
    <w:basedOn w:val="Normal"/>
    <w:link w:val="Bodytext"/>
    <w:rsid w:val="007C5708"/>
    <w:pPr>
      <w:widowControl/>
      <w:shd w:val="clear" w:color="auto" w:fill="FFFFFF"/>
      <w:autoSpaceDE/>
      <w:autoSpaceDN/>
      <w:adjustRightInd/>
      <w:spacing w:before="300" w:after="420" w:line="341" w:lineRule="exact"/>
      <w:jc w:val="both"/>
    </w:pPr>
    <w:rPr>
      <w:rFonts w:ascii="Arial" w:eastAsia="Arial" w:hAnsi="Arial" w:cs="Arial"/>
      <w:sz w:val="19"/>
      <w:szCs w:val="19"/>
      <w:lang w:eastAsia="en-US"/>
    </w:rPr>
  </w:style>
  <w:style w:type="table" w:customStyle="1" w:styleId="KlavuzTablo6Renkli-Vurgu61">
    <w:name w:val="Kılavuz Tablo 6 Renkli - Vurgu 61"/>
    <w:basedOn w:val="NormalTablo"/>
    <w:next w:val="NormalTablo"/>
    <w:uiPriority w:val="51"/>
    <w:rsid w:val="007C5708"/>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4">
    <w:name w:val="Kılavuzu Tablo 4 - Vurgu 14"/>
    <w:basedOn w:val="NormalTablo"/>
    <w:uiPriority w:val="49"/>
    <w:rsid w:val="007C570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1">
    <w:name w:val="Kılavuz Tablo 7 Renkli1"/>
    <w:basedOn w:val="NormalTablo"/>
    <w:uiPriority w:val="52"/>
    <w:rsid w:val="007C570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
    <w:name w:val="Orta Gölgeleme 1 - Vurgu 11"/>
    <w:basedOn w:val="NormalTablo"/>
    <w:next w:val="OrtaGlgeleme1-Vurgu1"/>
    <w:uiPriority w:val="63"/>
    <w:rsid w:val="007C5708"/>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BalkAltGrup">
    <w:name w:val="Başlık Alt Grup"/>
    <w:basedOn w:val="Normal"/>
    <w:link w:val="BalkAltGrupChar"/>
    <w:qFormat/>
    <w:rsid w:val="007C5708"/>
    <w:pPr>
      <w:widowControl/>
      <w:autoSpaceDE/>
      <w:autoSpaceDN/>
      <w:adjustRightInd/>
      <w:spacing w:before="120" w:after="120"/>
      <w:ind w:left="510" w:hanging="510"/>
      <w:jc w:val="both"/>
    </w:pPr>
    <w:rPr>
      <w:rFonts w:eastAsiaTheme="minorEastAsia"/>
      <w:b/>
      <w:color w:val="000000"/>
      <w:sz w:val="22"/>
      <w:szCs w:val="18"/>
      <w:lang w:eastAsia="en-US"/>
    </w:rPr>
  </w:style>
  <w:style w:type="paragraph" w:customStyle="1" w:styleId="BalkAltBilgi">
    <w:name w:val="Başlık Alt Bilgi"/>
    <w:basedOn w:val="Normal"/>
    <w:link w:val="BalkAltBilgiChar"/>
    <w:qFormat/>
    <w:rsid w:val="007C5708"/>
    <w:pPr>
      <w:widowControl/>
      <w:tabs>
        <w:tab w:val="left" w:pos="567"/>
      </w:tabs>
      <w:autoSpaceDE/>
      <w:autoSpaceDN/>
      <w:adjustRightInd/>
      <w:spacing w:before="120" w:after="120"/>
      <w:ind w:left="794" w:hanging="794"/>
      <w:jc w:val="both"/>
    </w:pPr>
    <w:rPr>
      <w:rFonts w:eastAsiaTheme="minorEastAsia"/>
      <w:b/>
      <w:color w:val="365F91"/>
      <w:sz w:val="22"/>
      <w:szCs w:val="18"/>
      <w:lang w:eastAsia="en-US"/>
    </w:rPr>
  </w:style>
  <w:style w:type="paragraph" w:customStyle="1" w:styleId="1111">
    <w:name w:val="1.1.1.1"/>
    <w:basedOn w:val="BalkAltBilgi"/>
    <w:qFormat/>
    <w:rsid w:val="007C5708"/>
    <w:pPr>
      <w:tabs>
        <w:tab w:val="num" w:pos="2868"/>
      </w:tabs>
      <w:ind w:left="2868" w:hanging="360"/>
    </w:pPr>
    <w:rPr>
      <w:color w:val="76923C"/>
    </w:rPr>
  </w:style>
  <w:style w:type="character" w:customStyle="1" w:styleId="BalkAltBilgiChar">
    <w:name w:val="Başlık Alt Bilgi Char"/>
    <w:link w:val="BalkAltBilgi"/>
    <w:locked/>
    <w:rsid w:val="007C5708"/>
    <w:rPr>
      <w:rFonts w:ascii="Times New Roman" w:eastAsiaTheme="minorEastAsia" w:hAnsi="Times New Roman" w:cs="Times New Roman"/>
      <w:b/>
      <w:color w:val="365F91"/>
      <w:szCs w:val="18"/>
    </w:rPr>
  </w:style>
  <w:style w:type="paragraph" w:customStyle="1" w:styleId="Stratejiler">
    <w:name w:val="Stratejiler"/>
    <w:basedOn w:val="Normal"/>
    <w:link w:val="StratejilerChar"/>
    <w:qFormat/>
    <w:rsid w:val="007C5708"/>
    <w:pPr>
      <w:widowControl/>
      <w:numPr>
        <w:numId w:val="6"/>
      </w:numPr>
      <w:autoSpaceDE/>
      <w:autoSpaceDN/>
      <w:adjustRightInd/>
      <w:jc w:val="both"/>
    </w:pPr>
    <w:rPr>
      <w:rFonts w:eastAsiaTheme="minorEastAsia"/>
      <w:sz w:val="22"/>
      <w:szCs w:val="18"/>
      <w:lang w:eastAsia="en-US"/>
    </w:rPr>
  </w:style>
  <w:style w:type="character" w:customStyle="1" w:styleId="StratejilerChar">
    <w:name w:val="Stratejiler Char"/>
    <w:link w:val="Stratejiler"/>
    <w:locked/>
    <w:rsid w:val="007C5708"/>
    <w:rPr>
      <w:rFonts w:ascii="Times New Roman" w:eastAsiaTheme="minorEastAsia" w:hAnsi="Times New Roman" w:cs="Times New Roman"/>
      <w:szCs w:val="18"/>
    </w:rPr>
  </w:style>
  <w:style w:type="paragraph" w:customStyle="1" w:styleId="DzYaz">
    <w:name w:val="Düz Yazı"/>
    <w:basedOn w:val="Normal"/>
    <w:link w:val="DzYazChar"/>
    <w:uiPriority w:val="99"/>
    <w:qFormat/>
    <w:rsid w:val="007C5708"/>
    <w:pPr>
      <w:widowControl/>
      <w:autoSpaceDE/>
      <w:autoSpaceDN/>
      <w:adjustRightInd/>
      <w:spacing w:before="120" w:after="120"/>
      <w:jc w:val="both"/>
    </w:pPr>
    <w:rPr>
      <w:rFonts w:eastAsiaTheme="minorEastAsia"/>
      <w:sz w:val="22"/>
      <w:szCs w:val="18"/>
      <w:lang w:eastAsia="en-US"/>
    </w:rPr>
  </w:style>
  <w:style w:type="character" w:customStyle="1" w:styleId="DzYazChar">
    <w:name w:val="Düz Yazı Char"/>
    <w:link w:val="DzYaz"/>
    <w:uiPriority w:val="99"/>
    <w:locked/>
    <w:rsid w:val="007C5708"/>
    <w:rPr>
      <w:rFonts w:ascii="Times New Roman" w:eastAsiaTheme="minorEastAsia" w:hAnsi="Times New Roman" w:cs="Times New Roman"/>
      <w:szCs w:val="18"/>
    </w:rPr>
  </w:style>
  <w:style w:type="character" w:customStyle="1" w:styleId="BalkAltGrupChar">
    <w:name w:val="Başlık Alt Grup Char"/>
    <w:link w:val="BalkAltGrup"/>
    <w:locked/>
    <w:rsid w:val="007C5708"/>
    <w:rPr>
      <w:rFonts w:ascii="Times New Roman" w:eastAsiaTheme="minorEastAsia" w:hAnsi="Times New Roman" w:cs="Times New Roman"/>
      <w:b/>
      <w:color w:val="000000"/>
      <w:szCs w:val="18"/>
    </w:rPr>
  </w:style>
  <w:style w:type="paragraph" w:customStyle="1" w:styleId="pragrafN">
    <w:name w:val="pragraf_N"/>
    <w:basedOn w:val="Normal"/>
    <w:link w:val="pragrafNChar"/>
    <w:rsid w:val="00F74D9C"/>
    <w:pPr>
      <w:widowControl/>
      <w:autoSpaceDE/>
      <w:autoSpaceDN/>
      <w:adjustRightInd/>
      <w:spacing w:line="300" w:lineRule="auto"/>
      <w:ind w:firstLine="720"/>
      <w:jc w:val="both"/>
    </w:pPr>
    <w:rPr>
      <w:rFonts w:ascii="Calibri" w:hAnsi="Calibri"/>
      <w:color w:val="000000"/>
      <w:sz w:val="24"/>
      <w:szCs w:val="24"/>
      <w:lang w:val="x-none" w:eastAsia="x-none"/>
    </w:rPr>
  </w:style>
  <w:style w:type="character" w:customStyle="1" w:styleId="pragrafNChar">
    <w:name w:val="pragraf_N Char"/>
    <w:link w:val="pragrafN"/>
    <w:locked/>
    <w:rsid w:val="00F74D9C"/>
    <w:rPr>
      <w:rFonts w:ascii="Calibri" w:eastAsia="Times New Roman" w:hAnsi="Calibri" w:cs="Times New Roman"/>
      <w:color w:val="000000"/>
      <w:sz w:val="24"/>
      <w:szCs w:val="24"/>
      <w:lang w:val="x-none" w:eastAsia="x-none"/>
    </w:rPr>
  </w:style>
  <w:style w:type="character" w:customStyle="1" w:styleId="ResimYazsChar">
    <w:name w:val="Resim Yazısı Char"/>
    <w:aliases w:val="Caption Char Char2 Char,Caption Char Char Char Char Char1 Char1 Char,Caption Char Char Char Char Char Char Char Char,Caption Char Char Char1 Char,Caption Char Char Char Char1 Char Char,Caption Char Char1 Char Char,Caption Char Char"/>
    <w:basedOn w:val="VarsaylanParagrafYazTipi"/>
    <w:link w:val="ResimYazs"/>
    <w:locked/>
    <w:rsid w:val="007D4459"/>
    <w:rPr>
      <w:rFonts w:ascii="Times New Roman" w:eastAsia="Times New Roman" w:hAnsi="Times New Roman" w:cs="Times New Roman"/>
      <w:b/>
      <w:bCs/>
      <w:sz w:val="20"/>
      <w:szCs w:val="20"/>
      <w:lang w:eastAsia="tr-TR"/>
    </w:rPr>
  </w:style>
  <w:style w:type="paragraph" w:customStyle="1" w:styleId="Style1">
    <w:name w:val="Style 1"/>
    <w:basedOn w:val="Normal"/>
    <w:uiPriority w:val="99"/>
    <w:rsid w:val="00CF0B79"/>
  </w:style>
  <w:style w:type="paragraph" w:customStyle="1" w:styleId="Style30">
    <w:name w:val="Style 3"/>
    <w:basedOn w:val="Normal"/>
    <w:uiPriority w:val="99"/>
    <w:rsid w:val="00CF0B79"/>
    <w:pPr>
      <w:adjustRightInd/>
      <w:spacing w:after="12708"/>
      <w:ind w:right="72" w:firstLine="648"/>
      <w:jc w:val="both"/>
    </w:pPr>
    <w:rPr>
      <w:rFonts w:ascii="Times" w:hAnsi="Times" w:cs="Times"/>
      <w:sz w:val="21"/>
      <w:szCs w:val="21"/>
    </w:rPr>
  </w:style>
  <w:style w:type="paragraph" w:customStyle="1" w:styleId="Style70">
    <w:name w:val="Style 7"/>
    <w:basedOn w:val="Normal"/>
    <w:uiPriority w:val="99"/>
    <w:rsid w:val="00CF0B79"/>
    <w:pPr>
      <w:adjustRightInd/>
      <w:ind w:right="72" w:firstLine="720"/>
      <w:jc w:val="both"/>
    </w:pPr>
    <w:rPr>
      <w:rFonts w:ascii="Times" w:hAnsi="Times" w:cs="Times"/>
      <w:sz w:val="21"/>
      <w:szCs w:val="21"/>
    </w:rPr>
  </w:style>
  <w:style w:type="table" w:customStyle="1" w:styleId="KlavuzuTablo4-Vurgu12221111">
    <w:name w:val="Kılavuzu Tablo 4 - Vurgu 12221111"/>
    <w:basedOn w:val="NormalTablo"/>
    <w:uiPriority w:val="49"/>
    <w:rsid w:val="00B00C9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45">
    <w:name w:val="Kılavuzu Tablo 4 - Vurgu 45"/>
    <w:basedOn w:val="NormalTablo"/>
    <w:uiPriority w:val="49"/>
    <w:rsid w:val="00F67C2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
    <w:name w:val="Kılavuzu Tablo 4 - Vurgu 411"/>
    <w:basedOn w:val="NormalTablo"/>
    <w:uiPriority w:val="49"/>
    <w:rsid w:val="00BC38A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
    <w:name w:val="Liste Tablo 3 - Vurgu 41"/>
    <w:basedOn w:val="NormalTablo"/>
    <w:uiPriority w:val="48"/>
    <w:rsid w:val="00BC38A7"/>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oKlavuzu114">
    <w:name w:val="Tablo Kılavuzu114"/>
    <w:basedOn w:val="NormalTablo"/>
    <w:next w:val="TabloKlavuzu"/>
    <w:uiPriority w:val="59"/>
    <w:rsid w:val="002E5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51">
    <w:name w:val="Kılavuz Tablo 2 - Vurgu 51"/>
    <w:basedOn w:val="NormalTablo"/>
    <w:uiPriority w:val="47"/>
    <w:rsid w:val="00852835"/>
    <w:pPr>
      <w:spacing w:after="0" w:line="240" w:lineRule="auto"/>
    </w:pPr>
    <w:rPr>
      <w:rFonts w:ascii="Arial Unicode MS" w:eastAsia="Arial Unicode MS" w:hAnsi="Arial Unicode MS" w:cs="Arial Unicode MS"/>
      <w:sz w:val="24"/>
      <w:szCs w:val="24"/>
      <w:lang w:eastAsia="tr-TR"/>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5">
    <w:name w:val="Kılavuzu Tablo 4 - Vurgu 15"/>
    <w:basedOn w:val="NormalTablo"/>
    <w:uiPriority w:val="49"/>
    <w:rsid w:val="009A2BE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11">
    <w:name w:val="1.1"/>
    <w:basedOn w:val="DzYaz"/>
    <w:link w:val="11Char"/>
    <w:qFormat/>
    <w:rsid w:val="007A2901"/>
    <w:pPr>
      <w:numPr>
        <w:ilvl w:val="1"/>
        <w:numId w:val="7"/>
      </w:numPr>
    </w:pPr>
    <w:rPr>
      <w:rFonts w:eastAsia="Calibri"/>
      <w:b/>
      <w:color w:val="000000"/>
      <w:lang w:val="x-none"/>
    </w:rPr>
  </w:style>
  <w:style w:type="character" w:customStyle="1" w:styleId="11Char">
    <w:name w:val="1.1 Char"/>
    <w:link w:val="11"/>
    <w:rsid w:val="007A2901"/>
    <w:rPr>
      <w:rFonts w:ascii="Times New Roman" w:eastAsia="Calibri" w:hAnsi="Times New Roman" w:cs="Times New Roman"/>
      <w:b/>
      <w:color w:val="000000"/>
      <w:szCs w:val="18"/>
      <w:lang w:val="x-none"/>
    </w:rPr>
  </w:style>
  <w:style w:type="table" w:customStyle="1" w:styleId="TableGrid">
    <w:name w:val="TableGrid"/>
    <w:rsid w:val="00BC21E3"/>
    <w:pPr>
      <w:spacing w:after="0" w:line="240" w:lineRule="auto"/>
    </w:pPr>
    <w:rPr>
      <w:rFonts w:eastAsia="Times New Roman"/>
      <w:lang w:eastAsia="tr-TR"/>
    </w:rPr>
    <w:tblPr>
      <w:tblCellMar>
        <w:top w:w="0" w:type="dxa"/>
        <w:left w:w="0" w:type="dxa"/>
        <w:bottom w:w="0" w:type="dxa"/>
        <w:right w:w="0" w:type="dxa"/>
      </w:tblCellMar>
    </w:tblPr>
  </w:style>
  <w:style w:type="table" w:styleId="AkGlgeleme-Vurgu5">
    <w:name w:val="Light Shading Accent 5"/>
    <w:basedOn w:val="NormalTablo"/>
    <w:uiPriority w:val="60"/>
    <w:rsid w:val="00BC21E3"/>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DzTablo11">
    <w:name w:val="Düz Tablo 11"/>
    <w:basedOn w:val="NormalTablo"/>
    <w:uiPriority w:val="41"/>
    <w:rsid w:val="00BC21E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cBaslik">
    <w:name w:val="IcBaslik"/>
    <w:basedOn w:val="Normal"/>
    <w:link w:val="IcBaslikChar"/>
    <w:qFormat/>
    <w:rsid w:val="00BC21E3"/>
    <w:pPr>
      <w:widowControl/>
      <w:autoSpaceDE/>
      <w:autoSpaceDN/>
      <w:adjustRightInd/>
      <w:spacing w:before="120" w:after="120"/>
    </w:pPr>
    <w:rPr>
      <w:rFonts w:asciiTheme="minorHAnsi" w:eastAsiaTheme="minorHAnsi" w:hAnsiTheme="minorHAnsi" w:cstheme="minorBidi"/>
      <w:sz w:val="22"/>
      <w:szCs w:val="22"/>
      <w:lang w:eastAsia="en-US"/>
    </w:rPr>
  </w:style>
  <w:style w:type="character" w:customStyle="1" w:styleId="IcBaslikChar">
    <w:name w:val="IcBaslik Char"/>
    <w:basedOn w:val="VarsaylanParagrafYazTipi"/>
    <w:link w:val="IcBaslik"/>
    <w:rsid w:val="00BC21E3"/>
  </w:style>
  <w:style w:type="paragraph" w:customStyle="1" w:styleId="IcBaslikAP">
    <w:name w:val="IcBaslikAP"/>
    <w:basedOn w:val="IcBaslik"/>
    <w:link w:val="IcBaslikAPChar"/>
    <w:qFormat/>
    <w:rsid w:val="00BC21E3"/>
  </w:style>
  <w:style w:type="character" w:customStyle="1" w:styleId="IcBaslikAPChar">
    <w:name w:val="IcBaslikAP Char"/>
    <w:basedOn w:val="IcBaslikChar"/>
    <w:link w:val="IcBaslikAP"/>
    <w:rsid w:val="00BC21E3"/>
  </w:style>
  <w:style w:type="character" w:customStyle="1" w:styleId="A2">
    <w:name w:val="A2"/>
    <w:uiPriority w:val="99"/>
    <w:rsid w:val="00BC21E3"/>
    <w:rPr>
      <w:rFonts w:cs="Adobe Garamond Pro"/>
      <w:color w:val="000000"/>
      <w:sz w:val="20"/>
      <w:szCs w:val="20"/>
    </w:rPr>
  </w:style>
  <w:style w:type="paragraph" w:customStyle="1" w:styleId="metin">
    <w:name w:val="metin"/>
    <w:basedOn w:val="Normal"/>
    <w:rsid w:val="00BC21E3"/>
    <w:pPr>
      <w:widowControl/>
      <w:autoSpaceDE/>
      <w:autoSpaceDN/>
      <w:adjustRightInd/>
      <w:spacing w:before="100" w:beforeAutospacing="1" w:after="100" w:afterAutospacing="1"/>
    </w:pPr>
    <w:rPr>
      <w:sz w:val="24"/>
      <w:szCs w:val="24"/>
    </w:rPr>
  </w:style>
  <w:style w:type="paragraph" w:customStyle="1" w:styleId="Style10">
    <w:name w:val="Style10"/>
    <w:basedOn w:val="Normal"/>
    <w:uiPriority w:val="99"/>
    <w:rsid w:val="00454D96"/>
    <w:pPr>
      <w:jc w:val="center"/>
    </w:pPr>
    <w:rPr>
      <w:rFonts w:eastAsiaTheme="minorEastAsia"/>
      <w:sz w:val="24"/>
      <w:szCs w:val="24"/>
    </w:rPr>
  </w:style>
  <w:style w:type="character" w:customStyle="1" w:styleId="FontStyle87">
    <w:name w:val="Font Style87"/>
    <w:basedOn w:val="VarsaylanParagrafYazTipi"/>
    <w:uiPriority w:val="99"/>
    <w:rsid w:val="00454D96"/>
    <w:rPr>
      <w:rFonts w:ascii="Times New Roman" w:hAnsi="Times New Roman" w:cs="Times New Roman"/>
      <w:b/>
      <w:bCs/>
      <w:sz w:val="20"/>
      <w:szCs w:val="20"/>
    </w:rPr>
  </w:style>
  <w:style w:type="table" w:styleId="OrtaKlavuz3-Vurgu2">
    <w:name w:val="Medium Grid 3 Accent 2"/>
    <w:basedOn w:val="NormalTablo"/>
    <w:uiPriority w:val="69"/>
    <w:rsid w:val="00454D9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customStyle="1" w:styleId="Standard">
    <w:name w:val="Standard"/>
    <w:rsid w:val="006B6CC9"/>
    <w:pPr>
      <w:suppressAutoHyphens/>
      <w:autoSpaceDN w:val="0"/>
      <w:spacing w:after="0" w:line="240" w:lineRule="auto"/>
      <w:textAlignment w:val="baseline"/>
    </w:pPr>
    <w:rPr>
      <w:rFonts w:ascii="Liberation Serif" w:eastAsia="DejaVu Sans" w:hAnsi="Liberation Serif" w:cs="FreeSans"/>
      <w:kern w:val="3"/>
      <w:sz w:val="24"/>
      <w:szCs w:val="24"/>
      <w:lang w:eastAsia="zh-CN" w:bidi="hi-IN"/>
    </w:rPr>
  </w:style>
  <w:style w:type="paragraph" w:customStyle="1" w:styleId="Style50">
    <w:name w:val="Style5"/>
    <w:basedOn w:val="Normal"/>
    <w:uiPriority w:val="99"/>
    <w:rsid w:val="00CD19C1"/>
    <w:pPr>
      <w:spacing w:line="265" w:lineRule="exact"/>
      <w:jc w:val="both"/>
    </w:pPr>
    <w:rPr>
      <w:rFonts w:ascii="Calibri" w:eastAsiaTheme="minorEastAsia" w:hAnsi="Calibri"/>
      <w:sz w:val="24"/>
      <w:szCs w:val="24"/>
    </w:rPr>
  </w:style>
  <w:style w:type="character" w:customStyle="1" w:styleId="FontStyle67">
    <w:name w:val="Font Style67"/>
    <w:basedOn w:val="VarsaylanParagrafYazTipi"/>
    <w:uiPriority w:val="99"/>
    <w:rsid w:val="00CD19C1"/>
    <w:rPr>
      <w:rFonts w:ascii="Calibri" w:hAnsi="Calibri" w:cs="Calibri"/>
      <w:sz w:val="16"/>
      <w:szCs w:val="16"/>
    </w:rPr>
  </w:style>
  <w:style w:type="character" w:customStyle="1" w:styleId="FontStyle68">
    <w:name w:val="Font Style68"/>
    <w:basedOn w:val="VarsaylanParagrafYazTipi"/>
    <w:uiPriority w:val="99"/>
    <w:rsid w:val="00CD19C1"/>
    <w:rPr>
      <w:rFonts w:ascii="Calibri" w:hAnsi="Calibri" w:cs="Calibri"/>
      <w:b/>
      <w:bCs/>
      <w:sz w:val="16"/>
      <w:szCs w:val="16"/>
    </w:rPr>
  </w:style>
  <w:style w:type="paragraph" w:customStyle="1" w:styleId="Style31">
    <w:name w:val="Style31"/>
    <w:basedOn w:val="Normal"/>
    <w:uiPriority w:val="99"/>
    <w:rsid w:val="00290921"/>
    <w:pPr>
      <w:spacing w:line="274" w:lineRule="exact"/>
      <w:jc w:val="both"/>
    </w:pPr>
    <w:rPr>
      <w:rFonts w:ascii="Calibri" w:eastAsiaTheme="minorEastAsia" w:hAnsi="Calibri"/>
      <w:sz w:val="24"/>
      <w:szCs w:val="24"/>
    </w:rPr>
  </w:style>
  <w:style w:type="paragraph" w:customStyle="1" w:styleId="Style36">
    <w:name w:val="Style36"/>
    <w:basedOn w:val="Normal"/>
    <w:uiPriority w:val="99"/>
    <w:rsid w:val="00290921"/>
    <w:pPr>
      <w:spacing w:line="374" w:lineRule="exact"/>
      <w:jc w:val="both"/>
    </w:pPr>
    <w:rPr>
      <w:rFonts w:ascii="Calibri" w:eastAsiaTheme="minorEastAsia" w:hAnsi="Calibri"/>
      <w:sz w:val="24"/>
      <w:szCs w:val="24"/>
    </w:rPr>
  </w:style>
  <w:style w:type="paragraph" w:customStyle="1" w:styleId="Style44">
    <w:name w:val="Style44"/>
    <w:basedOn w:val="Normal"/>
    <w:uiPriority w:val="99"/>
    <w:rsid w:val="00290921"/>
    <w:pPr>
      <w:spacing w:line="272" w:lineRule="exact"/>
      <w:jc w:val="both"/>
    </w:pPr>
    <w:rPr>
      <w:rFonts w:ascii="Calibri" w:eastAsiaTheme="minorEastAsia" w:hAnsi="Calibri"/>
      <w:sz w:val="24"/>
      <w:szCs w:val="24"/>
    </w:rPr>
  </w:style>
  <w:style w:type="numbering" w:customStyle="1" w:styleId="ListeYok2">
    <w:name w:val="Liste Yok2"/>
    <w:next w:val="ListeYok"/>
    <w:uiPriority w:val="99"/>
    <w:semiHidden/>
    <w:unhideWhenUsed/>
    <w:rsid w:val="00EC4174"/>
  </w:style>
  <w:style w:type="table" w:customStyle="1" w:styleId="TabloKlavuzu50">
    <w:name w:val="Tablo Kılavuzu50"/>
    <w:basedOn w:val="NormalTablo"/>
    <w:next w:val="TabloKlavuzu"/>
    <w:uiPriority w:val="59"/>
    <w:rsid w:val="00EC4174"/>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style>
  <w:style w:type="table" w:customStyle="1" w:styleId="TabloKlavuzu115">
    <w:name w:val="Tablo Kılavuzu115"/>
    <w:basedOn w:val="NormalTablo"/>
    <w:next w:val="TabloKlavuzu"/>
    <w:uiPriority w:val="59"/>
    <w:rsid w:val="00EC4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51">
    <w:name w:val="Orta Kılavuz 1 - Vurgu 51"/>
    <w:basedOn w:val="NormalTablo"/>
    <w:next w:val="OrtaKlavuz1-Vurgu5"/>
    <w:uiPriority w:val="67"/>
    <w:rsid w:val="00EC4174"/>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3-Vurgu51">
    <w:name w:val="Orta Kılavuz 3 - Vurgu 51"/>
    <w:basedOn w:val="NormalTablo"/>
    <w:next w:val="OrtaKlavuz3-Vurgu5"/>
    <w:uiPriority w:val="69"/>
    <w:rsid w:val="00EC4174"/>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AltBalk21">
    <w:name w:val="Tablo Alt Başlık 21"/>
    <w:basedOn w:val="NormalTablo"/>
    <w:next w:val="TabloAltBalk2"/>
    <w:rsid w:val="00EC417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1">
    <w:name w:val="Tablo Alt Başlık 11"/>
    <w:basedOn w:val="NormalTablo"/>
    <w:next w:val="TabloAltBalk1"/>
    <w:rsid w:val="00EC417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da1">
    <w:name w:val="Tablo Çağdaş1"/>
    <w:basedOn w:val="NormalTablo"/>
    <w:next w:val="Tabloada"/>
    <w:rsid w:val="00EC417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Web21">
    <w:name w:val="Tablo Web 21"/>
    <w:basedOn w:val="NormalTablo"/>
    <w:next w:val="TabloWeb2"/>
    <w:rsid w:val="00EC417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Klavuzu52">
    <w:name w:val="Tablo Kılavuzu52"/>
    <w:basedOn w:val="NormalTablo"/>
    <w:next w:val="TabloKlavuzu"/>
    <w:rsid w:val="00EC417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
    <w:name w:val="Tablo Kılavuzu210"/>
    <w:basedOn w:val="NormalTablo"/>
    <w:next w:val="TabloKlavuzu"/>
    <w:uiPriority w:val="59"/>
    <w:rsid w:val="00EC4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1">
    <w:name w:val="Açık Kılavuz - Vurgu 51"/>
    <w:basedOn w:val="NormalTablo"/>
    <w:next w:val="AkKlavuz-Vurgu5"/>
    <w:uiPriority w:val="62"/>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ndara" w:eastAsia="Times New Roman" w:hAnsi="Candar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ndara" w:eastAsia="Times New Roman" w:hAnsi="Candar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1-Vurgu51">
    <w:name w:val="Orta Gölgeleme 1 - Vurgu 51"/>
    <w:basedOn w:val="NormalTablo"/>
    <w:next w:val="OrtaGlgeleme1-Vurgu5"/>
    <w:uiPriority w:val="63"/>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
    <w:name w:val="Açık Liste - Vurgu 51"/>
    <w:basedOn w:val="NormalTablo"/>
    <w:next w:val="AkListe-Vurgu5"/>
    <w:uiPriority w:val="61"/>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
    <w:name w:val="Açık Liste - Vurgu 11"/>
    <w:basedOn w:val="NormalTablo"/>
    <w:next w:val="AkListe-Vurgu1"/>
    <w:uiPriority w:val="61"/>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il11">
    <w:name w:val="Stil11"/>
    <w:basedOn w:val="NormalTablo"/>
    <w:rsid w:val="00EC4174"/>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21">
    <w:name w:val="Stil21"/>
    <w:basedOn w:val="NormalTablo"/>
    <w:rsid w:val="00EC4174"/>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B6DDE8"/>
      </w:tcPr>
    </w:tblStylePr>
  </w:style>
  <w:style w:type="table" w:customStyle="1" w:styleId="Stil31">
    <w:name w:val="Stil31"/>
    <w:basedOn w:val="NormalTablo"/>
    <w:rsid w:val="00EC4174"/>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tcBorders>
          <w:top w:val="nil"/>
          <w:left w:val="nil"/>
          <w:bottom w:val="nil"/>
          <w:right w:val="nil"/>
          <w:insideH w:val="nil"/>
          <w:insideV w:val="nil"/>
        </w:tcBorders>
        <w:shd w:val="clear" w:color="auto" w:fill="B6DDE8"/>
      </w:tcPr>
    </w:tblStylePr>
  </w:style>
  <w:style w:type="table" w:customStyle="1" w:styleId="TabloKlavuzu310">
    <w:name w:val="Tablo Kılavuzu310"/>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2">
    <w:name w:val="Tablo Kılavuzu392"/>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4">
    <w:name w:val="Kılavuzu Tablo 4 - Vurgu 114"/>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2">
    <w:name w:val="Kılavuzu Tablo 4 - Vurgu 122"/>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311">
    <w:name w:val="Kılavuz Tablo 5 Koyu - Vurgu 311"/>
    <w:basedOn w:val="NormalTablo"/>
    <w:uiPriority w:val="50"/>
    <w:rsid w:val="00EC4174"/>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oKlavuzu410">
    <w:name w:val="Tablo Kılavuzu410"/>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EC4174"/>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EC4174"/>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EC4174"/>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59"/>
    <w:rsid w:val="00EC4174"/>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6">
    <w:name w:val="Tablo Kılavuzu116"/>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
    <w:name w:val="Tablo Kılavuzu14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
    <w:name w:val="Tablo Kılavuzu152"/>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
    <w:name w:val="Tablo Kılavuzu16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
    <w:name w:val="Tablo Kılavuzu17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
    <w:name w:val="Tablo Kılavuzu18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1">
    <w:name w:val="Tablo Kılavuzu19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1">
    <w:name w:val="Tablo Kılavuzu20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
    <w:name w:val="Tablo Kılavuzu21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1">
    <w:name w:val="Tablo Kılavuzu110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
    <w:name w:val="Tablo Kılavuzu22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2">
    <w:name w:val="Tablo Kılavuzu232"/>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
    <w:name w:val="Tablo Kılavuzu31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1">
    <w:name w:val="Tablo Kılavuzu51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
    <w:name w:val="Tablo Kılavuzu24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
    <w:name w:val="Tablo Kılavuzu25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1">
    <w:name w:val="Tablo Kılavuzu26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
    <w:name w:val="Tablo Kılavuzu41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1">
    <w:name w:val="Tablo Kılavuzu27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
    <w:name w:val="Tablo Kılavuzu28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1">
    <w:name w:val="Tablo Kılavuzu29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1">
    <w:name w:val="Tablo Kılavuzu30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1">
    <w:name w:val="Tablo Kılavuzu32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1">
    <w:name w:val="Tablo Kılavuzu33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1">
    <w:name w:val="Tablo Kılavuzu34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1">
    <w:name w:val="Tablo Kılavuzu35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
    <w:name w:val="Tablo Kılavuzu111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1">
    <w:name w:val="Tablo Kılavuzu112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1">
    <w:name w:val="Tablo Kılavuzu36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1">
    <w:name w:val="Tablo Kılavuzu37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1">
    <w:name w:val="Tablo Kılavuzu38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2">
    <w:name w:val="Tablo Kılavuzu1132"/>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1">
    <w:name w:val="Tablo Kılavuzu40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1">
    <w:name w:val="Tablo Kılavuzu151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
    <w:name w:val="Tablo Kılavuzu42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
    <w:name w:val="Tablo Kılavuzu43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1">
    <w:name w:val="Tablo Kılavuzu231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1">
    <w:name w:val="Tablo Kılavuzu44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31">
    <w:name w:val="Orta Kılavuz 3 - Vurgu 31"/>
    <w:basedOn w:val="NormalTablo"/>
    <w:next w:val="OrtaKlavuz3-Vurgu3"/>
    <w:uiPriority w:val="69"/>
    <w:rsid w:val="00EC4174"/>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OrtaKlavuz3-Vurgu61">
    <w:name w:val="Orta Kılavuz 3 - Vurgu 61"/>
    <w:basedOn w:val="NormalTablo"/>
    <w:next w:val="OrtaKlavuz3-Vurgu6"/>
    <w:uiPriority w:val="69"/>
    <w:rsid w:val="00EC4174"/>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OrtaGlgeleme1-Vurgu31">
    <w:name w:val="Orta Gölgeleme 1 -  Vurgu 31"/>
    <w:basedOn w:val="NormalTablo"/>
    <w:next w:val="OrtaGlgeleme1-Vurgu3"/>
    <w:uiPriority w:val="63"/>
    <w:rsid w:val="00EC4174"/>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next w:val="OrtaGlgeleme1-Vurgu1"/>
    <w:uiPriority w:val="63"/>
    <w:rsid w:val="00EC4174"/>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Liste-Vurgu61">
    <w:name w:val="Açık Liste - Vurgu 61"/>
    <w:basedOn w:val="NormalTablo"/>
    <w:next w:val="AkListe-Vurgu6"/>
    <w:uiPriority w:val="61"/>
    <w:rsid w:val="00EC4174"/>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Glgeleme1-Vurgu21">
    <w:name w:val="Orta Gölgeleme 1 - Vurgu 21"/>
    <w:basedOn w:val="NormalTablo"/>
    <w:next w:val="OrtaGlgeleme1-Vurgu2"/>
    <w:uiPriority w:val="63"/>
    <w:rsid w:val="00EC4174"/>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TabloKlavuzuAk11">
    <w:name w:val="Tablo Kılavuzu Açık11"/>
    <w:basedOn w:val="NormalTablo"/>
    <w:uiPriority w:val="40"/>
    <w:rsid w:val="00EC41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uTablo4-Vurgu1111">
    <w:name w:val="Kılavuzu Tablo 4 - Vurgu 111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11">
    <w:name w:val="Kılavuzu Tablo 4 - Vurgu 121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11">
    <w:name w:val="Grid Table Light11"/>
    <w:basedOn w:val="NormalTablo"/>
    <w:uiPriority w:val="40"/>
    <w:rsid w:val="00EC41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1">
    <w:name w:val="Grid Table 4 Accent 11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1">
    <w:name w:val="Grid Table 4 Accent 12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1">
    <w:name w:val="Grid Table 4 Accent 13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1">
    <w:name w:val="Grid Table 4 Accent 14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451">
    <w:name w:val="Tablo Kılavuzu45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1">
    <w:name w:val="Tablo Kılavuzu391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1">
    <w:name w:val="Tablo Kılavuzu1131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1">
    <w:name w:val="Tablo Kılavuzu46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1">
    <w:name w:val="Tablo Kılavuzu47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21">
    <w:name w:val="Açık Gölgeleme - Vurgu 21"/>
    <w:basedOn w:val="NormalTablo"/>
    <w:next w:val="AkGlgeleme-Vurgu2"/>
    <w:uiPriority w:val="60"/>
    <w:rsid w:val="00EC4174"/>
    <w:pPr>
      <w:spacing w:after="0" w:line="240" w:lineRule="auto"/>
    </w:pPr>
    <w:rPr>
      <w:rFonts w:eastAsiaTheme="minorEastAsia"/>
      <w:color w:val="C45911" w:themeColor="accent2" w:themeShade="BF"/>
      <w:lang w:eastAsia="tr-T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Vurgu11">
    <w:name w:val="Açık Gölgeleme - Vurgu 11"/>
    <w:basedOn w:val="NormalTablo"/>
    <w:next w:val="AkGlgeleme-Vurgu1"/>
    <w:uiPriority w:val="60"/>
    <w:rsid w:val="00EC4174"/>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uTablo4-Vurgu1121">
    <w:name w:val="Kılavuzu Tablo 4 - Vurgu 112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31">
    <w:name w:val="Kılavuzu Tablo 4 - Vurgu 113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312">
    <w:name w:val="Kılavuzu Tablo 4 - Vurgu 312"/>
    <w:basedOn w:val="NormalTablo"/>
    <w:uiPriority w:val="49"/>
    <w:rsid w:val="00EC4174"/>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312">
    <w:name w:val="Liste Tablo 4 - Vurgu 312"/>
    <w:basedOn w:val="NormalTablo"/>
    <w:uiPriority w:val="49"/>
    <w:rsid w:val="00EC4174"/>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271">
    <w:name w:val="Kılavuzu Tablo 4 - Vurgu 127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2">
    <w:name w:val="Kılavuzu Tablo 4 - Vurgu 612"/>
    <w:basedOn w:val="NormalTablo"/>
    <w:uiPriority w:val="49"/>
    <w:rsid w:val="00EC4174"/>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81">
    <w:name w:val="Tablo Kılavuzu481"/>
    <w:basedOn w:val="NormalTablo"/>
    <w:next w:val="TabloKlavuzu"/>
    <w:uiPriority w:val="3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1">
    <w:name w:val="Tablo Kılavuzu491"/>
    <w:basedOn w:val="NormalTablo"/>
    <w:next w:val="TabloKlavuzu"/>
    <w:uiPriority w:val="3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11">
    <w:name w:val="Kılavuzu Tablo 4 - Vurgu 6111"/>
    <w:basedOn w:val="NormalTablo"/>
    <w:next w:val="KlavuzuTablo4-Vurgu62"/>
    <w:uiPriority w:val="49"/>
    <w:rsid w:val="00EC4174"/>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3">
    <w:name w:val="Kılavuzu Tablo 4 - Vurgu 623"/>
    <w:basedOn w:val="NormalTablo"/>
    <w:uiPriority w:val="49"/>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11">
    <w:name w:val="Kılavuzu Tablo 4 - Vurgu 3111"/>
    <w:basedOn w:val="NormalTablo"/>
    <w:next w:val="KlavuzuTablo4-Vurgu31"/>
    <w:uiPriority w:val="49"/>
    <w:rsid w:val="00EC4174"/>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2">
    <w:name w:val="Kılavuzu Tablo 4 - Vurgu 132"/>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1">
    <w:name w:val="Grid Table 4 Accent 112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11">
    <w:name w:val="Kılavuzu Tablo 4 - Vurgu 1231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221">
    <w:name w:val="Kılavuzu Tablo 4 - Vurgu 6221"/>
    <w:basedOn w:val="NormalTablo"/>
    <w:next w:val="KlavuzuTablo4-Vurgu62"/>
    <w:uiPriority w:val="49"/>
    <w:rsid w:val="00EC4174"/>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11">
    <w:name w:val="Kılavuzu Tablo 4 - Vurgu 6211"/>
    <w:basedOn w:val="NormalTablo"/>
    <w:next w:val="KlavuzuTablo4-Vurgu62"/>
    <w:uiPriority w:val="49"/>
    <w:rsid w:val="00EC4174"/>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51">
    <w:name w:val="Tablo Kılavuz 51"/>
    <w:basedOn w:val="NormalTablo"/>
    <w:next w:val="TabloKlavuz5"/>
    <w:rsid w:val="00EC4174"/>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Normal1">
    <w:name w:val="Table Normal1"/>
    <w:uiPriority w:val="2"/>
    <w:semiHidden/>
    <w:unhideWhenUsed/>
    <w:qFormat/>
    <w:rsid w:val="00EC417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ListeYok12">
    <w:name w:val="Liste Yok12"/>
    <w:next w:val="ListeYok"/>
    <w:uiPriority w:val="99"/>
    <w:semiHidden/>
    <w:unhideWhenUsed/>
    <w:rsid w:val="00EC4174"/>
  </w:style>
  <w:style w:type="numbering" w:customStyle="1" w:styleId="ListeYok111">
    <w:name w:val="Liste Yok111"/>
    <w:next w:val="ListeYok"/>
    <w:uiPriority w:val="99"/>
    <w:semiHidden/>
    <w:unhideWhenUsed/>
    <w:rsid w:val="00EC4174"/>
  </w:style>
  <w:style w:type="table" w:customStyle="1" w:styleId="TabloListe81">
    <w:name w:val="Tablo Liste 81"/>
    <w:basedOn w:val="NormalTablo"/>
    <w:next w:val="TabloListe8"/>
    <w:rsid w:val="00EC417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KlavuzTablo5Koyu-Vurgu111">
    <w:name w:val="Kılavuz Tablo 5 Koyu - Vurgu 111"/>
    <w:basedOn w:val="NormalTablo"/>
    <w:uiPriority w:val="50"/>
    <w:rsid w:val="00EC417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eTablo4-Vurgu3111">
    <w:name w:val="Liste Tablo 4 - Vurgu 3111"/>
    <w:basedOn w:val="NormalTablo"/>
    <w:uiPriority w:val="49"/>
    <w:rsid w:val="00EC4174"/>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11">
    <w:name w:val="Kılavuzu Tablo 4 - Vurgu 131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412">
    <w:name w:val="Kılavuzu Tablo 4 - Vurgu 412"/>
    <w:basedOn w:val="NormalTablo"/>
    <w:uiPriority w:val="49"/>
    <w:rsid w:val="00EC41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31">
    <w:name w:val="Kılavuzu Tablo 4 - Vurgu 431"/>
    <w:basedOn w:val="NormalTablo"/>
    <w:uiPriority w:val="49"/>
    <w:rsid w:val="00EC41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331">
    <w:name w:val="Kılavuzu Tablo 4 - Vurgu 331"/>
    <w:basedOn w:val="NormalTablo"/>
    <w:next w:val="KlavuzuTablo4-Vurgu31"/>
    <w:uiPriority w:val="49"/>
    <w:rsid w:val="00EC4174"/>
    <w:pPr>
      <w:spacing w:after="0" w:line="240" w:lineRule="auto"/>
    </w:pPr>
    <w:rPr>
      <w:rFonts w:eastAsia="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421">
    <w:name w:val="Kılavuzu Tablo 4 - Vurgu 421"/>
    <w:basedOn w:val="NormalTablo"/>
    <w:next w:val="NormalTablo"/>
    <w:uiPriority w:val="49"/>
    <w:rsid w:val="00EC41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41">
    <w:name w:val="Kılavuzu Tablo 4 - Vurgu 441"/>
    <w:basedOn w:val="NormalTablo"/>
    <w:uiPriority w:val="49"/>
    <w:rsid w:val="00EC41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1">
    <w:name w:val="TableGrid11"/>
    <w:rsid w:val="00EC4174"/>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OrtaKlavuz3-Vurgu11">
    <w:name w:val="Orta Kılavuz 3 - Vurgu 11"/>
    <w:basedOn w:val="NormalTablo"/>
    <w:next w:val="OrtaKlavuz3-Vurgu1"/>
    <w:uiPriority w:val="69"/>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KlavuzTablo6Renkli-Vurgu611">
    <w:name w:val="Kılavuz Tablo 6 Renkli - Vurgu 611"/>
    <w:basedOn w:val="NormalTablo"/>
    <w:next w:val="NormalTablo"/>
    <w:uiPriority w:val="51"/>
    <w:rsid w:val="00EC4174"/>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41">
    <w:name w:val="Kılavuzu Tablo 4 - Vurgu 141"/>
    <w:basedOn w:val="NormalTablo"/>
    <w:uiPriority w:val="49"/>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11">
    <w:name w:val="Kılavuz Tablo 7 Renkli11"/>
    <w:basedOn w:val="NormalTablo"/>
    <w:uiPriority w:val="52"/>
    <w:rsid w:val="00EC417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1">
    <w:name w:val="Orta Gölgeleme 1 - Vurgu 111"/>
    <w:basedOn w:val="NormalTablo"/>
    <w:next w:val="OrtaGlgeleme1-Vurgu1"/>
    <w:uiPriority w:val="63"/>
    <w:rsid w:val="00EC417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KlavuzuTablo4-Vurgu122211111">
    <w:name w:val="Kılavuzu Tablo 4 - Vurgu 122211111"/>
    <w:basedOn w:val="NormalTablo"/>
    <w:uiPriority w:val="49"/>
    <w:rsid w:val="00EC4174"/>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455">
    <w:name w:val="Kılavuzu Tablo 4 - Vurgu 455"/>
    <w:basedOn w:val="NormalTablo"/>
    <w:next w:val="KlavuzuTablo4-Vurgu45"/>
    <w:uiPriority w:val="49"/>
    <w:rsid w:val="00EC41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1">
    <w:name w:val="Kılavuzu Tablo 4 - Vurgu 4111"/>
    <w:basedOn w:val="NormalTablo"/>
    <w:uiPriority w:val="49"/>
    <w:rsid w:val="00EC41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5">
    <w:name w:val="Liste Tablo 3 - Vurgu 415"/>
    <w:basedOn w:val="NormalTablo"/>
    <w:next w:val="ListeTablo3-Vurgu41"/>
    <w:uiPriority w:val="48"/>
    <w:rsid w:val="00EC4174"/>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oKlavuzu1141">
    <w:name w:val="Tablo Kılavuzu114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515">
    <w:name w:val="Kılavuz Tablo 2 - Vurgu 515"/>
    <w:basedOn w:val="NormalTablo"/>
    <w:next w:val="KlavuzTablo2-Vurgu51"/>
    <w:uiPriority w:val="47"/>
    <w:rsid w:val="00EC4174"/>
    <w:pPr>
      <w:spacing w:after="0" w:line="240" w:lineRule="auto"/>
    </w:pPr>
    <w:rPr>
      <w:rFonts w:ascii="Arial Unicode MS" w:eastAsia="Arial Unicode MS" w:hAnsi="Arial Unicode MS" w:cs="Arial Unicode MS"/>
      <w:sz w:val="24"/>
      <w:szCs w:val="24"/>
      <w:lang w:eastAsia="tr-TR"/>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55">
    <w:name w:val="Kılavuzu Tablo 4 - Vurgu 155"/>
    <w:basedOn w:val="NormalTablo"/>
    <w:next w:val="KlavuzuTablo4-Vurgu15"/>
    <w:uiPriority w:val="49"/>
    <w:rsid w:val="00EC4174"/>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2">
    <w:name w:val="TableGrid2"/>
    <w:rsid w:val="00EC4174"/>
    <w:pPr>
      <w:spacing w:after="0" w:line="240" w:lineRule="auto"/>
    </w:pPr>
    <w:rPr>
      <w:rFonts w:eastAsia="Times New Roman"/>
      <w:lang w:eastAsia="tr-TR"/>
    </w:rPr>
    <w:tblPr>
      <w:tblCellMar>
        <w:top w:w="0" w:type="dxa"/>
        <w:left w:w="0" w:type="dxa"/>
        <w:bottom w:w="0" w:type="dxa"/>
        <w:right w:w="0" w:type="dxa"/>
      </w:tblCellMar>
    </w:tblPr>
  </w:style>
  <w:style w:type="table" w:customStyle="1" w:styleId="AkGlgeleme-Vurgu51">
    <w:name w:val="Açık Gölgeleme - Vurgu 51"/>
    <w:basedOn w:val="NormalTablo"/>
    <w:next w:val="AkGlgeleme-Vurgu5"/>
    <w:uiPriority w:val="60"/>
    <w:rsid w:val="00EC4174"/>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DzTablo115">
    <w:name w:val="Düz Tablo 115"/>
    <w:basedOn w:val="NormalTablo"/>
    <w:next w:val="DzTablo11"/>
    <w:uiPriority w:val="41"/>
    <w:rsid w:val="00EC41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Klavuz3-Vurgu21">
    <w:name w:val="Orta Kılavuz 3 - Vurgu 21"/>
    <w:basedOn w:val="NormalTablo"/>
    <w:next w:val="OrtaKlavuz3-Vurgu2"/>
    <w:uiPriority w:val="69"/>
    <w:rsid w:val="00EC417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customStyle="1" w:styleId="DecimalAligned">
    <w:name w:val="Decimal Aligned"/>
    <w:basedOn w:val="Normal"/>
    <w:uiPriority w:val="40"/>
    <w:qFormat/>
    <w:rsid w:val="00EC4174"/>
    <w:pPr>
      <w:widowControl/>
      <w:tabs>
        <w:tab w:val="decimal" w:pos="360"/>
      </w:tabs>
      <w:autoSpaceDE/>
      <w:autoSpaceDN/>
      <w:adjustRightInd/>
      <w:spacing w:after="200" w:line="276" w:lineRule="auto"/>
    </w:pPr>
    <w:rPr>
      <w:rFonts w:asciiTheme="minorHAnsi" w:eastAsiaTheme="minorEastAsia" w:hAnsiTheme="minorHAnsi"/>
      <w:sz w:val="22"/>
      <w:szCs w:val="22"/>
    </w:rPr>
  </w:style>
  <w:style w:type="character" w:styleId="HafifVurgulama">
    <w:name w:val="Subtle Emphasis"/>
    <w:basedOn w:val="VarsaylanParagrafYazTipi"/>
    <w:uiPriority w:val="19"/>
    <w:qFormat/>
    <w:rsid w:val="00EC4174"/>
    <w:rPr>
      <w:i/>
      <w:iCs/>
    </w:rPr>
  </w:style>
  <w:style w:type="paragraph" w:customStyle="1" w:styleId="xl80">
    <w:name w:val="xl80"/>
    <w:basedOn w:val="Normal"/>
    <w:rsid w:val="008A7E29"/>
    <w:pPr>
      <w:widowControl/>
      <w:pBdr>
        <w:top w:val="single" w:sz="4" w:space="0" w:color="auto"/>
        <w:left w:val="single" w:sz="4" w:space="0" w:color="auto"/>
        <w:right w:val="single" w:sz="4" w:space="0" w:color="auto"/>
      </w:pBdr>
      <w:shd w:val="clear" w:color="000000" w:fill="E4DFEC"/>
      <w:autoSpaceDE/>
      <w:autoSpaceDN/>
      <w:adjustRightInd/>
      <w:spacing w:before="100" w:beforeAutospacing="1" w:after="100" w:afterAutospacing="1"/>
      <w:jc w:val="center"/>
      <w:textAlignment w:val="center"/>
    </w:pPr>
    <w:rPr>
      <w:sz w:val="18"/>
      <w:szCs w:val="18"/>
    </w:rPr>
  </w:style>
  <w:style w:type="paragraph" w:customStyle="1" w:styleId="xl81">
    <w:name w:val="xl81"/>
    <w:basedOn w:val="Normal"/>
    <w:rsid w:val="008A7E29"/>
    <w:pPr>
      <w:widowControl/>
      <w:pBdr>
        <w:left w:val="single" w:sz="4" w:space="0" w:color="auto"/>
        <w:right w:val="single" w:sz="4" w:space="0" w:color="auto"/>
      </w:pBdr>
      <w:shd w:val="clear" w:color="000000" w:fill="E4DFEC"/>
      <w:autoSpaceDE/>
      <w:autoSpaceDN/>
      <w:adjustRightInd/>
      <w:spacing w:before="100" w:beforeAutospacing="1" w:after="100" w:afterAutospacing="1"/>
      <w:jc w:val="center"/>
      <w:textAlignment w:val="center"/>
    </w:pPr>
    <w:rPr>
      <w:sz w:val="18"/>
      <w:szCs w:val="18"/>
    </w:rPr>
  </w:style>
  <w:style w:type="paragraph" w:customStyle="1" w:styleId="xl82">
    <w:name w:val="xl82"/>
    <w:basedOn w:val="Normal"/>
    <w:rsid w:val="008A7E29"/>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83">
    <w:name w:val="xl83"/>
    <w:basedOn w:val="Normal"/>
    <w:rsid w:val="008A7E29"/>
    <w:pPr>
      <w:widowControl/>
      <w:pBdr>
        <w:left w:val="single" w:sz="4"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84">
    <w:name w:val="xl84"/>
    <w:basedOn w:val="Normal"/>
    <w:rsid w:val="008A7E29"/>
    <w:pPr>
      <w:widowControl/>
      <w:pBdr>
        <w:left w:val="single" w:sz="4" w:space="0" w:color="auto"/>
        <w:bottom w:val="single" w:sz="4" w:space="0" w:color="auto"/>
        <w:right w:val="single" w:sz="4" w:space="0" w:color="auto"/>
      </w:pBdr>
      <w:shd w:val="clear" w:color="000000" w:fill="E4DFEC"/>
      <w:autoSpaceDE/>
      <w:autoSpaceDN/>
      <w:adjustRightInd/>
      <w:spacing w:before="100" w:beforeAutospacing="1" w:after="100" w:afterAutospacing="1"/>
      <w:jc w:val="center"/>
      <w:textAlignment w:val="center"/>
    </w:pPr>
    <w:rPr>
      <w:sz w:val="18"/>
      <w:szCs w:val="18"/>
    </w:rPr>
  </w:style>
  <w:style w:type="paragraph" w:customStyle="1" w:styleId="xl85">
    <w:name w:val="xl85"/>
    <w:basedOn w:val="Normal"/>
    <w:rsid w:val="008A7E29"/>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sz w:val="18"/>
      <w:szCs w:val="18"/>
    </w:rPr>
  </w:style>
  <w:style w:type="paragraph" w:customStyle="1" w:styleId="xl86">
    <w:name w:val="xl86"/>
    <w:basedOn w:val="Normal"/>
    <w:rsid w:val="008A7E29"/>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18"/>
      <w:szCs w:val="18"/>
    </w:rPr>
  </w:style>
  <w:style w:type="paragraph" w:customStyle="1" w:styleId="xl87">
    <w:name w:val="xl87"/>
    <w:basedOn w:val="Normal"/>
    <w:rsid w:val="008A7E29"/>
    <w:pPr>
      <w:widowControl/>
      <w:pBdr>
        <w:top w:val="single" w:sz="4" w:space="0" w:color="auto"/>
        <w:left w:val="single" w:sz="4" w:space="0" w:color="auto"/>
        <w:right w:val="single" w:sz="4" w:space="0" w:color="auto"/>
      </w:pBdr>
      <w:shd w:val="clear" w:color="000000" w:fill="B1A0C7"/>
      <w:autoSpaceDE/>
      <w:autoSpaceDN/>
      <w:adjustRightInd/>
      <w:spacing w:before="100" w:beforeAutospacing="1" w:after="100" w:afterAutospacing="1"/>
      <w:jc w:val="center"/>
      <w:textAlignment w:val="center"/>
    </w:pPr>
    <w:rPr>
      <w:sz w:val="18"/>
      <w:szCs w:val="18"/>
    </w:rPr>
  </w:style>
  <w:style w:type="paragraph" w:customStyle="1" w:styleId="xl88">
    <w:name w:val="xl88"/>
    <w:basedOn w:val="Normal"/>
    <w:rsid w:val="008A7E29"/>
    <w:pPr>
      <w:widowControl/>
      <w:pBdr>
        <w:left w:val="single" w:sz="4" w:space="0" w:color="auto"/>
        <w:right w:val="single" w:sz="4" w:space="0" w:color="auto"/>
      </w:pBdr>
      <w:shd w:val="clear" w:color="000000" w:fill="B1A0C7"/>
      <w:autoSpaceDE/>
      <w:autoSpaceDN/>
      <w:adjustRightInd/>
      <w:spacing w:before="100" w:beforeAutospacing="1" w:after="100" w:afterAutospacing="1"/>
      <w:jc w:val="center"/>
      <w:textAlignment w:val="center"/>
    </w:pPr>
    <w:rPr>
      <w:sz w:val="18"/>
      <w:szCs w:val="18"/>
    </w:rPr>
  </w:style>
  <w:style w:type="paragraph" w:customStyle="1" w:styleId="xl89">
    <w:name w:val="xl89"/>
    <w:basedOn w:val="Normal"/>
    <w:rsid w:val="008A7E29"/>
    <w:pPr>
      <w:widowControl/>
      <w:pBdr>
        <w:left w:val="single" w:sz="4" w:space="0" w:color="auto"/>
        <w:bottom w:val="single" w:sz="4" w:space="0" w:color="auto"/>
        <w:right w:val="single" w:sz="4" w:space="0" w:color="auto"/>
      </w:pBdr>
      <w:shd w:val="clear" w:color="000000" w:fill="B1A0C7"/>
      <w:autoSpaceDE/>
      <w:autoSpaceDN/>
      <w:adjustRightInd/>
      <w:spacing w:before="100" w:beforeAutospacing="1" w:after="100" w:afterAutospacing="1"/>
      <w:jc w:val="center"/>
      <w:textAlignment w:val="center"/>
    </w:pPr>
    <w:rPr>
      <w:sz w:val="18"/>
      <w:szCs w:val="18"/>
    </w:rPr>
  </w:style>
  <w:style w:type="paragraph" w:customStyle="1" w:styleId="xl90">
    <w:name w:val="xl90"/>
    <w:basedOn w:val="Normal"/>
    <w:rsid w:val="008A7E29"/>
    <w:pPr>
      <w:widowControl/>
      <w:pBdr>
        <w:top w:val="single" w:sz="4" w:space="0" w:color="auto"/>
        <w:left w:val="single" w:sz="4" w:space="0" w:color="auto"/>
        <w:right w:val="single" w:sz="4" w:space="0" w:color="auto"/>
      </w:pBdr>
      <w:shd w:val="clear" w:color="000000" w:fill="B7FFD8"/>
      <w:autoSpaceDE/>
      <w:autoSpaceDN/>
      <w:adjustRightInd/>
      <w:spacing w:before="100" w:beforeAutospacing="1" w:after="100" w:afterAutospacing="1"/>
      <w:jc w:val="center"/>
      <w:textAlignment w:val="center"/>
    </w:pPr>
    <w:rPr>
      <w:sz w:val="18"/>
      <w:szCs w:val="18"/>
    </w:rPr>
  </w:style>
  <w:style w:type="paragraph" w:customStyle="1" w:styleId="xl91">
    <w:name w:val="xl91"/>
    <w:basedOn w:val="Normal"/>
    <w:rsid w:val="008A7E29"/>
    <w:pPr>
      <w:widowControl/>
      <w:pBdr>
        <w:left w:val="single" w:sz="4" w:space="0" w:color="auto"/>
        <w:right w:val="single" w:sz="4" w:space="0" w:color="auto"/>
      </w:pBdr>
      <w:shd w:val="clear" w:color="000000" w:fill="B7FFD8"/>
      <w:autoSpaceDE/>
      <w:autoSpaceDN/>
      <w:adjustRightInd/>
      <w:spacing w:before="100" w:beforeAutospacing="1" w:after="100" w:afterAutospacing="1"/>
      <w:jc w:val="center"/>
      <w:textAlignment w:val="center"/>
    </w:pPr>
    <w:rPr>
      <w:sz w:val="18"/>
      <w:szCs w:val="18"/>
    </w:rPr>
  </w:style>
  <w:style w:type="paragraph" w:customStyle="1" w:styleId="xl92">
    <w:name w:val="xl92"/>
    <w:basedOn w:val="Normal"/>
    <w:rsid w:val="008A7E29"/>
    <w:pPr>
      <w:widowControl/>
      <w:pBdr>
        <w:left w:val="single" w:sz="4" w:space="0" w:color="auto"/>
        <w:right w:val="single" w:sz="4" w:space="0" w:color="auto"/>
      </w:pBdr>
      <w:autoSpaceDE/>
      <w:autoSpaceDN/>
      <w:adjustRightInd/>
      <w:spacing w:before="100" w:beforeAutospacing="1" w:after="100" w:afterAutospacing="1"/>
      <w:jc w:val="center"/>
      <w:textAlignment w:val="center"/>
    </w:pPr>
    <w:rPr>
      <w:sz w:val="18"/>
      <w:szCs w:val="18"/>
    </w:rPr>
  </w:style>
  <w:style w:type="paragraph" w:customStyle="1" w:styleId="xl93">
    <w:name w:val="xl93"/>
    <w:basedOn w:val="Normal"/>
    <w:rsid w:val="008A7E29"/>
    <w:pPr>
      <w:widowControl/>
      <w:pBdr>
        <w:left w:val="single" w:sz="4" w:space="0" w:color="auto"/>
        <w:bottom w:val="single" w:sz="4" w:space="0" w:color="auto"/>
        <w:right w:val="single" w:sz="4" w:space="0" w:color="auto"/>
      </w:pBdr>
      <w:shd w:val="clear" w:color="000000" w:fill="B7FFD8"/>
      <w:autoSpaceDE/>
      <w:autoSpaceDN/>
      <w:adjustRightInd/>
      <w:spacing w:before="100" w:beforeAutospacing="1" w:after="100" w:afterAutospacing="1"/>
      <w:jc w:val="center"/>
      <w:textAlignment w:val="center"/>
    </w:pPr>
    <w:rPr>
      <w:sz w:val="18"/>
      <w:szCs w:val="18"/>
    </w:rPr>
  </w:style>
  <w:style w:type="paragraph" w:customStyle="1" w:styleId="xl94">
    <w:name w:val="xl94"/>
    <w:basedOn w:val="Normal"/>
    <w:rsid w:val="008A7E29"/>
    <w:pPr>
      <w:widowControl/>
      <w:pBdr>
        <w:top w:val="single" w:sz="4" w:space="0" w:color="auto"/>
        <w:left w:val="single" w:sz="4" w:space="0" w:color="auto"/>
        <w:right w:val="single" w:sz="4" w:space="0" w:color="auto"/>
      </w:pBdr>
      <w:shd w:val="clear" w:color="000000" w:fill="3FFF96"/>
      <w:autoSpaceDE/>
      <w:autoSpaceDN/>
      <w:adjustRightInd/>
      <w:spacing w:before="100" w:beforeAutospacing="1" w:after="100" w:afterAutospacing="1"/>
      <w:jc w:val="center"/>
      <w:textAlignment w:val="center"/>
    </w:pPr>
    <w:rPr>
      <w:sz w:val="18"/>
      <w:szCs w:val="18"/>
    </w:rPr>
  </w:style>
  <w:style w:type="paragraph" w:customStyle="1" w:styleId="xl95">
    <w:name w:val="xl95"/>
    <w:basedOn w:val="Normal"/>
    <w:rsid w:val="008A7E29"/>
    <w:pPr>
      <w:widowControl/>
      <w:pBdr>
        <w:left w:val="single" w:sz="4" w:space="0" w:color="auto"/>
        <w:right w:val="single" w:sz="4" w:space="0" w:color="auto"/>
      </w:pBdr>
      <w:shd w:val="clear" w:color="000000" w:fill="3FFF96"/>
      <w:autoSpaceDE/>
      <w:autoSpaceDN/>
      <w:adjustRightInd/>
      <w:spacing w:before="100" w:beforeAutospacing="1" w:after="100" w:afterAutospacing="1"/>
      <w:jc w:val="center"/>
      <w:textAlignment w:val="center"/>
    </w:pPr>
    <w:rPr>
      <w:sz w:val="18"/>
      <w:szCs w:val="18"/>
    </w:rPr>
  </w:style>
  <w:style w:type="paragraph" w:customStyle="1" w:styleId="xl96">
    <w:name w:val="xl96"/>
    <w:basedOn w:val="Normal"/>
    <w:rsid w:val="008A7E29"/>
    <w:pPr>
      <w:widowControl/>
      <w:pBdr>
        <w:left w:val="single" w:sz="4" w:space="0" w:color="auto"/>
        <w:bottom w:val="single" w:sz="4" w:space="0" w:color="auto"/>
        <w:right w:val="single" w:sz="4" w:space="0" w:color="auto"/>
      </w:pBdr>
      <w:shd w:val="clear" w:color="000000" w:fill="3FFF96"/>
      <w:autoSpaceDE/>
      <w:autoSpaceDN/>
      <w:adjustRightInd/>
      <w:spacing w:before="100" w:beforeAutospacing="1" w:after="100" w:afterAutospacing="1"/>
      <w:jc w:val="center"/>
      <w:textAlignment w:val="center"/>
    </w:pPr>
    <w:rPr>
      <w:sz w:val="18"/>
      <w:szCs w:val="18"/>
    </w:rPr>
  </w:style>
  <w:style w:type="paragraph" w:customStyle="1" w:styleId="xl97">
    <w:name w:val="xl97"/>
    <w:basedOn w:val="Normal"/>
    <w:rsid w:val="008A7E29"/>
    <w:pPr>
      <w:widowControl/>
      <w:pBdr>
        <w:top w:val="single" w:sz="4" w:space="0" w:color="auto"/>
        <w:left w:val="single" w:sz="4" w:space="0" w:color="auto"/>
        <w:right w:val="single" w:sz="4" w:space="0" w:color="auto"/>
      </w:pBdr>
      <w:shd w:val="clear" w:color="000000" w:fill="FFDD4B"/>
      <w:autoSpaceDE/>
      <w:autoSpaceDN/>
      <w:adjustRightInd/>
      <w:spacing w:before="100" w:beforeAutospacing="1" w:after="100" w:afterAutospacing="1"/>
      <w:jc w:val="center"/>
      <w:textAlignment w:val="center"/>
    </w:pPr>
    <w:rPr>
      <w:sz w:val="18"/>
      <w:szCs w:val="18"/>
    </w:rPr>
  </w:style>
  <w:style w:type="paragraph" w:customStyle="1" w:styleId="xl98">
    <w:name w:val="xl98"/>
    <w:basedOn w:val="Normal"/>
    <w:rsid w:val="008A7E29"/>
    <w:pPr>
      <w:widowControl/>
      <w:pBdr>
        <w:left w:val="single" w:sz="4" w:space="0" w:color="auto"/>
        <w:right w:val="single" w:sz="4" w:space="0" w:color="auto"/>
      </w:pBdr>
      <w:shd w:val="clear" w:color="000000" w:fill="FFDD4B"/>
      <w:autoSpaceDE/>
      <w:autoSpaceDN/>
      <w:adjustRightInd/>
      <w:spacing w:before="100" w:beforeAutospacing="1" w:after="100" w:afterAutospacing="1"/>
      <w:jc w:val="center"/>
      <w:textAlignment w:val="center"/>
    </w:pPr>
    <w:rPr>
      <w:sz w:val="18"/>
      <w:szCs w:val="18"/>
    </w:rPr>
  </w:style>
  <w:style w:type="paragraph" w:customStyle="1" w:styleId="xl99">
    <w:name w:val="xl99"/>
    <w:basedOn w:val="Normal"/>
    <w:rsid w:val="008A7E29"/>
    <w:pPr>
      <w:widowControl/>
      <w:pBdr>
        <w:left w:val="single" w:sz="4" w:space="0" w:color="auto"/>
        <w:bottom w:val="single" w:sz="4" w:space="0" w:color="auto"/>
        <w:right w:val="single" w:sz="4" w:space="0" w:color="auto"/>
      </w:pBdr>
      <w:shd w:val="clear" w:color="000000" w:fill="FFDD4B"/>
      <w:autoSpaceDE/>
      <w:autoSpaceDN/>
      <w:adjustRightInd/>
      <w:spacing w:before="100" w:beforeAutospacing="1" w:after="100" w:afterAutospacing="1"/>
      <w:jc w:val="center"/>
      <w:textAlignment w:val="center"/>
    </w:pPr>
    <w:rPr>
      <w:sz w:val="18"/>
      <w:szCs w:val="18"/>
    </w:rPr>
  </w:style>
  <w:style w:type="paragraph" w:customStyle="1" w:styleId="xl100">
    <w:name w:val="xl100"/>
    <w:basedOn w:val="Normal"/>
    <w:rsid w:val="008A7E29"/>
    <w:pPr>
      <w:widowControl/>
      <w:pBdr>
        <w:top w:val="single" w:sz="4" w:space="0" w:color="auto"/>
        <w:left w:val="single" w:sz="4" w:space="0" w:color="auto"/>
        <w:right w:val="single" w:sz="4" w:space="0" w:color="auto"/>
      </w:pBdr>
      <w:shd w:val="clear" w:color="000000" w:fill="FFCC00"/>
      <w:autoSpaceDE/>
      <w:autoSpaceDN/>
      <w:adjustRightInd/>
      <w:spacing w:before="100" w:beforeAutospacing="1" w:after="100" w:afterAutospacing="1"/>
      <w:jc w:val="center"/>
      <w:textAlignment w:val="center"/>
    </w:pPr>
  </w:style>
  <w:style w:type="paragraph" w:customStyle="1" w:styleId="xl101">
    <w:name w:val="xl101"/>
    <w:basedOn w:val="Normal"/>
    <w:rsid w:val="008A7E29"/>
    <w:pPr>
      <w:widowControl/>
      <w:pBdr>
        <w:left w:val="single" w:sz="4" w:space="0" w:color="auto"/>
        <w:right w:val="single" w:sz="4" w:space="0" w:color="auto"/>
      </w:pBdr>
      <w:shd w:val="clear" w:color="000000" w:fill="FFCC00"/>
      <w:autoSpaceDE/>
      <w:autoSpaceDN/>
      <w:adjustRightInd/>
      <w:spacing w:before="100" w:beforeAutospacing="1" w:after="100" w:afterAutospacing="1"/>
      <w:jc w:val="center"/>
      <w:textAlignment w:val="center"/>
    </w:pPr>
  </w:style>
  <w:style w:type="paragraph" w:customStyle="1" w:styleId="xl102">
    <w:name w:val="xl102"/>
    <w:basedOn w:val="Normal"/>
    <w:rsid w:val="008A7E29"/>
    <w:pPr>
      <w:widowControl/>
      <w:pBdr>
        <w:left w:val="single" w:sz="4" w:space="0" w:color="auto"/>
        <w:bottom w:val="single" w:sz="4" w:space="0" w:color="auto"/>
        <w:right w:val="single" w:sz="4" w:space="0" w:color="auto"/>
      </w:pBdr>
      <w:shd w:val="clear" w:color="000000" w:fill="FFCC00"/>
      <w:autoSpaceDE/>
      <w:autoSpaceDN/>
      <w:adjustRightInd/>
      <w:spacing w:before="100" w:beforeAutospacing="1" w:after="100" w:afterAutospacing="1"/>
      <w:jc w:val="center"/>
      <w:textAlignment w:val="center"/>
    </w:pPr>
  </w:style>
  <w:style w:type="paragraph" w:customStyle="1" w:styleId="xl103">
    <w:name w:val="xl103"/>
    <w:basedOn w:val="Normal"/>
    <w:rsid w:val="008A7E29"/>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104">
    <w:name w:val="xl104"/>
    <w:basedOn w:val="Normal"/>
    <w:rsid w:val="008A7E29"/>
    <w:pPr>
      <w:widowControl/>
      <w:pBdr>
        <w:left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105">
    <w:name w:val="xl105"/>
    <w:basedOn w:val="Normal"/>
    <w:rsid w:val="008A7E29"/>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106">
    <w:name w:val="xl106"/>
    <w:basedOn w:val="Normal"/>
    <w:rsid w:val="008A7E29"/>
    <w:pPr>
      <w:widowControl/>
      <w:pBdr>
        <w:top w:val="single" w:sz="4" w:space="0" w:color="auto"/>
        <w:left w:val="single" w:sz="4" w:space="0" w:color="auto"/>
        <w:right w:val="single" w:sz="4" w:space="0" w:color="auto"/>
      </w:pBdr>
      <w:shd w:val="clear" w:color="000000" w:fill="F18E73"/>
      <w:autoSpaceDE/>
      <w:autoSpaceDN/>
      <w:adjustRightInd/>
      <w:spacing w:before="100" w:beforeAutospacing="1" w:after="100" w:afterAutospacing="1"/>
      <w:jc w:val="center"/>
      <w:textAlignment w:val="center"/>
    </w:pPr>
  </w:style>
  <w:style w:type="paragraph" w:customStyle="1" w:styleId="xl107">
    <w:name w:val="xl107"/>
    <w:basedOn w:val="Normal"/>
    <w:rsid w:val="008A7E29"/>
    <w:pPr>
      <w:widowControl/>
      <w:pBdr>
        <w:left w:val="single" w:sz="4" w:space="0" w:color="auto"/>
        <w:right w:val="single" w:sz="4" w:space="0" w:color="auto"/>
      </w:pBdr>
      <w:shd w:val="clear" w:color="000000" w:fill="F18E73"/>
      <w:autoSpaceDE/>
      <w:autoSpaceDN/>
      <w:adjustRightInd/>
      <w:spacing w:before="100" w:beforeAutospacing="1" w:after="100" w:afterAutospacing="1"/>
      <w:jc w:val="center"/>
      <w:textAlignment w:val="center"/>
    </w:pPr>
  </w:style>
  <w:style w:type="paragraph" w:customStyle="1" w:styleId="xl108">
    <w:name w:val="xl108"/>
    <w:basedOn w:val="Normal"/>
    <w:rsid w:val="008A7E29"/>
    <w:pPr>
      <w:widowControl/>
      <w:pBdr>
        <w:top w:val="single" w:sz="4" w:space="0" w:color="auto"/>
        <w:left w:val="single" w:sz="4" w:space="0" w:color="auto"/>
        <w:right w:val="single" w:sz="4" w:space="0" w:color="auto"/>
      </w:pBdr>
      <w:shd w:val="clear" w:color="000000" w:fill="E46644"/>
      <w:autoSpaceDE/>
      <w:autoSpaceDN/>
      <w:adjustRightInd/>
      <w:spacing w:before="100" w:beforeAutospacing="1" w:after="100" w:afterAutospacing="1"/>
      <w:jc w:val="center"/>
      <w:textAlignment w:val="center"/>
    </w:pPr>
  </w:style>
  <w:style w:type="paragraph" w:customStyle="1" w:styleId="xl109">
    <w:name w:val="xl109"/>
    <w:basedOn w:val="Normal"/>
    <w:rsid w:val="008A7E29"/>
    <w:pPr>
      <w:widowControl/>
      <w:pBdr>
        <w:left w:val="single" w:sz="4" w:space="0" w:color="auto"/>
        <w:right w:val="single" w:sz="4" w:space="0" w:color="auto"/>
      </w:pBdr>
      <w:shd w:val="clear" w:color="000000" w:fill="E46644"/>
      <w:autoSpaceDE/>
      <w:autoSpaceDN/>
      <w:adjustRightInd/>
      <w:spacing w:before="100" w:beforeAutospacing="1" w:after="100" w:afterAutospacing="1"/>
      <w:jc w:val="center"/>
      <w:textAlignment w:val="center"/>
    </w:pPr>
  </w:style>
  <w:style w:type="paragraph" w:customStyle="1" w:styleId="xl110">
    <w:name w:val="xl110"/>
    <w:basedOn w:val="Normal"/>
    <w:rsid w:val="008A7E29"/>
    <w:pPr>
      <w:widowControl/>
      <w:pBdr>
        <w:left w:val="single" w:sz="4" w:space="0" w:color="auto"/>
        <w:bottom w:val="single" w:sz="4" w:space="0" w:color="auto"/>
        <w:right w:val="single" w:sz="4" w:space="0" w:color="auto"/>
      </w:pBdr>
      <w:shd w:val="clear" w:color="000000" w:fill="E46644"/>
      <w:autoSpaceDE/>
      <w:autoSpaceDN/>
      <w:adjustRightInd/>
      <w:spacing w:before="100" w:beforeAutospacing="1" w:after="100" w:afterAutospacing="1"/>
      <w:jc w:val="center"/>
      <w:textAlignment w:val="center"/>
    </w:pPr>
  </w:style>
  <w:style w:type="paragraph" w:customStyle="1" w:styleId="xl111">
    <w:name w:val="xl111"/>
    <w:basedOn w:val="Normal"/>
    <w:rsid w:val="008A7E29"/>
    <w:pPr>
      <w:widowControl/>
      <w:pBdr>
        <w:top w:val="single" w:sz="4" w:space="0" w:color="auto"/>
        <w:left w:val="single" w:sz="4" w:space="0" w:color="auto"/>
        <w:right w:val="single" w:sz="4" w:space="0" w:color="auto"/>
      </w:pBdr>
      <w:shd w:val="clear" w:color="000000" w:fill="D3B08D"/>
      <w:autoSpaceDE/>
      <w:autoSpaceDN/>
      <w:adjustRightInd/>
      <w:spacing w:before="100" w:beforeAutospacing="1" w:after="100" w:afterAutospacing="1"/>
      <w:jc w:val="center"/>
      <w:textAlignment w:val="center"/>
    </w:pPr>
    <w:rPr>
      <w:sz w:val="24"/>
      <w:szCs w:val="24"/>
    </w:rPr>
  </w:style>
  <w:style w:type="paragraph" w:customStyle="1" w:styleId="xl112">
    <w:name w:val="xl112"/>
    <w:basedOn w:val="Normal"/>
    <w:rsid w:val="008A7E29"/>
    <w:pPr>
      <w:widowControl/>
      <w:pBdr>
        <w:left w:val="single" w:sz="4" w:space="0" w:color="auto"/>
        <w:right w:val="single" w:sz="4" w:space="0" w:color="auto"/>
      </w:pBdr>
      <w:shd w:val="clear" w:color="000000" w:fill="D3B08D"/>
      <w:autoSpaceDE/>
      <w:autoSpaceDN/>
      <w:adjustRightInd/>
      <w:spacing w:before="100" w:beforeAutospacing="1" w:after="100" w:afterAutospacing="1"/>
      <w:jc w:val="center"/>
      <w:textAlignment w:val="center"/>
    </w:pPr>
    <w:rPr>
      <w:sz w:val="24"/>
      <w:szCs w:val="24"/>
    </w:rPr>
  </w:style>
  <w:style w:type="paragraph" w:customStyle="1" w:styleId="xl113">
    <w:name w:val="xl113"/>
    <w:basedOn w:val="Normal"/>
    <w:rsid w:val="008A7E29"/>
    <w:pPr>
      <w:widowControl/>
      <w:pBdr>
        <w:left w:val="single" w:sz="4" w:space="0" w:color="auto"/>
        <w:bottom w:val="single" w:sz="4" w:space="0" w:color="auto"/>
        <w:right w:val="single" w:sz="4" w:space="0" w:color="auto"/>
      </w:pBdr>
      <w:shd w:val="clear" w:color="000000" w:fill="D3B08D"/>
      <w:autoSpaceDE/>
      <w:autoSpaceDN/>
      <w:adjustRightInd/>
      <w:spacing w:before="100" w:beforeAutospacing="1" w:after="100" w:afterAutospacing="1"/>
      <w:jc w:val="center"/>
      <w:textAlignment w:val="center"/>
    </w:pPr>
    <w:rPr>
      <w:sz w:val="24"/>
      <w:szCs w:val="24"/>
    </w:rPr>
  </w:style>
  <w:style w:type="paragraph" w:customStyle="1" w:styleId="xl114">
    <w:name w:val="xl114"/>
    <w:basedOn w:val="Normal"/>
    <w:rsid w:val="008A7E29"/>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115">
    <w:name w:val="xl115"/>
    <w:basedOn w:val="Normal"/>
    <w:rsid w:val="008A7E29"/>
    <w:pPr>
      <w:widowControl/>
      <w:pBdr>
        <w:top w:val="single" w:sz="4" w:space="0" w:color="auto"/>
        <w:left w:val="single" w:sz="4" w:space="0" w:color="auto"/>
        <w:right w:val="single" w:sz="4" w:space="0" w:color="auto"/>
      </w:pBdr>
      <w:shd w:val="clear" w:color="000000" w:fill="DAEEF3"/>
      <w:autoSpaceDE/>
      <w:autoSpaceDN/>
      <w:adjustRightInd/>
      <w:spacing w:before="100" w:beforeAutospacing="1" w:after="100" w:afterAutospacing="1"/>
      <w:jc w:val="center"/>
      <w:textAlignment w:val="center"/>
    </w:pPr>
  </w:style>
  <w:style w:type="paragraph" w:customStyle="1" w:styleId="xl116">
    <w:name w:val="xl116"/>
    <w:basedOn w:val="Normal"/>
    <w:rsid w:val="008A7E29"/>
    <w:pPr>
      <w:widowControl/>
      <w:pBdr>
        <w:left w:val="single" w:sz="4" w:space="0" w:color="auto"/>
        <w:right w:val="single" w:sz="4" w:space="0" w:color="auto"/>
      </w:pBdr>
      <w:shd w:val="clear" w:color="000000" w:fill="DAEEF3"/>
      <w:autoSpaceDE/>
      <w:autoSpaceDN/>
      <w:adjustRightInd/>
      <w:spacing w:before="100" w:beforeAutospacing="1" w:after="100" w:afterAutospacing="1"/>
      <w:jc w:val="center"/>
      <w:textAlignment w:val="center"/>
    </w:pPr>
  </w:style>
  <w:style w:type="paragraph" w:customStyle="1" w:styleId="xl117">
    <w:name w:val="xl117"/>
    <w:basedOn w:val="Normal"/>
    <w:rsid w:val="008A7E29"/>
    <w:pPr>
      <w:widowControl/>
      <w:pBdr>
        <w:left w:val="single" w:sz="4" w:space="0" w:color="auto"/>
        <w:bottom w:val="single" w:sz="4" w:space="0" w:color="auto"/>
        <w:right w:val="single" w:sz="4" w:space="0" w:color="auto"/>
      </w:pBdr>
      <w:shd w:val="clear" w:color="000000" w:fill="DAEEF3"/>
      <w:autoSpaceDE/>
      <w:autoSpaceDN/>
      <w:adjustRightInd/>
      <w:spacing w:before="100" w:beforeAutospacing="1" w:after="100" w:afterAutospacing="1"/>
      <w:jc w:val="center"/>
      <w:textAlignment w:val="center"/>
    </w:pPr>
  </w:style>
  <w:style w:type="paragraph" w:customStyle="1" w:styleId="xl118">
    <w:name w:val="xl118"/>
    <w:basedOn w:val="Normal"/>
    <w:rsid w:val="008A7E29"/>
    <w:pPr>
      <w:widowControl/>
      <w:pBdr>
        <w:top w:val="single" w:sz="4" w:space="0" w:color="auto"/>
        <w:left w:val="single" w:sz="4" w:space="0" w:color="auto"/>
        <w:right w:val="single" w:sz="4" w:space="0" w:color="auto"/>
      </w:pBdr>
      <w:shd w:val="clear" w:color="000000" w:fill="92CDDC"/>
      <w:autoSpaceDE/>
      <w:autoSpaceDN/>
      <w:adjustRightInd/>
      <w:spacing w:before="100" w:beforeAutospacing="1" w:after="100" w:afterAutospacing="1"/>
      <w:jc w:val="center"/>
      <w:textAlignment w:val="center"/>
    </w:pPr>
  </w:style>
  <w:style w:type="paragraph" w:customStyle="1" w:styleId="xl119">
    <w:name w:val="xl119"/>
    <w:basedOn w:val="Normal"/>
    <w:rsid w:val="008A7E29"/>
    <w:pPr>
      <w:widowControl/>
      <w:pBdr>
        <w:left w:val="single" w:sz="4" w:space="0" w:color="auto"/>
        <w:right w:val="single" w:sz="4" w:space="0" w:color="auto"/>
      </w:pBdr>
      <w:shd w:val="clear" w:color="000000" w:fill="92CDDC"/>
      <w:autoSpaceDE/>
      <w:autoSpaceDN/>
      <w:adjustRightInd/>
      <w:spacing w:before="100" w:beforeAutospacing="1" w:after="100" w:afterAutospacing="1"/>
      <w:jc w:val="center"/>
      <w:textAlignment w:val="center"/>
    </w:pPr>
  </w:style>
  <w:style w:type="paragraph" w:customStyle="1" w:styleId="xl120">
    <w:name w:val="xl120"/>
    <w:basedOn w:val="Normal"/>
    <w:rsid w:val="008A7E29"/>
    <w:pPr>
      <w:widowControl/>
      <w:pBdr>
        <w:left w:val="single" w:sz="4" w:space="0" w:color="auto"/>
        <w:bottom w:val="single" w:sz="4" w:space="0" w:color="auto"/>
        <w:right w:val="single" w:sz="4" w:space="0" w:color="auto"/>
      </w:pBdr>
      <w:shd w:val="clear" w:color="000000" w:fill="92CDDC"/>
      <w:autoSpaceDE/>
      <w:autoSpaceDN/>
      <w:adjustRightInd/>
      <w:spacing w:before="100" w:beforeAutospacing="1" w:after="100" w:afterAutospacing="1"/>
      <w:jc w:val="center"/>
      <w:textAlignment w:val="center"/>
    </w:pPr>
  </w:style>
  <w:style w:type="paragraph" w:customStyle="1" w:styleId="xl121">
    <w:name w:val="xl121"/>
    <w:basedOn w:val="Normal"/>
    <w:rsid w:val="008A7E29"/>
    <w:pPr>
      <w:widowControl/>
      <w:pBdr>
        <w:top w:val="single" w:sz="4" w:space="0" w:color="auto"/>
        <w:left w:val="single" w:sz="4" w:space="0" w:color="auto"/>
        <w:right w:val="single" w:sz="4" w:space="0" w:color="auto"/>
      </w:pBdr>
      <w:shd w:val="clear" w:color="000000" w:fill="B1AB57"/>
      <w:autoSpaceDE/>
      <w:autoSpaceDN/>
      <w:adjustRightInd/>
      <w:spacing w:before="100" w:beforeAutospacing="1" w:after="100" w:afterAutospacing="1"/>
      <w:jc w:val="center"/>
      <w:textAlignment w:val="center"/>
    </w:pPr>
    <w:rPr>
      <w:sz w:val="24"/>
      <w:szCs w:val="24"/>
    </w:rPr>
  </w:style>
  <w:style w:type="paragraph" w:customStyle="1" w:styleId="xl122">
    <w:name w:val="xl122"/>
    <w:basedOn w:val="Normal"/>
    <w:rsid w:val="008A7E29"/>
    <w:pPr>
      <w:widowControl/>
      <w:pBdr>
        <w:left w:val="single" w:sz="4" w:space="0" w:color="auto"/>
        <w:right w:val="single" w:sz="4" w:space="0" w:color="auto"/>
      </w:pBdr>
      <w:shd w:val="clear" w:color="000000" w:fill="B1AB57"/>
      <w:autoSpaceDE/>
      <w:autoSpaceDN/>
      <w:adjustRightInd/>
      <w:spacing w:before="100" w:beforeAutospacing="1" w:after="100" w:afterAutospacing="1"/>
      <w:jc w:val="center"/>
      <w:textAlignment w:val="center"/>
    </w:pPr>
    <w:rPr>
      <w:sz w:val="24"/>
      <w:szCs w:val="24"/>
    </w:rPr>
  </w:style>
  <w:style w:type="paragraph" w:customStyle="1" w:styleId="xl123">
    <w:name w:val="xl123"/>
    <w:basedOn w:val="Normal"/>
    <w:rsid w:val="008A7E29"/>
    <w:pPr>
      <w:widowControl/>
      <w:pBdr>
        <w:left w:val="single" w:sz="4" w:space="0" w:color="auto"/>
        <w:bottom w:val="single" w:sz="4" w:space="0" w:color="auto"/>
        <w:right w:val="single" w:sz="4" w:space="0" w:color="auto"/>
      </w:pBdr>
      <w:shd w:val="clear" w:color="000000" w:fill="B1AB57"/>
      <w:autoSpaceDE/>
      <w:autoSpaceDN/>
      <w:adjustRightInd/>
      <w:spacing w:before="100" w:beforeAutospacing="1" w:after="100" w:afterAutospacing="1"/>
      <w:jc w:val="center"/>
      <w:textAlignment w:val="center"/>
    </w:pPr>
    <w:rPr>
      <w:sz w:val="24"/>
      <w:szCs w:val="24"/>
    </w:rPr>
  </w:style>
  <w:style w:type="paragraph" w:customStyle="1" w:styleId="xl124">
    <w:name w:val="xl124"/>
    <w:basedOn w:val="Normal"/>
    <w:rsid w:val="008A7E29"/>
    <w:pPr>
      <w:widowControl/>
      <w:pBdr>
        <w:top w:val="single" w:sz="4" w:space="0" w:color="C00000"/>
        <w:left w:val="single" w:sz="4" w:space="0" w:color="C00000"/>
        <w:bottom w:val="single" w:sz="4" w:space="0" w:color="C00000"/>
      </w:pBdr>
      <w:autoSpaceDE/>
      <w:autoSpaceDN/>
      <w:adjustRightInd/>
      <w:spacing w:before="100" w:beforeAutospacing="1" w:after="100" w:afterAutospacing="1"/>
      <w:textAlignment w:val="center"/>
    </w:pPr>
  </w:style>
  <w:style w:type="paragraph" w:customStyle="1" w:styleId="xl125">
    <w:name w:val="xl125"/>
    <w:basedOn w:val="Normal"/>
    <w:rsid w:val="008A7E29"/>
    <w:pPr>
      <w:widowControl/>
      <w:pBdr>
        <w:top w:val="single" w:sz="4" w:space="0" w:color="C00000"/>
        <w:bottom w:val="single" w:sz="4" w:space="0" w:color="C00000"/>
        <w:right w:val="single" w:sz="4" w:space="0" w:color="C00000"/>
      </w:pBdr>
      <w:autoSpaceDE/>
      <w:autoSpaceDN/>
      <w:adjustRightInd/>
      <w:spacing w:before="100" w:beforeAutospacing="1" w:after="100" w:afterAutospacing="1"/>
      <w:textAlignment w:val="center"/>
    </w:pPr>
  </w:style>
  <w:style w:type="paragraph" w:customStyle="1" w:styleId="xl126">
    <w:name w:val="xl126"/>
    <w:basedOn w:val="Normal"/>
    <w:rsid w:val="008A7E29"/>
    <w:pPr>
      <w:widowControl/>
      <w:pBdr>
        <w:top w:val="single" w:sz="4" w:space="0" w:color="C00000"/>
        <w:left w:val="single" w:sz="4" w:space="0" w:color="C00000"/>
        <w:bottom w:val="single" w:sz="4" w:space="0" w:color="C00000"/>
      </w:pBdr>
      <w:shd w:val="clear" w:color="000000" w:fill="C00000"/>
      <w:autoSpaceDE/>
      <w:autoSpaceDN/>
      <w:adjustRightInd/>
      <w:spacing w:before="100" w:beforeAutospacing="1" w:after="100" w:afterAutospacing="1"/>
      <w:jc w:val="center"/>
      <w:textAlignment w:val="center"/>
    </w:pPr>
    <w:rPr>
      <w:b/>
      <w:bCs/>
      <w:color w:val="FFFFFF"/>
      <w:sz w:val="24"/>
      <w:szCs w:val="24"/>
    </w:rPr>
  </w:style>
  <w:style w:type="paragraph" w:customStyle="1" w:styleId="xl127">
    <w:name w:val="xl127"/>
    <w:basedOn w:val="Normal"/>
    <w:rsid w:val="008A7E29"/>
    <w:pPr>
      <w:widowControl/>
      <w:pBdr>
        <w:top w:val="single" w:sz="4" w:space="0" w:color="auto"/>
        <w:left w:val="single" w:sz="4" w:space="0" w:color="auto"/>
        <w:bottom w:val="single" w:sz="4" w:space="0" w:color="auto"/>
        <w:right w:val="single" w:sz="4" w:space="0" w:color="auto"/>
      </w:pBdr>
      <w:shd w:val="clear" w:color="000000" w:fill="C8C48A"/>
      <w:autoSpaceDE/>
      <w:autoSpaceDN/>
      <w:adjustRightInd/>
      <w:spacing w:before="100" w:beforeAutospacing="1" w:after="100" w:afterAutospacing="1"/>
      <w:jc w:val="center"/>
      <w:textAlignment w:val="center"/>
    </w:pPr>
    <w:rPr>
      <w:sz w:val="24"/>
      <w:szCs w:val="24"/>
    </w:rPr>
  </w:style>
  <w:style w:type="paragraph" w:customStyle="1" w:styleId="xl128">
    <w:name w:val="xl128"/>
    <w:basedOn w:val="Normal"/>
    <w:rsid w:val="008A7E29"/>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xl129">
    <w:name w:val="xl129"/>
    <w:basedOn w:val="Normal"/>
    <w:rsid w:val="008A7E29"/>
    <w:pPr>
      <w:widowControl/>
      <w:pBdr>
        <w:top w:val="single" w:sz="4" w:space="0" w:color="C00000"/>
        <w:left w:val="single" w:sz="4" w:space="0" w:color="C00000"/>
        <w:bottom w:val="single" w:sz="4" w:space="0" w:color="C00000"/>
      </w:pBdr>
      <w:autoSpaceDE/>
      <w:autoSpaceDN/>
      <w:adjustRightInd/>
      <w:spacing w:before="100" w:beforeAutospacing="1" w:after="100" w:afterAutospacing="1"/>
      <w:textAlignment w:val="center"/>
    </w:pPr>
  </w:style>
  <w:style w:type="paragraph" w:customStyle="1" w:styleId="xl130">
    <w:name w:val="xl130"/>
    <w:basedOn w:val="Normal"/>
    <w:rsid w:val="008A7E29"/>
    <w:pPr>
      <w:widowControl/>
      <w:pBdr>
        <w:top w:val="single" w:sz="4" w:space="0" w:color="C00000"/>
        <w:bottom w:val="single" w:sz="4" w:space="0" w:color="C00000"/>
        <w:right w:val="single" w:sz="4" w:space="0" w:color="C00000"/>
      </w:pBdr>
      <w:autoSpaceDE/>
      <w:autoSpaceDN/>
      <w:adjustRightInd/>
      <w:spacing w:before="100" w:beforeAutospacing="1" w:after="100" w:afterAutospacing="1"/>
      <w:textAlignment w:val="center"/>
    </w:pPr>
  </w:style>
  <w:style w:type="paragraph" w:customStyle="1" w:styleId="xl131">
    <w:name w:val="xl131"/>
    <w:basedOn w:val="Normal"/>
    <w:rsid w:val="008A7E29"/>
    <w:pPr>
      <w:widowControl/>
      <w:pBdr>
        <w:top w:val="single" w:sz="4" w:space="0" w:color="C00000"/>
        <w:left w:val="single" w:sz="4" w:space="0" w:color="C00000"/>
        <w:bottom w:val="single" w:sz="4" w:space="0" w:color="C00000"/>
      </w:pBdr>
      <w:shd w:val="clear" w:color="000000" w:fill="FFFF00"/>
      <w:autoSpaceDE/>
      <w:autoSpaceDN/>
      <w:adjustRightInd/>
      <w:spacing w:before="100" w:beforeAutospacing="1" w:after="100" w:afterAutospacing="1"/>
      <w:textAlignment w:val="center"/>
    </w:pPr>
  </w:style>
  <w:style w:type="paragraph" w:customStyle="1" w:styleId="xl132">
    <w:name w:val="xl132"/>
    <w:basedOn w:val="Normal"/>
    <w:rsid w:val="008A7E29"/>
    <w:pPr>
      <w:widowControl/>
      <w:pBdr>
        <w:top w:val="single" w:sz="4" w:space="0" w:color="C00000"/>
        <w:bottom w:val="single" w:sz="4" w:space="0" w:color="C00000"/>
        <w:right w:val="single" w:sz="4" w:space="0" w:color="C00000"/>
      </w:pBdr>
      <w:shd w:val="clear" w:color="000000" w:fill="FFFF00"/>
      <w:autoSpaceDE/>
      <w:autoSpaceDN/>
      <w:adjustRightInd/>
      <w:spacing w:before="100" w:beforeAutospacing="1" w:after="100" w:afterAutospacing="1"/>
      <w:textAlignment w:val="center"/>
    </w:pPr>
  </w:style>
  <w:style w:type="paragraph" w:customStyle="1" w:styleId="xl133">
    <w:name w:val="xl133"/>
    <w:basedOn w:val="Normal"/>
    <w:rsid w:val="008A7E29"/>
    <w:pPr>
      <w:widowControl/>
      <w:pBdr>
        <w:top w:val="single" w:sz="4" w:space="0" w:color="auto"/>
        <w:left w:val="single" w:sz="4" w:space="0" w:color="auto"/>
        <w:bottom w:val="single" w:sz="4" w:space="0" w:color="auto"/>
        <w:right w:val="single" w:sz="4" w:space="0" w:color="auto"/>
      </w:pBdr>
      <w:shd w:val="clear" w:color="000000" w:fill="DAEEF3"/>
      <w:autoSpaceDE/>
      <w:autoSpaceDN/>
      <w:adjustRightInd/>
      <w:spacing w:before="100" w:beforeAutospacing="1" w:after="100" w:afterAutospacing="1"/>
      <w:jc w:val="center"/>
      <w:textAlignment w:val="center"/>
    </w:pPr>
  </w:style>
  <w:style w:type="paragraph" w:customStyle="1" w:styleId="xl134">
    <w:name w:val="xl134"/>
    <w:basedOn w:val="Normal"/>
    <w:rsid w:val="008A7E29"/>
    <w:pPr>
      <w:widowControl/>
      <w:pBdr>
        <w:top w:val="single" w:sz="4" w:space="0" w:color="auto"/>
        <w:left w:val="single" w:sz="4" w:space="0" w:color="auto"/>
        <w:bottom w:val="single" w:sz="4" w:space="0" w:color="auto"/>
        <w:right w:val="single" w:sz="4" w:space="0" w:color="auto"/>
      </w:pBdr>
      <w:shd w:val="clear" w:color="000000" w:fill="EFE2D5"/>
      <w:autoSpaceDE/>
      <w:autoSpaceDN/>
      <w:adjustRightInd/>
      <w:spacing w:before="100" w:beforeAutospacing="1" w:after="100" w:afterAutospacing="1"/>
      <w:jc w:val="center"/>
      <w:textAlignment w:val="center"/>
    </w:pPr>
  </w:style>
  <w:style w:type="paragraph" w:customStyle="1" w:styleId="xl135">
    <w:name w:val="xl135"/>
    <w:basedOn w:val="Normal"/>
    <w:rsid w:val="008A7E29"/>
    <w:pPr>
      <w:widowControl/>
      <w:pBdr>
        <w:top w:val="single" w:sz="4" w:space="0" w:color="auto"/>
        <w:left w:val="single" w:sz="4" w:space="0" w:color="auto"/>
        <w:bottom w:val="single" w:sz="4" w:space="0" w:color="auto"/>
        <w:right w:val="single" w:sz="4" w:space="0" w:color="auto"/>
      </w:pBdr>
      <w:shd w:val="clear" w:color="000000" w:fill="EFE2D5"/>
      <w:autoSpaceDE/>
      <w:autoSpaceDN/>
      <w:adjustRightInd/>
      <w:spacing w:before="100" w:beforeAutospacing="1" w:after="100" w:afterAutospacing="1"/>
      <w:jc w:val="center"/>
      <w:textAlignment w:val="center"/>
    </w:pPr>
    <w:rPr>
      <w:sz w:val="24"/>
      <w:szCs w:val="24"/>
    </w:rPr>
  </w:style>
  <w:style w:type="table" w:customStyle="1" w:styleId="KlavuzTablo1Ak-Vurgu11">
    <w:name w:val="Kılavuz Tablo 1 Açık - Vurgu 11"/>
    <w:basedOn w:val="NormalTablo"/>
    <w:uiPriority w:val="46"/>
    <w:rsid w:val="00A6758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eTablo7Renkli-Vurgu11">
    <w:name w:val="Liste Tablo 7 Renkli - Vurgu 11"/>
    <w:basedOn w:val="NormalTablo"/>
    <w:uiPriority w:val="52"/>
    <w:rsid w:val="00A67581"/>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ListeYok3">
    <w:name w:val="Liste Yok3"/>
    <w:next w:val="ListeYok"/>
    <w:uiPriority w:val="99"/>
    <w:semiHidden/>
    <w:unhideWhenUsed/>
    <w:rsid w:val="007B1D80"/>
  </w:style>
  <w:style w:type="table" w:customStyle="1" w:styleId="TabloKlavuzu53">
    <w:name w:val="Tablo Kılavuzu53"/>
    <w:basedOn w:val="NormalTablo"/>
    <w:next w:val="TabloKlavuzu"/>
    <w:uiPriority w:val="39"/>
    <w:rsid w:val="007B1D80"/>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style>
  <w:style w:type="table" w:customStyle="1" w:styleId="TabloKlavuzu117">
    <w:name w:val="Tablo Kılavuzu117"/>
    <w:basedOn w:val="NormalTablo"/>
    <w:next w:val="TabloKlavuzu"/>
    <w:uiPriority w:val="59"/>
    <w:rsid w:val="007B1D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52">
    <w:name w:val="Orta Kılavuz 1 - Vurgu 52"/>
    <w:basedOn w:val="NormalTablo"/>
    <w:next w:val="OrtaKlavuz1-Vurgu5"/>
    <w:uiPriority w:val="67"/>
    <w:rsid w:val="007B1D80"/>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3-Vurgu52">
    <w:name w:val="Orta Kılavuz 3 - Vurgu 52"/>
    <w:basedOn w:val="NormalTablo"/>
    <w:next w:val="OrtaKlavuz3-Vurgu5"/>
    <w:uiPriority w:val="69"/>
    <w:rsid w:val="007B1D80"/>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AltBalk22">
    <w:name w:val="Tablo Alt Başlık 22"/>
    <w:basedOn w:val="NormalTablo"/>
    <w:next w:val="TabloAltBalk2"/>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2">
    <w:name w:val="Tablo Alt Başlık 12"/>
    <w:basedOn w:val="NormalTablo"/>
    <w:next w:val="TabloAltBalk1"/>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da2">
    <w:name w:val="Tablo Çağdaş2"/>
    <w:basedOn w:val="NormalTablo"/>
    <w:next w:val="Tabloada"/>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Web22">
    <w:name w:val="Tablo Web 22"/>
    <w:basedOn w:val="NormalTablo"/>
    <w:next w:val="TabloWeb2"/>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Klavuzu54">
    <w:name w:val="Tablo Kılavuzu54"/>
    <w:basedOn w:val="NormalTablo"/>
    <w:next w:val="TabloKlavuzu"/>
    <w:rsid w:val="007B1D8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
    <w:name w:val="Tablo Kılavuzu212"/>
    <w:basedOn w:val="NormalTablo"/>
    <w:next w:val="TabloKlavuzu"/>
    <w:uiPriority w:val="59"/>
    <w:rsid w:val="007B1D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2">
    <w:name w:val="Açık Kılavuz - Vurgu 52"/>
    <w:basedOn w:val="NormalTablo"/>
    <w:next w:val="AkKlavuz-Vurgu5"/>
    <w:uiPriority w:val="62"/>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jaVu Sans" w:eastAsia="Times New Roman" w:hAnsi="DejaVu San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jaVu Sans" w:eastAsia="Times New Roman" w:hAnsi="DejaVu San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jaVu Sans" w:eastAsia="Times New Roman" w:hAnsi="DejaVu Sans" w:cs="Times New Roman"/>
        <w:b/>
        <w:bCs/>
      </w:rPr>
    </w:tblStylePr>
    <w:tblStylePr w:type="lastCol">
      <w:rPr>
        <w:rFonts w:ascii="DejaVu Sans" w:eastAsia="Times New Roman" w:hAnsi="DejaVu San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1-Vurgu52">
    <w:name w:val="Orta Gölgeleme 1 - Vurgu 52"/>
    <w:basedOn w:val="NormalTablo"/>
    <w:next w:val="OrtaGlgeleme1-Vurgu5"/>
    <w:uiPriority w:val="63"/>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2">
    <w:name w:val="Açık Liste - Vurgu 52"/>
    <w:basedOn w:val="NormalTablo"/>
    <w:next w:val="AkListe-Vurgu5"/>
    <w:uiPriority w:val="61"/>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2">
    <w:name w:val="Açık Liste - Vurgu 12"/>
    <w:basedOn w:val="NormalTablo"/>
    <w:next w:val="AkListe-Vurgu1"/>
    <w:uiPriority w:val="61"/>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il12">
    <w:name w:val="Stil12"/>
    <w:basedOn w:val="NormalTablo"/>
    <w:rsid w:val="007B1D80"/>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22">
    <w:name w:val="Stil22"/>
    <w:basedOn w:val="NormalTablo"/>
    <w:rsid w:val="007B1D80"/>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B6DDE8"/>
      </w:tcPr>
    </w:tblStylePr>
  </w:style>
  <w:style w:type="table" w:customStyle="1" w:styleId="Stil32">
    <w:name w:val="Stil32"/>
    <w:basedOn w:val="NormalTablo"/>
    <w:rsid w:val="007B1D80"/>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tcBorders>
          <w:top w:val="nil"/>
          <w:left w:val="nil"/>
          <w:bottom w:val="nil"/>
          <w:right w:val="nil"/>
          <w:insideH w:val="nil"/>
          <w:insideV w:val="nil"/>
        </w:tcBorders>
        <w:shd w:val="clear" w:color="auto" w:fill="B6DDE8"/>
      </w:tcPr>
    </w:tblStylePr>
  </w:style>
  <w:style w:type="table" w:customStyle="1" w:styleId="TabloKlavuzu312">
    <w:name w:val="Tablo Kılavuzu31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3">
    <w:name w:val="Tablo Kılavuzu393"/>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5">
    <w:name w:val="Kılavuzu Tablo 4 - Vurgu 115"/>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
    <w:name w:val="Kılavuzu Tablo 4 - Vurgu 123"/>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312">
    <w:name w:val="Kılavuz Tablo 5 Koyu - Vurgu 312"/>
    <w:basedOn w:val="NormalTablo"/>
    <w:uiPriority w:val="50"/>
    <w:rsid w:val="007B1D80"/>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oKlavuzu412">
    <w:name w:val="Tablo Kılavuzu41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
    <w:name w:val="Tablo Kılavuzu62"/>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
    <w:name w:val="Tablo Kılavuzu72"/>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
    <w:name w:val="Tablo Kılavuzu82"/>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2">
    <w:name w:val="Tablo Kılavuzu92"/>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
    <w:name w:val="Tablo Kılavuzu10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8">
    <w:name w:val="Tablo Kılavuzu118"/>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2">
    <w:name w:val="Tablo Kılavuzu12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2">
    <w:name w:val="Tablo Kılavuzu13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2">
    <w:name w:val="Tablo Kılavuzu14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3">
    <w:name w:val="Tablo Kılavuzu153"/>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2">
    <w:name w:val="Tablo Kılavuzu16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2">
    <w:name w:val="Tablo Kılavuzu17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2">
    <w:name w:val="Tablo Kılavuzu18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2">
    <w:name w:val="Tablo Kılavuzu19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2">
    <w:name w:val="Tablo Kılavuzu20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3">
    <w:name w:val="Tablo Kılavuzu213"/>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2">
    <w:name w:val="Tablo Kılavuzu110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2">
    <w:name w:val="Tablo Kılavuzu22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3">
    <w:name w:val="Tablo Kılavuzu233"/>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3">
    <w:name w:val="Tablo Kılavuzu313"/>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2">
    <w:name w:val="Tablo Kılavuzu51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2">
    <w:name w:val="Tablo Kılavuzu24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2">
    <w:name w:val="Tablo Kılavuzu25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2">
    <w:name w:val="Tablo Kılavuzu26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
    <w:name w:val="Tablo Kılavuzu413"/>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2">
    <w:name w:val="Tablo Kılavuzu27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2">
    <w:name w:val="Tablo Kılavuzu28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2">
    <w:name w:val="Tablo Kılavuzu29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2">
    <w:name w:val="Tablo Kılavuzu30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2">
    <w:name w:val="Tablo Kılavuzu32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2">
    <w:name w:val="Tablo Kılavuzu33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2">
    <w:name w:val="Tablo Kılavuzu34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2">
    <w:name w:val="Tablo Kılavuzu35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2">
    <w:name w:val="Tablo Kılavuzu111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2">
    <w:name w:val="Tablo Kılavuzu112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2">
    <w:name w:val="Tablo Kılavuzu36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2">
    <w:name w:val="Tablo Kılavuzu37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2">
    <w:name w:val="Tablo Kılavuzu38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3">
    <w:name w:val="Tablo Kılavuzu1133"/>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2">
    <w:name w:val="Tablo Kılavuzu40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2">
    <w:name w:val="Tablo Kılavuzu151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2">
    <w:name w:val="Tablo Kılavuzu42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2">
    <w:name w:val="Tablo Kılavuzu43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2">
    <w:name w:val="Tablo Kılavuzu231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2">
    <w:name w:val="Tablo Kılavuzu44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32">
    <w:name w:val="Orta Kılavuz 3 - Vurgu 32"/>
    <w:basedOn w:val="NormalTablo"/>
    <w:next w:val="OrtaKlavuz3-Vurgu3"/>
    <w:uiPriority w:val="69"/>
    <w:rsid w:val="007B1D80"/>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OrtaKlavuz3-Vurgu62">
    <w:name w:val="Orta Kılavuz 3 - Vurgu 62"/>
    <w:basedOn w:val="NormalTablo"/>
    <w:next w:val="OrtaKlavuz3-Vurgu6"/>
    <w:uiPriority w:val="69"/>
    <w:rsid w:val="007B1D80"/>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OrtaGlgeleme1-Vurgu32">
    <w:name w:val="Orta Gölgeleme 1 -  Vurgu 32"/>
    <w:basedOn w:val="NormalTablo"/>
    <w:next w:val="OrtaGlgeleme1-Vurgu3"/>
    <w:uiPriority w:val="63"/>
    <w:rsid w:val="007B1D80"/>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OrtaGlgeleme1-Vurgu13">
    <w:name w:val="Orta Gölgeleme 1 - Vurgu 13"/>
    <w:basedOn w:val="NormalTablo"/>
    <w:next w:val="OrtaGlgeleme1-Vurgu1"/>
    <w:uiPriority w:val="63"/>
    <w:rsid w:val="007B1D80"/>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Liste-Vurgu62">
    <w:name w:val="Açık Liste - Vurgu 62"/>
    <w:basedOn w:val="NormalTablo"/>
    <w:next w:val="AkListe-Vurgu6"/>
    <w:uiPriority w:val="61"/>
    <w:rsid w:val="007B1D80"/>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Glgeleme1-Vurgu22">
    <w:name w:val="Orta Gölgeleme 1 - Vurgu 22"/>
    <w:basedOn w:val="NormalTablo"/>
    <w:next w:val="OrtaGlgeleme1-Vurgu2"/>
    <w:uiPriority w:val="63"/>
    <w:rsid w:val="007B1D80"/>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TabloKlavuzuAk12">
    <w:name w:val="Tablo Kılavuzu Açık12"/>
    <w:basedOn w:val="NormalTablo"/>
    <w:uiPriority w:val="40"/>
    <w:rsid w:val="007B1D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uTablo4-Vurgu1112">
    <w:name w:val="Kılavuzu Tablo 4 - Vurgu 111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12">
    <w:name w:val="Kılavuzu Tablo 4 - Vurgu 121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12">
    <w:name w:val="Grid Table Light12"/>
    <w:basedOn w:val="NormalTablo"/>
    <w:uiPriority w:val="40"/>
    <w:rsid w:val="007B1D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3">
    <w:name w:val="Grid Table 4 Accent 113"/>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2">
    <w:name w:val="Grid Table 4 Accent 12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2">
    <w:name w:val="Grid Table 4 Accent 13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2">
    <w:name w:val="Grid Table 4 Accent 14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452">
    <w:name w:val="Tablo Kılavuzu45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2">
    <w:name w:val="Tablo Kılavuzu391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2">
    <w:name w:val="Tablo Kılavuzu1131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2">
    <w:name w:val="Tablo Kılavuzu46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2">
    <w:name w:val="Tablo Kılavuzu47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22">
    <w:name w:val="Açık Gölgeleme - Vurgu 22"/>
    <w:basedOn w:val="NormalTablo"/>
    <w:next w:val="AkGlgeleme-Vurgu2"/>
    <w:uiPriority w:val="60"/>
    <w:rsid w:val="007B1D80"/>
    <w:pPr>
      <w:spacing w:after="0" w:line="240" w:lineRule="auto"/>
    </w:pPr>
    <w:rPr>
      <w:rFonts w:eastAsiaTheme="minorEastAsia"/>
      <w:color w:val="C45911" w:themeColor="accent2" w:themeShade="BF"/>
      <w:lang w:eastAsia="tr-T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Vurgu12">
    <w:name w:val="Açık Gölgeleme - Vurgu 12"/>
    <w:basedOn w:val="NormalTablo"/>
    <w:next w:val="AkGlgeleme-Vurgu1"/>
    <w:uiPriority w:val="60"/>
    <w:rsid w:val="007B1D80"/>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uTablo4-Vurgu1122">
    <w:name w:val="Kılavuzu Tablo 4 - Vurgu 112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32">
    <w:name w:val="Kılavuzu Tablo 4 - Vurgu 113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313">
    <w:name w:val="Kılavuzu Tablo 4 - Vurgu 313"/>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313">
    <w:name w:val="Liste Tablo 4 - Vurgu 313"/>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272">
    <w:name w:val="Kılavuzu Tablo 4 - Vurgu 127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3">
    <w:name w:val="Kılavuzu Tablo 4 - Vurgu 613"/>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82">
    <w:name w:val="Tablo Kılavuzu482"/>
    <w:basedOn w:val="NormalTablo"/>
    <w:next w:val="TabloKlavuzu"/>
    <w:uiPriority w:val="3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2">
    <w:name w:val="Tablo Kılavuzu492"/>
    <w:basedOn w:val="NormalTablo"/>
    <w:next w:val="TabloKlavuzu"/>
    <w:uiPriority w:val="3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12">
    <w:name w:val="Kılavuzu Tablo 4 - Vurgu 6112"/>
    <w:basedOn w:val="NormalTablo"/>
    <w:next w:val="KlavuzuTablo4-Vurgu62"/>
    <w:uiPriority w:val="49"/>
    <w:rsid w:val="007B1D80"/>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4">
    <w:name w:val="Kılavuzu Tablo 4 - Vurgu 624"/>
    <w:basedOn w:val="NormalTablo"/>
    <w:uiPriority w:val="49"/>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12">
    <w:name w:val="Kılavuzu Tablo 4 - Vurgu 3112"/>
    <w:basedOn w:val="NormalTablo"/>
    <w:next w:val="KlavuzuTablo4-Vurgu31"/>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3">
    <w:name w:val="Kılavuzu Tablo 4 - Vurgu 133"/>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2">
    <w:name w:val="Grid Table 4 Accent 112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12">
    <w:name w:val="Kılavuzu Tablo 4 - Vurgu 1231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222">
    <w:name w:val="Kılavuzu Tablo 4 - Vurgu 6222"/>
    <w:basedOn w:val="NormalTablo"/>
    <w:next w:val="KlavuzuTablo4-Vurgu62"/>
    <w:uiPriority w:val="49"/>
    <w:rsid w:val="007B1D80"/>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12">
    <w:name w:val="Kılavuzu Tablo 4 - Vurgu 6212"/>
    <w:basedOn w:val="NormalTablo"/>
    <w:next w:val="KlavuzuTablo4-Vurgu62"/>
    <w:uiPriority w:val="49"/>
    <w:rsid w:val="007B1D80"/>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52">
    <w:name w:val="Tablo Kılavuz 52"/>
    <w:basedOn w:val="NormalTablo"/>
    <w:next w:val="TabloKlavuz5"/>
    <w:rsid w:val="007B1D80"/>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Normal2">
    <w:name w:val="Table Normal2"/>
    <w:uiPriority w:val="2"/>
    <w:semiHidden/>
    <w:unhideWhenUsed/>
    <w:qFormat/>
    <w:rsid w:val="007B1D8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ListeYok13">
    <w:name w:val="Liste Yok13"/>
    <w:next w:val="ListeYok"/>
    <w:uiPriority w:val="99"/>
    <w:semiHidden/>
    <w:unhideWhenUsed/>
    <w:rsid w:val="007B1D80"/>
  </w:style>
  <w:style w:type="numbering" w:customStyle="1" w:styleId="ListeYok112">
    <w:name w:val="Liste Yok112"/>
    <w:next w:val="ListeYok"/>
    <w:uiPriority w:val="99"/>
    <w:semiHidden/>
    <w:unhideWhenUsed/>
    <w:rsid w:val="007B1D80"/>
  </w:style>
  <w:style w:type="table" w:customStyle="1" w:styleId="TabloListe82">
    <w:name w:val="Tablo Liste 82"/>
    <w:basedOn w:val="NormalTablo"/>
    <w:next w:val="TabloListe8"/>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KlavuzTablo5Koyu-Vurgu112">
    <w:name w:val="Kılavuz Tablo 5 Koyu - Vurgu 112"/>
    <w:basedOn w:val="NormalTablo"/>
    <w:uiPriority w:val="50"/>
    <w:rsid w:val="007B1D8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eTablo4-Vurgu3112">
    <w:name w:val="Liste Tablo 4 - Vurgu 3112"/>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12">
    <w:name w:val="Kılavuzu Tablo 4 - Vurgu 131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413">
    <w:name w:val="Kılavuzu Tablo 4 - Vurgu 413"/>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32">
    <w:name w:val="Kılavuzu Tablo 4 - Vurgu 432"/>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332">
    <w:name w:val="Kılavuzu Tablo 4 - Vurgu 332"/>
    <w:basedOn w:val="NormalTablo"/>
    <w:next w:val="KlavuzuTablo4-Vurgu31"/>
    <w:uiPriority w:val="49"/>
    <w:rsid w:val="007B1D80"/>
    <w:pPr>
      <w:spacing w:after="0" w:line="240" w:lineRule="auto"/>
    </w:pPr>
    <w:rPr>
      <w:rFonts w:eastAsia="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422">
    <w:name w:val="Kılavuzu Tablo 4 - Vurgu 422"/>
    <w:basedOn w:val="NormalTablo"/>
    <w:next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42">
    <w:name w:val="Kılavuzu Tablo 4 - Vurgu 442"/>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2">
    <w:name w:val="TableGrid12"/>
    <w:rsid w:val="007B1D80"/>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OrtaKlavuz3-Vurgu12">
    <w:name w:val="Orta Kılavuz 3 - Vurgu 12"/>
    <w:basedOn w:val="NormalTablo"/>
    <w:next w:val="OrtaKlavuz3-Vurgu1"/>
    <w:uiPriority w:val="69"/>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KlavuzTablo6Renkli-Vurgu612">
    <w:name w:val="Kılavuz Tablo 6 Renkli - Vurgu 612"/>
    <w:basedOn w:val="NormalTablo"/>
    <w:next w:val="NormalTablo"/>
    <w:uiPriority w:val="51"/>
    <w:rsid w:val="007B1D80"/>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42">
    <w:name w:val="Kılavuzu Tablo 4 - Vurgu 142"/>
    <w:basedOn w:val="NormalTablo"/>
    <w:uiPriority w:val="49"/>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12">
    <w:name w:val="Kılavuz Tablo 7 Renkli12"/>
    <w:basedOn w:val="NormalTablo"/>
    <w:uiPriority w:val="52"/>
    <w:rsid w:val="007B1D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2">
    <w:name w:val="Orta Gölgeleme 1 - Vurgu 112"/>
    <w:basedOn w:val="NormalTablo"/>
    <w:next w:val="OrtaGlgeleme1-Vurgu1"/>
    <w:uiPriority w:val="63"/>
    <w:rsid w:val="007B1D80"/>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KlavuzuTablo4-Vurgu122211112">
    <w:name w:val="Kılavuzu Tablo 4 - Vurgu 122211112"/>
    <w:basedOn w:val="NormalTablo"/>
    <w:uiPriority w:val="49"/>
    <w:rsid w:val="007B1D8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451">
    <w:name w:val="Kılavuzu Tablo 4 - Vurgu 451"/>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2">
    <w:name w:val="Kılavuzu Tablo 4 - Vurgu 4112"/>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1">
    <w:name w:val="Liste Tablo 3 - Vurgu 411"/>
    <w:basedOn w:val="NormalTablo"/>
    <w:uiPriority w:val="48"/>
    <w:rsid w:val="007B1D80"/>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oKlavuzu1142">
    <w:name w:val="Tablo Kılavuzu114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511">
    <w:name w:val="Kılavuz Tablo 2 - Vurgu 511"/>
    <w:basedOn w:val="NormalTablo"/>
    <w:uiPriority w:val="47"/>
    <w:rsid w:val="007B1D80"/>
    <w:pPr>
      <w:spacing w:after="0" w:line="240" w:lineRule="auto"/>
    </w:pPr>
    <w:rPr>
      <w:rFonts w:ascii="Arial Unicode MS" w:eastAsia="Arial Unicode MS" w:hAnsi="Arial Unicode MS" w:cs="Arial Unicode MS"/>
      <w:sz w:val="24"/>
      <w:szCs w:val="24"/>
      <w:lang w:eastAsia="tr-TR"/>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51">
    <w:name w:val="Kılavuzu Tablo 4 - Vurgu 151"/>
    <w:basedOn w:val="NormalTablo"/>
    <w:uiPriority w:val="49"/>
    <w:rsid w:val="007B1D8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3">
    <w:name w:val="TableGrid3"/>
    <w:rsid w:val="007B1D80"/>
    <w:pPr>
      <w:spacing w:after="0" w:line="240" w:lineRule="auto"/>
    </w:pPr>
    <w:rPr>
      <w:rFonts w:eastAsia="Times New Roman"/>
      <w:lang w:eastAsia="tr-TR"/>
    </w:rPr>
    <w:tblPr>
      <w:tblCellMar>
        <w:top w:w="0" w:type="dxa"/>
        <w:left w:w="0" w:type="dxa"/>
        <w:bottom w:w="0" w:type="dxa"/>
        <w:right w:w="0" w:type="dxa"/>
      </w:tblCellMar>
    </w:tblPr>
  </w:style>
  <w:style w:type="table" w:customStyle="1" w:styleId="AkGlgeleme-Vurgu52">
    <w:name w:val="Açık Gölgeleme - Vurgu 52"/>
    <w:basedOn w:val="NormalTablo"/>
    <w:next w:val="AkGlgeleme-Vurgu5"/>
    <w:uiPriority w:val="60"/>
    <w:rsid w:val="007B1D80"/>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DzTablo111">
    <w:name w:val="Düz Tablo 111"/>
    <w:basedOn w:val="NormalTablo"/>
    <w:uiPriority w:val="41"/>
    <w:rsid w:val="007B1D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Klavuz3-Vurgu22">
    <w:name w:val="Orta Kılavuz 3 - Vurgu 22"/>
    <w:basedOn w:val="NormalTablo"/>
    <w:next w:val="OrtaKlavuz3-Vurgu2"/>
    <w:uiPriority w:val="69"/>
    <w:rsid w:val="007B1D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numbering" w:customStyle="1" w:styleId="ListeYok21">
    <w:name w:val="Liste Yok21"/>
    <w:next w:val="ListeYok"/>
    <w:uiPriority w:val="99"/>
    <w:semiHidden/>
    <w:unhideWhenUsed/>
    <w:rsid w:val="007B1D80"/>
  </w:style>
  <w:style w:type="table" w:customStyle="1" w:styleId="TabloKlavuzu501">
    <w:name w:val="Tablo Kılavuzu501"/>
    <w:basedOn w:val="NormalTablo"/>
    <w:next w:val="TabloKlavuzu"/>
    <w:uiPriority w:val="59"/>
    <w:rsid w:val="007B1D80"/>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style>
  <w:style w:type="table" w:customStyle="1" w:styleId="TabloKlavuzu1151">
    <w:name w:val="Tablo Kılavuzu1151"/>
    <w:basedOn w:val="NormalTablo"/>
    <w:next w:val="TabloKlavuzu"/>
    <w:uiPriority w:val="59"/>
    <w:rsid w:val="007B1D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511">
    <w:name w:val="Orta Kılavuz 1 - Vurgu 511"/>
    <w:basedOn w:val="NormalTablo"/>
    <w:next w:val="OrtaKlavuz1-Vurgu5"/>
    <w:uiPriority w:val="67"/>
    <w:rsid w:val="007B1D80"/>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3-Vurgu511">
    <w:name w:val="Orta Kılavuz 3 - Vurgu 511"/>
    <w:basedOn w:val="NormalTablo"/>
    <w:next w:val="OrtaKlavuz3-Vurgu5"/>
    <w:uiPriority w:val="69"/>
    <w:rsid w:val="007B1D80"/>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AltBalk211">
    <w:name w:val="Tablo Alt Başlık 211"/>
    <w:basedOn w:val="NormalTablo"/>
    <w:next w:val="TabloAltBalk2"/>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11">
    <w:name w:val="Tablo Alt Başlık 111"/>
    <w:basedOn w:val="NormalTablo"/>
    <w:next w:val="TabloAltBalk1"/>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da11">
    <w:name w:val="Tablo Çağdaş11"/>
    <w:basedOn w:val="NormalTablo"/>
    <w:next w:val="Tabloada"/>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Web211">
    <w:name w:val="Tablo Web 211"/>
    <w:basedOn w:val="NormalTablo"/>
    <w:next w:val="TabloWeb2"/>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Klavuzu521">
    <w:name w:val="Tablo Kılavuzu521"/>
    <w:basedOn w:val="NormalTablo"/>
    <w:next w:val="TabloKlavuzu"/>
    <w:rsid w:val="007B1D8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1">
    <w:name w:val="Tablo Kılavuzu2101"/>
    <w:basedOn w:val="NormalTablo"/>
    <w:next w:val="TabloKlavuzu"/>
    <w:uiPriority w:val="59"/>
    <w:rsid w:val="007B1D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11">
    <w:name w:val="Açık Kılavuz - Vurgu 511"/>
    <w:basedOn w:val="NormalTablo"/>
    <w:next w:val="AkKlavuz-Vurgu5"/>
    <w:uiPriority w:val="62"/>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jaVu Sans" w:eastAsia="Times New Roman" w:hAnsi="DejaVu San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jaVu Sans" w:eastAsia="Times New Roman" w:hAnsi="DejaVu San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jaVu Sans" w:eastAsia="Times New Roman" w:hAnsi="DejaVu Sans" w:cs="Times New Roman"/>
        <w:b/>
        <w:bCs/>
      </w:rPr>
    </w:tblStylePr>
    <w:tblStylePr w:type="lastCol">
      <w:rPr>
        <w:rFonts w:ascii="DejaVu Sans" w:eastAsia="Times New Roman" w:hAnsi="DejaVu San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1-Vurgu511">
    <w:name w:val="Orta Gölgeleme 1 - Vurgu 511"/>
    <w:basedOn w:val="NormalTablo"/>
    <w:next w:val="OrtaGlgeleme1-Vurgu5"/>
    <w:uiPriority w:val="63"/>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1">
    <w:name w:val="Açık Liste - Vurgu 511"/>
    <w:basedOn w:val="NormalTablo"/>
    <w:next w:val="AkListe-Vurgu5"/>
    <w:uiPriority w:val="61"/>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1">
    <w:name w:val="Açık Liste - Vurgu 111"/>
    <w:basedOn w:val="NormalTablo"/>
    <w:next w:val="AkListe-Vurgu1"/>
    <w:uiPriority w:val="61"/>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il111">
    <w:name w:val="Stil111"/>
    <w:basedOn w:val="NormalTablo"/>
    <w:rsid w:val="007B1D80"/>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211">
    <w:name w:val="Stil211"/>
    <w:basedOn w:val="NormalTablo"/>
    <w:rsid w:val="007B1D80"/>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B6DDE8"/>
      </w:tcPr>
    </w:tblStylePr>
  </w:style>
  <w:style w:type="table" w:customStyle="1" w:styleId="Stil311">
    <w:name w:val="Stil311"/>
    <w:basedOn w:val="NormalTablo"/>
    <w:rsid w:val="007B1D80"/>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tcBorders>
          <w:top w:val="nil"/>
          <w:left w:val="nil"/>
          <w:bottom w:val="nil"/>
          <w:right w:val="nil"/>
          <w:insideH w:val="nil"/>
          <w:insideV w:val="nil"/>
        </w:tcBorders>
        <w:shd w:val="clear" w:color="auto" w:fill="B6DDE8"/>
      </w:tcPr>
    </w:tblStylePr>
  </w:style>
  <w:style w:type="table" w:customStyle="1" w:styleId="TabloKlavuzu3101">
    <w:name w:val="Tablo Kılavuzu310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21">
    <w:name w:val="Tablo Kılavuzu392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41">
    <w:name w:val="Kılavuzu Tablo 4 - Vurgu 114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21">
    <w:name w:val="Kılavuzu Tablo 4 - Vurgu 122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3111">
    <w:name w:val="Kılavuz Tablo 5 Koyu - Vurgu 3111"/>
    <w:basedOn w:val="NormalTablo"/>
    <w:uiPriority w:val="50"/>
    <w:rsid w:val="007B1D80"/>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oKlavuzu4101">
    <w:name w:val="Tablo Kılavuzu410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1">
    <w:name w:val="Tablo Kılavuzu611"/>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1">
    <w:name w:val="Tablo Kılavuzu711"/>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1">
    <w:name w:val="Tablo Kılavuzu811"/>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1">
    <w:name w:val="Tablo Kılavuzu911"/>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1">
    <w:name w:val="Tablo Kılavuzu10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61">
    <w:name w:val="Tablo Kılavuzu116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1">
    <w:name w:val="Tablo Kılavuzu12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1">
    <w:name w:val="Tablo Kılavuzu13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1">
    <w:name w:val="Tablo Kılavuzu14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1">
    <w:name w:val="Tablo Kılavuzu152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1">
    <w:name w:val="Tablo Kılavuzu16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1">
    <w:name w:val="Tablo Kılavuzu17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1">
    <w:name w:val="Tablo Kılavuzu18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11">
    <w:name w:val="Tablo Kılavuzu19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11">
    <w:name w:val="Tablo Kılavuzu20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1">
    <w:name w:val="Tablo Kılavuzu21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11">
    <w:name w:val="Tablo Kılavuzu110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1">
    <w:name w:val="Tablo Kılavuzu22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21">
    <w:name w:val="Tablo Kılavuzu232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1">
    <w:name w:val="Tablo Kılavuzu31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11">
    <w:name w:val="Tablo Kılavuzu51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1">
    <w:name w:val="Tablo Kılavuzu24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1">
    <w:name w:val="Tablo Kılavuzu25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11">
    <w:name w:val="Tablo Kılavuzu26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
    <w:name w:val="Tablo Kılavuzu41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11">
    <w:name w:val="Tablo Kılavuzu27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1">
    <w:name w:val="Tablo Kılavuzu28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11">
    <w:name w:val="Tablo Kılavuzu29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11">
    <w:name w:val="Tablo Kılavuzu30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11">
    <w:name w:val="Tablo Kılavuzu32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11">
    <w:name w:val="Tablo Kılavuzu33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11">
    <w:name w:val="Tablo Kılavuzu34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11">
    <w:name w:val="Tablo Kılavuzu35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1">
    <w:name w:val="Tablo Kılavuzu111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11">
    <w:name w:val="Tablo Kılavuzu112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11">
    <w:name w:val="Tablo Kılavuzu36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11">
    <w:name w:val="Tablo Kılavuzu37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11">
    <w:name w:val="Tablo Kılavuzu38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21">
    <w:name w:val="Tablo Kılavuzu1132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11">
    <w:name w:val="Tablo Kılavuzu40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11">
    <w:name w:val="Tablo Kılavuzu151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1">
    <w:name w:val="Tablo Kılavuzu42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1">
    <w:name w:val="Tablo Kılavuzu43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11">
    <w:name w:val="Tablo Kılavuzu231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11">
    <w:name w:val="Tablo Kılavuzu44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311">
    <w:name w:val="Orta Kılavuz 3 - Vurgu 311"/>
    <w:basedOn w:val="NormalTablo"/>
    <w:next w:val="OrtaKlavuz3-Vurgu3"/>
    <w:uiPriority w:val="69"/>
    <w:rsid w:val="007B1D80"/>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OrtaKlavuz3-Vurgu611">
    <w:name w:val="Orta Kılavuz 3 - Vurgu 611"/>
    <w:basedOn w:val="NormalTablo"/>
    <w:next w:val="OrtaKlavuz3-Vurgu6"/>
    <w:uiPriority w:val="69"/>
    <w:rsid w:val="007B1D80"/>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OrtaGlgeleme1-Vurgu311">
    <w:name w:val="Orta Gölgeleme 1 -  Vurgu 311"/>
    <w:basedOn w:val="NormalTablo"/>
    <w:next w:val="OrtaGlgeleme1-Vurgu3"/>
    <w:uiPriority w:val="63"/>
    <w:rsid w:val="007B1D80"/>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OrtaGlgeleme1-Vurgu121">
    <w:name w:val="Orta Gölgeleme 1 - Vurgu 121"/>
    <w:basedOn w:val="NormalTablo"/>
    <w:next w:val="OrtaGlgeleme1-Vurgu1"/>
    <w:uiPriority w:val="63"/>
    <w:rsid w:val="007B1D80"/>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Liste-Vurgu611">
    <w:name w:val="Açık Liste - Vurgu 611"/>
    <w:basedOn w:val="NormalTablo"/>
    <w:next w:val="AkListe-Vurgu6"/>
    <w:uiPriority w:val="61"/>
    <w:rsid w:val="007B1D80"/>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Glgeleme1-Vurgu211">
    <w:name w:val="Orta Gölgeleme 1 - Vurgu 211"/>
    <w:basedOn w:val="NormalTablo"/>
    <w:next w:val="OrtaGlgeleme1-Vurgu2"/>
    <w:uiPriority w:val="63"/>
    <w:rsid w:val="007B1D80"/>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TabloKlavuzuAk111">
    <w:name w:val="Tablo Kılavuzu Açık111"/>
    <w:basedOn w:val="NormalTablo"/>
    <w:uiPriority w:val="40"/>
    <w:rsid w:val="007B1D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uTablo4-Vurgu11111">
    <w:name w:val="Kılavuzu Tablo 4 - Vurgu 111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111">
    <w:name w:val="Kılavuzu Tablo 4 - Vurgu 121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111">
    <w:name w:val="Grid Table Light111"/>
    <w:basedOn w:val="NormalTablo"/>
    <w:uiPriority w:val="40"/>
    <w:rsid w:val="007B1D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11">
    <w:name w:val="Grid Table 4 Accent 11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11">
    <w:name w:val="Grid Table 4 Accent 12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11">
    <w:name w:val="Grid Table 4 Accent 13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11">
    <w:name w:val="Grid Table 4 Accent 14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4511">
    <w:name w:val="Tablo Kılavuzu45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11">
    <w:name w:val="Tablo Kılavuzu391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11">
    <w:name w:val="Tablo Kılavuzu1131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11">
    <w:name w:val="Tablo Kılavuzu46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11">
    <w:name w:val="Tablo Kılavuzu47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211">
    <w:name w:val="Açık Gölgeleme - Vurgu 211"/>
    <w:basedOn w:val="NormalTablo"/>
    <w:next w:val="AkGlgeleme-Vurgu2"/>
    <w:uiPriority w:val="60"/>
    <w:rsid w:val="007B1D80"/>
    <w:pPr>
      <w:spacing w:after="0" w:line="240" w:lineRule="auto"/>
    </w:pPr>
    <w:rPr>
      <w:rFonts w:eastAsiaTheme="minorEastAsia"/>
      <w:color w:val="C45911" w:themeColor="accent2" w:themeShade="BF"/>
      <w:lang w:eastAsia="tr-T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Vurgu111">
    <w:name w:val="Açık Gölgeleme - Vurgu 111"/>
    <w:basedOn w:val="NormalTablo"/>
    <w:next w:val="AkGlgeleme-Vurgu1"/>
    <w:uiPriority w:val="60"/>
    <w:rsid w:val="007B1D80"/>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uTablo4-Vurgu11211">
    <w:name w:val="Kılavuzu Tablo 4 - Vurgu 112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311">
    <w:name w:val="Kılavuzu Tablo 4 - Vurgu 113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3121">
    <w:name w:val="Kılavuzu Tablo 4 - Vurgu 3121"/>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3121">
    <w:name w:val="Liste Tablo 4 - Vurgu 3121"/>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2711">
    <w:name w:val="Kılavuzu Tablo 4 - Vurgu 127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21">
    <w:name w:val="Kılavuzu Tablo 4 - Vurgu 6121"/>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811">
    <w:name w:val="Tablo Kılavuzu4811"/>
    <w:basedOn w:val="NormalTablo"/>
    <w:next w:val="TabloKlavuzu"/>
    <w:uiPriority w:val="3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11">
    <w:name w:val="Tablo Kılavuzu4911"/>
    <w:basedOn w:val="NormalTablo"/>
    <w:next w:val="TabloKlavuzu"/>
    <w:uiPriority w:val="3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111">
    <w:name w:val="Kılavuzu Tablo 4 - Vurgu 61111"/>
    <w:basedOn w:val="NormalTablo"/>
    <w:next w:val="KlavuzuTablo4-Vurgu62"/>
    <w:uiPriority w:val="49"/>
    <w:rsid w:val="007B1D80"/>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31">
    <w:name w:val="Kılavuzu Tablo 4 - Vurgu 6231"/>
    <w:basedOn w:val="NormalTablo"/>
    <w:uiPriority w:val="49"/>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111">
    <w:name w:val="Kılavuzu Tablo 4 - Vurgu 31111"/>
    <w:basedOn w:val="NormalTablo"/>
    <w:next w:val="KlavuzuTablo4-Vurgu31"/>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21">
    <w:name w:val="Kılavuzu Tablo 4 - Vurgu 132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11">
    <w:name w:val="Grid Table 4 Accent 112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111">
    <w:name w:val="Kılavuzu Tablo 4 - Vurgu 1231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2211">
    <w:name w:val="Kılavuzu Tablo 4 - Vurgu 62211"/>
    <w:basedOn w:val="NormalTablo"/>
    <w:next w:val="KlavuzuTablo4-Vurgu62"/>
    <w:uiPriority w:val="49"/>
    <w:rsid w:val="007B1D80"/>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111">
    <w:name w:val="Kılavuzu Tablo 4 - Vurgu 62111"/>
    <w:basedOn w:val="NormalTablo"/>
    <w:next w:val="KlavuzuTablo4-Vurgu62"/>
    <w:uiPriority w:val="49"/>
    <w:rsid w:val="007B1D80"/>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511">
    <w:name w:val="Tablo Kılavuz 511"/>
    <w:basedOn w:val="NormalTablo"/>
    <w:next w:val="TabloKlavuz5"/>
    <w:rsid w:val="007B1D80"/>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Normal11">
    <w:name w:val="Table Normal11"/>
    <w:uiPriority w:val="2"/>
    <w:semiHidden/>
    <w:unhideWhenUsed/>
    <w:qFormat/>
    <w:rsid w:val="007B1D8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ListeYok121">
    <w:name w:val="Liste Yok121"/>
    <w:next w:val="ListeYok"/>
    <w:uiPriority w:val="99"/>
    <w:semiHidden/>
    <w:unhideWhenUsed/>
    <w:rsid w:val="007B1D80"/>
  </w:style>
  <w:style w:type="numbering" w:customStyle="1" w:styleId="ListeYok1111">
    <w:name w:val="Liste Yok1111"/>
    <w:next w:val="ListeYok"/>
    <w:uiPriority w:val="99"/>
    <w:semiHidden/>
    <w:unhideWhenUsed/>
    <w:rsid w:val="007B1D80"/>
  </w:style>
  <w:style w:type="table" w:customStyle="1" w:styleId="TabloListe811">
    <w:name w:val="Tablo Liste 811"/>
    <w:basedOn w:val="NormalTablo"/>
    <w:next w:val="TabloListe8"/>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KlavuzTablo5Koyu-Vurgu1111">
    <w:name w:val="Kılavuz Tablo 5 Koyu - Vurgu 1111"/>
    <w:basedOn w:val="NormalTablo"/>
    <w:uiPriority w:val="50"/>
    <w:rsid w:val="007B1D8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eTablo4-Vurgu31111">
    <w:name w:val="Liste Tablo 4 - Vurgu 31111"/>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111">
    <w:name w:val="Kılavuzu Tablo 4 - Vurgu 131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4121">
    <w:name w:val="Kılavuzu Tablo 4 - Vurgu 4121"/>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311">
    <w:name w:val="Kılavuzu Tablo 4 - Vurgu 4311"/>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3311">
    <w:name w:val="Kılavuzu Tablo 4 - Vurgu 3311"/>
    <w:basedOn w:val="NormalTablo"/>
    <w:next w:val="KlavuzuTablo4-Vurgu31"/>
    <w:uiPriority w:val="49"/>
    <w:rsid w:val="007B1D80"/>
    <w:pPr>
      <w:spacing w:after="0" w:line="240" w:lineRule="auto"/>
    </w:pPr>
    <w:rPr>
      <w:rFonts w:eastAsia="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4211">
    <w:name w:val="Kılavuzu Tablo 4 - Vurgu 4211"/>
    <w:basedOn w:val="NormalTablo"/>
    <w:next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411">
    <w:name w:val="Kılavuzu Tablo 4 - Vurgu 4411"/>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11">
    <w:name w:val="TableGrid111"/>
    <w:rsid w:val="007B1D80"/>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OrtaKlavuz3-Vurgu111">
    <w:name w:val="Orta Kılavuz 3 - Vurgu 111"/>
    <w:basedOn w:val="NormalTablo"/>
    <w:next w:val="OrtaKlavuz3-Vurgu1"/>
    <w:uiPriority w:val="69"/>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KlavuzTablo6Renkli-Vurgu6111">
    <w:name w:val="Kılavuz Tablo 6 Renkli - Vurgu 6111"/>
    <w:basedOn w:val="NormalTablo"/>
    <w:next w:val="NormalTablo"/>
    <w:uiPriority w:val="51"/>
    <w:rsid w:val="007B1D80"/>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411">
    <w:name w:val="Kılavuzu Tablo 4 - Vurgu 1411"/>
    <w:basedOn w:val="NormalTablo"/>
    <w:uiPriority w:val="49"/>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111">
    <w:name w:val="Kılavuz Tablo 7 Renkli111"/>
    <w:basedOn w:val="NormalTablo"/>
    <w:uiPriority w:val="52"/>
    <w:rsid w:val="007B1D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11">
    <w:name w:val="Orta Gölgeleme 1 - Vurgu 1111"/>
    <w:basedOn w:val="NormalTablo"/>
    <w:next w:val="OrtaGlgeleme1-Vurgu1"/>
    <w:uiPriority w:val="63"/>
    <w:rsid w:val="007B1D80"/>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KlavuzuTablo4-Vurgu1222111111">
    <w:name w:val="Kılavuzu Tablo 4 - Vurgu 1222111111"/>
    <w:basedOn w:val="NormalTablo"/>
    <w:uiPriority w:val="49"/>
    <w:rsid w:val="007B1D8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452">
    <w:name w:val="Kılavuzu Tablo 4 - Vurgu 452"/>
    <w:basedOn w:val="NormalTablo"/>
    <w:next w:val="KlavuzuTablo4-Vurgu455"/>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11">
    <w:name w:val="Kılavuzu Tablo 4 - Vurgu 41111"/>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2">
    <w:name w:val="Liste Tablo 3 - Vurgu 412"/>
    <w:basedOn w:val="NormalTablo"/>
    <w:next w:val="ListeTablo3-Vurgu415"/>
    <w:uiPriority w:val="48"/>
    <w:rsid w:val="007B1D80"/>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oKlavuzu11411">
    <w:name w:val="Tablo Kılavuzu114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512">
    <w:name w:val="Kılavuz Tablo 2 - Vurgu 512"/>
    <w:basedOn w:val="NormalTablo"/>
    <w:next w:val="KlavuzTablo2-Vurgu515"/>
    <w:uiPriority w:val="47"/>
    <w:rsid w:val="007B1D80"/>
    <w:pPr>
      <w:spacing w:after="0" w:line="240" w:lineRule="auto"/>
    </w:pPr>
    <w:rPr>
      <w:rFonts w:ascii="Arial Unicode MS" w:eastAsia="Arial Unicode MS" w:hAnsi="Arial Unicode MS" w:cs="Arial Unicode MS"/>
      <w:sz w:val="24"/>
      <w:szCs w:val="24"/>
      <w:lang w:eastAsia="tr-TR"/>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52">
    <w:name w:val="Kılavuzu Tablo 4 - Vurgu 152"/>
    <w:basedOn w:val="NormalTablo"/>
    <w:next w:val="KlavuzuTablo4-Vurgu155"/>
    <w:uiPriority w:val="49"/>
    <w:rsid w:val="007B1D8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21">
    <w:name w:val="TableGrid21"/>
    <w:rsid w:val="007B1D80"/>
    <w:pPr>
      <w:spacing w:after="0" w:line="240" w:lineRule="auto"/>
    </w:pPr>
    <w:rPr>
      <w:rFonts w:eastAsia="Times New Roman"/>
      <w:lang w:eastAsia="tr-TR"/>
    </w:rPr>
    <w:tblPr>
      <w:tblCellMar>
        <w:top w:w="0" w:type="dxa"/>
        <w:left w:w="0" w:type="dxa"/>
        <w:bottom w:w="0" w:type="dxa"/>
        <w:right w:w="0" w:type="dxa"/>
      </w:tblCellMar>
    </w:tblPr>
  </w:style>
  <w:style w:type="table" w:customStyle="1" w:styleId="AkGlgeleme-Vurgu511">
    <w:name w:val="Açık Gölgeleme - Vurgu 511"/>
    <w:basedOn w:val="NormalTablo"/>
    <w:next w:val="AkGlgeleme-Vurgu5"/>
    <w:uiPriority w:val="60"/>
    <w:rsid w:val="007B1D80"/>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DzTablo112">
    <w:name w:val="Düz Tablo 112"/>
    <w:basedOn w:val="NormalTablo"/>
    <w:next w:val="DzTablo115"/>
    <w:uiPriority w:val="41"/>
    <w:rsid w:val="007B1D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Klavuz3-Vurgu211">
    <w:name w:val="Orta Kılavuz 3 - Vurgu 211"/>
    <w:basedOn w:val="NormalTablo"/>
    <w:next w:val="OrtaKlavuz3-Vurgu2"/>
    <w:uiPriority w:val="69"/>
    <w:rsid w:val="007B1D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numbering" w:customStyle="1" w:styleId="ListeYok4">
    <w:name w:val="Liste Yok4"/>
    <w:next w:val="ListeYok"/>
    <w:uiPriority w:val="99"/>
    <w:semiHidden/>
    <w:unhideWhenUsed/>
    <w:rsid w:val="009829B9"/>
  </w:style>
  <w:style w:type="table" w:customStyle="1" w:styleId="TabloKlavuzu55">
    <w:name w:val="Tablo Kılavuzu55"/>
    <w:basedOn w:val="NormalTablo"/>
    <w:next w:val="TabloKlavuzu"/>
    <w:uiPriority w:val="39"/>
    <w:rsid w:val="009829B9"/>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style>
  <w:style w:type="table" w:customStyle="1" w:styleId="TabloKlavuzu119">
    <w:name w:val="Tablo Kılavuzu119"/>
    <w:basedOn w:val="NormalTablo"/>
    <w:next w:val="TabloKlavuzu"/>
    <w:uiPriority w:val="59"/>
    <w:rsid w:val="009829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53">
    <w:name w:val="Orta Kılavuz 1 - Vurgu 53"/>
    <w:basedOn w:val="NormalTablo"/>
    <w:next w:val="OrtaKlavuz1-Vurgu5"/>
    <w:uiPriority w:val="67"/>
    <w:rsid w:val="009829B9"/>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3-Vurgu53">
    <w:name w:val="Orta Kılavuz 3 - Vurgu 53"/>
    <w:basedOn w:val="NormalTablo"/>
    <w:next w:val="OrtaKlavuz3-Vurgu5"/>
    <w:uiPriority w:val="69"/>
    <w:rsid w:val="009829B9"/>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AltBalk23">
    <w:name w:val="Tablo Alt Başlık 23"/>
    <w:basedOn w:val="NormalTablo"/>
    <w:next w:val="TabloAltBalk2"/>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3">
    <w:name w:val="Tablo Alt Başlık 13"/>
    <w:basedOn w:val="NormalTablo"/>
    <w:next w:val="TabloAltBalk1"/>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da3">
    <w:name w:val="Tablo Çağdaş3"/>
    <w:basedOn w:val="NormalTablo"/>
    <w:next w:val="Tabloada"/>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Web23">
    <w:name w:val="Tablo Web 23"/>
    <w:basedOn w:val="NormalTablo"/>
    <w:next w:val="TabloWeb2"/>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Klavuzu56">
    <w:name w:val="Tablo Kılavuzu56"/>
    <w:basedOn w:val="NormalTablo"/>
    <w:next w:val="TabloKlavuzu"/>
    <w:rsid w:val="009829B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4">
    <w:name w:val="Tablo Kılavuzu214"/>
    <w:basedOn w:val="NormalTablo"/>
    <w:next w:val="TabloKlavuzu"/>
    <w:uiPriority w:val="59"/>
    <w:rsid w:val="009829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3">
    <w:name w:val="Açık Kılavuz - Vurgu 53"/>
    <w:basedOn w:val="NormalTablo"/>
    <w:next w:val="AkKlavuz-Vurgu5"/>
    <w:uiPriority w:val="62"/>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jaVu Sans" w:eastAsia="Times New Roman" w:hAnsi="DejaVu San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jaVu Sans" w:eastAsia="Times New Roman" w:hAnsi="DejaVu San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jaVu Sans" w:eastAsia="Times New Roman" w:hAnsi="DejaVu Sans" w:cs="Times New Roman"/>
        <w:b/>
        <w:bCs/>
      </w:rPr>
    </w:tblStylePr>
    <w:tblStylePr w:type="lastCol">
      <w:rPr>
        <w:rFonts w:ascii="DejaVu Sans" w:eastAsia="Times New Roman" w:hAnsi="DejaVu San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1-Vurgu53">
    <w:name w:val="Orta Gölgeleme 1 - Vurgu 53"/>
    <w:basedOn w:val="NormalTablo"/>
    <w:next w:val="OrtaGlgeleme1-Vurgu5"/>
    <w:uiPriority w:val="63"/>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3">
    <w:name w:val="Açık Liste - Vurgu 53"/>
    <w:basedOn w:val="NormalTablo"/>
    <w:next w:val="AkListe-Vurgu5"/>
    <w:uiPriority w:val="61"/>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3">
    <w:name w:val="Açık Liste - Vurgu 13"/>
    <w:basedOn w:val="NormalTablo"/>
    <w:next w:val="AkListe-Vurgu1"/>
    <w:uiPriority w:val="61"/>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il13">
    <w:name w:val="Stil13"/>
    <w:basedOn w:val="NormalTablo"/>
    <w:rsid w:val="009829B9"/>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23">
    <w:name w:val="Stil23"/>
    <w:basedOn w:val="NormalTablo"/>
    <w:rsid w:val="009829B9"/>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B6DDE8"/>
      </w:tcPr>
    </w:tblStylePr>
  </w:style>
  <w:style w:type="table" w:customStyle="1" w:styleId="Stil33">
    <w:name w:val="Stil33"/>
    <w:basedOn w:val="NormalTablo"/>
    <w:rsid w:val="009829B9"/>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tcBorders>
          <w:top w:val="nil"/>
          <w:left w:val="nil"/>
          <w:bottom w:val="nil"/>
          <w:right w:val="nil"/>
          <w:insideH w:val="nil"/>
          <w:insideV w:val="nil"/>
        </w:tcBorders>
        <w:shd w:val="clear" w:color="auto" w:fill="B6DDE8"/>
      </w:tcPr>
    </w:tblStylePr>
  </w:style>
  <w:style w:type="table" w:customStyle="1" w:styleId="TabloKlavuzu314">
    <w:name w:val="Tablo Kılavuzu314"/>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4">
    <w:name w:val="Tablo Kılavuzu394"/>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6">
    <w:name w:val="Kılavuzu Tablo 4 - Vurgu 116"/>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4">
    <w:name w:val="Kılavuzu Tablo 4 - Vurgu 124"/>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313">
    <w:name w:val="Kılavuz Tablo 5 Koyu - Vurgu 313"/>
    <w:basedOn w:val="NormalTablo"/>
    <w:uiPriority w:val="50"/>
    <w:rsid w:val="009829B9"/>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oKlavuzu414">
    <w:name w:val="Tablo Kılavuzu414"/>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
    <w:name w:val="Tablo Kılavuzu63"/>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
    <w:name w:val="Tablo Kılavuzu73"/>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3">
    <w:name w:val="Tablo Kılavuzu83"/>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3">
    <w:name w:val="Tablo Kılavuzu93"/>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3">
    <w:name w:val="Tablo Kılavuzu10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0">
    <w:name w:val="Tablo Kılavuzu1110"/>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3">
    <w:name w:val="Tablo Kılavuzu12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3">
    <w:name w:val="Tablo Kılavuzu13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3">
    <w:name w:val="Tablo Kılavuzu14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4">
    <w:name w:val="Tablo Kılavuzu154"/>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3">
    <w:name w:val="Tablo Kılavuzu16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3">
    <w:name w:val="Tablo Kılavuzu17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3">
    <w:name w:val="Tablo Kılavuzu18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3">
    <w:name w:val="Tablo Kılavuzu19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3">
    <w:name w:val="Tablo Kılavuzu20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5">
    <w:name w:val="Tablo Kılavuzu215"/>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3">
    <w:name w:val="Tablo Kılavuzu110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3">
    <w:name w:val="Tablo Kılavuzu22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4">
    <w:name w:val="Tablo Kılavuzu234"/>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5">
    <w:name w:val="Tablo Kılavuzu315"/>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3">
    <w:name w:val="Tablo Kılavuzu51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3">
    <w:name w:val="Tablo Kılavuzu24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3">
    <w:name w:val="Tablo Kılavuzu25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3">
    <w:name w:val="Tablo Kılavuzu26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5">
    <w:name w:val="Tablo Kılavuzu415"/>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3">
    <w:name w:val="Tablo Kılavuzu27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3">
    <w:name w:val="Tablo Kılavuzu28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3">
    <w:name w:val="Tablo Kılavuzu29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3">
    <w:name w:val="Tablo Kılavuzu30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3">
    <w:name w:val="Tablo Kılavuzu32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3">
    <w:name w:val="Tablo Kılavuzu33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3">
    <w:name w:val="Tablo Kılavuzu34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3">
    <w:name w:val="Tablo Kılavuzu35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3">
    <w:name w:val="Tablo Kılavuzu111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3">
    <w:name w:val="Tablo Kılavuzu112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3">
    <w:name w:val="Tablo Kılavuzu36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3">
    <w:name w:val="Tablo Kılavuzu37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3">
    <w:name w:val="Tablo Kılavuzu38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4">
    <w:name w:val="Tablo Kılavuzu1134"/>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3">
    <w:name w:val="Tablo Kılavuzu40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3">
    <w:name w:val="Tablo Kılavuzu151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3">
    <w:name w:val="Tablo Kılavuzu42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3">
    <w:name w:val="Tablo Kılavuzu43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3">
    <w:name w:val="Tablo Kılavuzu231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3">
    <w:name w:val="Tablo Kılavuzu44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33">
    <w:name w:val="Orta Kılavuz 3 - Vurgu 33"/>
    <w:basedOn w:val="NormalTablo"/>
    <w:next w:val="OrtaKlavuz3-Vurgu3"/>
    <w:uiPriority w:val="69"/>
    <w:rsid w:val="009829B9"/>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OrtaKlavuz3-Vurgu63">
    <w:name w:val="Orta Kılavuz 3 - Vurgu 63"/>
    <w:basedOn w:val="NormalTablo"/>
    <w:next w:val="OrtaKlavuz3-Vurgu6"/>
    <w:uiPriority w:val="69"/>
    <w:rsid w:val="009829B9"/>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OrtaGlgeleme1-Vurgu33">
    <w:name w:val="Orta Gölgeleme 1 -  Vurgu 33"/>
    <w:basedOn w:val="NormalTablo"/>
    <w:next w:val="OrtaGlgeleme1-Vurgu3"/>
    <w:uiPriority w:val="63"/>
    <w:rsid w:val="009829B9"/>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OrtaGlgeleme1-Vurgu14">
    <w:name w:val="Orta Gölgeleme 1 - Vurgu 14"/>
    <w:basedOn w:val="NormalTablo"/>
    <w:next w:val="OrtaGlgeleme1-Vurgu1"/>
    <w:uiPriority w:val="63"/>
    <w:rsid w:val="009829B9"/>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Liste-Vurgu63">
    <w:name w:val="Açık Liste - Vurgu 63"/>
    <w:basedOn w:val="NormalTablo"/>
    <w:next w:val="AkListe-Vurgu6"/>
    <w:uiPriority w:val="61"/>
    <w:rsid w:val="009829B9"/>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Glgeleme1-Vurgu23">
    <w:name w:val="Orta Gölgeleme 1 - Vurgu 23"/>
    <w:basedOn w:val="NormalTablo"/>
    <w:next w:val="OrtaGlgeleme1-Vurgu2"/>
    <w:uiPriority w:val="63"/>
    <w:rsid w:val="009829B9"/>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TabloKlavuzuAk13">
    <w:name w:val="Tablo Kılavuzu Açık13"/>
    <w:basedOn w:val="NormalTablo"/>
    <w:uiPriority w:val="40"/>
    <w:rsid w:val="009829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uTablo4-Vurgu1113">
    <w:name w:val="Kılavuzu Tablo 4 - Vurgu 111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13">
    <w:name w:val="Kılavuzu Tablo 4 - Vurgu 121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13">
    <w:name w:val="Grid Table Light13"/>
    <w:basedOn w:val="NormalTablo"/>
    <w:uiPriority w:val="40"/>
    <w:rsid w:val="009829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4">
    <w:name w:val="Grid Table 4 Accent 114"/>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3">
    <w:name w:val="Grid Table 4 Accent 12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3">
    <w:name w:val="Grid Table 4 Accent 13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3">
    <w:name w:val="Grid Table 4 Accent 14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453">
    <w:name w:val="Tablo Kılavuzu45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3">
    <w:name w:val="Tablo Kılavuzu391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3">
    <w:name w:val="Tablo Kılavuzu1131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3">
    <w:name w:val="Tablo Kılavuzu46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3">
    <w:name w:val="Tablo Kılavuzu47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23">
    <w:name w:val="Açık Gölgeleme - Vurgu 23"/>
    <w:basedOn w:val="NormalTablo"/>
    <w:next w:val="AkGlgeleme-Vurgu2"/>
    <w:uiPriority w:val="60"/>
    <w:rsid w:val="009829B9"/>
    <w:pPr>
      <w:spacing w:after="0" w:line="240" w:lineRule="auto"/>
    </w:pPr>
    <w:rPr>
      <w:rFonts w:eastAsiaTheme="minorEastAsia"/>
      <w:color w:val="C45911" w:themeColor="accent2" w:themeShade="BF"/>
      <w:lang w:eastAsia="tr-T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Vurgu13">
    <w:name w:val="Açık Gölgeleme - Vurgu 13"/>
    <w:basedOn w:val="NormalTablo"/>
    <w:next w:val="AkGlgeleme-Vurgu1"/>
    <w:uiPriority w:val="60"/>
    <w:rsid w:val="009829B9"/>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uTablo4-Vurgu1123">
    <w:name w:val="Kılavuzu Tablo 4 - Vurgu 112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33">
    <w:name w:val="Kılavuzu Tablo 4 - Vurgu 113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314">
    <w:name w:val="Kılavuzu Tablo 4 - Vurgu 314"/>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314">
    <w:name w:val="Liste Tablo 4 - Vurgu 314"/>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273">
    <w:name w:val="Kılavuzu Tablo 4 - Vurgu 127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4">
    <w:name w:val="Kılavuzu Tablo 4 - Vurgu 614"/>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83">
    <w:name w:val="Tablo Kılavuzu483"/>
    <w:basedOn w:val="NormalTablo"/>
    <w:next w:val="TabloKlavuzu"/>
    <w:uiPriority w:val="3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3">
    <w:name w:val="Tablo Kılavuzu493"/>
    <w:basedOn w:val="NormalTablo"/>
    <w:next w:val="TabloKlavuzu"/>
    <w:uiPriority w:val="3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13">
    <w:name w:val="Kılavuzu Tablo 4 - Vurgu 6113"/>
    <w:basedOn w:val="NormalTablo"/>
    <w:next w:val="KlavuzuTablo4-Vurgu62"/>
    <w:uiPriority w:val="49"/>
    <w:rsid w:val="009829B9"/>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5">
    <w:name w:val="Kılavuzu Tablo 4 - Vurgu 625"/>
    <w:basedOn w:val="NormalTablo"/>
    <w:uiPriority w:val="49"/>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13">
    <w:name w:val="Kılavuzu Tablo 4 - Vurgu 3113"/>
    <w:basedOn w:val="NormalTablo"/>
    <w:next w:val="KlavuzuTablo4-Vurgu31"/>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4">
    <w:name w:val="Kılavuzu Tablo 4 - Vurgu 134"/>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3">
    <w:name w:val="Grid Table 4 Accent 112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13">
    <w:name w:val="Kılavuzu Tablo 4 - Vurgu 1231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223">
    <w:name w:val="Kılavuzu Tablo 4 - Vurgu 6223"/>
    <w:basedOn w:val="NormalTablo"/>
    <w:next w:val="KlavuzuTablo4-Vurgu62"/>
    <w:uiPriority w:val="49"/>
    <w:rsid w:val="009829B9"/>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13">
    <w:name w:val="Kılavuzu Tablo 4 - Vurgu 6213"/>
    <w:basedOn w:val="NormalTablo"/>
    <w:next w:val="KlavuzuTablo4-Vurgu62"/>
    <w:uiPriority w:val="49"/>
    <w:rsid w:val="009829B9"/>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53">
    <w:name w:val="Tablo Kılavuz 53"/>
    <w:basedOn w:val="NormalTablo"/>
    <w:next w:val="TabloKlavuz5"/>
    <w:rsid w:val="009829B9"/>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Normal3">
    <w:name w:val="Table Normal3"/>
    <w:uiPriority w:val="2"/>
    <w:semiHidden/>
    <w:unhideWhenUsed/>
    <w:qFormat/>
    <w:rsid w:val="009829B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ListeYok14">
    <w:name w:val="Liste Yok14"/>
    <w:next w:val="ListeYok"/>
    <w:uiPriority w:val="99"/>
    <w:semiHidden/>
    <w:unhideWhenUsed/>
    <w:rsid w:val="009829B9"/>
  </w:style>
  <w:style w:type="numbering" w:customStyle="1" w:styleId="ListeYok113">
    <w:name w:val="Liste Yok113"/>
    <w:next w:val="ListeYok"/>
    <w:uiPriority w:val="99"/>
    <w:semiHidden/>
    <w:unhideWhenUsed/>
    <w:rsid w:val="009829B9"/>
  </w:style>
  <w:style w:type="table" w:customStyle="1" w:styleId="TabloListe83">
    <w:name w:val="Tablo Liste 83"/>
    <w:basedOn w:val="NormalTablo"/>
    <w:next w:val="TabloListe8"/>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KlavuzTablo5Koyu-Vurgu113">
    <w:name w:val="Kılavuz Tablo 5 Koyu - Vurgu 113"/>
    <w:basedOn w:val="NormalTablo"/>
    <w:uiPriority w:val="50"/>
    <w:rsid w:val="009829B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eTablo4-Vurgu3113">
    <w:name w:val="Liste Tablo 4 - Vurgu 3113"/>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13">
    <w:name w:val="Kılavuzu Tablo 4 - Vurgu 131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414">
    <w:name w:val="Kılavuzu Tablo 4 - Vurgu 414"/>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33">
    <w:name w:val="Kılavuzu Tablo 4 - Vurgu 433"/>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333">
    <w:name w:val="Kılavuzu Tablo 4 - Vurgu 333"/>
    <w:basedOn w:val="NormalTablo"/>
    <w:next w:val="KlavuzuTablo4-Vurgu31"/>
    <w:uiPriority w:val="49"/>
    <w:rsid w:val="009829B9"/>
    <w:pPr>
      <w:spacing w:after="0" w:line="240" w:lineRule="auto"/>
    </w:pPr>
    <w:rPr>
      <w:rFonts w:eastAsia="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423">
    <w:name w:val="Kılavuzu Tablo 4 - Vurgu 423"/>
    <w:basedOn w:val="NormalTablo"/>
    <w:next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43">
    <w:name w:val="Kılavuzu Tablo 4 - Vurgu 443"/>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3">
    <w:name w:val="TableGrid13"/>
    <w:rsid w:val="009829B9"/>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OrtaKlavuz3-Vurgu13">
    <w:name w:val="Orta Kılavuz 3 - Vurgu 13"/>
    <w:basedOn w:val="NormalTablo"/>
    <w:next w:val="OrtaKlavuz3-Vurgu1"/>
    <w:uiPriority w:val="69"/>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KlavuzTablo6Renkli-Vurgu613">
    <w:name w:val="Kılavuz Tablo 6 Renkli - Vurgu 613"/>
    <w:basedOn w:val="NormalTablo"/>
    <w:next w:val="NormalTablo"/>
    <w:uiPriority w:val="51"/>
    <w:rsid w:val="009829B9"/>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43">
    <w:name w:val="Kılavuzu Tablo 4 - Vurgu 143"/>
    <w:basedOn w:val="NormalTablo"/>
    <w:uiPriority w:val="49"/>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13">
    <w:name w:val="Kılavuz Tablo 7 Renkli13"/>
    <w:basedOn w:val="NormalTablo"/>
    <w:uiPriority w:val="52"/>
    <w:rsid w:val="009829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3">
    <w:name w:val="Orta Gölgeleme 1 - Vurgu 113"/>
    <w:basedOn w:val="NormalTablo"/>
    <w:next w:val="OrtaGlgeleme1-Vurgu1"/>
    <w:uiPriority w:val="63"/>
    <w:rsid w:val="009829B9"/>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KlavuzuTablo4-Vurgu122211113">
    <w:name w:val="Kılavuzu Tablo 4 - Vurgu 122211113"/>
    <w:basedOn w:val="NormalTablo"/>
    <w:uiPriority w:val="49"/>
    <w:rsid w:val="009829B9"/>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453">
    <w:name w:val="Kılavuzu Tablo 4 - Vurgu 453"/>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3">
    <w:name w:val="Kılavuzu Tablo 4 - Vurgu 4113"/>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3">
    <w:name w:val="Liste Tablo 3 - Vurgu 413"/>
    <w:basedOn w:val="NormalTablo"/>
    <w:uiPriority w:val="48"/>
    <w:rsid w:val="009829B9"/>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oKlavuzu1143">
    <w:name w:val="Tablo Kılavuzu114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513">
    <w:name w:val="Kılavuz Tablo 2 - Vurgu 513"/>
    <w:basedOn w:val="NormalTablo"/>
    <w:uiPriority w:val="47"/>
    <w:rsid w:val="009829B9"/>
    <w:pPr>
      <w:spacing w:after="0" w:line="240" w:lineRule="auto"/>
    </w:pPr>
    <w:rPr>
      <w:rFonts w:ascii="Arial Unicode MS" w:eastAsia="Arial Unicode MS" w:hAnsi="Arial Unicode MS" w:cs="Arial Unicode MS"/>
      <w:sz w:val="24"/>
      <w:szCs w:val="24"/>
      <w:lang w:eastAsia="tr-TR"/>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53">
    <w:name w:val="Kılavuzu Tablo 4 - Vurgu 153"/>
    <w:basedOn w:val="NormalTablo"/>
    <w:uiPriority w:val="49"/>
    <w:rsid w:val="009829B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4">
    <w:name w:val="TableGrid4"/>
    <w:rsid w:val="009829B9"/>
    <w:pPr>
      <w:spacing w:after="0" w:line="240" w:lineRule="auto"/>
    </w:pPr>
    <w:rPr>
      <w:rFonts w:eastAsia="Times New Roman"/>
      <w:lang w:eastAsia="tr-TR"/>
    </w:rPr>
    <w:tblPr>
      <w:tblCellMar>
        <w:top w:w="0" w:type="dxa"/>
        <w:left w:w="0" w:type="dxa"/>
        <w:bottom w:w="0" w:type="dxa"/>
        <w:right w:w="0" w:type="dxa"/>
      </w:tblCellMar>
    </w:tblPr>
  </w:style>
  <w:style w:type="table" w:customStyle="1" w:styleId="AkGlgeleme-Vurgu53">
    <w:name w:val="Açık Gölgeleme - Vurgu 53"/>
    <w:basedOn w:val="NormalTablo"/>
    <w:next w:val="AkGlgeleme-Vurgu5"/>
    <w:uiPriority w:val="60"/>
    <w:rsid w:val="009829B9"/>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DzTablo113">
    <w:name w:val="Düz Tablo 113"/>
    <w:basedOn w:val="NormalTablo"/>
    <w:uiPriority w:val="41"/>
    <w:rsid w:val="009829B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Klavuz3-Vurgu23">
    <w:name w:val="Orta Kılavuz 3 - Vurgu 23"/>
    <w:basedOn w:val="NormalTablo"/>
    <w:next w:val="OrtaKlavuz3-Vurgu2"/>
    <w:uiPriority w:val="69"/>
    <w:rsid w:val="00982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numbering" w:customStyle="1" w:styleId="ListeYok22">
    <w:name w:val="Liste Yok22"/>
    <w:next w:val="ListeYok"/>
    <w:uiPriority w:val="99"/>
    <w:semiHidden/>
    <w:unhideWhenUsed/>
    <w:rsid w:val="009829B9"/>
  </w:style>
  <w:style w:type="table" w:customStyle="1" w:styleId="TabloKlavuzu502">
    <w:name w:val="Tablo Kılavuzu502"/>
    <w:basedOn w:val="NormalTablo"/>
    <w:next w:val="TabloKlavuzu"/>
    <w:uiPriority w:val="59"/>
    <w:rsid w:val="009829B9"/>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style>
  <w:style w:type="table" w:customStyle="1" w:styleId="TabloKlavuzu1152">
    <w:name w:val="Tablo Kılavuzu1152"/>
    <w:basedOn w:val="NormalTablo"/>
    <w:next w:val="TabloKlavuzu"/>
    <w:uiPriority w:val="59"/>
    <w:rsid w:val="009829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512">
    <w:name w:val="Orta Kılavuz 1 - Vurgu 512"/>
    <w:basedOn w:val="NormalTablo"/>
    <w:next w:val="OrtaKlavuz1-Vurgu5"/>
    <w:uiPriority w:val="67"/>
    <w:rsid w:val="009829B9"/>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3-Vurgu512">
    <w:name w:val="Orta Kılavuz 3 - Vurgu 512"/>
    <w:basedOn w:val="NormalTablo"/>
    <w:next w:val="OrtaKlavuz3-Vurgu5"/>
    <w:uiPriority w:val="69"/>
    <w:rsid w:val="009829B9"/>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AltBalk212">
    <w:name w:val="Tablo Alt Başlık 212"/>
    <w:basedOn w:val="NormalTablo"/>
    <w:next w:val="TabloAltBalk2"/>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12">
    <w:name w:val="Tablo Alt Başlık 112"/>
    <w:basedOn w:val="NormalTablo"/>
    <w:next w:val="TabloAltBalk1"/>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da12">
    <w:name w:val="Tablo Çağdaş12"/>
    <w:basedOn w:val="NormalTablo"/>
    <w:next w:val="Tabloada"/>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Web212">
    <w:name w:val="Tablo Web 212"/>
    <w:basedOn w:val="NormalTablo"/>
    <w:next w:val="TabloWeb2"/>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Klavuzu522">
    <w:name w:val="Tablo Kılavuzu522"/>
    <w:basedOn w:val="NormalTablo"/>
    <w:next w:val="TabloKlavuzu"/>
    <w:rsid w:val="009829B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2">
    <w:name w:val="Tablo Kılavuzu2102"/>
    <w:basedOn w:val="NormalTablo"/>
    <w:next w:val="TabloKlavuzu"/>
    <w:uiPriority w:val="59"/>
    <w:rsid w:val="009829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12">
    <w:name w:val="Açık Kılavuz - Vurgu 512"/>
    <w:basedOn w:val="NormalTablo"/>
    <w:next w:val="AkKlavuz-Vurgu5"/>
    <w:uiPriority w:val="62"/>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jaVu Sans" w:eastAsia="Times New Roman" w:hAnsi="DejaVu San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jaVu Sans" w:eastAsia="Times New Roman" w:hAnsi="DejaVu San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jaVu Sans" w:eastAsia="Times New Roman" w:hAnsi="DejaVu Sans" w:cs="Times New Roman"/>
        <w:b/>
        <w:bCs/>
      </w:rPr>
    </w:tblStylePr>
    <w:tblStylePr w:type="lastCol">
      <w:rPr>
        <w:rFonts w:ascii="DejaVu Sans" w:eastAsia="Times New Roman" w:hAnsi="DejaVu San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1-Vurgu512">
    <w:name w:val="Orta Gölgeleme 1 - Vurgu 512"/>
    <w:basedOn w:val="NormalTablo"/>
    <w:next w:val="OrtaGlgeleme1-Vurgu5"/>
    <w:uiPriority w:val="63"/>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2">
    <w:name w:val="Açık Liste - Vurgu 512"/>
    <w:basedOn w:val="NormalTablo"/>
    <w:next w:val="AkListe-Vurgu5"/>
    <w:uiPriority w:val="61"/>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2">
    <w:name w:val="Açık Liste - Vurgu 112"/>
    <w:basedOn w:val="NormalTablo"/>
    <w:next w:val="AkListe-Vurgu1"/>
    <w:uiPriority w:val="61"/>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il112">
    <w:name w:val="Stil112"/>
    <w:basedOn w:val="NormalTablo"/>
    <w:rsid w:val="009829B9"/>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212">
    <w:name w:val="Stil212"/>
    <w:basedOn w:val="NormalTablo"/>
    <w:rsid w:val="009829B9"/>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B6DDE8"/>
      </w:tcPr>
    </w:tblStylePr>
  </w:style>
  <w:style w:type="table" w:customStyle="1" w:styleId="Stil312">
    <w:name w:val="Stil312"/>
    <w:basedOn w:val="NormalTablo"/>
    <w:rsid w:val="009829B9"/>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tcBorders>
          <w:top w:val="nil"/>
          <w:left w:val="nil"/>
          <w:bottom w:val="nil"/>
          <w:right w:val="nil"/>
          <w:insideH w:val="nil"/>
          <w:insideV w:val="nil"/>
        </w:tcBorders>
        <w:shd w:val="clear" w:color="auto" w:fill="B6DDE8"/>
      </w:tcPr>
    </w:tblStylePr>
  </w:style>
  <w:style w:type="table" w:customStyle="1" w:styleId="TabloKlavuzu3102">
    <w:name w:val="Tablo Kılavuzu310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22">
    <w:name w:val="Tablo Kılavuzu392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42">
    <w:name w:val="Kılavuzu Tablo 4 - Vurgu 114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22">
    <w:name w:val="Kılavuzu Tablo 4 - Vurgu 122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3112">
    <w:name w:val="Kılavuz Tablo 5 Koyu - Vurgu 3112"/>
    <w:basedOn w:val="NormalTablo"/>
    <w:uiPriority w:val="50"/>
    <w:rsid w:val="009829B9"/>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oKlavuzu4102">
    <w:name w:val="Tablo Kılavuzu410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2">
    <w:name w:val="Tablo Kılavuzu612"/>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2">
    <w:name w:val="Tablo Kılavuzu712"/>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2">
    <w:name w:val="Tablo Kılavuzu812"/>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2">
    <w:name w:val="Tablo Kılavuzu912"/>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2">
    <w:name w:val="Tablo Kılavuzu10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62">
    <w:name w:val="Tablo Kılavuzu116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2">
    <w:name w:val="Tablo Kılavuzu12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2">
    <w:name w:val="Tablo Kılavuzu13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2">
    <w:name w:val="Tablo Kılavuzu14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2">
    <w:name w:val="Tablo Kılavuzu152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2">
    <w:name w:val="Tablo Kılavuzu16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2">
    <w:name w:val="Tablo Kılavuzu17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2">
    <w:name w:val="Tablo Kılavuzu18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12">
    <w:name w:val="Tablo Kılavuzu19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12">
    <w:name w:val="Tablo Kılavuzu20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2">
    <w:name w:val="Tablo Kılavuzu21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12">
    <w:name w:val="Tablo Kılavuzu110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2">
    <w:name w:val="Tablo Kılavuzu22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22">
    <w:name w:val="Tablo Kılavuzu232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2">
    <w:name w:val="Tablo Kılavuzu31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12">
    <w:name w:val="Tablo Kılavuzu51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2">
    <w:name w:val="Tablo Kılavuzu24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2">
    <w:name w:val="Tablo Kılavuzu25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12">
    <w:name w:val="Tablo Kılavuzu26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2">
    <w:name w:val="Tablo Kılavuzu41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12">
    <w:name w:val="Tablo Kılavuzu27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2">
    <w:name w:val="Tablo Kılavuzu28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12">
    <w:name w:val="Tablo Kılavuzu29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12">
    <w:name w:val="Tablo Kılavuzu30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12">
    <w:name w:val="Tablo Kılavuzu32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12">
    <w:name w:val="Tablo Kılavuzu33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12">
    <w:name w:val="Tablo Kılavuzu34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12">
    <w:name w:val="Tablo Kılavuzu35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2">
    <w:name w:val="Tablo Kılavuzu111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12">
    <w:name w:val="Tablo Kılavuzu112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12">
    <w:name w:val="Tablo Kılavuzu36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12">
    <w:name w:val="Tablo Kılavuzu37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12">
    <w:name w:val="Tablo Kılavuzu38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22">
    <w:name w:val="Tablo Kılavuzu1132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12">
    <w:name w:val="Tablo Kılavuzu40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12">
    <w:name w:val="Tablo Kılavuzu151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2">
    <w:name w:val="Tablo Kılavuzu42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2">
    <w:name w:val="Tablo Kılavuzu43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12">
    <w:name w:val="Tablo Kılavuzu231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12">
    <w:name w:val="Tablo Kılavuzu44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312">
    <w:name w:val="Orta Kılavuz 3 - Vurgu 312"/>
    <w:basedOn w:val="NormalTablo"/>
    <w:next w:val="OrtaKlavuz3-Vurgu3"/>
    <w:uiPriority w:val="69"/>
    <w:rsid w:val="009829B9"/>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OrtaKlavuz3-Vurgu612">
    <w:name w:val="Orta Kılavuz 3 - Vurgu 612"/>
    <w:basedOn w:val="NormalTablo"/>
    <w:next w:val="OrtaKlavuz3-Vurgu6"/>
    <w:uiPriority w:val="69"/>
    <w:rsid w:val="009829B9"/>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OrtaGlgeleme1-Vurgu312">
    <w:name w:val="Orta Gölgeleme 1 -  Vurgu 312"/>
    <w:basedOn w:val="NormalTablo"/>
    <w:next w:val="OrtaGlgeleme1-Vurgu3"/>
    <w:uiPriority w:val="63"/>
    <w:rsid w:val="009829B9"/>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OrtaGlgeleme1-Vurgu122">
    <w:name w:val="Orta Gölgeleme 1 - Vurgu 122"/>
    <w:basedOn w:val="NormalTablo"/>
    <w:next w:val="OrtaGlgeleme1-Vurgu1"/>
    <w:uiPriority w:val="63"/>
    <w:rsid w:val="009829B9"/>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Liste-Vurgu612">
    <w:name w:val="Açık Liste - Vurgu 612"/>
    <w:basedOn w:val="NormalTablo"/>
    <w:next w:val="AkListe-Vurgu6"/>
    <w:uiPriority w:val="61"/>
    <w:rsid w:val="009829B9"/>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Glgeleme1-Vurgu212">
    <w:name w:val="Orta Gölgeleme 1 - Vurgu 212"/>
    <w:basedOn w:val="NormalTablo"/>
    <w:next w:val="OrtaGlgeleme1-Vurgu2"/>
    <w:uiPriority w:val="63"/>
    <w:rsid w:val="009829B9"/>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TabloKlavuzuAk112">
    <w:name w:val="Tablo Kılavuzu Açık112"/>
    <w:basedOn w:val="NormalTablo"/>
    <w:uiPriority w:val="40"/>
    <w:rsid w:val="009829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uTablo4-Vurgu11112">
    <w:name w:val="Kılavuzu Tablo 4 - Vurgu 111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112">
    <w:name w:val="Kılavuzu Tablo 4 - Vurgu 121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112">
    <w:name w:val="Grid Table Light112"/>
    <w:basedOn w:val="NormalTablo"/>
    <w:uiPriority w:val="40"/>
    <w:rsid w:val="009829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12">
    <w:name w:val="Grid Table 4 Accent 11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12">
    <w:name w:val="Grid Table 4 Accent 12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12">
    <w:name w:val="Grid Table 4 Accent 13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12">
    <w:name w:val="Grid Table 4 Accent 14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4512">
    <w:name w:val="Tablo Kılavuzu45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12">
    <w:name w:val="Tablo Kılavuzu391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12">
    <w:name w:val="Tablo Kılavuzu1131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12">
    <w:name w:val="Tablo Kılavuzu46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12">
    <w:name w:val="Tablo Kılavuzu47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212">
    <w:name w:val="Açık Gölgeleme - Vurgu 212"/>
    <w:basedOn w:val="NormalTablo"/>
    <w:next w:val="AkGlgeleme-Vurgu2"/>
    <w:uiPriority w:val="60"/>
    <w:rsid w:val="009829B9"/>
    <w:pPr>
      <w:spacing w:after="0" w:line="240" w:lineRule="auto"/>
    </w:pPr>
    <w:rPr>
      <w:rFonts w:eastAsiaTheme="minorEastAsia"/>
      <w:color w:val="C45911" w:themeColor="accent2" w:themeShade="BF"/>
      <w:lang w:eastAsia="tr-T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Vurgu112">
    <w:name w:val="Açık Gölgeleme - Vurgu 112"/>
    <w:basedOn w:val="NormalTablo"/>
    <w:next w:val="AkGlgeleme-Vurgu1"/>
    <w:uiPriority w:val="60"/>
    <w:rsid w:val="009829B9"/>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uTablo4-Vurgu11212">
    <w:name w:val="Kılavuzu Tablo 4 - Vurgu 112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312">
    <w:name w:val="Kılavuzu Tablo 4 - Vurgu 113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3122">
    <w:name w:val="Kılavuzu Tablo 4 - Vurgu 3122"/>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3122">
    <w:name w:val="Liste Tablo 4 - Vurgu 3122"/>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2712">
    <w:name w:val="Kılavuzu Tablo 4 - Vurgu 127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22">
    <w:name w:val="Kılavuzu Tablo 4 - Vurgu 6122"/>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812">
    <w:name w:val="Tablo Kılavuzu4812"/>
    <w:basedOn w:val="NormalTablo"/>
    <w:next w:val="TabloKlavuzu"/>
    <w:uiPriority w:val="3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12">
    <w:name w:val="Tablo Kılavuzu4912"/>
    <w:basedOn w:val="NormalTablo"/>
    <w:next w:val="TabloKlavuzu"/>
    <w:uiPriority w:val="3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112">
    <w:name w:val="Kılavuzu Tablo 4 - Vurgu 61112"/>
    <w:basedOn w:val="NormalTablo"/>
    <w:next w:val="KlavuzuTablo4-Vurgu62"/>
    <w:uiPriority w:val="49"/>
    <w:rsid w:val="009829B9"/>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32">
    <w:name w:val="Kılavuzu Tablo 4 - Vurgu 6232"/>
    <w:basedOn w:val="NormalTablo"/>
    <w:uiPriority w:val="49"/>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112">
    <w:name w:val="Kılavuzu Tablo 4 - Vurgu 31112"/>
    <w:basedOn w:val="NormalTablo"/>
    <w:next w:val="KlavuzuTablo4-Vurgu31"/>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22">
    <w:name w:val="Kılavuzu Tablo 4 - Vurgu 132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12">
    <w:name w:val="Grid Table 4 Accent 112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112">
    <w:name w:val="Kılavuzu Tablo 4 - Vurgu 1231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2212">
    <w:name w:val="Kılavuzu Tablo 4 - Vurgu 62212"/>
    <w:basedOn w:val="NormalTablo"/>
    <w:next w:val="KlavuzuTablo4-Vurgu62"/>
    <w:uiPriority w:val="49"/>
    <w:rsid w:val="009829B9"/>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112">
    <w:name w:val="Kılavuzu Tablo 4 - Vurgu 62112"/>
    <w:basedOn w:val="NormalTablo"/>
    <w:next w:val="KlavuzuTablo4-Vurgu62"/>
    <w:uiPriority w:val="49"/>
    <w:rsid w:val="009829B9"/>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512">
    <w:name w:val="Tablo Kılavuz 512"/>
    <w:basedOn w:val="NormalTablo"/>
    <w:next w:val="TabloKlavuz5"/>
    <w:rsid w:val="009829B9"/>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Normal12">
    <w:name w:val="Table Normal12"/>
    <w:uiPriority w:val="2"/>
    <w:semiHidden/>
    <w:unhideWhenUsed/>
    <w:qFormat/>
    <w:rsid w:val="009829B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ListeYok122">
    <w:name w:val="Liste Yok122"/>
    <w:next w:val="ListeYok"/>
    <w:uiPriority w:val="99"/>
    <w:semiHidden/>
    <w:unhideWhenUsed/>
    <w:rsid w:val="009829B9"/>
  </w:style>
  <w:style w:type="numbering" w:customStyle="1" w:styleId="ListeYok1112">
    <w:name w:val="Liste Yok1112"/>
    <w:next w:val="ListeYok"/>
    <w:uiPriority w:val="99"/>
    <w:semiHidden/>
    <w:unhideWhenUsed/>
    <w:rsid w:val="009829B9"/>
  </w:style>
  <w:style w:type="table" w:customStyle="1" w:styleId="TabloListe812">
    <w:name w:val="Tablo Liste 812"/>
    <w:basedOn w:val="NormalTablo"/>
    <w:next w:val="TabloListe8"/>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KlavuzTablo5Koyu-Vurgu1112">
    <w:name w:val="Kılavuz Tablo 5 Koyu - Vurgu 1112"/>
    <w:basedOn w:val="NormalTablo"/>
    <w:uiPriority w:val="50"/>
    <w:rsid w:val="009829B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eTablo4-Vurgu31112">
    <w:name w:val="Liste Tablo 4 - Vurgu 31112"/>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112">
    <w:name w:val="Kılavuzu Tablo 4 - Vurgu 131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4122">
    <w:name w:val="Kılavuzu Tablo 4 - Vurgu 4122"/>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312">
    <w:name w:val="Kılavuzu Tablo 4 - Vurgu 4312"/>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3312">
    <w:name w:val="Kılavuzu Tablo 4 - Vurgu 3312"/>
    <w:basedOn w:val="NormalTablo"/>
    <w:next w:val="KlavuzuTablo4-Vurgu31"/>
    <w:uiPriority w:val="49"/>
    <w:rsid w:val="009829B9"/>
    <w:pPr>
      <w:spacing w:after="0" w:line="240" w:lineRule="auto"/>
    </w:pPr>
    <w:rPr>
      <w:rFonts w:eastAsia="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4212">
    <w:name w:val="Kılavuzu Tablo 4 - Vurgu 4212"/>
    <w:basedOn w:val="NormalTablo"/>
    <w:next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412">
    <w:name w:val="Kılavuzu Tablo 4 - Vurgu 4412"/>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12">
    <w:name w:val="TableGrid112"/>
    <w:rsid w:val="009829B9"/>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OrtaKlavuz3-Vurgu112">
    <w:name w:val="Orta Kılavuz 3 - Vurgu 112"/>
    <w:basedOn w:val="NormalTablo"/>
    <w:next w:val="OrtaKlavuz3-Vurgu1"/>
    <w:uiPriority w:val="69"/>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KlavuzTablo6Renkli-Vurgu6112">
    <w:name w:val="Kılavuz Tablo 6 Renkli - Vurgu 6112"/>
    <w:basedOn w:val="NormalTablo"/>
    <w:next w:val="NormalTablo"/>
    <w:uiPriority w:val="51"/>
    <w:rsid w:val="009829B9"/>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412">
    <w:name w:val="Kılavuzu Tablo 4 - Vurgu 1412"/>
    <w:basedOn w:val="NormalTablo"/>
    <w:uiPriority w:val="49"/>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112">
    <w:name w:val="Kılavuz Tablo 7 Renkli112"/>
    <w:basedOn w:val="NormalTablo"/>
    <w:uiPriority w:val="52"/>
    <w:rsid w:val="009829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12">
    <w:name w:val="Orta Gölgeleme 1 - Vurgu 1112"/>
    <w:basedOn w:val="NormalTablo"/>
    <w:next w:val="OrtaGlgeleme1-Vurgu1"/>
    <w:uiPriority w:val="63"/>
    <w:rsid w:val="009829B9"/>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KlavuzuTablo4-Vurgu1222111112">
    <w:name w:val="Kılavuzu Tablo 4 - Vurgu 1222111112"/>
    <w:basedOn w:val="NormalTablo"/>
    <w:uiPriority w:val="49"/>
    <w:rsid w:val="009829B9"/>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454">
    <w:name w:val="Kılavuzu Tablo 4 - Vurgu 454"/>
    <w:basedOn w:val="NormalTablo"/>
    <w:next w:val="KlavuzuTablo4-Vurgu455"/>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12">
    <w:name w:val="Kılavuzu Tablo 4 - Vurgu 41112"/>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4">
    <w:name w:val="Liste Tablo 3 - Vurgu 414"/>
    <w:basedOn w:val="NormalTablo"/>
    <w:next w:val="ListeTablo3-Vurgu415"/>
    <w:uiPriority w:val="48"/>
    <w:rsid w:val="009829B9"/>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oKlavuzu11412">
    <w:name w:val="Tablo Kılavuzu114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514">
    <w:name w:val="Kılavuz Tablo 2 - Vurgu 514"/>
    <w:basedOn w:val="NormalTablo"/>
    <w:next w:val="KlavuzTablo2-Vurgu515"/>
    <w:uiPriority w:val="47"/>
    <w:rsid w:val="009829B9"/>
    <w:pPr>
      <w:spacing w:after="0" w:line="240" w:lineRule="auto"/>
    </w:pPr>
    <w:rPr>
      <w:rFonts w:ascii="Arial Unicode MS" w:eastAsia="Arial Unicode MS" w:hAnsi="Arial Unicode MS" w:cs="Arial Unicode MS"/>
      <w:sz w:val="24"/>
      <w:szCs w:val="24"/>
      <w:lang w:eastAsia="tr-TR"/>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54">
    <w:name w:val="Kılavuzu Tablo 4 - Vurgu 154"/>
    <w:basedOn w:val="NormalTablo"/>
    <w:next w:val="KlavuzuTablo4-Vurgu155"/>
    <w:uiPriority w:val="49"/>
    <w:rsid w:val="009829B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22">
    <w:name w:val="TableGrid22"/>
    <w:rsid w:val="009829B9"/>
    <w:pPr>
      <w:spacing w:after="0" w:line="240" w:lineRule="auto"/>
    </w:pPr>
    <w:rPr>
      <w:rFonts w:eastAsia="Times New Roman"/>
      <w:lang w:eastAsia="tr-TR"/>
    </w:rPr>
    <w:tblPr>
      <w:tblCellMar>
        <w:top w:w="0" w:type="dxa"/>
        <w:left w:w="0" w:type="dxa"/>
        <w:bottom w:w="0" w:type="dxa"/>
        <w:right w:w="0" w:type="dxa"/>
      </w:tblCellMar>
    </w:tblPr>
  </w:style>
  <w:style w:type="table" w:customStyle="1" w:styleId="AkGlgeleme-Vurgu512">
    <w:name w:val="Açık Gölgeleme - Vurgu 512"/>
    <w:basedOn w:val="NormalTablo"/>
    <w:next w:val="AkGlgeleme-Vurgu5"/>
    <w:uiPriority w:val="60"/>
    <w:rsid w:val="009829B9"/>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DzTablo114">
    <w:name w:val="Düz Tablo 114"/>
    <w:basedOn w:val="NormalTablo"/>
    <w:next w:val="DzTablo115"/>
    <w:uiPriority w:val="41"/>
    <w:rsid w:val="009829B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Klavuz3-Vurgu212">
    <w:name w:val="Orta Kılavuz 3 - Vurgu 212"/>
    <w:basedOn w:val="NormalTablo"/>
    <w:next w:val="OrtaKlavuz3-Vurgu2"/>
    <w:uiPriority w:val="69"/>
    <w:rsid w:val="00982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KlavuzTablo7Renkli-Vurgu11">
    <w:name w:val="Kılavuz Tablo 7 Renkli - Vurgu 11"/>
    <w:basedOn w:val="NormalTablo"/>
    <w:uiPriority w:val="52"/>
    <w:rsid w:val="004D3387"/>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OrtaListe2-Vurgu3">
    <w:name w:val="Medium List 2 Accent 3"/>
    <w:basedOn w:val="NormalTablo"/>
    <w:uiPriority w:val="66"/>
    <w:rsid w:val="00234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rsid w:val="00234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oKlavuzu1114">
    <w:name w:val="Tablo Kılavuzu1114"/>
    <w:basedOn w:val="NormalTablo"/>
    <w:next w:val="TabloKlavuzu"/>
    <w:uiPriority w:val="59"/>
    <w:rsid w:val="00302F8B"/>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2-Vurgu5">
    <w:name w:val="Medium List 2 Accent 5"/>
    <w:basedOn w:val="NormalTablo"/>
    <w:uiPriority w:val="66"/>
    <w:rsid w:val="00B9071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eTablo7Renkli-Vurgu12">
    <w:name w:val="Liste Tablo 7 Renkli - Vurgu 12"/>
    <w:basedOn w:val="NormalTablo"/>
    <w:uiPriority w:val="52"/>
    <w:rsid w:val="00B450DC"/>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6-Renkli-Vurgu41">
    <w:name w:val="Kılavuz Tablo 6 - Renkli - Vurgu 41"/>
    <w:basedOn w:val="NormalTablo"/>
    <w:uiPriority w:val="51"/>
    <w:rsid w:val="00647F5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51">
    <w:name w:val="Liste Tablo 4 - Vurgu 51"/>
    <w:basedOn w:val="NormalTablo"/>
    <w:uiPriority w:val="49"/>
    <w:rsid w:val="00647F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6">
    <w:name w:val="Kılavuzu Tablo 4 - Vurgu 16"/>
    <w:basedOn w:val="NormalTablo"/>
    <w:uiPriority w:val="49"/>
    <w:rsid w:val="00647F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7Renkli-Vurgu13">
    <w:name w:val="Liste Tablo 7 Renkli - Vurgu 13"/>
    <w:basedOn w:val="NormalTablo"/>
    <w:uiPriority w:val="52"/>
    <w:rsid w:val="002A7DF1"/>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3-Vurgu51">
    <w:name w:val="Kılavuz Tablo 3 - Vurgu 51"/>
    <w:basedOn w:val="NormalTablo"/>
    <w:uiPriority w:val="48"/>
    <w:rsid w:val="00D401F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3-Vurgu11">
    <w:name w:val="Kılavuz Tablo 3 - Vurgu 11"/>
    <w:basedOn w:val="NormalTablo"/>
    <w:uiPriority w:val="48"/>
    <w:rsid w:val="00D401F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oKlavuzu57">
    <w:name w:val="Tablo Kılavuzu57"/>
    <w:basedOn w:val="NormalTablo"/>
    <w:next w:val="TabloKlavuzu"/>
    <w:uiPriority w:val="39"/>
    <w:rsid w:val="001F4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7Renkli-Vurgu1">
    <w:name w:val="List Table 7 Colorful Accent 1"/>
    <w:basedOn w:val="NormalTablo"/>
    <w:uiPriority w:val="52"/>
    <w:rsid w:val="00D52103"/>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isteafsnit">
    <w:name w:val="Listeafsnit"/>
    <w:basedOn w:val="Normal"/>
    <w:uiPriority w:val="34"/>
    <w:qFormat/>
    <w:rsid w:val="00DC2A83"/>
    <w:pPr>
      <w:widowControl/>
      <w:tabs>
        <w:tab w:val="left" w:pos="567"/>
      </w:tabs>
      <w:autoSpaceDE/>
      <w:autoSpaceDN/>
      <w:adjustRightInd/>
      <w:spacing w:line="280" w:lineRule="atLeast"/>
      <w:ind w:left="720"/>
      <w:contextualSpacing/>
    </w:pPr>
    <w:rPr>
      <w:rFonts w:ascii="Arial" w:hAnsi="Arial"/>
      <w:sz w:val="22"/>
      <w:lang w:val="da-DK" w:eastAsia="da-DK"/>
    </w:rPr>
  </w:style>
  <w:style w:type="paragraph" w:customStyle="1" w:styleId="Heading10">
    <w:name w:val="Heading 1_0"/>
    <w:basedOn w:val="Normal0"/>
    <w:next w:val="Normal0"/>
    <w:link w:val="Balk1Char0"/>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0">
    <w:name w:val="Başlık 1 Char_0"/>
    <w:basedOn w:val="VarsaylanParagrafYazTipi"/>
    <w:link w:val="Heading10"/>
    <w:uiPriority w:val="9"/>
    <w:rsid w:val="00DC2A83"/>
    <w:rPr>
      <w:rFonts w:ascii="Calibri Light" w:eastAsia="Times New Roman" w:hAnsi="Calibri Light" w:cs="Times New Roman"/>
      <w:color w:val="2E74B5"/>
      <w:sz w:val="32"/>
      <w:szCs w:val="32"/>
      <w:lang w:eastAsia="tr-TR"/>
    </w:rPr>
  </w:style>
  <w:style w:type="paragraph" w:customStyle="1" w:styleId="Heading100">
    <w:name w:val="Heading 1_0_0"/>
    <w:basedOn w:val="Normal00"/>
    <w:next w:val="Normal00"/>
    <w:link w:val="Balk1Char00"/>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00">
    <w:name w:val="Başlık 1 Char_0_0"/>
    <w:basedOn w:val="VarsaylanParagrafYazTipi"/>
    <w:link w:val="Heading100"/>
    <w:uiPriority w:val="9"/>
    <w:rsid w:val="00DC2A83"/>
    <w:rPr>
      <w:rFonts w:ascii="Calibri Light" w:eastAsia="Times New Roman" w:hAnsi="Calibri Light" w:cs="Times New Roman"/>
      <w:color w:val="2E74B5"/>
      <w:sz w:val="32"/>
      <w:szCs w:val="32"/>
      <w:lang w:eastAsia="tr-TR"/>
    </w:rPr>
  </w:style>
  <w:style w:type="table" w:customStyle="1" w:styleId="TableGrid0">
    <w:name w:val="TableGrid_0"/>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
    <w:name w:val="Heading 1_1"/>
    <w:basedOn w:val="Normal11"/>
    <w:next w:val="Normal11"/>
    <w:link w:val="Balk1Char10"/>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10">
    <w:name w:val="Başlık 1 Char_1"/>
    <w:basedOn w:val="VarsaylanParagrafYazTipi"/>
    <w:link w:val="Heading11"/>
    <w:uiPriority w:val="9"/>
    <w:rsid w:val="00DC2A83"/>
    <w:rPr>
      <w:rFonts w:ascii="Calibri Light" w:eastAsia="Times New Roman" w:hAnsi="Calibri Light" w:cs="Times New Roman"/>
      <w:color w:val="2E74B5"/>
      <w:sz w:val="32"/>
      <w:szCs w:val="32"/>
      <w:lang w:eastAsia="tr-TR"/>
    </w:rPr>
  </w:style>
  <w:style w:type="table" w:customStyle="1" w:styleId="TableGrid10">
    <w:name w:val="TableGrid_1"/>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
    <w:name w:val="Heading 1_2"/>
    <w:basedOn w:val="Normal20"/>
    <w:next w:val="Normal20"/>
    <w:link w:val="Balk1Char2"/>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2">
    <w:name w:val="Başlık 1 Char_2"/>
    <w:basedOn w:val="VarsaylanParagrafYazTipi"/>
    <w:link w:val="Heading12"/>
    <w:uiPriority w:val="9"/>
    <w:rsid w:val="00DC2A83"/>
    <w:rPr>
      <w:rFonts w:ascii="Calibri Light" w:eastAsia="Times New Roman" w:hAnsi="Calibri Light" w:cs="Times New Roman"/>
      <w:color w:val="2E74B5"/>
      <w:sz w:val="32"/>
      <w:szCs w:val="32"/>
      <w:lang w:eastAsia="tr-TR"/>
    </w:rPr>
  </w:style>
  <w:style w:type="table" w:customStyle="1" w:styleId="TableGrid20">
    <w:name w:val="TableGrid_2"/>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3">
    <w:name w:val="Heading 1_3"/>
    <w:basedOn w:val="Normal30"/>
    <w:next w:val="Normal30"/>
    <w:link w:val="Balk1Char3"/>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3">
    <w:name w:val="Başlık 1 Char_3"/>
    <w:basedOn w:val="VarsaylanParagrafYazTipi"/>
    <w:link w:val="Heading13"/>
    <w:uiPriority w:val="9"/>
    <w:rsid w:val="00DC2A83"/>
    <w:rPr>
      <w:rFonts w:ascii="Calibri Light" w:eastAsia="Times New Roman" w:hAnsi="Calibri Light" w:cs="Times New Roman"/>
      <w:color w:val="2E74B5"/>
      <w:sz w:val="32"/>
      <w:szCs w:val="32"/>
      <w:lang w:eastAsia="tr-TR"/>
    </w:rPr>
  </w:style>
  <w:style w:type="table" w:customStyle="1" w:styleId="TableGrid30">
    <w:name w:val="TableGrid_3"/>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4">
    <w:name w:val="Heading 1_4"/>
    <w:basedOn w:val="Normal40"/>
    <w:next w:val="Normal40"/>
    <w:link w:val="Balk1Char4"/>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4">
    <w:name w:val="Başlık 1 Char_4"/>
    <w:basedOn w:val="VarsaylanParagrafYazTipi"/>
    <w:link w:val="Heading14"/>
    <w:uiPriority w:val="9"/>
    <w:rsid w:val="00DC2A83"/>
    <w:rPr>
      <w:rFonts w:ascii="Calibri Light" w:eastAsia="Times New Roman" w:hAnsi="Calibri Light" w:cs="Times New Roman"/>
      <w:color w:val="2E74B5"/>
      <w:sz w:val="32"/>
      <w:szCs w:val="32"/>
      <w:lang w:eastAsia="tr-TR"/>
    </w:rPr>
  </w:style>
  <w:style w:type="table" w:customStyle="1" w:styleId="TableGrid40">
    <w:name w:val="TableGrid_4"/>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5">
    <w:name w:val="Heading 1_5"/>
    <w:basedOn w:val="Normal5"/>
    <w:next w:val="Normal5"/>
    <w:link w:val="Balk1Char5"/>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5">
    <w:name w:val="Başlık 1 Char_5"/>
    <w:basedOn w:val="VarsaylanParagrafYazTipi"/>
    <w:link w:val="Heading15"/>
    <w:uiPriority w:val="9"/>
    <w:rsid w:val="00DC2A83"/>
    <w:rPr>
      <w:rFonts w:ascii="Calibri Light" w:eastAsia="Times New Roman" w:hAnsi="Calibri Light" w:cs="Times New Roman"/>
      <w:color w:val="2E74B5"/>
      <w:sz w:val="32"/>
      <w:szCs w:val="32"/>
      <w:lang w:eastAsia="tr-TR"/>
    </w:rPr>
  </w:style>
  <w:style w:type="table" w:customStyle="1" w:styleId="TableGrid5">
    <w:name w:val="TableGrid_5"/>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6">
    <w:name w:val="Heading 1_6"/>
    <w:basedOn w:val="Normal6"/>
    <w:next w:val="Normal6"/>
    <w:link w:val="Balk1Char6"/>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6">
    <w:name w:val="Başlık 1 Char_6"/>
    <w:basedOn w:val="VarsaylanParagrafYazTipi"/>
    <w:link w:val="Heading16"/>
    <w:uiPriority w:val="9"/>
    <w:rsid w:val="00DC2A83"/>
    <w:rPr>
      <w:rFonts w:ascii="Calibri Light" w:eastAsia="Times New Roman" w:hAnsi="Calibri Light" w:cs="Times New Roman"/>
      <w:color w:val="2E74B5"/>
      <w:sz w:val="32"/>
      <w:szCs w:val="32"/>
      <w:lang w:eastAsia="tr-TR"/>
    </w:rPr>
  </w:style>
  <w:style w:type="table" w:customStyle="1" w:styleId="TableGrid6">
    <w:name w:val="TableGrid_6"/>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7">
    <w:name w:val="Heading 1_7"/>
    <w:basedOn w:val="Normal7"/>
    <w:next w:val="Normal7"/>
    <w:link w:val="Balk1Char7"/>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7">
    <w:name w:val="Başlık 1 Char_7"/>
    <w:basedOn w:val="VarsaylanParagrafYazTipi"/>
    <w:link w:val="Heading17"/>
    <w:uiPriority w:val="9"/>
    <w:rsid w:val="00DC2A83"/>
    <w:rPr>
      <w:rFonts w:ascii="Calibri Light" w:eastAsia="Times New Roman" w:hAnsi="Calibri Light" w:cs="Times New Roman"/>
      <w:color w:val="2E74B5"/>
      <w:sz w:val="32"/>
      <w:szCs w:val="32"/>
      <w:lang w:eastAsia="tr-TR"/>
    </w:rPr>
  </w:style>
  <w:style w:type="table" w:customStyle="1" w:styleId="TableGrid7">
    <w:name w:val="TableGrid_7"/>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8">
    <w:name w:val="Heading 1_8"/>
    <w:basedOn w:val="Normal8"/>
    <w:next w:val="Normal8"/>
    <w:link w:val="Balk1Char8"/>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8">
    <w:name w:val="Başlık 1 Char_8"/>
    <w:basedOn w:val="VarsaylanParagrafYazTipi"/>
    <w:link w:val="Heading18"/>
    <w:uiPriority w:val="9"/>
    <w:rsid w:val="00DC2A83"/>
    <w:rPr>
      <w:rFonts w:ascii="Calibri Light" w:eastAsia="Times New Roman" w:hAnsi="Calibri Light" w:cs="Times New Roman"/>
      <w:color w:val="2E74B5"/>
      <w:sz w:val="32"/>
      <w:szCs w:val="32"/>
      <w:lang w:eastAsia="tr-TR"/>
    </w:rPr>
  </w:style>
  <w:style w:type="table" w:customStyle="1" w:styleId="TableGrid8">
    <w:name w:val="TableGrid_8"/>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9">
    <w:name w:val="Heading 1_9"/>
    <w:basedOn w:val="Normal9"/>
    <w:next w:val="Normal9"/>
    <w:link w:val="Balk1Char9"/>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9">
    <w:name w:val="Başlık 1 Char_9"/>
    <w:basedOn w:val="VarsaylanParagrafYazTipi"/>
    <w:link w:val="Heading19"/>
    <w:uiPriority w:val="9"/>
    <w:rsid w:val="00DC2A83"/>
    <w:rPr>
      <w:rFonts w:ascii="Calibri Light" w:eastAsia="Times New Roman" w:hAnsi="Calibri Light" w:cs="Times New Roman"/>
      <w:color w:val="2E74B5"/>
      <w:sz w:val="32"/>
      <w:szCs w:val="32"/>
      <w:lang w:eastAsia="tr-TR"/>
    </w:rPr>
  </w:style>
  <w:style w:type="table" w:customStyle="1" w:styleId="TableGrid9">
    <w:name w:val="TableGrid_9"/>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0">
    <w:name w:val="Heading 1_10"/>
    <w:basedOn w:val="Normal100"/>
    <w:next w:val="Normal100"/>
    <w:link w:val="Balk1Char100"/>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100">
    <w:name w:val="Başlık 1 Char_10"/>
    <w:basedOn w:val="VarsaylanParagrafYazTipi"/>
    <w:link w:val="Heading110"/>
    <w:uiPriority w:val="9"/>
    <w:rsid w:val="00DC2A83"/>
    <w:rPr>
      <w:rFonts w:ascii="Calibri Light" w:eastAsia="Times New Roman" w:hAnsi="Calibri Light" w:cs="Times New Roman"/>
      <w:color w:val="2E74B5"/>
      <w:sz w:val="32"/>
      <w:szCs w:val="32"/>
      <w:lang w:eastAsia="tr-TR"/>
    </w:rPr>
  </w:style>
  <w:style w:type="table" w:customStyle="1" w:styleId="TableGrid100">
    <w:name w:val="TableGrid_10"/>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1">
    <w:name w:val="Heading 1_11"/>
    <w:basedOn w:val="Normal110"/>
    <w:next w:val="Normal110"/>
    <w:link w:val="Balk1Char11"/>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11">
    <w:name w:val="Başlık 1 Char_11"/>
    <w:basedOn w:val="VarsaylanParagrafYazTipi"/>
    <w:link w:val="Heading111"/>
    <w:uiPriority w:val="9"/>
    <w:rsid w:val="00DC2A83"/>
    <w:rPr>
      <w:rFonts w:ascii="Calibri Light" w:eastAsia="Times New Roman" w:hAnsi="Calibri Light" w:cs="Times New Roman"/>
      <w:color w:val="2E74B5"/>
      <w:sz w:val="32"/>
      <w:szCs w:val="32"/>
      <w:lang w:eastAsia="tr-TR"/>
    </w:rPr>
  </w:style>
  <w:style w:type="table" w:customStyle="1" w:styleId="TableGrid110">
    <w:name w:val="TableGrid_11"/>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2">
    <w:name w:val="Heading 1_12"/>
    <w:basedOn w:val="Normal12"/>
    <w:next w:val="Normal12"/>
    <w:link w:val="Balk1Char12"/>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12">
    <w:name w:val="Başlık 1 Char_12"/>
    <w:basedOn w:val="VarsaylanParagrafYazTipi"/>
    <w:link w:val="Heading112"/>
    <w:uiPriority w:val="9"/>
    <w:rsid w:val="00DC2A83"/>
    <w:rPr>
      <w:rFonts w:ascii="Calibri Light" w:eastAsia="Times New Roman" w:hAnsi="Calibri Light" w:cs="Times New Roman"/>
      <w:color w:val="2E74B5"/>
      <w:sz w:val="32"/>
      <w:szCs w:val="32"/>
      <w:lang w:eastAsia="tr-TR"/>
    </w:rPr>
  </w:style>
  <w:style w:type="table" w:customStyle="1" w:styleId="TableGrid120">
    <w:name w:val="TableGrid_12"/>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3">
    <w:name w:val="Heading 1_13"/>
    <w:basedOn w:val="Normal13"/>
    <w:next w:val="Normal13"/>
    <w:link w:val="Balk1Char13"/>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13">
    <w:name w:val="Başlık 1 Char_13"/>
    <w:basedOn w:val="VarsaylanParagrafYazTipi"/>
    <w:link w:val="Heading113"/>
    <w:uiPriority w:val="9"/>
    <w:rsid w:val="00DC2A83"/>
    <w:rPr>
      <w:rFonts w:ascii="Calibri Light" w:eastAsia="Times New Roman" w:hAnsi="Calibri Light" w:cs="Times New Roman"/>
      <w:color w:val="2E74B5"/>
      <w:sz w:val="32"/>
      <w:szCs w:val="32"/>
      <w:lang w:eastAsia="tr-TR"/>
    </w:rPr>
  </w:style>
  <w:style w:type="table" w:customStyle="1" w:styleId="TableGrid130">
    <w:name w:val="TableGrid_13"/>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4">
    <w:name w:val="Heading 1_14"/>
    <w:basedOn w:val="Normal14"/>
    <w:next w:val="Normal14"/>
    <w:link w:val="Balk1Char14"/>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14">
    <w:name w:val="Normal_14"/>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14">
    <w:name w:val="Başlık 1 Char_14"/>
    <w:basedOn w:val="VarsaylanParagrafYazTipi"/>
    <w:link w:val="Heading114"/>
    <w:uiPriority w:val="9"/>
    <w:rsid w:val="00DC2A83"/>
    <w:rPr>
      <w:rFonts w:ascii="Calibri Light" w:eastAsia="Times New Roman" w:hAnsi="Calibri Light" w:cs="Times New Roman"/>
      <w:color w:val="2E74B5"/>
      <w:sz w:val="32"/>
      <w:szCs w:val="32"/>
      <w:lang w:eastAsia="tr-TR"/>
    </w:rPr>
  </w:style>
  <w:style w:type="table" w:customStyle="1" w:styleId="TableGrid14">
    <w:name w:val="TableGrid_14"/>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5">
    <w:name w:val="Heading 1_15"/>
    <w:basedOn w:val="Normal15"/>
    <w:next w:val="Normal15"/>
    <w:link w:val="Balk1Char15"/>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15">
    <w:name w:val="Normal_15"/>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15">
    <w:name w:val="Başlık 1 Char_15"/>
    <w:basedOn w:val="VarsaylanParagrafYazTipi"/>
    <w:link w:val="Heading115"/>
    <w:uiPriority w:val="9"/>
    <w:rsid w:val="00DC2A83"/>
    <w:rPr>
      <w:rFonts w:ascii="Calibri Light" w:eastAsia="Times New Roman" w:hAnsi="Calibri Light" w:cs="Times New Roman"/>
      <w:color w:val="2E74B5"/>
      <w:sz w:val="32"/>
      <w:szCs w:val="32"/>
      <w:lang w:eastAsia="tr-TR"/>
    </w:rPr>
  </w:style>
  <w:style w:type="table" w:customStyle="1" w:styleId="TableGrid15">
    <w:name w:val="TableGrid_15"/>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6">
    <w:name w:val="Heading 1_16"/>
    <w:basedOn w:val="Normal16"/>
    <w:next w:val="Normal16"/>
    <w:link w:val="Balk1Char16"/>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16">
    <w:name w:val="Normal_16"/>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16">
    <w:name w:val="Başlık 1 Char_16"/>
    <w:basedOn w:val="VarsaylanParagrafYazTipi"/>
    <w:link w:val="Heading116"/>
    <w:uiPriority w:val="9"/>
    <w:rsid w:val="00DC2A83"/>
    <w:rPr>
      <w:rFonts w:ascii="Calibri Light" w:eastAsia="Times New Roman" w:hAnsi="Calibri Light" w:cs="Times New Roman"/>
      <w:color w:val="2E74B5"/>
      <w:sz w:val="32"/>
      <w:szCs w:val="32"/>
      <w:lang w:eastAsia="tr-TR"/>
    </w:rPr>
  </w:style>
  <w:style w:type="table" w:customStyle="1" w:styleId="TableGrid16">
    <w:name w:val="TableGrid_16"/>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7">
    <w:name w:val="Heading 1_17"/>
    <w:basedOn w:val="Normal17"/>
    <w:next w:val="Normal17"/>
    <w:link w:val="Balk1Char17"/>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17">
    <w:name w:val="Normal_17"/>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17">
    <w:name w:val="Başlık 1 Char_17"/>
    <w:basedOn w:val="VarsaylanParagrafYazTipi"/>
    <w:link w:val="Heading117"/>
    <w:uiPriority w:val="9"/>
    <w:rsid w:val="00DC2A83"/>
    <w:rPr>
      <w:rFonts w:ascii="Calibri Light" w:eastAsia="Times New Roman" w:hAnsi="Calibri Light" w:cs="Times New Roman"/>
      <w:color w:val="2E74B5"/>
      <w:sz w:val="32"/>
      <w:szCs w:val="32"/>
      <w:lang w:eastAsia="tr-TR"/>
    </w:rPr>
  </w:style>
  <w:style w:type="table" w:customStyle="1" w:styleId="TableGrid17">
    <w:name w:val="TableGrid_17"/>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8">
    <w:name w:val="Heading 1_18"/>
    <w:basedOn w:val="Normal18"/>
    <w:next w:val="Normal18"/>
    <w:link w:val="Balk1Char18"/>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18">
    <w:name w:val="Normal_18"/>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18">
    <w:name w:val="Başlık 1 Char_18"/>
    <w:basedOn w:val="VarsaylanParagrafYazTipi"/>
    <w:link w:val="Heading118"/>
    <w:uiPriority w:val="9"/>
    <w:rsid w:val="00DC2A83"/>
    <w:rPr>
      <w:rFonts w:ascii="Calibri Light" w:eastAsia="Times New Roman" w:hAnsi="Calibri Light" w:cs="Times New Roman"/>
      <w:color w:val="2E74B5"/>
      <w:sz w:val="32"/>
      <w:szCs w:val="32"/>
      <w:lang w:eastAsia="tr-TR"/>
    </w:rPr>
  </w:style>
  <w:style w:type="table" w:customStyle="1" w:styleId="TableGrid18">
    <w:name w:val="TableGrid_18"/>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9">
    <w:name w:val="Heading 1_19"/>
    <w:basedOn w:val="Normal19"/>
    <w:next w:val="Normal19"/>
    <w:link w:val="Balk1Char19"/>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19">
    <w:name w:val="Normal_19"/>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19">
    <w:name w:val="Başlık 1 Char_19"/>
    <w:basedOn w:val="VarsaylanParagrafYazTipi"/>
    <w:link w:val="Heading119"/>
    <w:uiPriority w:val="9"/>
    <w:rsid w:val="00DC2A83"/>
    <w:rPr>
      <w:rFonts w:ascii="Calibri Light" w:eastAsia="Times New Roman" w:hAnsi="Calibri Light" w:cs="Times New Roman"/>
      <w:color w:val="2E74B5"/>
      <w:sz w:val="32"/>
      <w:szCs w:val="32"/>
      <w:lang w:eastAsia="tr-TR"/>
    </w:rPr>
  </w:style>
  <w:style w:type="table" w:customStyle="1" w:styleId="TableGrid19">
    <w:name w:val="TableGrid_19"/>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0">
    <w:name w:val="Heading 1_20"/>
    <w:basedOn w:val="Normal200"/>
    <w:next w:val="Normal200"/>
    <w:link w:val="Balk1Char20"/>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00">
    <w:name w:val="Normal_20"/>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0">
    <w:name w:val="Başlık 1 Char_20"/>
    <w:basedOn w:val="VarsaylanParagrafYazTipi"/>
    <w:link w:val="Heading120"/>
    <w:uiPriority w:val="9"/>
    <w:rsid w:val="00DC2A83"/>
    <w:rPr>
      <w:rFonts w:ascii="Calibri Light" w:eastAsia="Times New Roman" w:hAnsi="Calibri Light" w:cs="Times New Roman"/>
      <w:color w:val="2E74B5"/>
      <w:sz w:val="32"/>
      <w:szCs w:val="32"/>
      <w:lang w:eastAsia="tr-TR"/>
    </w:rPr>
  </w:style>
  <w:style w:type="table" w:customStyle="1" w:styleId="TableGrid200">
    <w:name w:val="TableGrid_20"/>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1">
    <w:name w:val="Heading 1_21"/>
    <w:basedOn w:val="Normal21"/>
    <w:next w:val="Normal21"/>
    <w:link w:val="Balk1Char21"/>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1">
    <w:name w:val="Normal_21"/>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1">
    <w:name w:val="Başlık 1 Char_21"/>
    <w:basedOn w:val="VarsaylanParagrafYazTipi"/>
    <w:link w:val="Heading121"/>
    <w:uiPriority w:val="9"/>
    <w:rsid w:val="00DC2A83"/>
    <w:rPr>
      <w:rFonts w:ascii="Calibri Light" w:eastAsia="Times New Roman" w:hAnsi="Calibri Light" w:cs="Times New Roman"/>
      <w:color w:val="2E74B5"/>
      <w:sz w:val="32"/>
      <w:szCs w:val="32"/>
      <w:lang w:eastAsia="tr-TR"/>
    </w:rPr>
  </w:style>
  <w:style w:type="table" w:customStyle="1" w:styleId="TableGrid210">
    <w:name w:val="TableGrid_21"/>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2">
    <w:name w:val="Heading 1_22"/>
    <w:basedOn w:val="Normal22"/>
    <w:next w:val="Normal22"/>
    <w:link w:val="Balk1Char22"/>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2">
    <w:name w:val="Normal_22"/>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2">
    <w:name w:val="Başlık 1 Char_22"/>
    <w:basedOn w:val="VarsaylanParagrafYazTipi"/>
    <w:link w:val="Heading122"/>
    <w:uiPriority w:val="9"/>
    <w:rsid w:val="00DC2A83"/>
    <w:rPr>
      <w:rFonts w:ascii="Calibri Light" w:eastAsia="Times New Roman" w:hAnsi="Calibri Light" w:cs="Times New Roman"/>
      <w:color w:val="2E74B5"/>
      <w:sz w:val="32"/>
      <w:szCs w:val="32"/>
      <w:lang w:eastAsia="tr-TR"/>
    </w:rPr>
  </w:style>
  <w:style w:type="table" w:customStyle="1" w:styleId="TableGrid220">
    <w:name w:val="TableGrid_22"/>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3">
    <w:name w:val="Heading 1_23"/>
    <w:basedOn w:val="Normal23"/>
    <w:next w:val="Normal23"/>
    <w:link w:val="Balk1Char23"/>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3">
    <w:name w:val="Normal_23"/>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3">
    <w:name w:val="Başlık 1 Char_23"/>
    <w:basedOn w:val="VarsaylanParagrafYazTipi"/>
    <w:link w:val="Heading123"/>
    <w:uiPriority w:val="9"/>
    <w:rsid w:val="00DC2A83"/>
    <w:rPr>
      <w:rFonts w:ascii="Calibri Light" w:eastAsia="Times New Roman" w:hAnsi="Calibri Light" w:cs="Times New Roman"/>
      <w:color w:val="2E74B5"/>
      <w:sz w:val="32"/>
      <w:szCs w:val="32"/>
      <w:lang w:eastAsia="tr-TR"/>
    </w:rPr>
  </w:style>
  <w:style w:type="table" w:customStyle="1" w:styleId="TableGrid23">
    <w:name w:val="TableGrid_23"/>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4">
    <w:name w:val="Heading 1_24"/>
    <w:basedOn w:val="Normal24"/>
    <w:next w:val="Normal24"/>
    <w:link w:val="Balk1Char24"/>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4">
    <w:name w:val="Normal_24"/>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4">
    <w:name w:val="Başlık 1 Char_24"/>
    <w:basedOn w:val="VarsaylanParagrafYazTipi"/>
    <w:link w:val="Heading124"/>
    <w:uiPriority w:val="9"/>
    <w:rsid w:val="00DC2A83"/>
    <w:rPr>
      <w:rFonts w:ascii="Calibri Light" w:eastAsia="Times New Roman" w:hAnsi="Calibri Light" w:cs="Times New Roman"/>
      <w:color w:val="2E74B5"/>
      <w:sz w:val="32"/>
      <w:szCs w:val="32"/>
      <w:lang w:eastAsia="tr-TR"/>
    </w:rPr>
  </w:style>
  <w:style w:type="table" w:customStyle="1" w:styleId="TableGrid24">
    <w:name w:val="TableGrid_24"/>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5">
    <w:name w:val="Heading 1_25"/>
    <w:basedOn w:val="Normal25"/>
    <w:next w:val="Normal25"/>
    <w:link w:val="Balk1Char25"/>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5">
    <w:name w:val="Normal_25"/>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5">
    <w:name w:val="Başlık 1 Char_25"/>
    <w:basedOn w:val="VarsaylanParagrafYazTipi"/>
    <w:link w:val="Heading125"/>
    <w:uiPriority w:val="9"/>
    <w:rsid w:val="00DC2A83"/>
    <w:rPr>
      <w:rFonts w:ascii="Calibri Light" w:eastAsia="Times New Roman" w:hAnsi="Calibri Light" w:cs="Times New Roman"/>
      <w:color w:val="2E74B5"/>
      <w:sz w:val="32"/>
      <w:szCs w:val="32"/>
      <w:lang w:eastAsia="tr-TR"/>
    </w:rPr>
  </w:style>
  <w:style w:type="table" w:customStyle="1" w:styleId="TableGrid25">
    <w:name w:val="TableGrid_25"/>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6">
    <w:name w:val="Heading 1_26"/>
    <w:basedOn w:val="Normal26"/>
    <w:next w:val="Normal26"/>
    <w:link w:val="Balk1Char26"/>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6">
    <w:name w:val="Normal_26"/>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6">
    <w:name w:val="Başlık 1 Char_26"/>
    <w:basedOn w:val="VarsaylanParagrafYazTipi"/>
    <w:link w:val="Heading126"/>
    <w:uiPriority w:val="9"/>
    <w:rsid w:val="00DC2A83"/>
    <w:rPr>
      <w:rFonts w:ascii="Calibri Light" w:eastAsia="Times New Roman" w:hAnsi="Calibri Light" w:cs="Times New Roman"/>
      <w:color w:val="2E74B5"/>
      <w:sz w:val="32"/>
      <w:szCs w:val="32"/>
      <w:lang w:eastAsia="tr-TR"/>
    </w:rPr>
  </w:style>
  <w:style w:type="table" w:customStyle="1" w:styleId="TableGrid26">
    <w:name w:val="TableGrid_26"/>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7">
    <w:name w:val="Heading 1_27"/>
    <w:basedOn w:val="Normal27"/>
    <w:next w:val="Normal27"/>
    <w:link w:val="Balk1Char27"/>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7">
    <w:name w:val="Normal_27"/>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7">
    <w:name w:val="Başlık 1 Char_27"/>
    <w:basedOn w:val="VarsaylanParagrafYazTipi"/>
    <w:link w:val="Heading127"/>
    <w:uiPriority w:val="9"/>
    <w:rsid w:val="00DC2A83"/>
    <w:rPr>
      <w:rFonts w:ascii="Calibri Light" w:eastAsia="Times New Roman" w:hAnsi="Calibri Light" w:cs="Times New Roman"/>
      <w:color w:val="2E74B5"/>
      <w:sz w:val="32"/>
      <w:szCs w:val="32"/>
      <w:lang w:eastAsia="tr-TR"/>
    </w:rPr>
  </w:style>
  <w:style w:type="table" w:customStyle="1" w:styleId="TableGrid27">
    <w:name w:val="TableGrid_27"/>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8">
    <w:name w:val="Heading 1_28"/>
    <w:basedOn w:val="Normal28"/>
    <w:next w:val="Normal28"/>
    <w:link w:val="Balk1Char28"/>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8">
    <w:name w:val="Normal_28"/>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8">
    <w:name w:val="Başlık 1 Char_28"/>
    <w:basedOn w:val="VarsaylanParagrafYazTipi"/>
    <w:link w:val="Heading128"/>
    <w:uiPriority w:val="9"/>
    <w:rsid w:val="00DC2A83"/>
    <w:rPr>
      <w:rFonts w:ascii="Calibri Light" w:eastAsia="Times New Roman" w:hAnsi="Calibri Light" w:cs="Times New Roman"/>
      <w:color w:val="2E74B5"/>
      <w:sz w:val="32"/>
      <w:szCs w:val="32"/>
      <w:lang w:eastAsia="tr-TR"/>
    </w:rPr>
  </w:style>
  <w:style w:type="table" w:customStyle="1" w:styleId="TableGrid28">
    <w:name w:val="TableGrid_28"/>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xl63">
    <w:name w:val="xl63"/>
    <w:basedOn w:val="Normal"/>
    <w:rsid w:val="001123D5"/>
    <w:pPr>
      <w:widowControl/>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4">
    <w:name w:val="xl64"/>
    <w:basedOn w:val="Normal"/>
    <w:rsid w:val="001123D5"/>
    <w:pPr>
      <w:widowControl/>
      <w:autoSpaceDE/>
      <w:autoSpaceDN/>
      <w:adjustRightInd/>
      <w:spacing w:before="100" w:beforeAutospacing="1" w:after="100" w:afterAutospacing="1"/>
    </w:pPr>
    <w:rPr>
      <w:rFonts w:ascii="Arial" w:hAnsi="Arial" w:cs="Arial"/>
      <w:sz w:val="18"/>
      <w:szCs w:val="18"/>
    </w:rPr>
  </w:style>
  <w:style w:type="numbering" w:customStyle="1" w:styleId="Stil4">
    <w:name w:val="Stil4"/>
    <w:basedOn w:val="ListeYok"/>
    <w:uiPriority w:val="99"/>
    <w:rsid w:val="006B6A9B"/>
    <w:pPr>
      <w:numPr>
        <w:numId w:val="9"/>
      </w:numPr>
    </w:pPr>
  </w:style>
  <w:style w:type="paragraph" w:customStyle="1" w:styleId="Balk2-2">
    <w:name w:val="Başlık 2-2"/>
    <w:basedOn w:val="Balk2"/>
    <w:qFormat/>
    <w:rsid w:val="00AF3820"/>
    <w:pPr>
      <w:keepLines/>
      <w:spacing w:after="120" w:line="276" w:lineRule="auto"/>
      <w:ind w:left="1077" w:hanging="360"/>
    </w:pPr>
    <w:rPr>
      <w:rFonts w:eastAsiaTheme="majorEastAsia" w:cstheme="majorBidi"/>
      <w:bCs w:val="0"/>
      <w:i w:val="0"/>
      <w:iCs w:val="0"/>
      <w:sz w:val="22"/>
      <w:szCs w:val="26"/>
      <w:lang w:eastAsia="en-US"/>
    </w:rPr>
  </w:style>
  <w:style w:type="paragraph" w:customStyle="1" w:styleId="Balk2-3">
    <w:name w:val="Başlık 2-3"/>
    <w:basedOn w:val="Balk2-2"/>
    <w:qFormat/>
    <w:rsid w:val="00AF3820"/>
    <w:pPr>
      <w:numPr>
        <w:numId w:val="12"/>
      </w:numPr>
      <w:ind w:left="714" w:hanging="357"/>
    </w:pPr>
  </w:style>
  <w:style w:type="paragraph" w:customStyle="1" w:styleId="Balk333">
    <w:name w:val="Başlık 333"/>
    <w:basedOn w:val="Balk3"/>
    <w:qFormat/>
    <w:rsid w:val="00AF3820"/>
    <w:pPr>
      <w:keepLines/>
      <w:numPr>
        <w:numId w:val="13"/>
      </w:numPr>
      <w:pBdr>
        <w:top w:val="single" w:sz="12" w:space="1" w:color="2F5496" w:themeColor="accent5" w:themeShade="BF"/>
        <w:bottom w:val="single" w:sz="12" w:space="1" w:color="2F5496" w:themeColor="accent5" w:themeShade="BF"/>
      </w:pBdr>
      <w:spacing w:after="0" w:line="360" w:lineRule="auto"/>
      <w:jc w:val="both"/>
    </w:pPr>
    <w:rPr>
      <w:rFonts w:eastAsiaTheme="majorEastAsia" w:cstheme="minorHAnsi"/>
      <w:bCs w:val="0"/>
      <w:sz w:val="24"/>
      <w:szCs w:val="24"/>
      <w:lang w:eastAsia="en-US"/>
    </w:rPr>
  </w:style>
  <w:style w:type="paragraph" w:customStyle="1" w:styleId="Balk3333">
    <w:name w:val="Başlık 3333"/>
    <w:basedOn w:val="Balk333"/>
    <w:qFormat/>
    <w:rsid w:val="00AF3820"/>
    <w:pPr>
      <w:numPr>
        <w:numId w:val="10"/>
      </w:numPr>
      <w:spacing w:after="120" w:line="259" w:lineRule="auto"/>
    </w:pPr>
  </w:style>
  <w:style w:type="paragraph" w:customStyle="1" w:styleId="Balk2-4">
    <w:name w:val="Başlık 2-4"/>
    <w:basedOn w:val="Balk2"/>
    <w:qFormat/>
    <w:rsid w:val="00AF3820"/>
    <w:pPr>
      <w:keepLines/>
      <w:numPr>
        <w:numId w:val="11"/>
      </w:numPr>
      <w:spacing w:after="120" w:line="276" w:lineRule="auto"/>
    </w:pPr>
    <w:rPr>
      <w:rFonts w:eastAsiaTheme="majorEastAsia" w:cstheme="minorHAnsi"/>
      <w:bCs w:val="0"/>
      <w:i w:val="0"/>
      <w:iCs w:val="0"/>
      <w:sz w:val="22"/>
      <w:szCs w:val="26"/>
      <w:lang w:eastAsia="en-US"/>
    </w:rPr>
  </w:style>
  <w:style w:type="table" w:customStyle="1" w:styleId="ListeTablo21">
    <w:name w:val="Liste Tablo 21"/>
    <w:basedOn w:val="NormalTablo"/>
    <w:uiPriority w:val="47"/>
    <w:rsid w:val="0052117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7Renkli-Vurgu1">
    <w:name w:val="Grid Table 7 Colorful Accent 1"/>
    <w:basedOn w:val="NormalTablo"/>
    <w:uiPriority w:val="52"/>
    <w:rsid w:val="00A82F65"/>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KlavuzTablo3-Vurgu1">
    <w:name w:val="Grid Table 3 Accent 1"/>
    <w:basedOn w:val="NormalTablo"/>
    <w:uiPriority w:val="48"/>
    <w:rsid w:val="0084681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KlavuzTablo2-Vurgu1">
    <w:name w:val="Grid Table 2 Accent 1"/>
    <w:basedOn w:val="NormalTablo"/>
    <w:uiPriority w:val="47"/>
    <w:rsid w:val="003C3030"/>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3-Vurgu5">
    <w:name w:val="Grid Table 3 Accent 5"/>
    <w:basedOn w:val="NormalTablo"/>
    <w:uiPriority w:val="48"/>
    <w:rsid w:val="004439F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KlavuzuTablo4-Vurgu3">
    <w:name w:val="Grid Table 4 Accent 3"/>
    <w:basedOn w:val="NormalTablo"/>
    <w:uiPriority w:val="49"/>
    <w:rsid w:val="004B001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oKlavuzu58">
    <w:name w:val="Tablo Kılavuzu58"/>
    <w:basedOn w:val="NormalTablo"/>
    <w:next w:val="TabloKlavuzu"/>
    <w:uiPriority w:val="39"/>
    <w:rsid w:val="00A94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2-Vurgu1">
    <w:name w:val="List Table 2 Accent 1"/>
    <w:basedOn w:val="NormalTablo"/>
    <w:uiPriority w:val="47"/>
    <w:rsid w:val="006F2F6B"/>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xl136">
    <w:name w:val="xl136"/>
    <w:basedOn w:val="Normal"/>
    <w:rsid w:val="00744945"/>
    <w:pPr>
      <w:widowControl/>
      <w:pBdr>
        <w:top w:val="single" w:sz="8" w:space="0" w:color="auto"/>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137">
    <w:name w:val="xl137"/>
    <w:basedOn w:val="Normal"/>
    <w:rsid w:val="00744945"/>
    <w:pPr>
      <w:widowControl/>
      <w:pBdr>
        <w:top w:val="single" w:sz="8" w:space="0" w:color="auto"/>
        <w:right w:val="single" w:sz="8" w:space="0" w:color="auto"/>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138">
    <w:name w:val="xl138"/>
    <w:basedOn w:val="Normal"/>
    <w:rsid w:val="00744945"/>
    <w:pPr>
      <w:widowControl/>
      <w:pBdr>
        <w:top w:val="single" w:sz="4" w:space="0" w:color="auto"/>
        <w:left w:val="single" w:sz="8" w:space="0" w:color="auto"/>
        <w:bottom w:val="single" w:sz="4" w:space="0" w:color="auto"/>
      </w:pBdr>
      <w:autoSpaceDE/>
      <w:autoSpaceDN/>
      <w:adjustRightInd/>
      <w:spacing w:before="100" w:beforeAutospacing="1" w:after="100" w:afterAutospacing="1"/>
      <w:jc w:val="right"/>
      <w:textAlignment w:val="center"/>
    </w:pPr>
    <w:rPr>
      <w:rFonts w:ascii="Arial" w:hAnsi="Arial" w:cs="Arial"/>
      <w:b/>
      <w:bCs/>
      <w:sz w:val="16"/>
      <w:szCs w:val="16"/>
    </w:rPr>
  </w:style>
  <w:style w:type="paragraph" w:customStyle="1" w:styleId="xl139">
    <w:name w:val="xl139"/>
    <w:basedOn w:val="Normal"/>
    <w:rsid w:val="00744945"/>
    <w:pPr>
      <w:widowControl/>
      <w:pBdr>
        <w:top w:val="single" w:sz="4" w:space="0" w:color="auto"/>
        <w:bottom w:val="single" w:sz="4" w:space="0" w:color="auto"/>
      </w:pBdr>
      <w:autoSpaceDE/>
      <w:autoSpaceDN/>
      <w:adjustRightInd/>
      <w:spacing w:before="100" w:beforeAutospacing="1" w:after="100" w:afterAutospacing="1"/>
      <w:jc w:val="right"/>
      <w:textAlignment w:val="center"/>
    </w:pPr>
    <w:rPr>
      <w:rFonts w:ascii="Arial" w:hAnsi="Arial" w:cs="Arial"/>
      <w:b/>
      <w:bCs/>
      <w:sz w:val="16"/>
      <w:szCs w:val="16"/>
    </w:rPr>
  </w:style>
  <w:style w:type="paragraph" w:customStyle="1" w:styleId="xl140">
    <w:name w:val="xl140"/>
    <w:basedOn w:val="Normal"/>
    <w:rsid w:val="00744945"/>
    <w:pPr>
      <w:widowControl/>
      <w:pBdr>
        <w:top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 w:val="16"/>
      <w:szCs w:val="16"/>
    </w:rPr>
  </w:style>
  <w:style w:type="paragraph" w:customStyle="1" w:styleId="xl141">
    <w:name w:val="xl141"/>
    <w:basedOn w:val="Normal"/>
    <w:rsid w:val="0074494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142">
    <w:name w:val="xl142"/>
    <w:basedOn w:val="Normal"/>
    <w:rsid w:val="00744945"/>
    <w:pPr>
      <w:widowControl/>
      <w:autoSpaceDE/>
      <w:autoSpaceDN/>
      <w:adjustRightInd/>
      <w:spacing w:before="100" w:beforeAutospacing="1" w:after="100" w:afterAutospacing="1"/>
    </w:pPr>
    <w:rPr>
      <w:rFonts w:ascii="Arial" w:hAnsi="Arial" w:cs="Arial"/>
      <w:sz w:val="16"/>
      <w:szCs w:val="16"/>
    </w:rPr>
  </w:style>
  <w:style w:type="paragraph" w:customStyle="1" w:styleId="xl143">
    <w:name w:val="xl143"/>
    <w:basedOn w:val="Normal"/>
    <w:rsid w:val="00744945"/>
    <w:pPr>
      <w:widowControl/>
      <w:autoSpaceDE/>
      <w:autoSpaceDN/>
      <w:adjustRightInd/>
      <w:spacing w:before="100" w:beforeAutospacing="1" w:after="100" w:afterAutospacing="1"/>
      <w:jc w:val="center"/>
    </w:pPr>
    <w:rPr>
      <w:rFonts w:ascii="Arial" w:hAnsi="Arial" w:cs="Arial"/>
      <w:sz w:val="16"/>
      <w:szCs w:val="16"/>
    </w:rPr>
  </w:style>
  <w:style w:type="paragraph" w:customStyle="1" w:styleId="xl144">
    <w:name w:val="xl144"/>
    <w:basedOn w:val="Normal"/>
    <w:rsid w:val="00744945"/>
    <w:pPr>
      <w:widowControl/>
      <w:pBdr>
        <w:right w:val="single" w:sz="8" w:space="0" w:color="auto"/>
      </w:pBdr>
      <w:autoSpaceDE/>
      <w:autoSpaceDN/>
      <w:adjustRightInd/>
      <w:spacing w:before="100" w:beforeAutospacing="1" w:after="100" w:afterAutospacing="1"/>
    </w:pPr>
    <w:rPr>
      <w:rFonts w:ascii="Arial" w:hAnsi="Arial" w:cs="Arial"/>
      <w:b/>
      <w:bCs/>
      <w:sz w:val="16"/>
      <w:szCs w:val="16"/>
    </w:rPr>
  </w:style>
  <w:style w:type="paragraph" w:customStyle="1" w:styleId="xl145">
    <w:name w:val="xl145"/>
    <w:basedOn w:val="Normal"/>
    <w:rsid w:val="00744945"/>
    <w:pPr>
      <w:widowControl/>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146">
    <w:name w:val="xl146"/>
    <w:basedOn w:val="Normal"/>
    <w:rsid w:val="00744945"/>
    <w:pPr>
      <w:widowControl/>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147">
    <w:name w:val="xl147"/>
    <w:basedOn w:val="Normal"/>
    <w:rsid w:val="00744945"/>
    <w:pPr>
      <w:widowControl/>
      <w:pBdr>
        <w:right w:val="single" w:sz="8" w:space="0" w:color="auto"/>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148">
    <w:name w:val="xl148"/>
    <w:basedOn w:val="Normal"/>
    <w:rsid w:val="00744945"/>
    <w:pPr>
      <w:widowControl/>
      <w:pBdr>
        <w:right w:val="single" w:sz="8" w:space="0" w:color="auto"/>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149">
    <w:name w:val="xl149"/>
    <w:basedOn w:val="Normal"/>
    <w:rsid w:val="00744945"/>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 w:val="16"/>
      <w:szCs w:val="16"/>
    </w:rPr>
  </w:style>
  <w:style w:type="paragraph" w:customStyle="1" w:styleId="xl150">
    <w:name w:val="xl150"/>
    <w:basedOn w:val="Normal"/>
    <w:rsid w:val="0074494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 w:val="16"/>
      <w:szCs w:val="16"/>
    </w:rPr>
  </w:style>
  <w:style w:type="paragraph" w:customStyle="1" w:styleId="xl151">
    <w:name w:val="xl151"/>
    <w:basedOn w:val="Normal"/>
    <w:rsid w:val="00744945"/>
    <w:pPr>
      <w:widowControl/>
      <w:autoSpaceDE/>
      <w:autoSpaceDN/>
      <w:adjustRightInd/>
      <w:spacing w:before="100" w:beforeAutospacing="1" w:after="100" w:afterAutospacing="1"/>
      <w:jc w:val="center"/>
    </w:pPr>
    <w:rPr>
      <w:rFonts w:ascii="Arial" w:hAnsi="Arial" w:cs="Arial"/>
      <w:sz w:val="16"/>
      <w:szCs w:val="16"/>
    </w:rPr>
  </w:style>
  <w:style w:type="paragraph" w:customStyle="1" w:styleId="xl152">
    <w:name w:val="xl152"/>
    <w:basedOn w:val="Normal"/>
    <w:rsid w:val="00744945"/>
    <w:pPr>
      <w:widowControl/>
      <w:pBdr>
        <w:right w:val="single" w:sz="8" w:space="0" w:color="auto"/>
      </w:pBdr>
      <w:autoSpaceDE/>
      <w:autoSpaceDN/>
      <w:adjustRightInd/>
      <w:spacing w:before="100" w:beforeAutospacing="1" w:after="100" w:afterAutospacing="1"/>
      <w:jc w:val="center"/>
    </w:pPr>
    <w:rPr>
      <w:rFonts w:ascii="Arial" w:hAnsi="Arial" w:cs="Arial"/>
      <w:sz w:val="16"/>
      <w:szCs w:val="16"/>
    </w:rPr>
  </w:style>
  <w:style w:type="paragraph" w:customStyle="1" w:styleId="xl153">
    <w:name w:val="xl153"/>
    <w:basedOn w:val="Normal"/>
    <w:rsid w:val="00744945"/>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 w:val="16"/>
      <w:szCs w:val="16"/>
    </w:rPr>
  </w:style>
  <w:style w:type="paragraph" w:customStyle="1" w:styleId="xl154">
    <w:name w:val="xl154"/>
    <w:basedOn w:val="Normal"/>
    <w:rsid w:val="0074494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 w:val="16"/>
      <w:szCs w:val="16"/>
    </w:rPr>
  </w:style>
  <w:style w:type="paragraph" w:customStyle="1" w:styleId="xl155">
    <w:name w:val="xl155"/>
    <w:basedOn w:val="Normal"/>
    <w:rsid w:val="0074494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156">
    <w:name w:val="xl156"/>
    <w:basedOn w:val="Normal"/>
    <w:rsid w:val="00744945"/>
    <w:pPr>
      <w:widowControl/>
      <w:pBdr>
        <w:bottom w:val="single" w:sz="8" w:space="0" w:color="auto"/>
      </w:pBdr>
      <w:autoSpaceDE/>
      <w:autoSpaceDN/>
      <w:adjustRightInd/>
      <w:spacing w:before="100" w:beforeAutospacing="1" w:after="100" w:afterAutospacing="1"/>
    </w:pPr>
    <w:rPr>
      <w:rFonts w:ascii="Arial" w:hAnsi="Arial" w:cs="Arial"/>
      <w:sz w:val="16"/>
      <w:szCs w:val="16"/>
    </w:rPr>
  </w:style>
  <w:style w:type="paragraph" w:customStyle="1" w:styleId="xl157">
    <w:name w:val="xl157"/>
    <w:basedOn w:val="Normal"/>
    <w:rsid w:val="00744945"/>
    <w:pPr>
      <w:widowControl/>
      <w:pBdr>
        <w:bottom w:val="single" w:sz="8" w:space="0" w:color="auto"/>
      </w:pBdr>
      <w:autoSpaceDE/>
      <w:autoSpaceDN/>
      <w:adjustRightInd/>
      <w:spacing w:before="100" w:beforeAutospacing="1" w:after="100" w:afterAutospacing="1"/>
    </w:pPr>
    <w:rPr>
      <w:rFonts w:ascii="Arial" w:hAnsi="Arial" w:cs="Arial"/>
      <w:sz w:val="16"/>
      <w:szCs w:val="16"/>
    </w:rPr>
  </w:style>
  <w:style w:type="paragraph" w:customStyle="1" w:styleId="xl158">
    <w:name w:val="xl158"/>
    <w:basedOn w:val="Normal"/>
    <w:rsid w:val="00744945"/>
    <w:pPr>
      <w:widowControl/>
      <w:pBdr>
        <w:bottom w:val="single" w:sz="8" w:space="0" w:color="auto"/>
      </w:pBdr>
      <w:autoSpaceDE/>
      <w:autoSpaceDN/>
      <w:adjustRightInd/>
      <w:spacing w:before="100" w:beforeAutospacing="1" w:after="100" w:afterAutospacing="1"/>
    </w:pPr>
    <w:rPr>
      <w:rFonts w:ascii="Arial" w:hAnsi="Arial" w:cs="Arial"/>
      <w:sz w:val="16"/>
      <w:szCs w:val="16"/>
    </w:rPr>
  </w:style>
  <w:style w:type="paragraph" w:customStyle="1" w:styleId="xl159">
    <w:name w:val="xl159"/>
    <w:basedOn w:val="Normal"/>
    <w:rsid w:val="00744945"/>
    <w:pPr>
      <w:widowControl/>
      <w:pBdr>
        <w:bottom w:val="single" w:sz="8" w:space="0" w:color="auto"/>
        <w:right w:val="single" w:sz="8" w:space="0" w:color="auto"/>
      </w:pBdr>
      <w:autoSpaceDE/>
      <w:autoSpaceDN/>
      <w:adjustRightInd/>
      <w:spacing w:before="100" w:beforeAutospacing="1" w:after="100" w:afterAutospacing="1"/>
    </w:pPr>
    <w:rPr>
      <w:rFonts w:ascii="Arial" w:hAnsi="Arial" w:cs="Arial"/>
      <w:sz w:val="16"/>
      <w:szCs w:val="16"/>
    </w:rPr>
  </w:style>
  <w:style w:type="table" w:styleId="KlavuzTablo7Renkli-Vurgu5">
    <w:name w:val="Grid Table 7 Colorful Accent 5"/>
    <w:basedOn w:val="NormalTablo"/>
    <w:uiPriority w:val="52"/>
    <w:rsid w:val="009974C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customStyle="1" w:styleId="Gvdemetni1b">
    <w:name w:val="Gövde metni1"/>
    <w:basedOn w:val="Normal"/>
    <w:uiPriority w:val="99"/>
    <w:rsid w:val="009A1E55"/>
    <w:pPr>
      <w:shd w:val="clear" w:color="auto" w:fill="FFFFFF"/>
      <w:autoSpaceDE/>
      <w:autoSpaceDN/>
      <w:adjustRightInd/>
      <w:spacing w:line="235" w:lineRule="exact"/>
      <w:ind w:hanging="1060"/>
      <w:jc w:val="right"/>
    </w:pPr>
    <w:rPr>
      <w:rFonts w:eastAsiaTheme="minorHAnsi"/>
      <w:sz w:val="22"/>
      <w:szCs w:val="22"/>
      <w:lang w:eastAsia="en-US"/>
    </w:rPr>
  </w:style>
  <w:style w:type="table" w:customStyle="1" w:styleId="ListeTablo7Renkli-Vurgu14">
    <w:name w:val="Liste Tablo 7 Renkli - Vurgu 14"/>
    <w:basedOn w:val="NormalTablo"/>
    <w:uiPriority w:val="52"/>
    <w:rsid w:val="00CE431B"/>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41">
    <w:name w:val="Liste Tablo 7 Renkli - Vurgu 141"/>
    <w:basedOn w:val="NormalTablo"/>
    <w:uiPriority w:val="52"/>
    <w:rsid w:val="00E2126C"/>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OrtaListe2-Vurgu51">
    <w:name w:val="Orta Liste 2 - Vurgu 51"/>
    <w:basedOn w:val="NormalTablo"/>
    <w:next w:val="OrtaListe2-Vurgu5"/>
    <w:uiPriority w:val="66"/>
    <w:semiHidden/>
    <w:unhideWhenUsed/>
    <w:rsid w:val="003E3E01"/>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paragraph" w:customStyle="1" w:styleId="xl160">
    <w:name w:val="xl160"/>
    <w:basedOn w:val="Normal"/>
    <w:rsid w:val="00FA0C80"/>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 w:val="22"/>
      <w:szCs w:val="22"/>
    </w:rPr>
  </w:style>
  <w:style w:type="paragraph" w:customStyle="1" w:styleId="xl161">
    <w:name w:val="xl161"/>
    <w:basedOn w:val="Normal"/>
    <w:rsid w:val="00FA0C80"/>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 w:val="22"/>
      <w:szCs w:val="22"/>
    </w:rPr>
  </w:style>
  <w:style w:type="paragraph" w:customStyle="1" w:styleId="xl162">
    <w:name w:val="xl162"/>
    <w:basedOn w:val="Normal"/>
    <w:rsid w:val="00FA0C80"/>
    <w:pPr>
      <w:widowControl/>
      <w:pBdr>
        <w:left w:val="single" w:sz="4" w:space="0" w:color="auto"/>
      </w:pBdr>
      <w:autoSpaceDE/>
      <w:autoSpaceDN/>
      <w:adjustRightInd/>
      <w:spacing w:before="100" w:beforeAutospacing="1" w:after="100" w:afterAutospacing="1"/>
      <w:jc w:val="center"/>
      <w:textAlignment w:val="center"/>
    </w:pPr>
    <w:rPr>
      <w:rFonts w:ascii="Arial" w:hAnsi="Arial" w:cs="Arial"/>
      <w:sz w:val="18"/>
      <w:szCs w:val="18"/>
    </w:rPr>
  </w:style>
  <w:style w:type="paragraph" w:customStyle="1" w:styleId="xl163">
    <w:name w:val="xl163"/>
    <w:basedOn w:val="Normal"/>
    <w:rsid w:val="00FA0C80"/>
    <w:pPr>
      <w:widowControl/>
      <w:pBdr>
        <w:right w:val="single" w:sz="8" w:space="0" w:color="auto"/>
      </w:pBdr>
      <w:autoSpaceDE/>
      <w:autoSpaceDN/>
      <w:adjustRightInd/>
      <w:spacing w:before="100" w:beforeAutospacing="1" w:after="100" w:afterAutospacing="1"/>
      <w:jc w:val="center"/>
      <w:textAlignment w:val="center"/>
    </w:pPr>
    <w:rPr>
      <w:rFonts w:ascii="Arial" w:hAnsi="Arial" w:cs="Arial"/>
      <w:sz w:val="18"/>
      <w:szCs w:val="18"/>
    </w:rPr>
  </w:style>
  <w:style w:type="paragraph" w:customStyle="1" w:styleId="xl164">
    <w:name w:val="xl164"/>
    <w:basedOn w:val="Normal"/>
    <w:rsid w:val="00FA0C80"/>
    <w:pPr>
      <w:widowControl/>
      <w:pBdr>
        <w:left w:val="single" w:sz="4" w:space="0" w:color="auto"/>
        <w:bottom w:val="single" w:sz="8" w:space="0" w:color="auto"/>
      </w:pBdr>
      <w:autoSpaceDE/>
      <w:autoSpaceDN/>
      <w:adjustRightInd/>
      <w:spacing w:before="100" w:beforeAutospacing="1" w:after="100" w:afterAutospacing="1"/>
      <w:jc w:val="center"/>
      <w:textAlignment w:val="center"/>
    </w:pPr>
    <w:rPr>
      <w:rFonts w:ascii="Arial" w:hAnsi="Arial" w:cs="Arial"/>
      <w:sz w:val="18"/>
      <w:szCs w:val="18"/>
    </w:rPr>
  </w:style>
  <w:style w:type="paragraph" w:customStyle="1" w:styleId="xl165">
    <w:name w:val="xl165"/>
    <w:basedOn w:val="Normal"/>
    <w:rsid w:val="00FA0C80"/>
    <w:pPr>
      <w:widowControl/>
      <w:pBdr>
        <w:bottom w:val="single" w:sz="8" w:space="0" w:color="auto"/>
      </w:pBdr>
      <w:autoSpaceDE/>
      <w:autoSpaceDN/>
      <w:adjustRightInd/>
      <w:spacing w:before="100" w:beforeAutospacing="1" w:after="100" w:afterAutospacing="1"/>
      <w:jc w:val="center"/>
      <w:textAlignment w:val="center"/>
    </w:pPr>
    <w:rPr>
      <w:rFonts w:ascii="Arial" w:hAnsi="Arial" w:cs="Arial"/>
      <w:sz w:val="18"/>
      <w:szCs w:val="18"/>
    </w:rPr>
  </w:style>
  <w:style w:type="paragraph" w:customStyle="1" w:styleId="xl166">
    <w:name w:val="xl166"/>
    <w:basedOn w:val="Normal"/>
    <w:rsid w:val="00FA0C80"/>
    <w:pPr>
      <w:widowControl/>
      <w:pBdr>
        <w:bottom w:val="single" w:sz="8" w:space="0" w:color="auto"/>
        <w:right w:val="single" w:sz="8" w:space="0" w:color="auto"/>
      </w:pBdr>
      <w:autoSpaceDE/>
      <w:autoSpaceDN/>
      <w:adjustRightInd/>
      <w:spacing w:before="100" w:beforeAutospacing="1" w:after="100" w:afterAutospacing="1"/>
      <w:jc w:val="center"/>
      <w:textAlignment w:val="center"/>
    </w:pPr>
    <w:rPr>
      <w:rFonts w:ascii="Arial" w:hAnsi="Arial" w:cs="Arial"/>
      <w:sz w:val="18"/>
      <w:szCs w:val="18"/>
    </w:rPr>
  </w:style>
  <w:style w:type="paragraph" w:customStyle="1" w:styleId="xl167">
    <w:name w:val="xl167"/>
    <w:basedOn w:val="Normal"/>
    <w:rsid w:val="00FA0C80"/>
    <w:pPr>
      <w:widowControl/>
      <w:autoSpaceDE/>
      <w:autoSpaceDN/>
      <w:adjustRightInd/>
      <w:spacing w:before="100" w:beforeAutospacing="1" w:after="100" w:afterAutospacing="1"/>
      <w:jc w:val="center"/>
    </w:pPr>
    <w:rPr>
      <w:rFonts w:ascii="Arial" w:hAnsi="Arial" w:cs="Arial"/>
      <w:color w:val="000000"/>
      <w:sz w:val="18"/>
      <w:szCs w:val="18"/>
    </w:rPr>
  </w:style>
  <w:style w:type="paragraph" w:customStyle="1" w:styleId="xl168">
    <w:name w:val="xl168"/>
    <w:basedOn w:val="Normal"/>
    <w:rsid w:val="00FA0C80"/>
    <w:pPr>
      <w:widowControl/>
      <w:pBdr>
        <w:right w:val="single" w:sz="8" w:space="0" w:color="auto"/>
      </w:pBdr>
      <w:autoSpaceDE/>
      <w:autoSpaceDN/>
      <w:adjustRightInd/>
      <w:spacing w:before="100" w:beforeAutospacing="1" w:after="100" w:afterAutospacing="1"/>
      <w:jc w:val="center"/>
    </w:pPr>
    <w:rPr>
      <w:rFonts w:ascii="Arial" w:hAnsi="Arial" w:cs="Arial"/>
      <w:color w:val="000000"/>
      <w:sz w:val="18"/>
      <w:szCs w:val="18"/>
    </w:rPr>
  </w:style>
  <w:style w:type="table" w:styleId="ListeTablo7Renkli-Vurgu5">
    <w:name w:val="List Table 7 Colorful Accent 5"/>
    <w:basedOn w:val="NormalTablo"/>
    <w:uiPriority w:val="52"/>
    <w:rsid w:val="008D47C4"/>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F206E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22">
    <w:name w:val="Liste Tablo 22"/>
    <w:basedOn w:val="NormalTablo"/>
    <w:next w:val="ListeTablo2"/>
    <w:uiPriority w:val="47"/>
    <w:rsid w:val="00F206E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23">
    <w:name w:val="Liste Tablo 23"/>
    <w:basedOn w:val="NormalTablo"/>
    <w:next w:val="ListeTablo2"/>
    <w:uiPriority w:val="47"/>
    <w:rsid w:val="00F206E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oKlavuzu59">
    <w:name w:val="Tablo Kılavuzu59"/>
    <w:basedOn w:val="NormalTablo"/>
    <w:next w:val="TabloKlavuzu"/>
    <w:uiPriority w:val="39"/>
    <w:rsid w:val="00AD6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0">
    <w:name w:val="Tablo Kılavuzu60"/>
    <w:basedOn w:val="NormalTablo"/>
    <w:next w:val="TabloKlavuzu"/>
    <w:uiPriority w:val="59"/>
    <w:rsid w:val="00AD6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
    <w:name w:val="Tablo Kılavuzu64"/>
    <w:basedOn w:val="NormalTablo"/>
    <w:next w:val="TabloKlavuzu"/>
    <w:uiPriority w:val="59"/>
    <w:rsid w:val="00AD6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
    <w:name w:val="Tablo Kılavuzu65"/>
    <w:basedOn w:val="NormalTablo"/>
    <w:next w:val="TabloKlavuzu"/>
    <w:uiPriority w:val="59"/>
    <w:rsid w:val="00453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6">
    <w:name w:val="Tablo Kılavuzu66"/>
    <w:basedOn w:val="NormalTablo"/>
    <w:next w:val="TabloKlavuzu"/>
    <w:uiPriority w:val="59"/>
    <w:rsid w:val="00453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il14">
    <w:name w:val="Stil14"/>
    <w:basedOn w:val="NormalTablo"/>
    <w:rsid w:val="007978C6"/>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styleId="KlavuzuTablo4-Vurgu4">
    <w:name w:val="Grid Table 4 Accent 4"/>
    <w:basedOn w:val="NormalTablo"/>
    <w:uiPriority w:val="49"/>
    <w:rsid w:val="00FA12E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7">
    <w:name w:val="Kılavuzu Tablo 4 - Vurgu 417"/>
    <w:basedOn w:val="NormalTablo"/>
    <w:uiPriority w:val="49"/>
    <w:rsid w:val="000674BD"/>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KlavuzuTablo4-Vurgu415">
    <w:name w:val="Kılavuzu Tablo 4 - Vurgu 415"/>
    <w:basedOn w:val="NormalTablo"/>
    <w:uiPriority w:val="49"/>
    <w:rsid w:val="004E530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jlqj4b">
    <w:name w:val="jlqj4b"/>
    <w:basedOn w:val="VarsaylanParagrafYazTipi"/>
    <w:rsid w:val="005407A3"/>
  </w:style>
  <w:style w:type="paragraph" w:customStyle="1" w:styleId="ydpb36ce333msonormal">
    <w:name w:val="ydpb36ce333msonormal"/>
    <w:basedOn w:val="Normal"/>
    <w:rsid w:val="007D5DAF"/>
    <w:pPr>
      <w:widowControl/>
      <w:autoSpaceDE/>
      <w:autoSpaceDN/>
      <w:adjustRightInd/>
      <w:spacing w:before="100" w:beforeAutospacing="1" w:after="100" w:afterAutospacing="1"/>
    </w:pPr>
    <w:rPr>
      <w:rFonts w:eastAsiaTheme="minorHAnsi"/>
      <w:sz w:val="24"/>
      <w:szCs w:val="24"/>
    </w:rPr>
  </w:style>
  <w:style w:type="character" w:customStyle="1" w:styleId="nternetBalants">
    <w:name w:val="İnternet Bağlantısı"/>
    <w:uiPriority w:val="99"/>
    <w:rsid w:val="00D469BD"/>
    <w:rPr>
      <w:color w:val="0000FF"/>
      <w:u w:val="single"/>
    </w:rPr>
  </w:style>
  <w:style w:type="numbering" w:customStyle="1" w:styleId="ListeYok5">
    <w:name w:val="Liste Yok5"/>
    <w:next w:val="ListeYok"/>
    <w:uiPriority w:val="99"/>
    <w:semiHidden/>
    <w:unhideWhenUsed/>
    <w:rsid w:val="00135166"/>
  </w:style>
  <w:style w:type="table" w:customStyle="1" w:styleId="TabloKlavuzu67">
    <w:name w:val="Tablo Kılavuzu67"/>
    <w:basedOn w:val="NormalTablo"/>
    <w:next w:val="TabloKlavuzu"/>
    <w:uiPriority w:val="39"/>
    <w:rsid w:val="00135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7D0C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D0C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KlavuzTablo2">
    <w:name w:val="Grid Table 2"/>
    <w:basedOn w:val="NormalTablo"/>
    <w:uiPriority w:val="47"/>
    <w:rsid w:val="006076E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56">
    <w:name w:val="Style56"/>
    <w:basedOn w:val="Normal"/>
    <w:uiPriority w:val="99"/>
    <w:rsid w:val="00E27A97"/>
    <w:pPr>
      <w:jc w:val="both"/>
    </w:pPr>
    <w:rPr>
      <w:sz w:val="24"/>
      <w:szCs w:val="24"/>
    </w:rPr>
  </w:style>
  <w:style w:type="paragraph" w:customStyle="1" w:styleId="Style111">
    <w:name w:val="Style111"/>
    <w:basedOn w:val="Normal"/>
    <w:uiPriority w:val="99"/>
    <w:rsid w:val="00E27A97"/>
    <w:pPr>
      <w:spacing w:line="245" w:lineRule="exact"/>
      <w:ind w:hanging="192"/>
    </w:pPr>
    <w:rPr>
      <w:sz w:val="24"/>
      <w:szCs w:val="24"/>
    </w:rPr>
  </w:style>
  <w:style w:type="character" w:customStyle="1" w:styleId="FontStyle211">
    <w:name w:val="Font Style211"/>
    <w:uiPriority w:val="99"/>
    <w:rsid w:val="00E27A97"/>
    <w:rPr>
      <w:rFonts w:ascii="Calibri" w:hAnsi="Calibri"/>
      <w:b/>
      <w:sz w:val="18"/>
    </w:rPr>
  </w:style>
  <w:style w:type="paragraph" w:customStyle="1" w:styleId="p1">
    <w:name w:val="p1"/>
    <w:basedOn w:val="Normal"/>
    <w:rsid w:val="007571AB"/>
    <w:pPr>
      <w:widowControl/>
      <w:autoSpaceDE/>
      <w:autoSpaceDN/>
      <w:adjustRightInd/>
      <w:spacing w:before="100" w:beforeAutospacing="1" w:after="100" w:afterAutospacing="1"/>
    </w:pPr>
    <w:rPr>
      <w:sz w:val="24"/>
      <w:szCs w:val="24"/>
    </w:rPr>
  </w:style>
  <w:style w:type="paragraph" w:customStyle="1" w:styleId="p3">
    <w:name w:val="p3"/>
    <w:basedOn w:val="Normal"/>
    <w:rsid w:val="007571AB"/>
    <w:pPr>
      <w:widowControl/>
      <w:autoSpaceDE/>
      <w:autoSpaceDN/>
      <w:adjustRightInd/>
      <w:spacing w:before="100" w:beforeAutospacing="1" w:after="100" w:afterAutospacing="1"/>
    </w:pPr>
    <w:rPr>
      <w:sz w:val="24"/>
      <w:szCs w:val="24"/>
    </w:rPr>
  </w:style>
  <w:style w:type="paragraph" w:customStyle="1" w:styleId="p4">
    <w:name w:val="p4"/>
    <w:basedOn w:val="Normal"/>
    <w:rsid w:val="007571AB"/>
    <w:pPr>
      <w:widowControl/>
      <w:autoSpaceDE/>
      <w:autoSpaceDN/>
      <w:adjustRightInd/>
      <w:spacing w:before="100" w:beforeAutospacing="1" w:after="100" w:afterAutospacing="1"/>
    </w:pPr>
    <w:rPr>
      <w:sz w:val="24"/>
      <w:szCs w:val="24"/>
    </w:rPr>
  </w:style>
  <w:style w:type="character" w:customStyle="1" w:styleId="apple-tab-span">
    <w:name w:val="apple-tab-span"/>
    <w:basedOn w:val="VarsaylanParagrafYazTipi"/>
    <w:rsid w:val="007571AB"/>
  </w:style>
  <w:style w:type="paragraph" w:customStyle="1" w:styleId="p5">
    <w:name w:val="p5"/>
    <w:basedOn w:val="Normal"/>
    <w:rsid w:val="007571AB"/>
    <w:pPr>
      <w:widowControl/>
      <w:autoSpaceDE/>
      <w:autoSpaceDN/>
      <w:adjustRightInd/>
      <w:spacing w:before="100" w:beforeAutospacing="1" w:after="100" w:afterAutospacing="1"/>
    </w:pPr>
    <w:rPr>
      <w:sz w:val="24"/>
      <w:szCs w:val="24"/>
    </w:rPr>
  </w:style>
  <w:style w:type="table" w:customStyle="1" w:styleId="TableGrid50">
    <w:name w:val="TableGrid5"/>
    <w:rsid w:val="00020122"/>
    <w:pPr>
      <w:spacing w:after="0" w:line="240" w:lineRule="auto"/>
    </w:pPr>
    <w:rPr>
      <w:rFonts w:eastAsia="Times New Roman"/>
      <w:lang w:eastAsia="tr-TR"/>
    </w:rPr>
    <w:tblPr>
      <w:tblCellMar>
        <w:top w:w="0" w:type="dxa"/>
        <w:left w:w="0" w:type="dxa"/>
        <w:bottom w:w="0" w:type="dxa"/>
        <w:right w:w="0" w:type="dxa"/>
      </w:tblCellMar>
    </w:tblPr>
  </w:style>
  <w:style w:type="numbering" w:customStyle="1" w:styleId="ListeYok6">
    <w:name w:val="Liste Yok6"/>
    <w:next w:val="ListeYok"/>
    <w:uiPriority w:val="99"/>
    <w:semiHidden/>
    <w:unhideWhenUsed/>
    <w:rsid w:val="00020122"/>
  </w:style>
  <w:style w:type="table" w:customStyle="1" w:styleId="TableGrid60">
    <w:name w:val="TableGrid6"/>
    <w:rsid w:val="00020122"/>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9">
    <w:name w:val="Heading 1_29"/>
    <w:basedOn w:val="Normal29"/>
    <w:next w:val="Normal29"/>
    <w:link w:val="Balk1Char29"/>
    <w:uiPriority w:val="9"/>
    <w:qFormat/>
    <w:rsid w:val="00020122"/>
    <w:pPr>
      <w:keepNext/>
      <w:keepLines/>
      <w:spacing w:before="240" w:after="0"/>
      <w:outlineLvl w:val="0"/>
    </w:pPr>
    <w:rPr>
      <w:rFonts w:ascii="Calibri Light" w:hAnsi="Calibri Light"/>
      <w:color w:val="2E74B5"/>
      <w:sz w:val="32"/>
      <w:szCs w:val="32"/>
    </w:rPr>
  </w:style>
  <w:style w:type="paragraph" w:customStyle="1" w:styleId="Normal29">
    <w:name w:val="Normal_29"/>
    <w:qFormat/>
    <w:rsid w:val="00020122"/>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9">
    <w:name w:val="Başlık 1 Char_29"/>
    <w:basedOn w:val="VarsaylanParagrafYazTipi"/>
    <w:link w:val="Heading129"/>
    <w:uiPriority w:val="9"/>
    <w:rsid w:val="00020122"/>
    <w:rPr>
      <w:rFonts w:ascii="Calibri Light" w:eastAsia="Times New Roman" w:hAnsi="Calibri Light" w:cs="Times New Roman"/>
      <w:color w:val="2E74B5"/>
      <w:sz w:val="32"/>
      <w:szCs w:val="32"/>
      <w:lang w:eastAsia="tr-TR"/>
    </w:rPr>
  </w:style>
  <w:style w:type="table" w:customStyle="1" w:styleId="TableGrid29">
    <w:name w:val="TableGrid_29"/>
    <w:rsid w:val="00020122"/>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30">
    <w:name w:val="Heading 1_30"/>
    <w:basedOn w:val="Normal300"/>
    <w:next w:val="Normal300"/>
    <w:link w:val="Balk1Char30"/>
    <w:uiPriority w:val="9"/>
    <w:qFormat/>
    <w:rsid w:val="00020122"/>
    <w:pPr>
      <w:keepNext/>
      <w:keepLines/>
      <w:spacing w:before="240" w:after="0"/>
      <w:outlineLvl w:val="0"/>
    </w:pPr>
    <w:rPr>
      <w:rFonts w:ascii="Calibri Light" w:hAnsi="Calibri Light"/>
      <w:color w:val="2E74B5"/>
      <w:sz w:val="32"/>
      <w:szCs w:val="32"/>
    </w:rPr>
  </w:style>
  <w:style w:type="paragraph" w:customStyle="1" w:styleId="Normal300">
    <w:name w:val="Normal_30"/>
    <w:qFormat/>
    <w:rsid w:val="00020122"/>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30">
    <w:name w:val="Başlık 1 Char_30"/>
    <w:basedOn w:val="VarsaylanParagrafYazTipi"/>
    <w:link w:val="Heading130"/>
    <w:uiPriority w:val="9"/>
    <w:rsid w:val="00020122"/>
    <w:rPr>
      <w:rFonts w:ascii="Calibri Light" w:eastAsia="Times New Roman" w:hAnsi="Calibri Light" w:cs="Times New Roman"/>
      <w:color w:val="2E74B5"/>
      <w:sz w:val="32"/>
      <w:szCs w:val="32"/>
      <w:lang w:eastAsia="tr-TR"/>
    </w:rPr>
  </w:style>
  <w:style w:type="table" w:customStyle="1" w:styleId="TableGrid300">
    <w:name w:val="TableGrid_30"/>
    <w:rsid w:val="00020122"/>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character" w:customStyle="1" w:styleId="DefaultChar">
    <w:name w:val="Default Char"/>
    <w:link w:val="Default"/>
    <w:locked/>
    <w:rsid w:val="00D2043B"/>
    <w:rPr>
      <w:rFonts w:ascii="Garamond" w:eastAsia="Times New Roman" w:hAnsi="Garamond" w:cs="Garamond"/>
      <w:color w:val="000000"/>
      <w:sz w:val="24"/>
      <w:szCs w:val="24"/>
      <w:lang w:eastAsia="tr-TR"/>
    </w:rPr>
  </w:style>
  <w:style w:type="table" w:styleId="ListeTablo4-Vurgu5">
    <w:name w:val="List Table 4 Accent 5"/>
    <w:basedOn w:val="NormalTablo"/>
    <w:uiPriority w:val="49"/>
    <w:rsid w:val="006A599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AkKlavuz-Vurgu510">
    <w:name w:val="Açık Kılavuz - Vurgu 510"/>
    <w:basedOn w:val="NormalTablo"/>
    <w:next w:val="AkKlavuz-Vurgu5"/>
    <w:uiPriority w:val="62"/>
    <w:rsid w:val="006A5996"/>
    <w:pPr>
      <w:spacing w:after="0" w:line="240" w:lineRule="auto"/>
      <w:jc w:val="both"/>
    </w:pPr>
    <w:rPr>
      <w:rFonts w:eastAsiaTheme="minorEastAsia"/>
      <w:lang w:val="en-US" w:bidi="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5101">
    <w:name w:val="Açık Kılavuz - Vurgu 5101"/>
    <w:basedOn w:val="NormalTablo"/>
    <w:next w:val="AkKlavuz-Vurgu5"/>
    <w:uiPriority w:val="62"/>
    <w:rsid w:val="006A5996"/>
    <w:pPr>
      <w:spacing w:after="0" w:line="240" w:lineRule="auto"/>
      <w:jc w:val="both"/>
    </w:pPr>
    <w:rPr>
      <w:rFonts w:eastAsiaTheme="minorEastAsia"/>
      <w:lang w:val="en-US" w:bidi="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5102">
    <w:name w:val="Açık Kılavuz - Vurgu 5102"/>
    <w:basedOn w:val="NormalTablo"/>
    <w:next w:val="AkKlavuz-Vurgu5"/>
    <w:uiPriority w:val="62"/>
    <w:rsid w:val="006A5996"/>
    <w:pPr>
      <w:spacing w:after="0" w:line="240" w:lineRule="auto"/>
      <w:jc w:val="both"/>
    </w:pPr>
    <w:rPr>
      <w:rFonts w:eastAsiaTheme="minorEastAsia"/>
      <w:lang w:val="en-US" w:bidi="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513">
    <w:name w:val="Açık Kılavuz - Vurgu 513"/>
    <w:basedOn w:val="NormalTablo"/>
    <w:next w:val="AkKlavuz-Vurgu5"/>
    <w:uiPriority w:val="62"/>
    <w:rsid w:val="006A5996"/>
    <w:pPr>
      <w:spacing w:after="200" w:line="288" w:lineRule="auto"/>
    </w:pPr>
    <w:rPr>
      <w:rFonts w:eastAsiaTheme="minorEastAsia"/>
      <w:lang w:val="en-US" w:bidi="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5103">
    <w:name w:val="Açık Kılavuz - Vurgu 5103"/>
    <w:basedOn w:val="NormalTablo"/>
    <w:next w:val="AkKlavuz-Vurgu5"/>
    <w:uiPriority w:val="62"/>
    <w:rsid w:val="00374016"/>
    <w:pPr>
      <w:spacing w:after="0" w:line="240" w:lineRule="auto"/>
      <w:jc w:val="both"/>
    </w:pPr>
    <w:rPr>
      <w:rFonts w:eastAsiaTheme="minorEastAsia"/>
      <w:lang w:val="en-US" w:bidi="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5104">
    <w:name w:val="Açık Kılavuz - Vurgu 5104"/>
    <w:basedOn w:val="NormalTablo"/>
    <w:next w:val="AkKlavuz-Vurgu5"/>
    <w:uiPriority w:val="62"/>
    <w:rsid w:val="00E24773"/>
    <w:pPr>
      <w:spacing w:after="0" w:line="240" w:lineRule="auto"/>
      <w:jc w:val="both"/>
    </w:pPr>
    <w:rPr>
      <w:rFonts w:eastAsiaTheme="minorEastAsia"/>
      <w:lang w:val="en-US" w:bidi="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22">
    <w:name w:val="Açık Kılavuz - Vurgu 22"/>
    <w:basedOn w:val="NormalTablo"/>
    <w:next w:val="AkKlavuz-Vurgu2"/>
    <w:uiPriority w:val="62"/>
    <w:rsid w:val="007D342B"/>
    <w:pPr>
      <w:spacing w:after="200" w:line="288" w:lineRule="auto"/>
    </w:pPr>
    <w:rPr>
      <w:rFonts w:eastAsia="Times New Roman"/>
      <w:lang w:val="en-US" w:bidi="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AkKlavuz-Vurgu2">
    <w:name w:val="Light Grid Accent 2"/>
    <w:basedOn w:val="NormalTablo"/>
    <w:uiPriority w:val="62"/>
    <w:semiHidden/>
    <w:unhideWhenUsed/>
    <w:rsid w:val="007D342B"/>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AkKlavuz-Vurgu11">
    <w:name w:val="Açık Kılavuz - Vurgu 11"/>
    <w:basedOn w:val="NormalTablo"/>
    <w:uiPriority w:val="62"/>
    <w:rsid w:val="00627DC6"/>
    <w:pPr>
      <w:spacing w:after="200" w:line="288" w:lineRule="auto"/>
    </w:pPr>
    <w:rPr>
      <w:rFonts w:eastAsiaTheme="minorEastAsia"/>
      <w:lang w:val="en-US" w:bidi="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DzTablo3">
    <w:name w:val="Plain Table 3"/>
    <w:basedOn w:val="NormalTablo"/>
    <w:uiPriority w:val="43"/>
    <w:rsid w:val="00230FA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Ak">
    <w:name w:val="Grid Table Light"/>
    <w:basedOn w:val="NormalTablo"/>
    <w:uiPriority w:val="40"/>
    <w:rsid w:val="008412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zmlenmeyenBahsetme1">
    <w:name w:val="Çözümlenmeyen Bahsetme1"/>
    <w:basedOn w:val="VarsaylanParagrafYazTipi"/>
    <w:uiPriority w:val="99"/>
    <w:semiHidden/>
    <w:unhideWhenUsed/>
    <w:rsid w:val="00372F54"/>
    <w:rPr>
      <w:color w:val="605E5C"/>
      <w:shd w:val="clear" w:color="auto" w:fill="E1DFDD"/>
    </w:rPr>
  </w:style>
  <w:style w:type="table" w:customStyle="1" w:styleId="Stil15">
    <w:name w:val="Stil15"/>
    <w:basedOn w:val="NormalTablo"/>
    <w:rsid w:val="005B756F"/>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197">
      <w:bodyDiv w:val="1"/>
      <w:marLeft w:val="0"/>
      <w:marRight w:val="0"/>
      <w:marTop w:val="0"/>
      <w:marBottom w:val="0"/>
      <w:divBdr>
        <w:top w:val="none" w:sz="0" w:space="0" w:color="auto"/>
        <w:left w:val="none" w:sz="0" w:space="0" w:color="auto"/>
        <w:bottom w:val="none" w:sz="0" w:space="0" w:color="auto"/>
        <w:right w:val="none" w:sz="0" w:space="0" w:color="auto"/>
      </w:divBdr>
    </w:div>
    <w:div w:id="2755553">
      <w:bodyDiv w:val="1"/>
      <w:marLeft w:val="0"/>
      <w:marRight w:val="0"/>
      <w:marTop w:val="0"/>
      <w:marBottom w:val="0"/>
      <w:divBdr>
        <w:top w:val="none" w:sz="0" w:space="0" w:color="auto"/>
        <w:left w:val="none" w:sz="0" w:space="0" w:color="auto"/>
        <w:bottom w:val="none" w:sz="0" w:space="0" w:color="auto"/>
        <w:right w:val="none" w:sz="0" w:space="0" w:color="auto"/>
      </w:divBdr>
    </w:div>
    <w:div w:id="18511331">
      <w:bodyDiv w:val="1"/>
      <w:marLeft w:val="0"/>
      <w:marRight w:val="0"/>
      <w:marTop w:val="0"/>
      <w:marBottom w:val="0"/>
      <w:divBdr>
        <w:top w:val="none" w:sz="0" w:space="0" w:color="auto"/>
        <w:left w:val="none" w:sz="0" w:space="0" w:color="auto"/>
        <w:bottom w:val="none" w:sz="0" w:space="0" w:color="auto"/>
        <w:right w:val="none" w:sz="0" w:space="0" w:color="auto"/>
      </w:divBdr>
    </w:div>
    <w:div w:id="21054849">
      <w:bodyDiv w:val="1"/>
      <w:marLeft w:val="0"/>
      <w:marRight w:val="0"/>
      <w:marTop w:val="0"/>
      <w:marBottom w:val="0"/>
      <w:divBdr>
        <w:top w:val="none" w:sz="0" w:space="0" w:color="auto"/>
        <w:left w:val="none" w:sz="0" w:space="0" w:color="auto"/>
        <w:bottom w:val="none" w:sz="0" w:space="0" w:color="auto"/>
        <w:right w:val="none" w:sz="0" w:space="0" w:color="auto"/>
      </w:divBdr>
    </w:div>
    <w:div w:id="44450687">
      <w:bodyDiv w:val="1"/>
      <w:marLeft w:val="0"/>
      <w:marRight w:val="0"/>
      <w:marTop w:val="0"/>
      <w:marBottom w:val="0"/>
      <w:divBdr>
        <w:top w:val="none" w:sz="0" w:space="0" w:color="auto"/>
        <w:left w:val="none" w:sz="0" w:space="0" w:color="auto"/>
        <w:bottom w:val="none" w:sz="0" w:space="0" w:color="auto"/>
        <w:right w:val="none" w:sz="0" w:space="0" w:color="auto"/>
      </w:divBdr>
    </w:div>
    <w:div w:id="45421037">
      <w:bodyDiv w:val="1"/>
      <w:marLeft w:val="0"/>
      <w:marRight w:val="0"/>
      <w:marTop w:val="0"/>
      <w:marBottom w:val="0"/>
      <w:divBdr>
        <w:top w:val="none" w:sz="0" w:space="0" w:color="auto"/>
        <w:left w:val="none" w:sz="0" w:space="0" w:color="auto"/>
        <w:bottom w:val="none" w:sz="0" w:space="0" w:color="auto"/>
        <w:right w:val="none" w:sz="0" w:space="0" w:color="auto"/>
      </w:divBdr>
    </w:div>
    <w:div w:id="66538919">
      <w:bodyDiv w:val="1"/>
      <w:marLeft w:val="0"/>
      <w:marRight w:val="0"/>
      <w:marTop w:val="0"/>
      <w:marBottom w:val="0"/>
      <w:divBdr>
        <w:top w:val="none" w:sz="0" w:space="0" w:color="auto"/>
        <w:left w:val="none" w:sz="0" w:space="0" w:color="auto"/>
        <w:bottom w:val="none" w:sz="0" w:space="0" w:color="auto"/>
        <w:right w:val="none" w:sz="0" w:space="0" w:color="auto"/>
      </w:divBdr>
    </w:div>
    <w:div w:id="70277332">
      <w:bodyDiv w:val="1"/>
      <w:marLeft w:val="0"/>
      <w:marRight w:val="0"/>
      <w:marTop w:val="0"/>
      <w:marBottom w:val="0"/>
      <w:divBdr>
        <w:top w:val="none" w:sz="0" w:space="0" w:color="auto"/>
        <w:left w:val="none" w:sz="0" w:space="0" w:color="auto"/>
        <w:bottom w:val="none" w:sz="0" w:space="0" w:color="auto"/>
        <w:right w:val="none" w:sz="0" w:space="0" w:color="auto"/>
      </w:divBdr>
    </w:div>
    <w:div w:id="71894735">
      <w:bodyDiv w:val="1"/>
      <w:marLeft w:val="0"/>
      <w:marRight w:val="0"/>
      <w:marTop w:val="0"/>
      <w:marBottom w:val="0"/>
      <w:divBdr>
        <w:top w:val="none" w:sz="0" w:space="0" w:color="auto"/>
        <w:left w:val="none" w:sz="0" w:space="0" w:color="auto"/>
        <w:bottom w:val="none" w:sz="0" w:space="0" w:color="auto"/>
        <w:right w:val="none" w:sz="0" w:space="0" w:color="auto"/>
      </w:divBdr>
    </w:div>
    <w:div w:id="77867783">
      <w:bodyDiv w:val="1"/>
      <w:marLeft w:val="0"/>
      <w:marRight w:val="0"/>
      <w:marTop w:val="0"/>
      <w:marBottom w:val="0"/>
      <w:divBdr>
        <w:top w:val="none" w:sz="0" w:space="0" w:color="auto"/>
        <w:left w:val="none" w:sz="0" w:space="0" w:color="auto"/>
        <w:bottom w:val="none" w:sz="0" w:space="0" w:color="auto"/>
        <w:right w:val="none" w:sz="0" w:space="0" w:color="auto"/>
      </w:divBdr>
      <w:divsChild>
        <w:div w:id="1868063944">
          <w:marLeft w:val="360"/>
          <w:marRight w:val="0"/>
          <w:marTop w:val="200"/>
          <w:marBottom w:val="0"/>
          <w:divBdr>
            <w:top w:val="none" w:sz="0" w:space="0" w:color="auto"/>
            <w:left w:val="none" w:sz="0" w:space="0" w:color="auto"/>
            <w:bottom w:val="none" w:sz="0" w:space="0" w:color="auto"/>
            <w:right w:val="none" w:sz="0" w:space="0" w:color="auto"/>
          </w:divBdr>
        </w:div>
      </w:divsChild>
    </w:div>
    <w:div w:id="82577533">
      <w:bodyDiv w:val="1"/>
      <w:marLeft w:val="0"/>
      <w:marRight w:val="0"/>
      <w:marTop w:val="0"/>
      <w:marBottom w:val="0"/>
      <w:divBdr>
        <w:top w:val="none" w:sz="0" w:space="0" w:color="auto"/>
        <w:left w:val="none" w:sz="0" w:space="0" w:color="auto"/>
        <w:bottom w:val="none" w:sz="0" w:space="0" w:color="auto"/>
        <w:right w:val="none" w:sz="0" w:space="0" w:color="auto"/>
      </w:divBdr>
    </w:div>
    <w:div w:id="91829668">
      <w:bodyDiv w:val="1"/>
      <w:marLeft w:val="0"/>
      <w:marRight w:val="0"/>
      <w:marTop w:val="0"/>
      <w:marBottom w:val="0"/>
      <w:divBdr>
        <w:top w:val="none" w:sz="0" w:space="0" w:color="auto"/>
        <w:left w:val="none" w:sz="0" w:space="0" w:color="auto"/>
        <w:bottom w:val="none" w:sz="0" w:space="0" w:color="auto"/>
        <w:right w:val="none" w:sz="0" w:space="0" w:color="auto"/>
      </w:divBdr>
    </w:div>
    <w:div w:id="93138445">
      <w:bodyDiv w:val="1"/>
      <w:marLeft w:val="0"/>
      <w:marRight w:val="0"/>
      <w:marTop w:val="0"/>
      <w:marBottom w:val="0"/>
      <w:divBdr>
        <w:top w:val="none" w:sz="0" w:space="0" w:color="auto"/>
        <w:left w:val="none" w:sz="0" w:space="0" w:color="auto"/>
        <w:bottom w:val="none" w:sz="0" w:space="0" w:color="auto"/>
        <w:right w:val="none" w:sz="0" w:space="0" w:color="auto"/>
      </w:divBdr>
    </w:div>
    <w:div w:id="97025064">
      <w:bodyDiv w:val="1"/>
      <w:marLeft w:val="0"/>
      <w:marRight w:val="0"/>
      <w:marTop w:val="0"/>
      <w:marBottom w:val="0"/>
      <w:divBdr>
        <w:top w:val="none" w:sz="0" w:space="0" w:color="auto"/>
        <w:left w:val="none" w:sz="0" w:space="0" w:color="auto"/>
        <w:bottom w:val="none" w:sz="0" w:space="0" w:color="auto"/>
        <w:right w:val="none" w:sz="0" w:space="0" w:color="auto"/>
      </w:divBdr>
    </w:div>
    <w:div w:id="105464534">
      <w:bodyDiv w:val="1"/>
      <w:marLeft w:val="0"/>
      <w:marRight w:val="0"/>
      <w:marTop w:val="0"/>
      <w:marBottom w:val="0"/>
      <w:divBdr>
        <w:top w:val="none" w:sz="0" w:space="0" w:color="auto"/>
        <w:left w:val="none" w:sz="0" w:space="0" w:color="auto"/>
        <w:bottom w:val="none" w:sz="0" w:space="0" w:color="auto"/>
        <w:right w:val="none" w:sz="0" w:space="0" w:color="auto"/>
      </w:divBdr>
    </w:div>
    <w:div w:id="110320211">
      <w:bodyDiv w:val="1"/>
      <w:marLeft w:val="0"/>
      <w:marRight w:val="0"/>
      <w:marTop w:val="0"/>
      <w:marBottom w:val="0"/>
      <w:divBdr>
        <w:top w:val="none" w:sz="0" w:space="0" w:color="auto"/>
        <w:left w:val="none" w:sz="0" w:space="0" w:color="auto"/>
        <w:bottom w:val="none" w:sz="0" w:space="0" w:color="auto"/>
        <w:right w:val="none" w:sz="0" w:space="0" w:color="auto"/>
      </w:divBdr>
    </w:div>
    <w:div w:id="113866469">
      <w:bodyDiv w:val="1"/>
      <w:marLeft w:val="0"/>
      <w:marRight w:val="0"/>
      <w:marTop w:val="0"/>
      <w:marBottom w:val="0"/>
      <w:divBdr>
        <w:top w:val="none" w:sz="0" w:space="0" w:color="auto"/>
        <w:left w:val="none" w:sz="0" w:space="0" w:color="auto"/>
        <w:bottom w:val="none" w:sz="0" w:space="0" w:color="auto"/>
        <w:right w:val="none" w:sz="0" w:space="0" w:color="auto"/>
      </w:divBdr>
    </w:div>
    <w:div w:id="119228025">
      <w:bodyDiv w:val="1"/>
      <w:marLeft w:val="0"/>
      <w:marRight w:val="0"/>
      <w:marTop w:val="0"/>
      <w:marBottom w:val="0"/>
      <w:divBdr>
        <w:top w:val="none" w:sz="0" w:space="0" w:color="auto"/>
        <w:left w:val="none" w:sz="0" w:space="0" w:color="auto"/>
        <w:bottom w:val="none" w:sz="0" w:space="0" w:color="auto"/>
        <w:right w:val="none" w:sz="0" w:space="0" w:color="auto"/>
      </w:divBdr>
    </w:div>
    <w:div w:id="125584005">
      <w:bodyDiv w:val="1"/>
      <w:marLeft w:val="0"/>
      <w:marRight w:val="0"/>
      <w:marTop w:val="0"/>
      <w:marBottom w:val="0"/>
      <w:divBdr>
        <w:top w:val="none" w:sz="0" w:space="0" w:color="auto"/>
        <w:left w:val="none" w:sz="0" w:space="0" w:color="auto"/>
        <w:bottom w:val="none" w:sz="0" w:space="0" w:color="auto"/>
        <w:right w:val="none" w:sz="0" w:space="0" w:color="auto"/>
      </w:divBdr>
    </w:div>
    <w:div w:id="133060903">
      <w:bodyDiv w:val="1"/>
      <w:marLeft w:val="0"/>
      <w:marRight w:val="0"/>
      <w:marTop w:val="0"/>
      <w:marBottom w:val="0"/>
      <w:divBdr>
        <w:top w:val="none" w:sz="0" w:space="0" w:color="auto"/>
        <w:left w:val="none" w:sz="0" w:space="0" w:color="auto"/>
        <w:bottom w:val="none" w:sz="0" w:space="0" w:color="auto"/>
        <w:right w:val="none" w:sz="0" w:space="0" w:color="auto"/>
      </w:divBdr>
    </w:div>
    <w:div w:id="151483026">
      <w:bodyDiv w:val="1"/>
      <w:marLeft w:val="0"/>
      <w:marRight w:val="0"/>
      <w:marTop w:val="0"/>
      <w:marBottom w:val="0"/>
      <w:divBdr>
        <w:top w:val="none" w:sz="0" w:space="0" w:color="auto"/>
        <w:left w:val="none" w:sz="0" w:space="0" w:color="auto"/>
        <w:bottom w:val="none" w:sz="0" w:space="0" w:color="auto"/>
        <w:right w:val="none" w:sz="0" w:space="0" w:color="auto"/>
      </w:divBdr>
    </w:div>
    <w:div w:id="157306780">
      <w:bodyDiv w:val="1"/>
      <w:marLeft w:val="0"/>
      <w:marRight w:val="0"/>
      <w:marTop w:val="0"/>
      <w:marBottom w:val="0"/>
      <w:divBdr>
        <w:top w:val="none" w:sz="0" w:space="0" w:color="auto"/>
        <w:left w:val="none" w:sz="0" w:space="0" w:color="auto"/>
        <w:bottom w:val="none" w:sz="0" w:space="0" w:color="auto"/>
        <w:right w:val="none" w:sz="0" w:space="0" w:color="auto"/>
      </w:divBdr>
    </w:div>
    <w:div w:id="163907031">
      <w:bodyDiv w:val="1"/>
      <w:marLeft w:val="0"/>
      <w:marRight w:val="0"/>
      <w:marTop w:val="0"/>
      <w:marBottom w:val="0"/>
      <w:divBdr>
        <w:top w:val="none" w:sz="0" w:space="0" w:color="auto"/>
        <w:left w:val="none" w:sz="0" w:space="0" w:color="auto"/>
        <w:bottom w:val="none" w:sz="0" w:space="0" w:color="auto"/>
        <w:right w:val="none" w:sz="0" w:space="0" w:color="auto"/>
      </w:divBdr>
    </w:div>
    <w:div w:id="173687898">
      <w:bodyDiv w:val="1"/>
      <w:marLeft w:val="0"/>
      <w:marRight w:val="0"/>
      <w:marTop w:val="0"/>
      <w:marBottom w:val="0"/>
      <w:divBdr>
        <w:top w:val="none" w:sz="0" w:space="0" w:color="auto"/>
        <w:left w:val="none" w:sz="0" w:space="0" w:color="auto"/>
        <w:bottom w:val="none" w:sz="0" w:space="0" w:color="auto"/>
        <w:right w:val="none" w:sz="0" w:space="0" w:color="auto"/>
      </w:divBdr>
    </w:div>
    <w:div w:id="175192491">
      <w:bodyDiv w:val="1"/>
      <w:marLeft w:val="0"/>
      <w:marRight w:val="0"/>
      <w:marTop w:val="0"/>
      <w:marBottom w:val="0"/>
      <w:divBdr>
        <w:top w:val="none" w:sz="0" w:space="0" w:color="auto"/>
        <w:left w:val="none" w:sz="0" w:space="0" w:color="auto"/>
        <w:bottom w:val="none" w:sz="0" w:space="0" w:color="auto"/>
        <w:right w:val="none" w:sz="0" w:space="0" w:color="auto"/>
      </w:divBdr>
    </w:div>
    <w:div w:id="180821444">
      <w:bodyDiv w:val="1"/>
      <w:marLeft w:val="0"/>
      <w:marRight w:val="0"/>
      <w:marTop w:val="0"/>
      <w:marBottom w:val="0"/>
      <w:divBdr>
        <w:top w:val="none" w:sz="0" w:space="0" w:color="auto"/>
        <w:left w:val="none" w:sz="0" w:space="0" w:color="auto"/>
        <w:bottom w:val="none" w:sz="0" w:space="0" w:color="auto"/>
        <w:right w:val="none" w:sz="0" w:space="0" w:color="auto"/>
      </w:divBdr>
    </w:div>
    <w:div w:id="187763232">
      <w:bodyDiv w:val="1"/>
      <w:marLeft w:val="0"/>
      <w:marRight w:val="0"/>
      <w:marTop w:val="0"/>
      <w:marBottom w:val="0"/>
      <w:divBdr>
        <w:top w:val="none" w:sz="0" w:space="0" w:color="auto"/>
        <w:left w:val="none" w:sz="0" w:space="0" w:color="auto"/>
        <w:bottom w:val="none" w:sz="0" w:space="0" w:color="auto"/>
        <w:right w:val="none" w:sz="0" w:space="0" w:color="auto"/>
      </w:divBdr>
    </w:div>
    <w:div w:id="198589586">
      <w:bodyDiv w:val="1"/>
      <w:marLeft w:val="0"/>
      <w:marRight w:val="0"/>
      <w:marTop w:val="0"/>
      <w:marBottom w:val="0"/>
      <w:divBdr>
        <w:top w:val="none" w:sz="0" w:space="0" w:color="auto"/>
        <w:left w:val="none" w:sz="0" w:space="0" w:color="auto"/>
        <w:bottom w:val="none" w:sz="0" w:space="0" w:color="auto"/>
        <w:right w:val="none" w:sz="0" w:space="0" w:color="auto"/>
      </w:divBdr>
    </w:div>
    <w:div w:id="215358048">
      <w:bodyDiv w:val="1"/>
      <w:marLeft w:val="0"/>
      <w:marRight w:val="0"/>
      <w:marTop w:val="0"/>
      <w:marBottom w:val="0"/>
      <w:divBdr>
        <w:top w:val="none" w:sz="0" w:space="0" w:color="auto"/>
        <w:left w:val="none" w:sz="0" w:space="0" w:color="auto"/>
        <w:bottom w:val="none" w:sz="0" w:space="0" w:color="auto"/>
        <w:right w:val="none" w:sz="0" w:space="0" w:color="auto"/>
      </w:divBdr>
    </w:div>
    <w:div w:id="218056011">
      <w:bodyDiv w:val="1"/>
      <w:marLeft w:val="0"/>
      <w:marRight w:val="0"/>
      <w:marTop w:val="0"/>
      <w:marBottom w:val="0"/>
      <w:divBdr>
        <w:top w:val="none" w:sz="0" w:space="0" w:color="auto"/>
        <w:left w:val="none" w:sz="0" w:space="0" w:color="auto"/>
        <w:bottom w:val="none" w:sz="0" w:space="0" w:color="auto"/>
        <w:right w:val="none" w:sz="0" w:space="0" w:color="auto"/>
      </w:divBdr>
    </w:div>
    <w:div w:id="231744770">
      <w:bodyDiv w:val="1"/>
      <w:marLeft w:val="0"/>
      <w:marRight w:val="0"/>
      <w:marTop w:val="0"/>
      <w:marBottom w:val="0"/>
      <w:divBdr>
        <w:top w:val="none" w:sz="0" w:space="0" w:color="auto"/>
        <w:left w:val="none" w:sz="0" w:space="0" w:color="auto"/>
        <w:bottom w:val="none" w:sz="0" w:space="0" w:color="auto"/>
        <w:right w:val="none" w:sz="0" w:space="0" w:color="auto"/>
      </w:divBdr>
    </w:div>
    <w:div w:id="240603653">
      <w:bodyDiv w:val="1"/>
      <w:marLeft w:val="0"/>
      <w:marRight w:val="0"/>
      <w:marTop w:val="0"/>
      <w:marBottom w:val="0"/>
      <w:divBdr>
        <w:top w:val="none" w:sz="0" w:space="0" w:color="auto"/>
        <w:left w:val="none" w:sz="0" w:space="0" w:color="auto"/>
        <w:bottom w:val="none" w:sz="0" w:space="0" w:color="auto"/>
        <w:right w:val="none" w:sz="0" w:space="0" w:color="auto"/>
      </w:divBdr>
    </w:div>
    <w:div w:id="250896369">
      <w:bodyDiv w:val="1"/>
      <w:marLeft w:val="0"/>
      <w:marRight w:val="0"/>
      <w:marTop w:val="0"/>
      <w:marBottom w:val="0"/>
      <w:divBdr>
        <w:top w:val="none" w:sz="0" w:space="0" w:color="auto"/>
        <w:left w:val="none" w:sz="0" w:space="0" w:color="auto"/>
        <w:bottom w:val="none" w:sz="0" w:space="0" w:color="auto"/>
        <w:right w:val="none" w:sz="0" w:space="0" w:color="auto"/>
      </w:divBdr>
    </w:div>
    <w:div w:id="251863093">
      <w:bodyDiv w:val="1"/>
      <w:marLeft w:val="0"/>
      <w:marRight w:val="0"/>
      <w:marTop w:val="0"/>
      <w:marBottom w:val="0"/>
      <w:divBdr>
        <w:top w:val="none" w:sz="0" w:space="0" w:color="auto"/>
        <w:left w:val="none" w:sz="0" w:space="0" w:color="auto"/>
        <w:bottom w:val="none" w:sz="0" w:space="0" w:color="auto"/>
        <w:right w:val="none" w:sz="0" w:space="0" w:color="auto"/>
      </w:divBdr>
    </w:div>
    <w:div w:id="257837770">
      <w:bodyDiv w:val="1"/>
      <w:marLeft w:val="0"/>
      <w:marRight w:val="0"/>
      <w:marTop w:val="0"/>
      <w:marBottom w:val="0"/>
      <w:divBdr>
        <w:top w:val="none" w:sz="0" w:space="0" w:color="auto"/>
        <w:left w:val="none" w:sz="0" w:space="0" w:color="auto"/>
        <w:bottom w:val="none" w:sz="0" w:space="0" w:color="auto"/>
        <w:right w:val="none" w:sz="0" w:space="0" w:color="auto"/>
      </w:divBdr>
    </w:div>
    <w:div w:id="259487503">
      <w:bodyDiv w:val="1"/>
      <w:marLeft w:val="0"/>
      <w:marRight w:val="0"/>
      <w:marTop w:val="0"/>
      <w:marBottom w:val="0"/>
      <w:divBdr>
        <w:top w:val="none" w:sz="0" w:space="0" w:color="auto"/>
        <w:left w:val="none" w:sz="0" w:space="0" w:color="auto"/>
        <w:bottom w:val="none" w:sz="0" w:space="0" w:color="auto"/>
        <w:right w:val="none" w:sz="0" w:space="0" w:color="auto"/>
      </w:divBdr>
    </w:div>
    <w:div w:id="266623641">
      <w:bodyDiv w:val="1"/>
      <w:marLeft w:val="0"/>
      <w:marRight w:val="0"/>
      <w:marTop w:val="0"/>
      <w:marBottom w:val="0"/>
      <w:divBdr>
        <w:top w:val="none" w:sz="0" w:space="0" w:color="auto"/>
        <w:left w:val="none" w:sz="0" w:space="0" w:color="auto"/>
        <w:bottom w:val="none" w:sz="0" w:space="0" w:color="auto"/>
        <w:right w:val="none" w:sz="0" w:space="0" w:color="auto"/>
      </w:divBdr>
    </w:div>
    <w:div w:id="280960778">
      <w:bodyDiv w:val="1"/>
      <w:marLeft w:val="0"/>
      <w:marRight w:val="0"/>
      <w:marTop w:val="0"/>
      <w:marBottom w:val="0"/>
      <w:divBdr>
        <w:top w:val="none" w:sz="0" w:space="0" w:color="auto"/>
        <w:left w:val="none" w:sz="0" w:space="0" w:color="auto"/>
        <w:bottom w:val="none" w:sz="0" w:space="0" w:color="auto"/>
        <w:right w:val="none" w:sz="0" w:space="0" w:color="auto"/>
      </w:divBdr>
    </w:div>
    <w:div w:id="281426561">
      <w:bodyDiv w:val="1"/>
      <w:marLeft w:val="0"/>
      <w:marRight w:val="0"/>
      <w:marTop w:val="0"/>
      <w:marBottom w:val="0"/>
      <w:divBdr>
        <w:top w:val="none" w:sz="0" w:space="0" w:color="auto"/>
        <w:left w:val="none" w:sz="0" w:space="0" w:color="auto"/>
        <w:bottom w:val="none" w:sz="0" w:space="0" w:color="auto"/>
        <w:right w:val="none" w:sz="0" w:space="0" w:color="auto"/>
      </w:divBdr>
    </w:div>
    <w:div w:id="281618433">
      <w:bodyDiv w:val="1"/>
      <w:marLeft w:val="0"/>
      <w:marRight w:val="0"/>
      <w:marTop w:val="0"/>
      <w:marBottom w:val="0"/>
      <w:divBdr>
        <w:top w:val="none" w:sz="0" w:space="0" w:color="auto"/>
        <w:left w:val="none" w:sz="0" w:space="0" w:color="auto"/>
        <w:bottom w:val="none" w:sz="0" w:space="0" w:color="auto"/>
        <w:right w:val="none" w:sz="0" w:space="0" w:color="auto"/>
      </w:divBdr>
    </w:div>
    <w:div w:id="296616672">
      <w:bodyDiv w:val="1"/>
      <w:marLeft w:val="0"/>
      <w:marRight w:val="0"/>
      <w:marTop w:val="0"/>
      <w:marBottom w:val="0"/>
      <w:divBdr>
        <w:top w:val="none" w:sz="0" w:space="0" w:color="auto"/>
        <w:left w:val="none" w:sz="0" w:space="0" w:color="auto"/>
        <w:bottom w:val="none" w:sz="0" w:space="0" w:color="auto"/>
        <w:right w:val="none" w:sz="0" w:space="0" w:color="auto"/>
      </w:divBdr>
    </w:div>
    <w:div w:id="302471346">
      <w:bodyDiv w:val="1"/>
      <w:marLeft w:val="0"/>
      <w:marRight w:val="0"/>
      <w:marTop w:val="0"/>
      <w:marBottom w:val="0"/>
      <w:divBdr>
        <w:top w:val="none" w:sz="0" w:space="0" w:color="auto"/>
        <w:left w:val="none" w:sz="0" w:space="0" w:color="auto"/>
        <w:bottom w:val="none" w:sz="0" w:space="0" w:color="auto"/>
        <w:right w:val="none" w:sz="0" w:space="0" w:color="auto"/>
      </w:divBdr>
    </w:div>
    <w:div w:id="311909173">
      <w:bodyDiv w:val="1"/>
      <w:marLeft w:val="0"/>
      <w:marRight w:val="0"/>
      <w:marTop w:val="0"/>
      <w:marBottom w:val="0"/>
      <w:divBdr>
        <w:top w:val="none" w:sz="0" w:space="0" w:color="auto"/>
        <w:left w:val="none" w:sz="0" w:space="0" w:color="auto"/>
        <w:bottom w:val="none" w:sz="0" w:space="0" w:color="auto"/>
        <w:right w:val="none" w:sz="0" w:space="0" w:color="auto"/>
      </w:divBdr>
    </w:div>
    <w:div w:id="319775915">
      <w:bodyDiv w:val="1"/>
      <w:marLeft w:val="0"/>
      <w:marRight w:val="0"/>
      <w:marTop w:val="0"/>
      <w:marBottom w:val="0"/>
      <w:divBdr>
        <w:top w:val="none" w:sz="0" w:space="0" w:color="auto"/>
        <w:left w:val="none" w:sz="0" w:space="0" w:color="auto"/>
        <w:bottom w:val="none" w:sz="0" w:space="0" w:color="auto"/>
        <w:right w:val="none" w:sz="0" w:space="0" w:color="auto"/>
      </w:divBdr>
    </w:div>
    <w:div w:id="338510045">
      <w:bodyDiv w:val="1"/>
      <w:marLeft w:val="0"/>
      <w:marRight w:val="0"/>
      <w:marTop w:val="0"/>
      <w:marBottom w:val="0"/>
      <w:divBdr>
        <w:top w:val="none" w:sz="0" w:space="0" w:color="auto"/>
        <w:left w:val="none" w:sz="0" w:space="0" w:color="auto"/>
        <w:bottom w:val="none" w:sz="0" w:space="0" w:color="auto"/>
        <w:right w:val="none" w:sz="0" w:space="0" w:color="auto"/>
      </w:divBdr>
    </w:div>
    <w:div w:id="365453720">
      <w:bodyDiv w:val="1"/>
      <w:marLeft w:val="0"/>
      <w:marRight w:val="0"/>
      <w:marTop w:val="0"/>
      <w:marBottom w:val="0"/>
      <w:divBdr>
        <w:top w:val="none" w:sz="0" w:space="0" w:color="auto"/>
        <w:left w:val="none" w:sz="0" w:space="0" w:color="auto"/>
        <w:bottom w:val="none" w:sz="0" w:space="0" w:color="auto"/>
        <w:right w:val="none" w:sz="0" w:space="0" w:color="auto"/>
      </w:divBdr>
    </w:div>
    <w:div w:id="372535911">
      <w:bodyDiv w:val="1"/>
      <w:marLeft w:val="0"/>
      <w:marRight w:val="0"/>
      <w:marTop w:val="0"/>
      <w:marBottom w:val="0"/>
      <w:divBdr>
        <w:top w:val="none" w:sz="0" w:space="0" w:color="auto"/>
        <w:left w:val="none" w:sz="0" w:space="0" w:color="auto"/>
        <w:bottom w:val="none" w:sz="0" w:space="0" w:color="auto"/>
        <w:right w:val="none" w:sz="0" w:space="0" w:color="auto"/>
      </w:divBdr>
    </w:div>
    <w:div w:id="372771230">
      <w:bodyDiv w:val="1"/>
      <w:marLeft w:val="0"/>
      <w:marRight w:val="0"/>
      <w:marTop w:val="0"/>
      <w:marBottom w:val="0"/>
      <w:divBdr>
        <w:top w:val="none" w:sz="0" w:space="0" w:color="auto"/>
        <w:left w:val="none" w:sz="0" w:space="0" w:color="auto"/>
        <w:bottom w:val="none" w:sz="0" w:space="0" w:color="auto"/>
        <w:right w:val="none" w:sz="0" w:space="0" w:color="auto"/>
      </w:divBdr>
    </w:div>
    <w:div w:id="373697779">
      <w:bodyDiv w:val="1"/>
      <w:marLeft w:val="0"/>
      <w:marRight w:val="0"/>
      <w:marTop w:val="0"/>
      <w:marBottom w:val="0"/>
      <w:divBdr>
        <w:top w:val="none" w:sz="0" w:space="0" w:color="auto"/>
        <w:left w:val="none" w:sz="0" w:space="0" w:color="auto"/>
        <w:bottom w:val="none" w:sz="0" w:space="0" w:color="auto"/>
        <w:right w:val="none" w:sz="0" w:space="0" w:color="auto"/>
      </w:divBdr>
    </w:div>
    <w:div w:id="377317761">
      <w:bodyDiv w:val="1"/>
      <w:marLeft w:val="0"/>
      <w:marRight w:val="0"/>
      <w:marTop w:val="0"/>
      <w:marBottom w:val="0"/>
      <w:divBdr>
        <w:top w:val="none" w:sz="0" w:space="0" w:color="auto"/>
        <w:left w:val="none" w:sz="0" w:space="0" w:color="auto"/>
        <w:bottom w:val="none" w:sz="0" w:space="0" w:color="auto"/>
        <w:right w:val="none" w:sz="0" w:space="0" w:color="auto"/>
      </w:divBdr>
    </w:div>
    <w:div w:id="382212721">
      <w:bodyDiv w:val="1"/>
      <w:marLeft w:val="0"/>
      <w:marRight w:val="0"/>
      <w:marTop w:val="0"/>
      <w:marBottom w:val="0"/>
      <w:divBdr>
        <w:top w:val="none" w:sz="0" w:space="0" w:color="auto"/>
        <w:left w:val="none" w:sz="0" w:space="0" w:color="auto"/>
        <w:bottom w:val="none" w:sz="0" w:space="0" w:color="auto"/>
        <w:right w:val="none" w:sz="0" w:space="0" w:color="auto"/>
      </w:divBdr>
    </w:div>
    <w:div w:id="386801505">
      <w:bodyDiv w:val="1"/>
      <w:marLeft w:val="0"/>
      <w:marRight w:val="0"/>
      <w:marTop w:val="0"/>
      <w:marBottom w:val="0"/>
      <w:divBdr>
        <w:top w:val="none" w:sz="0" w:space="0" w:color="auto"/>
        <w:left w:val="none" w:sz="0" w:space="0" w:color="auto"/>
        <w:bottom w:val="none" w:sz="0" w:space="0" w:color="auto"/>
        <w:right w:val="none" w:sz="0" w:space="0" w:color="auto"/>
      </w:divBdr>
    </w:div>
    <w:div w:id="421418435">
      <w:bodyDiv w:val="1"/>
      <w:marLeft w:val="0"/>
      <w:marRight w:val="0"/>
      <w:marTop w:val="0"/>
      <w:marBottom w:val="0"/>
      <w:divBdr>
        <w:top w:val="none" w:sz="0" w:space="0" w:color="auto"/>
        <w:left w:val="none" w:sz="0" w:space="0" w:color="auto"/>
        <w:bottom w:val="none" w:sz="0" w:space="0" w:color="auto"/>
        <w:right w:val="none" w:sz="0" w:space="0" w:color="auto"/>
      </w:divBdr>
    </w:div>
    <w:div w:id="426850309">
      <w:bodyDiv w:val="1"/>
      <w:marLeft w:val="0"/>
      <w:marRight w:val="0"/>
      <w:marTop w:val="0"/>
      <w:marBottom w:val="0"/>
      <w:divBdr>
        <w:top w:val="none" w:sz="0" w:space="0" w:color="auto"/>
        <w:left w:val="none" w:sz="0" w:space="0" w:color="auto"/>
        <w:bottom w:val="none" w:sz="0" w:space="0" w:color="auto"/>
        <w:right w:val="none" w:sz="0" w:space="0" w:color="auto"/>
      </w:divBdr>
    </w:div>
    <w:div w:id="428432902">
      <w:bodyDiv w:val="1"/>
      <w:marLeft w:val="0"/>
      <w:marRight w:val="0"/>
      <w:marTop w:val="0"/>
      <w:marBottom w:val="0"/>
      <w:divBdr>
        <w:top w:val="none" w:sz="0" w:space="0" w:color="auto"/>
        <w:left w:val="none" w:sz="0" w:space="0" w:color="auto"/>
        <w:bottom w:val="none" w:sz="0" w:space="0" w:color="auto"/>
        <w:right w:val="none" w:sz="0" w:space="0" w:color="auto"/>
      </w:divBdr>
    </w:div>
    <w:div w:id="428815691">
      <w:bodyDiv w:val="1"/>
      <w:marLeft w:val="0"/>
      <w:marRight w:val="0"/>
      <w:marTop w:val="0"/>
      <w:marBottom w:val="0"/>
      <w:divBdr>
        <w:top w:val="none" w:sz="0" w:space="0" w:color="auto"/>
        <w:left w:val="none" w:sz="0" w:space="0" w:color="auto"/>
        <w:bottom w:val="none" w:sz="0" w:space="0" w:color="auto"/>
        <w:right w:val="none" w:sz="0" w:space="0" w:color="auto"/>
      </w:divBdr>
    </w:div>
    <w:div w:id="429934818">
      <w:bodyDiv w:val="1"/>
      <w:marLeft w:val="0"/>
      <w:marRight w:val="0"/>
      <w:marTop w:val="0"/>
      <w:marBottom w:val="0"/>
      <w:divBdr>
        <w:top w:val="none" w:sz="0" w:space="0" w:color="auto"/>
        <w:left w:val="none" w:sz="0" w:space="0" w:color="auto"/>
        <w:bottom w:val="none" w:sz="0" w:space="0" w:color="auto"/>
        <w:right w:val="none" w:sz="0" w:space="0" w:color="auto"/>
      </w:divBdr>
    </w:div>
    <w:div w:id="438069524">
      <w:bodyDiv w:val="1"/>
      <w:marLeft w:val="0"/>
      <w:marRight w:val="0"/>
      <w:marTop w:val="0"/>
      <w:marBottom w:val="0"/>
      <w:divBdr>
        <w:top w:val="none" w:sz="0" w:space="0" w:color="auto"/>
        <w:left w:val="none" w:sz="0" w:space="0" w:color="auto"/>
        <w:bottom w:val="none" w:sz="0" w:space="0" w:color="auto"/>
        <w:right w:val="none" w:sz="0" w:space="0" w:color="auto"/>
      </w:divBdr>
    </w:div>
    <w:div w:id="438724715">
      <w:bodyDiv w:val="1"/>
      <w:marLeft w:val="0"/>
      <w:marRight w:val="0"/>
      <w:marTop w:val="0"/>
      <w:marBottom w:val="0"/>
      <w:divBdr>
        <w:top w:val="none" w:sz="0" w:space="0" w:color="auto"/>
        <w:left w:val="none" w:sz="0" w:space="0" w:color="auto"/>
        <w:bottom w:val="none" w:sz="0" w:space="0" w:color="auto"/>
        <w:right w:val="none" w:sz="0" w:space="0" w:color="auto"/>
      </w:divBdr>
    </w:div>
    <w:div w:id="451438116">
      <w:bodyDiv w:val="1"/>
      <w:marLeft w:val="0"/>
      <w:marRight w:val="0"/>
      <w:marTop w:val="0"/>
      <w:marBottom w:val="0"/>
      <w:divBdr>
        <w:top w:val="none" w:sz="0" w:space="0" w:color="auto"/>
        <w:left w:val="none" w:sz="0" w:space="0" w:color="auto"/>
        <w:bottom w:val="none" w:sz="0" w:space="0" w:color="auto"/>
        <w:right w:val="none" w:sz="0" w:space="0" w:color="auto"/>
      </w:divBdr>
    </w:div>
    <w:div w:id="469179375">
      <w:bodyDiv w:val="1"/>
      <w:marLeft w:val="0"/>
      <w:marRight w:val="0"/>
      <w:marTop w:val="0"/>
      <w:marBottom w:val="0"/>
      <w:divBdr>
        <w:top w:val="none" w:sz="0" w:space="0" w:color="auto"/>
        <w:left w:val="none" w:sz="0" w:space="0" w:color="auto"/>
        <w:bottom w:val="none" w:sz="0" w:space="0" w:color="auto"/>
        <w:right w:val="none" w:sz="0" w:space="0" w:color="auto"/>
      </w:divBdr>
    </w:div>
    <w:div w:id="480192862">
      <w:bodyDiv w:val="1"/>
      <w:marLeft w:val="0"/>
      <w:marRight w:val="0"/>
      <w:marTop w:val="0"/>
      <w:marBottom w:val="0"/>
      <w:divBdr>
        <w:top w:val="none" w:sz="0" w:space="0" w:color="auto"/>
        <w:left w:val="none" w:sz="0" w:space="0" w:color="auto"/>
        <w:bottom w:val="none" w:sz="0" w:space="0" w:color="auto"/>
        <w:right w:val="none" w:sz="0" w:space="0" w:color="auto"/>
      </w:divBdr>
    </w:div>
    <w:div w:id="485628145">
      <w:bodyDiv w:val="1"/>
      <w:marLeft w:val="0"/>
      <w:marRight w:val="0"/>
      <w:marTop w:val="0"/>
      <w:marBottom w:val="0"/>
      <w:divBdr>
        <w:top w:val="none" w:sz="0" w:space="0" w:color="auto"/>
        <w:left w:val="none" w:sz="0" w:space="0" w:color="auto"/>
        <w:bottom w:val="none" w:sz="0" w:space="0" w:color="auto"/>
        <w:right w:val="none" w:sz="0" w:space="0" w:color="auto"/>
      </w:divBdr>
    </w:div>
    <w:div w:id="489949957">
      <w:bodyDiv w:val="1"/>
      <w:marLeft w:val="0"/>
      <w:marRight w:val="0"/>
      <w:marTop w:val="0"/>
      <w:marBottom w:val="0"/>
      <w:divBdr>
        <w:top w:val="none" w:sz="0" w:space="0" w:color="auto"/>
        <w:left w:val="none" w:sz="0" w:space="0" w:color="auto"/>
        <w:bottom w:val="none" w:sz="0" w:space="0" w:color="auto"/>
        <w:right w:val="none" w:sz="0" w:space="0" w:color="auto"/>
      </w:divBdr>
    </w:div>
    <w:div w:id="498694858">
      <w:bodyDiv w:val="1"/>
      <w:marLeft w:val="0"/>
      <w:marRight w:val="0"/>
      <w:marTop w:val="0"/>
      <w:marBottom w:val="0"/>
      <w:divBdr>
        <w:top w:val="none" w:sz="0" w:space="0" w:color="auto"/>
        <w:left w:val="none" w:sz="0" w:space="0" w:color="auto"/>
        <w:bottom w:val="none" w:sz="0" w:space="0" w:color="auto"/>
        <w:right w:val="none" w:sz="0" w:space="0" w:color="auto"/>
      </w:divBdr>
    </w:div>
    <w:div w:id="503008030">
      <w:bodyDiv w:val="1"/>
      <w:marLeft w:val="0"/>
      <w:marRight w:val="0"/>
      <w:marTop w:val="0"/>
      <w:marBottom w:val="0"/>
      <w:divBdr>
        <w:top w:val="none" w:sz="0" w:space="0" w:color="auto"/>
        <w:left w:val="none" w:sz="0" w:space="0" w:color="auto"/>
        <w:bottom w:val="none" w:sz="0" w:space="0" w:color="auto"/>
        <w:right w:val="none" w:sz="0" w:space="0" w:color="auto"/>
      </w:divBdr>
    </w:div>
    <w:div w:id="504057780">
      <w:bodyDiv w:val="1"/>
      <w:marLeft w:val="0"/>
      <w:marRight w:val="0"/>
      <w:marTop w:val="0"/>
      <w:marBottom w:val="0"/>
      <w:divBdr>
        <w:top w:val="none" w:sz="0" w:space="0" w:color="auto"/>
        <w:left w:val="none" w:sz="0" w:space="0" w:color="auto"/>
        <w:bottom w:val="none" w:sz="0" w:space="0" w:color="auto"/>
        <w:right w:val="none" w:sz="0" w:space="0" w:color="auto"/>
      </w:divBdr>
    </w:div>
    <w:div w:id="507447172">
      <w:bodyDiv w:val="1"/>
      <w:marLeft w:val="0"/>
      <w:marRight w:val="0"/>
      <w:marTop w:val="0"/>
      <w:marBottom w:val="0"/>
      <w:divBdr>
        <w:top w:val="none" w:sz="0" w:space="0" w:color="auto"/>
        <w:left w:val="none" w:sz="0" w:space="0" w:color="auto"/>
        <w:bottom w:val="none" w:sz="0" w:space="0" w:color="auto"/>
        <w:right w:val="none" w:sz="0" w:space="0" w:color="auto"/>
      </w:divBdr>
    </w:div>
    <w:div w:id="514804030">
      <w:bodyDiv w:val="1"/>
      <w:marLeft w:val="0"/>
      <w:marRight w:val="0"/>
      <w:marTop w:val="0"/>
      <w:marBottom w:val="0"/>
      <w:divBdr>
        <w:top w:val="none" w:sz="0" w:space="0" w:color="auto"/>
        <w:left w:val="none" w:sz="0" w:space="0" w:color="auto"/>
        <w:bottom w:val="none" w:sz="0" w:space="0" w:color="auto"/>
        <w:right w:val="none" w:sz="0" w:space="0" w:color="auto"/>
      </w:divBdr>
    </w:div>
    <w:div w:id="521019611">
      <w:bodyDiv w:val="1"/>
      <w:marLeft w:val="0"/>
      <w:marRight w:val="0"/>
      <w:marTop w:val="0"/>
      <w:marBottom w:val="0"/>
      <w:divBdr>
        <w:top w:val="none" w:sz="0" w:space="0" w:color="auto"/>
        <w:left w:val="none" w:sz="0" w:space="0" w:color="auto"/>
        <w:bottom w:val="none" w:sz="0" w:space="0" w:color="auto"/>
        <w:right w:val="none" w:sz="0" w:space="0" w:color="auto"/>
      </w:divBdr>
    </w:div>
    <w:div w:id="525563608">
      <w:bodyDiv w:val="1"/>
      <w:marLeft w:val="0"/>
      <w:marRight w:val="0"/>
      <w:marTop w:val="0"/>
      <w:marBottom w:val="0"/>
      <w:divBdr>
        <w:top w:val="none" w:sz="0" w:space="0" w:color="auto"/>
        <w:left w:val="none" w:sz="0" w:space="0" w:color="auto"/>
        <w:bottom w:val="none" w:sz="0" w:space="0" w:color="auto"/>
        <w:right w:val="none" w:sz="0" w:space="0" w:color="auto"/>
      </w:divBdr>
    </w:div>
    <w:div w:id="528839938">
      <w:bodyDiv w:val="1"/>
      <w:marLeft w:val="0"/>
      <w:marRight w:val="0"/>
      <w:marTop w:val="0"/>
      <w:marBottom w:val="0"/>
      <w:divBdr>
        <w:top w:val="none" w:sz="0" w:space="0" w:color="auto"/>
        <w:left w:val="none" w:sz="0" w:space="0" w:color="auto"/>
        <w:bottom w:val="none" w:sz="0" w:space="0" w:color="auto"/>
        <w:right w:val="none" w:sz="0" w:space="0" w:color="auto"/>
      </w:divBdr>
    </w:div>
    <w:div w:id="535701199">
      <w:bodyDiv w:val="1"/>
      <w:marLeft w:val="0"/>
      <w:marRight w:val="0"/>
      <w:marTop w:val="0"/>
      <w:marBottom w:val="0"/>
      <w:divBdr>
        <w:top w:val="none" w:sz="0" w:space="0" w:color="auto"/>
        <w:left w:val="none" w:sz="0" w:space="0" w:color="auto"/>
        <w:bottom w:val="none" w:sz="0" w:space="0" w:color="auto"/>
        <w:right w:val="none" w:sz="0" w:space="0" w:color="auto"/>
      </w:divBdr>
    </w:div>
    <w:div w:id="537550516">
      <w:bodyDiv w:val="1"/>
      <w:marLeft w:val="0"/>
      <w:marRight w:val="0"/>
      <w:marTop w:val="0"/>
      <w:marBottom w:val="0"/>
      <w:divBdr>
        <w:top w:val="none" w:sz="0" w:space="0" w:color="auto"/>
        <w:left w:val="none" w:sz="0" w:space="0" w:color="auto"/>
        <w:bottom w:val="none" w:sz="0" w:space="0" w:color="auto"/>
        <w:right w:val="none" w:sz="0" w:space="0" w:color="auto"/>
      </w:divBdr>
    </w:div>
    <w:div w:id="544558464">
      <w:bodyDiv w:val="1"/>
      <w:marLeft w:val="0"/>
      <w:marRight w:val="0"/>
      <w:marTop w:val="0"/>
      <w:marBottom w:val="0"/>
      <w:divBdr>
        <w:top w:val="none" w:sz="0" w:space="0" w:color="auto"/>
        <w:left w:val="none" w:sz="0" w:space="0" w:color="auto"/>
        <w:bottom w:val="none" w:sz="0" w:space="0" w:color="auto"/>
        <w:right w:val="none" w:sz="0" w:space="0" w:color="auto"/>
      </w:divBdr>
    </w:div>
    <w:div w:id="547230563">
      <w:bodyDiv w:val="1"/>
      <w:marLeft w:val="0"/>
      <w:marRight w:val="0"/>
      <w:marTop w:val="0"/>
      <w:marBottom w:val="0"/>
      <w:divBdr>
        <w:top w:val="none" w:sz="0" w:space="0" w:color="auto"/>
        <w:left w:val="none" w:sz="0" w:space="0" w:color="auto"/>
        <w:bottom w:val="none" w:sz="0" w:space="0" w:color="auto"/>
        <w:right w:val="none" w:sz="0" w:space="0" w:color="auto"/>
      </w:divBdr>
    </w:div>
    <w:div w:id="550113416">
      <w:bodyDiv w:val="1"/>
      <w:marLeft w:val="0"/>
      <w:marRight w:val="0"/>
      <w:marTop w:val="0"/>
      <w:marBottom w:val="0"/>
      <w:divBdr>
        <w:top w:val="none" w:sz="0" w:space="0" w:color="auto"/>
        <w:left w:val="none" w:sz="0" w:space="0" w:color="auto"/>
        <w:bottom w:val="none" w:sz="0" w:space="0" w:color="auto"/>
        <w:right w:val="none" w:sz="0" w:space="0" w:color="auto"/>
      </w:divBdr>
    </w:div>
    <w:div w:id="562985051">
      <w:bodyDiv w:val="1"/>
      <w:marLeft w:val="0"/>
      <w:marRight w:val="0"/>
      <w:marTop w:val="0"/>
      <w:marBottom w:val="0"/>
      <w:divBdr>
        <w:top w:val="none" w:sz="0" w:space="0" w:color="auto"/>
        <w:left w:val="none" w:sz="0" w:space="0" w:color="auto"/>
        <w:bottom w:val="none" w:sz="0" w:space="0" w:color="auto"/>
        <w:right w:val="none" w:sz="0" w:space="0" w:color="auto"/>
      </w:divBdr>
    </w:div>
    <w:div w:id="581524667">
      <w:bodyDiv w:val="1"/>
      <w:marLeft w:val="0"/>
      <w:marRight w:val="0"/>
      <w:marTop w:val="0"/>
      <w:marBottom w:val="0"/>
      <w:divBdr>
        <w:top w:val="none" w:sz="0" w:space="0" w:color="auto"/>
        <w:left w:val="none" w:sz="0" w:space="0" w:color="auto"/>
        <w:bottom w:val="none" w:sz="0" w:space="0" w:color="auto"/>
        <w:right w:val="none" w:sz="0" w:space="0" w:color="auto"/>
      </w:divBdr>
    </w:div>
    <w:div w:id="583759160">
      <w:bodyDiv w:val="1"/>
      <w:marLeft w:val="0"/>
      <w:marRight w:val="0"/>
      <w:marTop w:val="0"/>
      <w:marBottom w:val="0"/>
      <w:divBdr>
        <w:top w:val="none" w:sz="0" w:space="0" w:color="auto"/>
        <w:left w:val="none" w:sz="0" w:space="0" w:color="auto"/>
        <w:bottom w:val="none" w:sz="0" w:space="0" w:color="auto"/>
        <w:right w:val="none" w:sz="0" w:space="0" w:color="auto"/>
      </w:divBdr>
    </w:div>
    <w:div w:id="588807870">
      <w:bodyDiv w:val="1"/>
      <w:marLeft w:val="0"/>
      <w:marRight w:val="0"/>
      <w:marTop w:val="0"/>
      <w:marBottom w:val="0"/>
      <w:divBdr>
        <w:top w:val="none" w:sz="0" w:space="0" w:color="auto"/>
        <w:left w:val="none" w:sz="0" w:space="0" w:color="auto"/>
        <w:bottom w:val="none" w:sz="0" w:space="0" w:color="auto"/>
        <w:right w:val="none" w:sz="0" w:space="0" w:color="auto"/>
      </w:divBdr>
    </w:div>
    <w:div w:id="596598096">
      <w:bodyDiv w:val="1"/>
      <w:marLeft w:val="0"/>
      <w:marRight w:val="0"/>
      <w:marTop w:val="0"/>
      <w:marBottom w:val="0"/>
      <w:divBdr>
        <w:top w:val="none" w:sz="0" w:space="0" w:color="auto"/>
        <w:left w:val="none" w:sz="0" w:space="0" w:color="auto"/>
        <w:bottom w:val="none" w:sz="0" w:space="0" w:color="auto"/>
        <w:right w:val="none" w:sz="0" w:space="0" w:color="auto"/>
      </w:divBdr>
    </w:div>
    <w:div w:id="607127357">
      <w:bodyDiv w:val="1"/>
      <w:marLeft w:val="0"/>
      <w:marRight w:val="0"/>
      <w:marTop w:val="0"/>
      <w:marBottom w:val="0"/>
      <w:divBdr>
        <w:top w:val="none" w:sz="0" w:space="0" w:color="auto"/>
        <w:left w:val="none" w:sz="0" w:space="0" w:color="auto"/>
        <w:bottom w:val="none" w:sz="0" w:space="0" w:color="auto"/>
        <w:right w:val="none" w:sz="0" w:space="0" w:color="auto"/>
      </w:divBdr>
    </w:div>
    <w:div w:id="610478083">
      <w:bodyDiv w:val="1"/>
      <w:marLeft w:val="0"/>
      <w:marRight w:val="0"/>
      <w:marTop w:val="0"/>
      <w:marBottom w:val="0"/>
      <w:divBdr>
        <w:top w:val="none" w:sz="0" w:space="0" w:color="auto"/>
        <w:left w:val="none" w:sz="0" w:space="0" w:color="auto"/>
        <w:bottom w:val="none" w:sz="0" w:space="0" w:color="auto"/>
        <w:right w:val="none" w:sz="0" w:space="0" w:color="auto"/>
      </w:divBdr>
    </w:div>
    <w:div w:id="620653565">
      <w:bodyDiv w:val="1"/>
      <w:marLeft w:val="0"/>
      <w:marRight w:val="0"/>
      <w:marTop w:val="0"/>
      <w:marBottom w:val="0"/>
      <w:divBdr>
        <w:top w:val="none" w:sz="0" w:space="0" w:color="auto"/>
        <w:left w:val="none" w:sz="0" w:space="0" w:color="auto"/>
        <w:bottom w:val="none" w:sz="0" w:space="0" w:color="auto"/>
        <w:right w:val="none" w:sz="0" w:space="0" w:color="auto"/>
      </w:divBdr>
    </w:div>
    <w:div w:id="638415939">
      <w:bodyDiv w:val="1"/>
      <w:marLeft w:val="0"/>
      <w:marRight w:val="0"/>
      <w:marTop w:val="0"/>
      <w:marBottom w:val="0"/>
      <w:divBdr>
        <w:top w:val="none" w:sz="0" w:space="0" w:color="auto"/>
        <w:left w:val="none" w:sz="0" w:space="0" w:color="auto"/>
        <w:bottom w:val="none" w:sz="0" w:space="0" w:color="auto"/>
        <w:right w:val="none" w:sz="0" w:space="0" w:color="auto"/>
      </w:divBdr>
    </w:div>
    <w:div w:id="655450884">
      <w:bodyDiv w:val="1"/>
      <w:marLeft w:val="0"/>
      <w:marRight w:val="0"/>
      <w:marTop w:val="0"/>
      <w:marBottom w:val="0"/>
      <w:divBdr>
        <w:top w:val="none" w:sz="0" w:space="0" w:color="auto"/>
        <w:left w:val="none" w:sz="0" w:space="0" w:color="auto"/>
        <w:bottom w:val="none" w:sz="0" w:space="0" w:color="auto"/>
        <w:right w:val="none" w:sz="0" w:space="0" w:color="auto"/>
      </w:divBdr>
    </w:div>
    <w:div w:id="656811754">
      <w:bodyDiv w:val="1"/>
      <w:marLeft w:val="0"/>
      <w:marRight w:val="0"/>
      <w:marTop w:val="0"/>
      <w:marBottom w:val="0"/>
      <w:divBdr>
        <w:top w:val="none" w:sz="0" w:space="0" w:color="auto"/>
        <w:left w:val="none" w:sz="0" w:space="0" w:color="auto"/>
        <w:bottom w:val="none" w:sz="0" w:space="0" w:color="auto"/>
        <w:right w:val="none" w:sz="0" w:space="0" w:color="auto"/>
      </w:divBdr>
    </w:div>
    <w:div w:id="672956041">
      <w:bodyDiv w:val="1"/>
      <w:marLeft w:val="0"/>
      <w:marRight w:val="0"/>
      <w:marTop w:val="0"/>
      <w:marBottom w:val="0"/>
      <w:divBdr>
        <w:top w:val="none" w:sz="0" w:space="0" w:color="auto"/>
        <w:left w:val="none" w:sz="0" w:space="0" w:color="auto"/>
        <w:bottom w:val="none" w:sz="0" w:space="0" w:color="auto"/>
        <w:right w:val="none" w:sz="0" w:space="0" w:color="auto"/>
      </w:divBdr>
      <w:divsChild>
        <w:div w:id="269751248">
          <w:marLeft w:val="720"/>
          <w:marRight w:val="0"/>
          <w:marTop w:val="0"/>
          <w:marBottom w:val="0"/>
          <w:divBdr>
            <w:top w:val="none" w:sz="0" w:space="0" w:color="auto"/>
            <w:left w:val="none" w:sz="0" w:space="0" w:color="auto"/>
            <w:bottom w:val="none" w:sz="0" w:space="0" w:color="auto"/>
            <w:right w:val="none" w:sz="0" w:space="0" w:color="auto"/>
          </w:divBdr>
        </w:div>
        <w:div w:id="380402455">
          <w:marLeft w:val="720"/>
          <w:marRight w:val="0"/>
          <w:marTop w:val="0"/>
          <w:marBottom w:val="0"/>
          <w:divBdr>
            <w:top w:val="none" w:sz="0" w:space="0" w:color="auto"/>
            <w:left w:val="none" w:sz="0" w:space="0" w:color="auto"/>
            <w:bottom w:val="none" w:sz="0" w:space="0" w:color="auto"/>
            <w:right w:val="none" w:sz="0" w:space="0" w:color="auto"/>
          </w:divBdr>
        </w:div>
      </w:divsChild>
    </w:div>
    <w:div w:id="677925584">
      <w:bodyDiv w:val="1"/>
      <w:marLeft w:val="0"/>
      <w:marRight w:val="0"/>
      <w:marTop w:val="0"/>
      <w:marBottom w:val="0"/>
      <w:divBdr>
        <w:top w:val="none" w:sz="0" w:space="0" w:color="auto"/>
        <w:left w:val="none" w:sz="0" w:space="0" w:color="auto"/>
        <w:bottom w:val="none" w:sz="0" w:space="0" w:color="auto"/>
        <w:right w:val="none" w:sz="0" w:space="0" w:color="auto"/>
      </w:divBdr>
    </w:div>
    <w:div w:id="678579712">
      <w:bodyDiv w:val="1"/>
      <w:marLeft w:val="0"/>
      <w:marRight w:val="0"/>
      <w:marTop w:val="0"/>
      <w:marBottom w:val="0"/>
      <w:divBdr>
        <w:top w:val="none" w:sz="0" w:space="0" w:color="auto"/>
        <w:left w:val="none" w:sz="0" w:space="0" w:color="auto"/>
        <w:bottom w:val="none" w:sz="0" w:space="0" w:color="auto"/>
        <w:right w:val="none" w:sz="0" w:space="0" w:color="auto"/>
      </w:divBdr>
    </w:div>
    <w:div w:id="684212099">
      <w:bodyDiv w:val="1"/>
      <w:marLeft w:val="0"/>
      <w:marRight w:val="0"/>
      <w:marTop w:val="0"/>
      <w:marBottom w:val="0"/>
      <w:divBdr>
        <w:top w:val="none" w:sz="0" w:space="0" w:color="auto"/>
        <w:left w:val="none" w:sz="0" w:space="0" w:color="auto"/>
        <w:bottom w:val="none" w:sz="0" w:space="0" w:color="auto"/>
        <w:right w:val="none" w:sz="0" w:space="0" w:color="auto"/>
      </w:divBdr>
    </w:div>
    <w:div w:id="689721856">
      <w:bodyDiv w:val="1"/>
      <w:marLeft w:val="0"/>
      <w:marRight w:val="0"/>
      <w:marTop w:val="0"/>
      <w:marBottom w:val="0"/>
      <w:divBdr>
        <w:top w:val="none" w:sz="0" w:space="0" w:color="auto"/>
        <w:left w:val="none" w:sz="0" w:space="0" w:color="auto"/>
        <w:bottom w:val="none" w:sz="0" w:space="0" w:color="auto"/>
        <w:right w:val="none" w:sz="0" w:space="0" w:color="auto"/>
      </w:divBdr>
    </w:div>
    <w:div w:id="693532789">
      <w:bodyDiv w:val="1"/>
      <w:marLeft w:val="0"/>
      <w:marRight w:val="0"/>
      <w:marTop w:val="0"/>
      <w:marBottom w:val="0"/>
      <w:divBdr>
        <w:top w:val="none" w:sz="0" w:space="0" w:color="auto"/>
        <w:left w:val="none" w:sz="0" w:space="0" w:color="auto"/>
        <w:bottom w:val="none" w:sz="0" w:space="0" w:color="auto"/>
        <w:right w:val="none" w:sz="0" w:space="0" w:color="auto"/>
      </w:divBdr>
    </w:div>
    <w:div w:id="698240439">
      <w:bodyDiv w:val="1"/>
      <w:marLeft w:val="0"/>
      <w:marRight w:val="0"/>
      <w:marTop w:val="0"/>
      <w:marBottom w:val="0"/>
      <w:divBdr>
        <w:top w:val="none" w:sz="0" w:space="0" w:color="auto"/>
        <w:left w:val="none" w:sz="0" w:space="0" w:color="auto"/>
        <w:bottom w:val="none" w:sz="0" w:space="0" w:color="auto"/>
        <w:right w:val="none" w:sz="0" w:space="0" w:color="auto"/>
      </w:divBdr>
    </w:div>
    <w:div w:id="709306264">
      <w:bodyDiv w:val="1"/>
      <w:marLeft w:val="0"/>
      <w:marRight w:val="0"/>
      <w:marTop w:val="0"/>
      <w:marBottom w:val="0"/>
      <w:divBdr>
        <w:top w:val="none" w:sz="0" w:space="0" w:color="auto"/>
        <w:left w:val="none" w:sz="0" w:space="0" w:color="auto"/>
        <w:bottom w:val="none" w:sz="0" w:space="0" w:color="auto"/>
        <w:right w:val="none" w:sz="0" w:space="0" w:color="auto"/>
      </w:divBdr>
    </w:div>
    <w:div w:id="713818552">
      <w:bodyDiv w:val="1"/>
      <w:marLeft w:val="0"/>
      <w:marRight w:val="0"/>
      <w:marTop w:val="0"/>
      <w:marBottom w:val="0"/>
      <w:divBdr>
        <w:top w:val="none" w:sz="0" w:space="0" w:color="auto"/>
        <w:left w:val="none" w:sz="0" w:space="0" w:color="auto"/>
        <w:bottom w:val="none" w:sz="0" w:space="0" w:color="auto"/>
        <w:right w:val="none" w:sz="0" w:space="0" w:color="auto"/>
      </w:divBdr>
    </w:div>
    <w:div w:id="716901565">
      <w:bodyDiv w:val="1"/>
      <w:marLeft w:val="0"/>
      <w:marRight w:val="0"/>
      <w:marTop w:val="0"/>
      <w:marBottom w:val="0"/>
      <w:divBdr>
        <w:top w:val="none" w:sz="0" w:space="0" w:color="auto"/>
        <w:left w:val="none" w:sz="0" w:space="0" w:color="auto"/>
        <w:bottom w:val="none" w:sz="0" w:space="0" w:color="auto"/>
        <w:right w:val="none" w:sz="0" w:space="0" w:color="auto"/>
      </w:divBdr>
    </w:div>
    <w:div w:id="726534386">
      <w:bodyDiv w:val="1"/>
      <w:marLeft w:val="0"/>
      <w:marRight w:val="0"/>
      <w:marTop w:val="0"/>
      <w:marBottom w:val="0"/>
      <w:divBdr>
        <w:top w:val="none" w:sz="0" w:space="0" w:color="auto"/>
        <w:left w:val="none" w:sz="0" w:space="0" w:color="auto"/>
        <w:bottom w:val="none" w:sz="0" w:space="0" w:color="auto"/>
        <w:right w:val="none" w:sz="0" w:space="0" w:color="auto"/>
      </w:divBdr>
      <w:divsChild>
        <w:div w:id="1389962193">
          <w:marLeft w:val="-240"/>
          <w:marRight w:val="-240"/>
          <w:marTop w:val="0"/>
          <w:marBottom w:val="0"/>
          <w:divBdr>
            <w:top w:val="none" w:sz="0" w:space="0" w:color="auto"/>
            <w:left w:val="none" w:sz="0" w:space="0" w:color="auto"/>
            <w:bottom w:val="none" w:sz="0" w:space="0" w:color="auto"/>
            <w:right w:val="none" w:sz="0" w:space="0" w:color="auto"/>
          </w:divBdr>
          <w:divsChild>
            <w:div w:id="83114430">
              <w:marLeft w:val="0"/>
              <w:marRight w:val="0"/>
              <w:marTop w:val="0"/>
              <w:marBottom w:val="0"/>
              <w:divBdr>
                <w:top w:val="none" w:sz="0" w:space="0" w:color="auto"/>
                <w:left w:val="none" w:sz="0" w:space="0" w:color="auto"/>
                <w:bottom w:val="none" w:sz="0" w:space="0" w:color="auto"/>
                <w:right w:val="none" w:sz="0" w:space="0" w:color="auto"/>
              </w:divBdr>
              <w:divsChild>
                <w:div w:id="39636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36695">
      <w:bodyDiv w:val="1"/>
      <w:marLeft w:val="0"/>
      <w:marRight w:val="0"/>
      <w:marTop w:val="0"/>
      <w:marBottom w:val="0"/>
      <w:divBdr>
        <w:top w:val="none" w:sz="0" w:space="0" w:color="auto"/>
        <w:left w:val="none" w:sz="0" w:space="0" w:color="auto"/>
        <w:bottom w:val="none" w:sz="0" w:space="0" w:color="auto"/>
        <w:right w:val="none" w:sz="0" w:space="0" w:color="auto"/>
      </w:divBdr>
    </w:div>
    <w:div w:id="741486503">
      <w:bodyDiv w:val="1"/>
      <w:marLeft w:val="0"/>
      <w:marRight w:val="0"/>
      <w:marTop w:val="0"/>
      <w:marBottom w:val="0"/>
      <w:divBdr>
        <w:top w:val="none" w:sz="0" w:space="0" w:color="auto"/>
        <w:left w:val="none" w:sz="0" w:space="0" w:color="auto"/>
        <w:bottom w:val="none" w:sz="0" w:space="0" w:color="auto"/>
        <w:right w:val="none" w:sz="0" w:space="0" w:color="auto"/>
      </w:divBdr>
      <w:divsChild>
        <w:div w:id="1793665178">
          <w:marLeft w:val="0"/>
          <w:marRight w:val="0"/>
          <w:marTop w:val="0"/>
          <w:marBottom w:val="0"/>
          <w:divBdr>
            <w:top w:val="none" w:sz="0" w:space="0" w:color="auto"/>
            <w:left w:val="none" w:sz="0" w:space="0" w:color="auto"/>
            <w:bottom w:val="none" w:sz="0" w:space="0" w:color="auto"/>
            <w:right w:val="none" w:sz="0" w:space="0" w:color="auto"/>
          </w:divBdr>
          <w:divsChild>
            <w:div w:id="792403939">
              <w:marLeft w:val="0"/>
              <w:marRight w:val="0"/>
              <w:marTop w:val="0"/>
              <w:marBottom w:val="0"/>
              <w:divBdr>
                <w:top w:val="none" w:sz="0" w:space="0" w:color="auto"/>
                <w:left w:val="none" w:sz="0" w:space="0" w:color="auto"/>
                <w:bottom w:val="none" w:sz="0" w:space="0" w:color="auto"/>
                <w:right w:val="none" w:sz="0" w:space="0" w:color="auto"/>
              </w:divBdr>
              <w:divsChild>
                <w:div w:id="605314513">
                  <w:marLeft w:val="0"/>
                  <w:marRight w:val="0"/>
                  <w:marTop w:val="0"/>
                  <w:marBottom w:val="0"/>
                  <w:divBdr>
                    <w:top w:val="none" w:sz="0" w:space="0" w:color="auto"/>
                    <w:left w:val="none" w:sz="0" w:space="0" w:color="auto"/>
                    <w:bottom w:val="none" w:sz="0" w:space="0" w:color="auto"/>
                    <w:right w:val="none" w:sz="0" w:space="0" w:color="auto"/>
                  </w:divBdr>
                  <w:divsChild>
                    <w:div w:id="1435521070">
                      <w:marLeft w:val="0"/>
                      <w:marRight w:val="0"/>
                      <w:marTop w:val="0"/>
                      <w:marBottom w:val="0"/>
                      <w:divBdr>
                        <w:top w:val="none" w:sz="0" w:space="0" w:color="auto"/>
                        <w:left w:val="none" w:sz="0" w:space="0" w:color="auto"/>
                        <w:bottom w:val="none" w:sz="0" w:space="0" w:color="auto"/>
                        <w:right w:val="none" w:sz="0" w:space="0" w:color="auto"/>
                      </w:divBdr>
                      <w:divsChild>
                        <w:div w:id="479349430">
                          <w:marLeft w:val="0"/>
                          <w:marRight w:val="0"/>
                          <w:marTop w:val="0"/>
                          <w:marBottom w:val="0"/>
                          <w:divBdr>
                            <w:top w:val="none" w:sz="0" w:space="0" w:color="auto"/>
                            <w:left w:val="none" w:sz="0" w:space="0" w:color="auto"/>
                            <w:bottom w:val="none" w:sz="0" w:space="0" w:color="auto"/>
                            <w:right w:val="none" w:sz="0" w:space="0" w:color="auto"/>
                          </w:divBdr>
                          <w:divsChild>
                            <w:div w:id="261185573">
                              <w:marLeft w:val="0"/>
                              <w:marRight w:val="0"/>
                              <w:marTop w:val="0"/>
                              <w:marBottom w:val="0"/>
                              <w:divBdr>
                                <w:top w:val="none" w:sz="0" w:space="0" w:color="auto"/>
                                <w:left w:val="none" w:sz="0" w:space="0" w:color="auto"/>
                                <w:bottom w:val="none" w:sz="0" w:space="0" w:color="auto"/>
                                <w:right w:val="none" w:sz="0" w:space="0" w:color="auto"/>
                              </w:divBdr>
                              <w:divsChild>
                                <w:div w:id="1727994976">
                                  <w:marLeft w:val="0"/>
                                  <w:marRight w:val="0"/>
                                  <w:marTop w:val="0"/>
                                  <w:marBottom w:val="0"/>
                                  <w:divBdr>
                                    <w:top w:val="none" w:sz="0" w:space="0" w:color="auto"/>
                                    <w:left w:val="none" w:sz="0" w:space="0" w:color="auto"/>
                                    <w:bottom w:val="none" w:sz="0" w:space="0" w:color="auto"/>
                                    <w:right w:val="none" w:sz="0" w:space="0" w:color="auto"/>
                                  </w:divBdr>
                                  <w:divsChild>
                                    <w:div w:id="2063669683">
                                      <w:marLeft w:val="0"/>
                                      <w:marRight w:val="0"/>
                                      <w:marTop w:val="0"/>
                                      <w:marBottom w:val="0"/>
                                      <w:divBdr>
                                        <w:top w:val="none" w:sz="0" w:space="0" w:color="auto"/>
                                        <w:left w:val="none" w:sz="0" w:space="0" w:color="auto"/>
                                        <w:bottom w:val="none" w:sz="0" w:space="0" w:color="auto"/>
                                        <w:right w:val="none" w:sz="0" w:space="0" w:color="auto"/>
                                      </w:divBdr>
                                      <w:divsChild>
                                        <w:div w:id="1021669243">
                                          <w:marLeft w:val="0"/>
                                          <w:marRight w:val="0"/>
                                          <w:marTop w:val="0"/>
                                          <w:marBottom w:val="0"/>
                                          <w:divBdr>
                                            <w:top w:val="none" w:sz="0" w:space="0" w:color="auto"/>
                                            <w:left w:val="none" w:sz="0" w:space="0" w:color="auto"/>
                                            <w:bottom w:val="none" w:sz="0" w:space="0" w:color="auto"/>
                                            <w:right w:val="none" w:sz="0" w:space="0" w:color="auto"/>
                                          </w:divBdr>
                                          <w:divsChild>
                                            <w:div w:id="1858688284">
                                              <w:marLeft w:val="0"/>
                                              <w:marRight w:val="0"/>
                                              <w:marTop w:val="0"/>
                                              <w:marBottom w:val="0"/>
                                              <w:divBdr>
                                                <w:top w:val="none" w:sz="0" w:space="0" w:color="auto"/>
                                                <w:left w:val="none" w:sz="0" w:space="0" w:color="auto"/>
                                                <w:bottom w:val="none" w:sz="0" w:space="0" w:color="auto"/>
                                                <w:right w:val="none" w:sz="0" w:space="0" w:color="auto"/>
                                              </w:divBdr>
                                              <w:divsChild>
                                                <w:div w:id="967973129">
                                                  <w:marLeft w:val="0"/>
                                                  <w:marRight w:val="0"/>
                                                  <w:marTop w:val="0"/>
                                                  <w:marBottom w:val="0"/>
                                                  <w:divBdr>
                                                    <w:top w:val="none" w:sz="0" w:space="0" w:color="auto"/>
                                                    <w:left w:val="none" w:sz="0" w:space="0" w:color="auto"/>
                                                    <w:bottom w:val="none" w:sz="0" w:space="0" w:color="auto"/>
                                                    <w:right w:val="none" w:sz="0" w:space="0" w:color="auto"/>
                                                  </w:divBdr>
                                                  <w:divsChild>
                                                    <w:div w:id="1993870482">
                                                      <w:marLeft w:val="0"/>
                                                      <w:marRight w:val="0"/>
                                                      <w:marTop w:val="0"/>
                                                      <w:marBottom w:val="0"/>
                                                      <w:divBdr>
                                                        <w:top w:val="none" w:sz="0" w:space="0" w:color="auto"/>
                                                        <w:left w:val="none" w:sz="0" w:space="0" w:color="auto"/>
                                                        <w:bottom w:val="none" w:sz="0" w:space="0" w:color="auto"/>
                                                        <w:right w:val="none" w:sz="0" w:space="0" w:color="auto"/>
                                                      </w:divBdr>
                                                      <w:divsChild>
                                                        <w:div w:id="875431736">
                                                          <w:marLeft w:val="-75"/>
                                                          <w:marRight w:val="-75"/>
                                                          <w:marTop w:val="0"/>
                                                          <w:marBottom w:val="0"/>
                                                          <w:divBdr>
                                                            <w:top w:val="none" w:sz="0" w:space="0" w:color="auto"/>
                                                            <w:left w:val="none" w:sz="0" w:space="0" w:color="auto"/>
                                                            <w:bottom w:val="none" w:sz="0" w:space="0" w:color="auto"/>
                                                            <w:right w:val="none" w:sz="0" w:space="0" w:color="auto"/>
                                                          </w:divBdr>
                                                          <w:divsChild>
                                                            <w:div w:id="1185946724">
                                                              <w:marLeft w:val="0"/>
                                                              <w:marRight w:val="0"/>
                                                              <w:marTop w:val="0"/>
                                                              <w:marBottom w:val="0"/>
                                                              <w:divBdr>
                                                                <w:top w:val="none" w:sz="0" w:space="0" w:color="auto"/>
                                                                <w:left w:val="none" w:sz="0" w:space="0" w:color="auto"/>
                                                                <w:bottom w:val="none" w:sz="0" w:space="0" w:color="auto"/>
                                                                <w:right w:val="none" w:sz="0" w:space="0" w:color="auto"/>
                                                              </w:divBdr>
                                                              <w:divsChild>
                                                                <w:div w:id="305546223">
                                                                  <w:marLeft w:val="0"/>
                                                                  <w:marRight w:val="0"/>
                                                                  <w:marTop w:val="0"/>
                                                                  <w:marBottom w:val="0"/>
                                                                  <w:divBdr>
                                                                    <w:top w:val="none" w:sz="0" w:space="0" w:color="auto"/>
                                                                    <w:left w:val="none" w:sz="0" w:space="0" w:color="auto"/>
                                                                    <w:bottom w:val="none" w:sz="0" w:space="0" w:color="auto"/>
                                                                    <w:right w:val="none" w:sz="0" w:space="0" w:color="auto"/>
                                                                  </w:divBdr>
                                                                  <w:divsChild>
                                                                    <w:div w:id="858932059">
                                                                      <w:marLeft w:val="0"/>
                                                                      <w:marRight w:val="0"/>
                                                                      <w:marTop w:val="0"/>
                                                                      <w:marBottom w:val="0"/>
                                                                      <w:divBdr>
                                                                        <w:top w:val="none" w:sz="0" w:space="0" w:color="auto"/>
                                                                        <w:left w:val="none" w:sz="0" w:space="0" w:color="auto"/>
                                                                        <w:bottom w:val="none" w:sz="0" w:space="0" w:color="auto"/>
                                                                        <w:right w:val="none" w:sz="0" w:space="0" w:color="auto"/>
                                                                      </w:divBdr>
                                                                      <w:divsChild>
                                                                        <w:div w:id="208763987">
                                                                          <w:marLeft w:val="0"/>
                                                                          <w:marRight w:val="0"/>
                                                                          <w:marTop w:val="0"/>
                                                                          <w:marBottom w:val="0"/>
                                                                          <w:divBdr>
                                                                            <w:top w:val="none" w:sz="0" w:space="0" w:color="auto"/>
                                                                            <w:left w:val="none" w:sz="0" w:space="0" w:color="auto"/>
                                                                            <w:bottom w:val="none" w:sz="0" w:space="0" w:color="auto"/>
                                                                            <w:right w:val="none" w:sz="0" w:space="0" w:color="auto"/>
                                                                          </w:divBdr>
                                                                          <w:divsChild>
                                                                            <w:div w:id="1046681185">
                                                                              <w:marLeft w:val="0"/>
                                                                              <w:marRight w:val="0"/>
                                                                              <w:marTop w:val="0"/>
                                                                              <w:marBottom w:val="0"/>
                                                                              <w:divBdr>
                                                                                <w:top w:val="none" w:sz="0" w:space="0" w:color="auto"/>
                                                                                <w:left w:val="none" w:sz="0" w:space="0" w:color="auto"/>
                                                                                <w:bottom w:val="none" w:sz="0" w:space="0" w:color="auto"/>
                                                                                <w:right w:val="none" w:sz="0" w:space="0" w:color="auto"/>
                                                                              </w:divBdr>
                                                                              <w:divsChild>
                                                                                <w:div w:id="6778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383656">
      <w:bodyDiv w:val="1"/>
      <w:marLeft w:val="0"/>
      <w:marRight w:val="0"/>
      <w:marTop w:val="0"/>
      <w:marBottom w:val="0"/>
      <w:divBdr>
        <w:top w:val="none" w:sz="0" w:space="0" w:color="auto"/>
        <w:left w:val="none" w:sz="0" w:space="0" w:color="auto"/>
        <w:bottom w:val="none" w:sz="0" w:space="0" w:color="auto"/>
        <w:right w:val="none" w:sz="0" w:space="0" w:color="auto"/>
      </w:divBdr>
      <w:divsChild>
        <w:div w:id="810441228">
          <w:marLeft w:val="0"/>
          <w:marRight w:val="0"/>
          <w:marTop w:val="0"/>
          <w:marBottom w:val="0"/>
          <w:divBdr>
            <w:top w:val="none" w:sz="0" w:space="0" w:color="auto"/>
            <w:left w:val="none" w:sz="0" w:space="0" w:color="auto"/>
            <w:bottom w:val="none" w:sz="0" w:space="0" w:color="auto"/>
            <w:right w:val="none" w:sz="0" w:space="0" w:color="auto"/>
          </w:divBdr>
          <w:divsChild>
            <w:div w:id="1036585422">
              <w:marLeft w:val="0"/>
              <w:marRight w:val="0"/>
              <w:marTop w:val="0"/>
              <w:marBottom w:val="0"/>
              <w:divBdr>
                <w:top w:val="none" w:sz="0" w:space="0" w:color="auto"/>
                <w:left w:val="none" w:sz="0" w:space="0" w:color="auto"/>
                <w:bottom w:val="none" w:sz="0" w:space="0" w:color="auto"/>
                <w:right w:val="none" w:sz="0" w:space="0" w:color="auto"/>
              </w:divBdr>
              <w:divsChild>
                <w:div w:id="947352035">
                  <w:marLeft w:val="0"/>
                  <w:marRight w:val="0"/>
                  <w:marTop w:val="0"/>
                  <w:marBottom w:val="0"/>
                  <w:divBdr>
                    <w:top w:val="none" w:sz="0" w:space="0" w:color="auto"/>
                    <w:left w:val="none" w:sz="0" w:space="0" w:color="auto"/>
                    <w:bottom w:val="none" w:sz="0" w:space="0" w:color="auto"/>
                    <w:right w:val="none" w:sz="0" w:space="0" w:color="auto"/>
                  </w:divBdr>
                  <w:divsChild>
                    <w:div w:id="553393102">
                      <w:marLeft w:val="0"/>
                      <w:marRight w:val="0"/>
                      <w:marTop w:val="0"/>
                      <w:marBottom w:val="0"/>
                      <w:divBdr>
                        <w:top w:val="none" w:sz="0" w:space="0" w:color="auto"/>
                        <w:left w:val="none" w:sz="0" w:space="0" w:color="auto"/>
                        <w:bottom w:val="none" w:sz="0" w:space="0" w:color="auto"/>
                        <w:right w:val="none" w:sz="0" w:space="0" w:color="auto"/>
                      </w:divBdr>
                      <w:divsChild>
                        <w:div w:id="455414356">
                          <w:marLeft w:val="0"/>
                          <w:marRight w:val="0"/>
                          <w:marTop w:val="0"/>
                          <w:marBottom w:val="0"/>
                          <w:divBdr>
                            <w:top w:val="none" w:sz="0" w:space="0" w:color="auto"/>
                            <w:left w:val="none" w:sz="0" w:space="0" w:color="auto"/>
                            <w:bottom w:val="none" w:sz="0" w:space="0" w:color="auto"/>
                            <w:right w:val="none" w:sz="0" w:space="0" w:color="auto"/>
                          </w:divBdr>
                          <w:divsChild>
                            <w:div w:id="1207375360">
                              <w:marLeft w:val="0"/>
                              <w:marRight w:val="0"/>
                              <w:marTop w:val="0"/>
                              <w:marBottom w:val="0"/>
                              <w:divBdr>
                                <w:top w:val="none" w:sz="0" w:space="0" w:color="auto"/>
                                <w:left w:val="none" w:sz="0" w:space="0" w:color="auto"/>
                                <w:bottom w:val="none" w:sz="0" w:space="0" w:color="auto"/>
                                <w:right w:val="none" w:sz="0" w:space="0" w:color="auto"/>
                              </w:divBdr>
                              <w:divsChild>
                                <w:div w:id="836723447">
                                  <w:marLeft w:val="0"/>
                                  <w:marRight w:val="0"/>
                                  <w:marTop w:val="0"/>
                                  <w:marBottom w:val="0"/>
                                  <w:divBdr>
                                    <w:top w:val="none" w:sz="0" w:space="0" w:color="auto"/>
                                    <w:left w:val="none" w:sz="0" w:space="0" w:color="auto"/>
                                    <w:bottom w:val="none" w:sz="0" w:space="0" w:color="auto"/>
                                    <w:right w:val="none" w:sz="0" w:space="0" w:color="auto"/>
                                  </w:divBdr>
                                  <w:divsChild>
                                    <w:div w:id="857081708">
                                      <w:marLeft w:val="0"/>
                                      <w:marRight w:val="0"/>
                                      <w:marTop w:val="0"/>
                                      <w:marBottom w:val="0"/>
                                      <w:divBdr>
                                        <w:top w:val="none" w:sz="0" w:space="0" w:color="auto"/>
                                        <w:left w:val="none" w:sz="0" w:space="0" w:color="auto"/>
                                        <w:bottom w:val="none" w:sz="0" w:space="0" w:color="auto"/>
                                        <w:right w:val="none" w:sz="0" w:space="0" w:color="auto"/>
                                      </w:divBdr>
                                      <w:divsChild>
                                        <w:div w:id="504635018">
                                          <w:marLeft w:val="0"/>
                                          <w:marRight w:val="0"/>
                                          <w:marTop w:val="0"/>
                                          <w:marBottom w:val="0"/>
                                          <w:divBdr>
                                            <w:top w:val="none" w:sz="0" w:space="0" w:color="auto"/>
                                            <w:left w:val="none" w:sz="0" w:space="0" w:color="auto"/>
                                            <w:bottom w:val="none" w:sz="0" w:space="0" w:color="auto"/>
                                            <w:right w:val="none" w:sz="0" w:space="0" w:color="auto"/>
                                          </w:divBdr>
                                          <w:divsChild>
                                            <w:div w:id="954364106">
                                              <w:marLeft w:val="0"/>
                                              <w:marRight w:val="0"/>
                                              <w:marTop w:val="0"/>
                                              <w:marBottom w:val="0"/>
                                              <w:divBdr>
                                                <w:top w:val="none" w:sz="0" w:space="0" w:color="auto"/>
                                                <w:left w:val="none" w:sz="0" w:space="0" w:color="auto"/>
                                                <w:bottom w:val="none" w:sz="0" w:space="0" w:color="auto"/>
                                                <w:right w:val="none" w:sz="0" w:space="0" w:color="auto"/>
                                              </w:divBdr>
                                              <w:divsChild>
                                                <w:div w:id="891112435">
                                                  <w:marLeft w:val="0"/>
                                                  <w:marRight w:val="0"/>
                                                  <w:marTop w:val="0"/>
                                                  <w:marBottom w:val="0"/>
                                                  <w:divBdr>
                                                    <w:top w:val="none" w:sz="0" w:space="0" w:color="auto"/>
                                                    <w:left w:val="none" w:sz="0" w:space="0" w:color="auto"/>
                                                    <w:bottom w:val="none" w:sz="0" w:space="0" w:color="auto"/>
                                                    <w:right w:val="none" w:sz="0" w:space="0" w:color="auto"/>
                                                  </w:divBdr>
                                                  <w:divsChild>
                                                    <w:div w:id="1412701110">
                                                      <w:marLeft w:val="0"/>
                                                      <w:marRight w:val="0"/>
                                                      <w:marTop w:val="0"/>
                                                      <w:marBottom w:val="0"/>
                                                      <w:divBdr>
                                                        <w:top w:val="none" w:sz="0" w:space="0" w:color="auto"/>
                                                        <w:left w:val="none" w:sz="0" w:space="0" w:color="auto"/>
                                                        <w:bottom w:val="none" w:sz="0" w:space="0" w:color="auto"/>
                                                        <w:right w:val="none" w:sz="0" w:space="0" w:color="auto"/>
                                                      </w:divBdr>
                                                      <w:divsChild>
                                                        <w:div w:id="2034383475">
                                                          <w:marLeft w:val="-75"/>
                                                          <w:marRight w:val="-75"/>
                                                          <w:marTop w:val="0"/>
                                                          <w:marBottom w:val="0"/>
                                                          <w:divBdr>
                                                            <w:top w:val="none" w:sz="0" w:space="0" w:color="auto"/>
                                                            <w:left w:val="none" w:sz="0" w:space="0" w:color="auto"/>
                                                            <w:bottom w:val="none" w:sz="0" w:space="0" w:color="auto"/>
                                                            <w:right w:val="none" w:sz="0" w:space="0" w:color="auto"/>
                                                          </w:divBdr>
                                                          <w:divsChild>
                                                            <w:div w:id="1763333593">
                                                              <w:marLeft w:val="0"/>
                                                              <w:marRight w:val="0"/>
                                                              <w:marTop w:val="0"/>
                                                              <w:marBottom w:val="0"/>
                                                              <w:divBdr>
                                                                <w:top w:val="none" w:sz="0" w:space="0" w:color="auto"/>
                                                                <w:left w:val="none" w:sz="0" w:space="0" w:color="auto"/>
                                                                <w:bottom w:val="none" w:sz="0" w:space="0" w:color="auto"/>
                                                                <w:right w:val="none" w:sz="0" w:space="0" w:color="auto"/>
                                                              </w:divBdr>
                                                              <w:divsChild>
                                                                <w:div w:id="48237948">
                                                                  <w:marLeft w:val="0"/>
                                                                  <w:marRight w:val="0"/>
                                                                  <w:marTop w:val="0"/>
                                                                  <w:marBottom w:val="0"/>
                                                                  <w:divBdr>
                                                                    <w:top w:val="none" w:sz="0" w:space="0" w:color="auto"/>
                                                                    <w:left w:val="none" w:sz="0" w:space="0" w:color="auto"/>
                                                                    <w:bottom w:val="none" w:sz="0" w:space="0" w:color="auto"/>
                                                                    <w:right w:val="none" w:sz="0" w:space="0" w:color="auto"/>
                                                                  </w:divBdr>
                                                                  <w:divsChild>
                                                                    <w:div w:id="1597784842">
                                                                      <w:marLeft w:val="0"/>
                                                                      <w:marRight w:val="0"/>
                                                                      <w:marTop w:val="0"/>
                                                                      <w:marBottom w:val="0"/>
                                                                      <w:divBdr>
                                                                        <w:top w:val="none" w:sz="0" w:space="0" w:color="auto"/>
                                                                        <w:left w:val="none" w:sz="0" w:space="0" w:color="auto"/>
                                                                        <w:bottom w:val="none" w:sz="0" w:space="0" w:color="auto"/>
                                                                        <w:right w:val="none" w:sz="0" w:space="0" w:color="auto"/>
                                                                      </w:divBdr>
                                                                      <w:divsChild>
                                                                        <w:div w:id="854458974">
                                                                          <w:marLeft w:val="0"/>
                                                                          <w:marRight w:val="0"/>
                                                                          <w:marTop w:val="0"/>
                                                                          <w:marBottom w:val="0"/>
                                                                          <w:divBdr>
                                                                            <w:top w:val="none" w:sz="0" w:space="0" w:color="auto"/>
                                                                            <w:left w:val="none" w:sz="0" w:space="0" w:color="auto"/>
                                                                            <w:bottom w:val="none" w:sz="0" w:space="0" w:color="auto"/>
                                                                            <w:right w:val="none" w:sz="0" w:space="0" w:color="auto"/>
                                                                          </w:divBdr>
                                                                          <w:divsChild>
                                                                            <w:div w:id="1158770146">
                                                                              <w:marLeft w:val="0"/>
                                                                              <w:marRight w:val="0"/>
                                                                              <w:marTop w:val="0"/>
                                                                              <w:marBottom w:val="0"/>
                                                                              <w:divBdr>
                                                                                <w:top w:val="none" w:sz="0" w:space="0" w:color="auto"/>
                                                                                <w:left w:val="none" w:sz="0" w:space="0" w:color="auto"/>
                                                                                <w:bottom w:val="none" w:sz="0" w:space="0" w:color="auto"/>
                                                                                <w:right w:val="none" w:sz="0" w:space="0" w:color="auto"/>
                                                                              </w:divBdr>
                                                                              <w:divsChild>
                                                                                <w:div w:id="209199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39246">
      <w:bodyDiv w:val="1"/>
      <w:marLeft w:val="0"/>
      <w:marRight w:val="0"/>
      <w:marTop w:val="0"/>
      <w:marBottom w:val="0"/>
      <w:divBdr>
        <w:top w:val="none" w:sz="0" w:space="0" w:color="auto"/>
        <w:left w:val="none" w:sz="0" w:space="0" w:color="auto"/>
        <w:bottom w:val="none" w:sz="0" w:space="0" w:color="auto"/>
        <w:right w:val="none" w:sz="0" w:space="0" w:color="auto"/>
      </w:divBdr>
    </w:div>
    <w:div w:id="749042947">
      <w:bodyDiv w:val="1"/>
      <w:marLeft w:val="0"/>
      <w:marRight w:val="0"/>
      <w:marTop w:val="0"/>
      <w:marBottom w:val="0"/>
      <w:divBdr>
        <w:top w:val="none" w:sz="0" w:space="0" w:color="auto"/>
        <w:left w:val="none" w:sz="0" w:space="0" w:color="auto"/>
        <w:bottom w:val="none" w:sz="0" w:space="0" w:color="auto"/>
        <w:right w:val="none" w:sz="0" w:space="0" w:color="auto"/>
      </w:divBdr>
    </w:div>
    <w:div w:id="758671437">
      <w:bodyDiv w:val="1"/>
      <w:marLeft w:val="0"/>
      <w:marRight w:val="0"/>
      <w:marTop w:val="0"/>
      <w:marBottom w:val="0"/>
      <w:divBdr>
        <w:top w:val="none" w:sz="0" w:space="0" w:color="auto"/>
        <w:left w:val="none" w:sz="0" w:space="0" w:color="auto"/>
        <w:bottom w:val="none" w:sz="0" w:space="0" w:color="auto"/>
        <w:right w:val="none" w:sz="0" w:space="0" w:color="auto"/>
      </w:divBdr>
    </w:div>
    <w:div w:id="759837126">
      <w:bodyDiv w:val="1"/>
      <w:marLeft w:val="0"/>
      <w:marRight w:val="0"/>
      <w:marTop w:val="0"/>
      <w:marBottom w:val="0"/>
      <w:divBdr>
        <w:top w:val="none" w:sz="0" w:space="0" w:color="auto"/>
        <w:left w:val="none" w:sz="0" w:space="0" w:color="auto"/>
        <w:bottom w:val="none" w:sz="0" w:space="0" w:color="auto"/>
        <w:right w:val="none" w:sz="0" w:space="0" w:color="auto"/>
      </w:divBdr>
    </w:div>
    <w:div w:id="773750399">
      <w:bodyDiv w:val="1"/>
      <w:marLeft w:val="0"/>
      <w:marRight w:val="0"/>
      <w:marTop w:val="0"/>
      <w:marBottom w:val="0"/>
      <w:divBdr>
        <w:top w:val="none" w:sz="0" w:space="0" w:color="auto"/>
        <w:left w:val="none" w:sz="0" w:space="0" w:color="auto"/>
        <w:bottom w:val="none" w:sz="0" w:space="0" w:color="auto"/>
        <w:right w:val="none" w:sz="0" w:space="0" w:color="auto"/>
      </w:divBdr>
    </w:div>
    <w:div w:id="782194291">
      <w:bodyDiv w:val="1"/>
      <w:marLeft w:val="0"/>
      <w:marRight w:val="0"/>
      <w:marTop w:val="0"/>
      <w:marBottom w:val="0"/>
      <w:divBdr>
        <w:top w:val="none" w:sz="0" w:space="0" w:color="auto"/>
        <w:left w:val="none" w:sz="0" w:space="0" w:color="auto"/>
        <w:bottom w:val="none" w:sz="0" w:space="0" w:color="auto"/>
        <w:right w:val="none" w:sz="0" w:space="0" w:color="auto"/>
      </w:divBdr>
    </w:div>
    <w:div w:id="800344051">
      <w:bodyDiv w:val="1"/>
      <w:marLeft w:val="0"/>
      <w:marRight w:val="0"/>
      <w:marTop w:val="0"/>
      <w:marBottom w:val="0"/>
      <w:divBdr>
        <w:top w:val="none" w:sz="0" w:space="0" w:color="auto"/>
        <w:left w:val="none" w:sz="0" w:space="0" w:color="auto"/>
        <w:bottom w:val="none" w:sz="0" w:space="0" w:color="auto"/>
        <w:right w:val="none" w:sz="0" w:space="0" w:color="auto"/>
      </w:divBdr>
    </w:div>
    <w:div w:id="801003655">
      <w:bodyDiv w:val="1"/>
      <w:marLeft w:val="0"/>
      <w:marRight w:val="0"/>
      <w:marTop w:val="0"/>
      <w:marBottom w:val="0"/>
      <w:divBdr>
        <w:top w:val="none" w:sz="0" w:space="0" w:color="auto"/>
        <w:left w:val="none" w:sz="0" w:space="0" w:color="auto"/>
        <w:bottom w:val="none" w:sz="0" w:space="0" w:color="auto"/>
        <w:right w:val="none" w:sz="0" w:space="0" w:color="auto"/>
      </w:divBdr>
    </w:div>
    <w:div w:id="817497486">
      <w:bodyDiv w:val="1"/>
      <w:marLeft w:val="0"/>
      <w:marRight w:val="0"/>
      <w:marTop w:val="0"/>
      <w:marBottom w:val="0"/>
      <w:divBdr>
        <w:top w:val="none" w:sz="0" w:space="0" w:color="auto"/>
        <w:left w:val="none" w:sz="0" w:space="0" w:color="auto"/>
        <w:bottom w:val="none" w:sz="0" w:space="0" w:color="auto"/>
        <w:right w:val="none" w:sz="0" w:space="0" w:color="auto"/>
      </w:divBdr>
    </w:div>
    <w:div w:id="820579245">
      <w:bodyDiv w:val="1"/>
      <w:marLeft w:val="0"/>
      <w:marRight w:val="0"/>
      <w:marTop w:val="0"/>
      <w:marBottom w:val="0"/>
      <w:divBdr>
        <w:top w:val="none" w:sz="0" w:space="0" w:color="auto"/>
        <w:left w:val="none" w:sz="0" w:space="0" w:color="auto"/>
        <w:bottom w:val="none" w:sz="0" w:space="0" w:color="auto"/>
        <w:right w:val="none" w:sz="0" w:space="0" w:color="auto"/>
      </w:divBdr>
    </w:div>
    <w:div w:id="857086799">
      <w:bodyDiv w:val="1"/>
      <w:marLeft w:val="0"/>
      <w:marRight w:val="0"/>
      <w:marTop w:val="0"/>
      <w:marBottom w:val="0"/>
      <w:divBdr>
        <w:top w:val="none" w:sz="0" w:space="0" w:color="auto"/>
        <w:left w:val="none" w:sz="0" w:space="0" w:color="auto"/>
        <w:bottom w:val="none" w:sz="0" w:space="0" w:color="auto"/>
        <w:right w:val="none" w:sz="0" w:space="0" w:color="auto"/>
      </w:divBdr>
    </w:div>
    <w:div w:id="865484861">
      <w:bodyDiv w:val="1"/>
      <w:marLeft w:val="0"/>
      <w:marRight w:val="0"/>
      <w:marTop w:val="0"/>
      <w:marBottom w:val="0"/>
      <w:divBdr>
        <w:top w:val="none" w:sz="0" w:space="0" w:color="auto"/>
        <w:left w:val="none" w:sz="0" w:space="0" w:color="auto"/>
        <w:bottom w:val="none" w:sz="0" w:space="0" w:color="auto"/>
        <w:right w:val="none" w:sz="0" w:space="0" w:color="auto"/>
      </w:divBdr>
    </w:div>
    <w:div w:id="878319803">
      <w:bodyDiv w:val="1"/>
      <w:marLeft w:val="0"/>
      <w:marRight w:val="0"/>
      <w:marTop w:val="0"/>
      <w:marBottom w:val="0"/>
      <w:divBdr>
        <w:top w:val="none" w:sz="0" w:space="0" w:color="auto"/>
        <w:left w:val="none" w:sz="0" w:space="0" w:color="auto"/>
        <w:bottom w:val="none" w:sz="0" w:space="0" w:color="auto"/>
        <w:right w:val="none" w:sz="0" w:space="0" w:color="auto"/>
      </w:divBdr>
    </w:div>
    <w:div w:id="880895224">
      <w:bodyDiv w:val="1"/>
      <w:marLeft w:val="0"/>
      <w:marRight w:val="0"/>
      <w:marTop w:val="0"/>
      <w:marBottom w:val="0"/>
      <w:divBdr>
        <w:top w:val="none" w:sz="0" w:space="0" w:color="auto"/>
        <w:left w:val="none" w:sz="0" w:space="0" w:color="auto"/>
        <w:bottom w:val="none" w:sz="0" w:space="0" w:color="auto"/>
        <w:right w:val="none" w:sz="0" w:space="0" w:color="auto"/>
      </w:divBdr>
    </w:div>
    <w:div w:id="884411485">
      <w:bodyDiv w:val="1"/>
      <w:marLeft w:val="0"/>
      <w:marRight w:val="0"/>
      <w:marTop w:val="0"/>
      <w:marBottom w:val="0"/>
      <w:divBdr>
        <w:top w:val="none" w:sz="0" w:space="0" w:color="auto"/>
        <w:left w:val="none" w:sz="0" w:space="0" w:color="auto"/>
        <w:bottom w:val="none" w:sz="0" w:space="0" w:color="auto"/>
        <w:right w:val="none" w:sz="0" w:space="0" w:color="auto"/>
      </w:divBdr>
    </w:div>
    <w:div w:id="896939737">
      <w:bodyDiv w:val="1"/>
      <w:marLeft w:val="0"/>
      <w:marRight w:val="0"/>
      <w:marTop w:val="0"/>
      <w:marBottom w:val="0"/>
      <w:divBdr>
        <w:top w:val="none" w:sz="0" w:space="0" w:color="auto"/>
        <w:left w:val="none" w:sz="0" w:space="0" w:color="auto"/>
        <w:bottom w:val="none" w:sz="0" w:space="0" w:color="auto"/>
        <w:right w:val="none" w:sz="0" w:space="0" w:color="auto"/>
      </w:divBdr>
    </w:div>
    <w:div w:id="903876413">
      <w:bodyDiv w:val="1"/>
      <w:marLeft w:val="0"/>
      <w:marRight w:val="0"/>
      <w:marTop w:val="0"/>
      <w:marBottom w:val="0"/>
      <w:divBdr>
        <w:top w:val="none" w:sz="0" w:space="0" w:color="auto"/>
        <w:left w:val="none" w:sz="0" w:space="0" w:color="auto"/>
        <w:bottom w:val="none" w:sz="0" w:space="0" w:color="auto"/>
        <w:right w:val="none" w:sz="0" w:space="0" w:color="auto"/>
      </w:divBdr>
    </w:div>
    <w:div w:id="907612891">
      <w:bodyDiv w:val="1"/>
      <w:marLeft w:val="0"/>
      <w:marRight w:val="0"/>
      <w:marTop w:val="0"/>
      <w:marBottom w:val="0"/>
      <w:divBdr>
        <w:top w:val="none" w:sz="0" w:space="0" w:color="auto"/>
        <w:left w:val="none" w:sz="0" w:space="0" w:color="auto"/>
        <w:bottom w:val="none" w:sz="0" w:space="0" w:color="auto"/>
        <w:right w:val="none" w:sz="0" w:space="0" w:color="auto"/>
      </w:divBdr>
    </w:div>
    <w:div w:id="908001509">
      <w:bodyDiv w:val="1"/>
      <w:marLeft w:val="0"/>
      <w:marRight w:val="0"/>
      <w:marTop w:val="0"/>
      <w:marBottom w:val="0"/>
      <w:divBdr>
        <w:top w:val="none" w:sz="0" w:space="0" w:color="auto"/>
        <w:left w:val="none" w:sz="0" w:space="0" w:color="auto"/>
        <w:bottom w:val="none" w:sz="0" w:space="0" w:color="auto"/>
        <w:right w:val="none" w:sz="0" w:space="0" w:color="auto"/>
      </w:divBdr>
    </w:div>
    <w:div w:id="918290709">
      <w:bodyDiv w:val="1"/>
      <w:marLeft w:val="0"/>
      <w:marRight w:val="0"/>
      <w:marTop w:val="0"/>
      <w:marBottom w:val="0"/>
      <w:divBdr>
        <w:top w:val="none" w:sz="0" w:space="0" w:color="auto"/>
        <w:left w:val="none" w:sz="0" w:space="0" w:color="auto"/>
        <w:bottom w:val="none" w:sz="0" w:space="0" w:color="auto"/>
        <w:right w:val="none" w:sz="0" w:space="0" w:color="auto"/>
      </w:divBdr>
    </w:div>
    <w:div w:id="928349047">
      <w:bodyDiv w:val="1"/>
      <w:marLeft w:val="0"/>
      <w:marRight w:val="0"/>
      <w:marTop w:val="0"/>
      <w:marBottom w:val="0"/>
      <w:divBdr>
        <w:top w:val="none" w:sz="0" w:space="0" w:color="auto"/>
        <w:left w:val="none" w:sz="0" w:space="0" w:color="auto"/>
        <w:bottom w:val="none" w:sz="0" w:space="0" w:color="auto"/>
        <w:right w:val="none" w:sz="0" w:space="0" w:color="auto"/>
      </w:divBdr>
    </w:div>
    <w:div w:id="936795584">
      <w:bodyDiv w:val="1"/>
      <w:marLeft w:val="0"/>
      <w:marRight w:val="0"/>
      <w:marTop w:val="0"/>
      <w:marBottom w:val="0"/>
      <w:divBdr>
        <w:top w:val="none" w:sz="0" w:space="0" w:color="auto"/>
        <w:left w:val="none" w:sz="0" w:space="0" w:color="auto"/>
        <w:bottom w:val="none" w:sz="0" w:space="0" w:color="auto"/>
        <w:right w:val="none" w:sz="0" w:space="0" w:color="auto"/>
      </w:divBdr>
    </w:div>
    <w:div w:id="945161702">
      <w:bodyDiv w:val="1"/>
      <w:marLeft w:val="0"/>
      <w:marRight w:val="0"/>
      <w:marTop w:val="0"/>
      <w:marBottom w:val="0"/>
      <w:divBdr>
        <w:top w:val="none" w:sz="0" w:space="0" w:color="auto"/>
        <w:left w:val="none" w:sz="0" w:space="0" w:color="auto"/>
        <w:bottom w:val="none" w:sz="0" w:space="0" w:color="auto"/>
        <w:right w:val="none" w:sz="0" w:space="0" w:color="auto"/>
      </w:divBdr>
    </w:div>
    <w:div w:id="945187673">
      <w:bodyDiv w:val="1"/>
      <w:marLeft w:val="0"/>
      <w:marRight w:val="0"/>
      <w:marTop w:val="0"/>
      <w:marBottom w:val="0"/>
      <w:divBdr>
        <w:top w:val="none" w:sz="0" w:space="0" w:color="auto"/>
        <w:left w:val="none" w:sz="0" w:space="0" w:color="auto"/>
        <w:bottom w:val="none" w:sz="0" w:space="0" w:color="auto"/>
        <w:right w:val="none" w:sz="0" w:space="0" w:color="auto"/>
      </w:divBdr>
    </w:div>
    <w:div w:id="959653129">
      <w:bodyDiv w:val="1"/>
      <w:marLeft w:val="0"/>
      <w:marRight w:val="0"/>
      <w:marTop w:val="0"/>
      <w:marBottom w:val="0"/>
      <w:divBdr>
        <w:top w:val="none" w:sz="0" w:space="0" w:color="auto"/>
        <w:left w:val="none" w:sz="0" w:space="0" w:color="auto"/>
        <w:bottom w:val="none" w:sz="0" w:space="0" w:color="auto"/>
        <w:right w:val="none" w:sz="0" w:space="0" w:color="auto"/>
      </w:divBdr>
    </w:div>
    <w:div w:id="979771381">
      <w:bodyDiv w:val="1"/>
      <w:marLeft w:val="0"/>
      <w:marRight w:val="0"/>
      <w:marTop w:val="0"/>
      <w:marBottom w:val="0"/>
      <w:divBdr>
        <w:top w:val="none" w:sz="0" w:space="0" w:color="auto"/>
        <w:left w:val="none" w:sz="0" w:space="0" w:color="auto"/>
        <w:bottom w:val="none" w:sz="0" w:space="0" w:color="auto"/>
        <w:right w:val="none" w:sz="0" w:space="0" w:color="auto"/>
      </w:divBdr>
    </w:div>
    <w:div w:id="982733652">
      <w:bodyDiv w:val="1"/>
      <w:marLeft w:val="0"/>
      <w:marRight w:val="0"/>
      <w:marTop w:val="0"/>
      <w:marBottom w:val="0"/>
      <w:divBdr>
        <w:top w:val="none" w:sz="0" w:space="0" w:color="auto"/>
        <w:left w:val="none" w:sz="0" w:space="0" w:color="auto"/>
        <w:bottom w:val="none" w:sz="0" w:space="0" w:color="auto"/>
        <w:right w:val="none" w:sz="0" w:space="0" w:color="auto"/>
      </w:divBdr>
    </w:div>
    <w:div w:id="991449616">
      <w:bodyDiv w:val="1"/>
      <w:marLeft w:val="0"/>
      <w:marRight w:val="0"/>
      <w:marTop w:val="0"/>
      <w:marBottom w:val="0"/>
      <w:divBdr>
        <w:top w:val="none" w:sz="0" w:space="0" w:color="auto"/>
        <w:left w:val="none" w:sz="0" w:space="0" w:color="auto"/>
        <w:bottom w:val="none" w:sz="0" w:space="0" w:color="auto"/>
        <w:right w:val="none" w:sz="0" w:space="0" w:color="auto"/>
      </w:divBdr>
    </w:div>
    <w:div w:id="994724085">
      <w:bodyDiv w:val="1"/>
      <w:marLeft w:val="0"/>
      <w:marRight w:val="0"/>
      <w:marTop w:val="0"/>
      <w:marBottom w:val="0"/>
      <w:divBdr>
        <w:top w:val="none" w:sz="0" w:space="0" w:color="auto"/>
        <w:left w:val="none" w:sz="0" w:space="0" w:color="auto"/>
        <w:bottom w:val="none" w:sz="0" w:space="0" w:color="auto"/>
        <w:right w:val="none" w:sz="0" w:space="0" w:color="auto"/>
      </w:divBdr>
    </w:div>
    <w:div w:id="1001394842">
      <w:bodyDiv w:val="1"/>
      <w:marLeft w:val="0"/>
      <w:marRight w:val="0"/>
      <w:marTop w:val="0"/>
      <w:marBottom w:val="0"/>
      <w:divBdr>
        <w:top w:val="none" w:sz="0" w:space="0" w:color="auto"/>
        <w:left w:val="none" w:sz="0" w:space="0" w:color="auto"/>
        <w:bottom w:val="none" w:sz="0" w:space="0" w:color="auto"/>
        <w:right w:val="none" w:sz="0" w:space="0" w:color="auto"/>
      </w:divBdr>
    </w:div>
    <w:div w:id="1012340229">
      <w:bodyDiv w:val="1"/>
      <w:marLeft w:val="0"/>
      <w:marRight w:val="0"/>
      <w:marTop w:val="0"/>
      <w:marBottom w:val="0"/>
      <w:divBdr>
        <w:top w:val="none" w:sz="0" w:space="0" w:color="auto"/>
        <w:left w:val="none" w:sz="0" w:space="0" w:color="auto"/>
        <w:bottom w:val="none" w:sz="0" w:space="0" w:color="auto"/>
        <w:right w:val="none" w:sz="0" w:space="0" w:color="auto"/>
      </w:divBdr>
    </w:div>
    <w:div w:id="1024134136">
      <w:bodyDiv w:val="1"/>
      <w:marLeft w:val="0"/>
      <w:marRight w:val="0"/>
      <w:marTop w:val="0"/>
      <w:marBottom w:val="0"/>
      <w:divBdr>
        <w:top w:val="none" w:sz="0" w:space="0" w:color="auto"/>
        <w:left w:val="none" w:sz="0" w:space="0" w:color="auto"/>
        <w:bottom w:val="none" w:sz="0" w:space="0" w:color="auto"/>
        <w:right w:val="none" w:sz="0" w:space="0" w:color="auto"/>
      </w:divBdr>
    </w:div>
    <w:div w:id="1027681113">
      <w:bodyDiv w:val="1"/>
      <w:marLeft w:val="0"/>
      <w:marRight w:val="0"/>
      <w:marTop w:val="0"/>
      <w:marBottom w:val="0"/>
      <w:divBdr>
        <w:top w:val="none" w:sz="0" w:space="0" w:color="auto"/>
        <w:left w:val="none" w:sz="0" w:space="0" w:color="auto"/>
        <w:bottom w:val="none" w:sz="0" w:space="0" w:color="auto"/>
        <w:right w:val="none" w:sz="0" w:space="0" w:color="auto"/>
      </w:divBdr>
      <w:divsChild>
        <w:div w:id="734671026">
          <w:marLeft w:val="720"/>
          <w:marRight w:val="0"/>
          <w:marTop w:val="0"/>
          <w:marBottom w:val="0"/>
          <w:divBdr>
            <w:top w:val="none" w:sz="0" w:space="0" w:color="auto"/>
            <w:left w:val="none" w:sz="0" w:space="0" w:color="auto"/>
            <w:bottom w:val="none" w:sz="0" w:space="0" w:color="auto"/>
            <w:right w:val="none" w:sz="0" w:space="0" w:color="auto"/>
          </w:divBdr>
        </w:div>
        <w:div w:id="1613392186">
          <w:marLeft w:val="720"/>
          <w:marRight w:val="0"/>
          <w:marTop w:val="0"/>
          <w:marBottom w:val="0"/>
          <w:divBdr>
            <w:top w:val="none" w:sz="0" w:space="0" w:color="auto"/>
            <w:left w:val="none" w:sz="0" w:space="0" w:color="auto"/>
            <w:bottom w:val="none" w:sz="0" w:space="0" w:color="auto"/>
            <w:right w:val="none" w:sz="0" w:space="0" w:color="auto"/>
          </w:divBdr>
        </w:div>
      </w:divsChild>
    </w:div>
    <w:div w:id="1055549939">
      <w:bodyDiv w:val="1"/>
      <w:marLeft w:val="0"/>
      <w:marRight w:val="0"/>
      <w:marTop w:val="0"/>
      <w:marBottom w:val="0"/>
      <w:divBdr>
        <w:top w:val="none" w:sz="0" w:space="0" w:color="auto"/>
        <w:left w:val="none" w:sz="0" w:space="0" w:color="auto"/>
        <w:bottom w:val="none" w:sz="0" w:space="0" w:color="auto"/>
        <w:right w:val="none" w:sz="0" w:space="0" w:color="auto"/>
      </w:divBdr>
    </w:div>
    <w:div w:id="1056317154">
      <w:bodyDiv w:val="1"/>
      <w:marLeft w:val="0"/>
      <w:marRight w:val="0"/>
      <w:marTop w:val="0"/>
      <w:marBottom w:val="0"/>
      <w:divBdr>
        <w:top w:val="none" w:sz="0" w:space="0" w:color="auto"/>
        <w:left w:val="none" w:sz="0" w:space="0" w:color="auto"/>
        <w:bottom w:val="none" w:sz="0" w:space="0" w:color="auto"/>
        <w:right w:val="none" w:sz="0" w:space="0" w:color="auto"/>
      </w:divBdr>
    </w:div>
    <w:div w:id="1061366152">
      <w:bodyDiv w:val="1"/>
      <w:marLeft w:val="0"/>
      <w:marRight w:val="0"/>
      <w:marTop w:val="0"/>
      <w:marBottom w:val="0"/>
      <w:divBdr>
        <w:top w:val="none" w:sz="0" w:space="0" w:color="auto"/>
        <w:left w:val="none" w:sz="0" w:space="0" w:color="auto"/>
        <w:bottom w:val="none" w:sz="0" w:space="0" w:color="auto"/>
        <w:right w:val="none" w:sz="0" w:space="0" w:color="auto"/>
      </w:divBdr>
    </w:div>
    <w:div w:id="1062406527">
      <w:bodyDiv w:val="1"/>
      <w:marLeft w:val="0"/>
      <w:marRight w:val="0"/>
      <w:marTop w:val="0"/>
      <w:marBottom w:val="0"/>
      <w:divBdr>
        <w:top w:val="none" w:sz="0" w:space="0" w:color="auto"/>
        <w:left w:val="none" w:sz="0" w:space="0" w:color="auto"/>
        <w:bottom w:val="none" w:sz="0" w:space="0" w:color="auto"/>
        <w:right w:val="none" w:sz="0" w:space="0" w:color="auto"/>
      </w:divBdr>
    </w:div>
    <w:div w:id="1067067130">
      <w:bodyDiv w:val="1"/>
      <w:marLeft w:val="0"/>
      <w:marRight w:val="0"/>
      <w:marTop w:val="0"/>
      <w:marBottom w:val="0"/>
      <w:divBdr>
        <w:top w:val="none" w:sz="0" w:space="0" w:color="auto"/>
        <w:left w:val="none" w:sz="0" w:space="0" w:color="auto"/>
        <w:bottom w:val="none" w:sz="0" w:space="0" w:color="auto"/>
        <w:right w:val="none" w:sz="0" w:space="0" w:color="auto"/>
      </w:divBdr>
    </w:div>
    <w:div w:id="1070813898">
      <w:bodyDiv w:val="1"/>
      <w:marLeft w:val="0"/>
      <w:marRight w:val="0"/>
      <w:marTop w:val="0"/>
      <w:marBottom w:val="0"/>
      <w:divBdr>
        <w:top w:val="none" w:sz="0" w:space="0" w:color="auto"/>
        <w:left w:val="none" w:sz="0" w:space="0" w:color="auto"/>
        <w:bottom w:val="none" w:sz="0" w:space="0" w:color="auto"/>
        <w:right w:val="none" w:sz="0" w:space="0" w:color="auto"/>
      </w:divBdr>
    </w:div>
    <w:div w:id="1080560467">
      <w:bodyDiv w:val="1"/>
      <w:marLeft w:val="0"/>
      <w:marRight w:val="0"/>
      <w:marTop w:val="0"/>
      <w:marBottom w:val="0"/>
      <w:divBdr>
        <w:top w:val="none" w:sz="0" w:space="0" w:color="auto"/>
        <w:left w:val="none" w:sz="0" w:space="0" w:color="auto"/>
        <w:bottom w:val="none" w:sz="0" w:space="0" w:color="auto"/>
        <w:right w:val="none" w:sz="0" w:space="0" w:color="auto"/>
      </w:divBdr>
      <w:divsChild>
        <w:div w:id="815877984">
          <w:marLeft w:val="0"/>
          <w:marRight w:val="0"/>
          <w:marTop w:val="0"/>
          <w:marBottom w:val="0"/>
          <w:divBdr>
            <w:top w:val="none" w:sz="0" w:space="0" w:color="auto"/>
            <w:left w:val="none" w:sz="0" w:space="0" w:color="auto"/>
            <w:bottom w:val="none" w:sz="0" w:space="0" w:color="auto"/>
            <w:right w:val="none" w:sz="0" w:space="0" w:color="auto"/>
          </w:divBdr>
          <w:divsChild>
            <w:div w:id="1544292657">
              <w:marLeft w:val="0"/>
              <w:marRight w:val="0"/>
              <w:marTop w:val="0"/>
              <w:marBottom w:val="0"/>
              <w:divBdr>
                <w:top w:val="none" w:sz="0" w:space="0" w:color="auto"/>
                <w:left w:val="none" w:sz="0" w:space="0" w:color="auto"/>
                <w:bottom w:val="none" w:sz="0" w:space="0" w:color="auto"/>
                <w:right w:val="none" w:sz="0" w:space="0" w:color="auto"/>
              </w:divBdr>
              <w:divsChild>
                <w:div w:id="1671909744">
                  <w:marLeft w:val="0"/>
                  <w:marRight w:val="0"/>
                  <w:marTop w:val="0"/>
                  <w:marBottom w:val="0"/>
                  <w:divBdr>
                    <w:top w:val="none" w:sz="0" w:space="0" w:color="auto"/>
                    <w:left w:val="none" w:sz="0" w:space="0" w:color="auto"/>
                    <w:bottom w:val="none" w:sz="0" w:space="0" w:color="auto"/>
                    <w:right w:val="none" w:sz="0" w:space="0" w:color="auto"/>
                  </w:divBdr>
                  <w:divsChild>
                    <w:div w:id="789593849">
                      <w:marLeft w:val="0"/>
                      <w:marRight w:val="0"/>
                      <w:marTop w:val="0"/>
                      <w:marBottom w:val="0"/>
                      <w:divBdr>
                        <w:top w:val="none" w:sz="0" w:space="0" w:color="auto"/>
                        <w:left w:val="none" w:sz="0" w:space="0" w:color="auto"/>
                        <w:bottom w:val="none" w:sz="0" w:space="0" w:color="auto"/>
                        <w:right w:val="none" w:sz="0" w:space="0" w:color="auto"/>
                      </w:divBdr>
                      <w:divsChild>
                        <w:div w:id="994450872">
                          <w:marLeft w:val="0"/>
                          <w:marRight w:val="0"/>
                          <w:marTop w:val="0"/>
                          <w:marBottom w:val="0"/>
                          <w:divBdr>
                            <w:top w:val="none" w:sz="0" w:space="0" w:color="auto"/>
                            <w:left w:val="none" w:sz="0" w:space="0" w:color="auto"/>
                            <w:bottom w:val="none" w:sz="0" w:space="0" w:color="auto"/>
                            <w:right w:val="none" w:sz="0" w:space="0" w:color="auto"/>
                          </w:divBdr>
                          <w:divsChild>
                            <w:div w:id="1190216073">
                              <w:marLeft w:val="0"/>
                              <w:marRight w:val="0"/>
                              <w:marTop w:val="0"/>
                              <w:marBottom w:val="0"/>
                              <w:divBdr>
                                <w:top w:val="none" w:sz="0" w:space="0" w:color="auto"/>
                                <w:left w:val="none" w:sz="0" w:space="0" w:color="auto"/>
                                <w:bottom w:val="none" w:sz="0" w:space="0" w:color="auto"/>
                                <w:right w:val="none" w:sz="0" w:space="0" w:color="auto"/>
                              </w:divBdr>
                              <w:divsChild>
                                <w:div w:id="927497744">
                                  <w:marLeft w:val="0"/>
                                  <w:marRight w:val="0"/>
                                  <w:marTop w:val="0"/>
                                  <w:marBottom w:val="0"/>
                                  <w:divBdr>
                                    <w:top w:val="none" w:sz="0" w:space="0" w:color="auto"/>
                                    <w:left w:val="none" w:sz="0" w:space="0" w:color="auto"/>
                                    <w:bottom w:val="none" w:sz="0" w:space="0" w:color="auto"/>
                                    <w:right w:val="none" w:sz="0" w:space="0" w:color="auto"/>
                                  </w:divBdr>
                                  <w:divsChild>
                                    <w:div w:id="308944736">
                                      <w:marLeft w:val="0"/>
                                      <w:marRight w:val="0"/>
                                      <w:marTop w:val="0"/>
                                      <w:marBottom w:val="0"/>
                                      <w:divBdr>
                                        <w:top w:val="none" w:sz="0" w:space="0" w:color="auto"/>
                                        <w:left w:val="none" w:sz="0" w:space="0" w:color="auto"/>
                                        <w:bottom w:val="none" w:sz="0" w:space="0" w:color="auto"/>
                                        <w:right w:val="none" w:sz="0" w:space="0" w:color="auto"/>
                                      </w:divBdr>
                                      <w:divsChild>
                                        <w:div w:id="1107308221">
                                          <w:marLeft w:val="0"/>
                                          <w:marRight w:val="0"/>
                                          <w:marTop w:val="0"/>
                                          <w:marBottom w:val="0"/>
                                          <w:divBdr>
                                            <w:top w:val="none" w:sz="0" w:space="0" w:color="auto"/>
                                            <w:left w:val="none" w:sz="0" w:space="0" w:color="auto"/>
                                            <w:bottom w:val="none" w:sz="0" w:space="0" w:color="auto"/>
                                            <w:right w:val="none" w:sz="0" w:space="0" w:color="auto"/>
                                          </w:divBdr>
                                          <w:divsChild>
                                            <w:div w:id="1351957026">
                                              <w:marLeft w:val="0"/>
                                              <w:marRight w:val="0"/>
                                              <w:marTop w:val="0"/>
                                              <w:marBottom w:val="0"/>
                                              <w:divBdr>
                                                <w:top w:val="none" w:sz="0" w:space="0" w:color="auto"/>
                                                <w:left w:val="none" w:sz="0" w:space="0" w:color="auto"/>
                                                <w:bottom w:val="none" w:sz="0" w:space="0" w:color="auto"/>
                                                <w:right w:val="none" w:sz="0" w:space="0" w:color="auto"/>
                                              </w:divBdr>
                                              <w:divsChild>
                                                <w:div w:id="2003654651">
                                                  <w:marLeft w:val="0"/>
                                                  <w:marRight w:val="0"/>
                                                  <w:marTop w:val="0"/>
                                                  <w:marBottom w:val="0"/>
                                                  <w:divBdr>
                                                    <w:top w:val="none" w:sz="0" w:space="0" w:color="auto"/>
                                                    <w:left w:val="none" w:sz="0" w:space="0" w:color="auto"/>
                                                    <w:bottom w:val="none" w:sz="0" w:space="0" w:color="auto"/>
                                                    <w:right w:val="none" w:sz="0" w:space="0" w:color="auto"/>
                                                  </w:divBdr>
                                                  <w:divsChild>
                                                    <w:div w:id="249780597">
                                                      <w:marLeft w:val="0"/>
                                                      <w:marRight w:val="0"/>
                                                      <w:marTop w:val="0"/>
                                                      <w:marBottom w:val="0"/>
                                                      <w:divBdr>
                                                        <w:top w:val="none" w:sz="0" w:space="0" w:color="auto"/>
                                                        <w:left w:val="none" w:sz="0" w:space="0" w:color="auto"/>
                                                        <w:bottom w:val="none" w:sz="0" w:space="0" w:color="auto"/>
                                                        <w:right w:val="none" w:sz="0" w:space="0" w:color="auto"/>
                                                      </w:divBdr>
                                                      <w:divsChild>
                                                        <w:div w:id="1465660276">
                                                          <w:marLeft w:val="-75"/>
                                                          <w:marRight w:val="-75"/>
                                                          <w:marTop w:val="0"/>
                                                          <w:marBottom w:val="0"/>
                                                          <w:divBdr>
                                                            <w:top w:val="none" w:sz="0" w:space="0" w:color="auto"/>
                                                            <w:left w:val="none" w:sz="0" w:space="0" w:color="auto"/>
                                                            <w:bottom w:val="none" w:sz="0" w:space="0" w:color="auto"/>
                                                            <w:right w:val="none" w:sz="0" w:space="0" w:color="auto"/>
                                                          </w:divBdr>
                                                          <w:divsChild>
                                                            <w:div w:id="717707890">
                                                              <w:marLeft w:val="0"/>
                                                              <w:marRight w:val="0"/>
                                                              <w:marTop w:val="0"/>
                                                              <w:marBottom w:val="0"/>
                                                              <w:divBdr>
                                                                <w:top w:val="none" w:sz="0" w:space="0" w:color="auto"/>
                                                                <w:left w:val="none" w:sz="0" w:space="0" w:color="auto"/>
                                                                <w:bottom w:val="none" w:sz="0" w:space="0" w:color="auto"/>
                                                                <w:right w:val="none" w:sz="0" w:space="0" w:color="auto"/>
                                                              </w:divBdr>
                                                              <w:divsChild>
                                                                <w:div w:id="1050038739">
                                                                  <w:marLeft w:val="0"/>
                                                                  <w:marRight w:val="0"/>
                                                                  <w:marTop w:val="0"/>
                                                                  <w:marBottom w:val="0"/>
                                                                  <w:divBdr>
                                                                    <w:top w:val="none" w:sz="0" w:space="0" w:color="auto"/>
                                                                    <w:left w:val="none" w:sz="0" w:space="0" w:color="auto"/>
                                                                    <w:bottom w:val="none" w:sz="0" w:space="0" w:color="auto"/>
                                                                    <w:right w:val="none" w:sz="0" w:space="0" w:color="auto"/>
                                                                  </w:divBdr>
                                                                  <w:divsChild>
                                                                    <w:div w:id="1453161982">
                                                                      <w:marLeft w:val="0"/>
                                                                      <w:marRight w:val="0"/>
                                                                      <w:marTop w:val="0"/>
                                                                      <w:marBottom w:val="525"/>
                                                                      <w:divBdr>
                                                                        <w:top w:val="none" w:sz="0" w:space="0" w:color="auto"/>
                                                                        <w:left w:val="none" w:sz="0" w:space="0" w:color="auto"/>
                                                                        <w:bottom w:val="none" w:sz="0" w:space="0" w:color="auto"/>
                                                                        <w:right w:val="none" w:sz="0" w:space="0" w:color="auto"/>
                                                                      </w:divBdr>
                                                                      <w:divsChild>
                                                                        <w:div w:id="92629008">
                                                                          <w:marLeft w:val="0"/>
                                                                          <w:marRight w:val="0"/>
                                                                          <w:marTop w:val="0"/>
                                                                          <w:marBottom w:val="0"/>
                                                                          <w:divBdr>
                                                                            <w:top w:val="none" w:sz="0" w:space="0" w:color="auto"/>
                                                                            <w:left w:val="none" w:sz="0" w:space="0" w:color="auto"/>
                                                                            <w:bottom w:val="none" w:sz="0" w:space="0" w:color="auto"/>
                                                                            <w:right w:val="none" w:sz="0" w:space="0" w:color="auto"/>
                                                                          </w:divBdr>
                                                                        </w:div>
                                                                        <w:div w:id="1810131532">
                                                                          <w:marLeft w:val="0"/>
                                                                          <w:marRight w:val="0"/>
                                                                          <w:marTop w:val="0"/>
                                                                          <w:marBottom w:val="0"/>
                                                                          <w:divBdr>
                                                                            <w:top w:val="none" w:sz="0" w:space="0" w:color="auto"/>
                                                                            <w:left w:val="none" w:sz="0" w:space="0" w:color="auto"/>
                                                                            <w:bottom w:val="none" w:sz="0" w:space="0" w:color="auto"/>
                                                                            <w:right w:val="none" w:sz="0" w:space="0" w:color="auto"/>
                                                                          </w:divBdr>
                                                                        </w:div>
                                                                      </w:divsChild>
                                                                    </w:div>
                                                                    <w:div w:id="182343050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928464841">
                                                              <w:marLeft w:val="0"/>
                                                              <w:marRight w:val="0"/>
                                                              <w:marTop w:val="0"/>
                                                              <w:marBottom w:val="0"/>
                                                              <w:divBdr>
                                                                <w:top w:val="none" w:sz="0" w:space="0" w:color="auto"/>
                                                                <w:left w:val="none" w:sz="0" w:space="0" w:color="auto"/>
                                                                <w:bottom w:val="none" w:sz="0" w:space="0" w:color="auto"/>
                                                                <w:right w:val="none" w:sz="0" w:space="0" w:color="auto"/>
                                                              </w:divBdr>
                                                              <w:divsChild>
                                                                <w:div w:id="1277325860">
                                                                  <w:marLeft w:val="0"/>
                                                                  <w:marRight w:val="0"/>
                                                                  <w:marTop w:val="0"/>
                                                                  <w:marBottom w:val="0"/>
                                                                  <w:divBdr>
                                                                    <w:top w:val="none" w:sz="0" w:space="0" w:color="auto"/>
                                                                    <w:left w:val="none" w:sz="0" w:space="0" w:color="auto"/>
                                                                    <w:bottom w:val="none" w:sz="0" w:space="0" w:color="auto"/>
                                                                    <w:right w:val="none" w:sz="0" w:space="0" w:color="auto"/>
                                                                  </w:divBdr>
                                                                  <w:divsChild>
                                                                    <w:div w:id="1779370170">
                                                                      <w:marLeft w:val="0"/>
                                                                      <w:marRight w:val="0"/>
                                                                      <w:marTop w:val="0"/>
                                                                      <w:marBottom w:val="0"/>
                                                                      <w:divBdr>
                                                                        <w:top w:val="none" w:sz="0" w:space="0" w:color="auto"/>
                                                                        <w:left w:val="none" w:sz="0" w:space="0" w:color="auto"/>
                                                                        <w:bottom w:val="none" w:sz="0" w:space="0" w:color="auto"/>
                                                                        <w:right w:val="none" w:sz="0" w:space="0" w:color="auto"/>
                                                                      </w:divBdr>
                                                                      <w:divsChild>
                                                                        <w:div w:id="1562910918">
                                                                          <w:marLeft w:val="0"/>
                                                                          <w:marRight w:val="0"/>
                                                                          <w:marTop w:val="0"/>
                                                                          <w:marBottom w:val="0"/>
                                                                          <w:divBdr>
                                                                            <w:top w:val="none" w:sz="0" w:space="0" w:color="auto"/>
                                                                            <w:left w:val="none" w:sz="0" w:space="0" w:color="auto"/>
                                                                            <w:bottom w:val="none" w:sz="0" w:space="0" w:color="auto"/>
                                                                            <w:right w:val="none" w:sz="0" w:space="0" w:color="auto"/>
                                                                          </w:divBdr>
                                                                          <w:divsChild>
                                                                            <w:div w:id="484321392">
                                                                              <w:marLeft w:val="0"/>
                                                                              <w:marRight w:val="0"/>
                                                                              <w:marTop w:val="0"/>
                                                                              <w:marBottom w:val="0"/>
                                                                              <w:divBdr>
                                                                                <w:top w:val="none" w:sz="0" w:space="0" w:color="auto"/>
                                                                                <w:left w:val="none" w:sz="0" w:space="0" w:color="auto"/>
                                                                                <w:bottom w:val="none" w:sz="0" w:space="0" w:color="auto"/>
                                                                                <w:right w:val="none" w:sz="0" w:space="0" w:color="auto"/>
                                                                              </w:divBdr>
                                                                              <w:divsChild>
                                                                                <w:div w:id="22441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0110286">
                      <w:marLeft w:val="0"/>
                      <w:marRight w:val="0"/>
                      <w:marTop w:val="0"/>
                      <w:marBottom w:val="0"/>
                      <w:divBdr>
                        <w:top w:val="none" w:sz="0" w:space="0" w:color="auto"/>
                        <w:left w:val="none" w:sz="0" w:space="0" w:color="auto"/>
                        <w:bottom w:val="none" w:sz="0" w:space="0" w:color="auto"/>
                        <w:right w:val="none" w:sz="0" w:space="0" w:color="auto"/>
                      </w:divBdr>
                      <w:divsChild>
                        <w:div w:id="1187409145">
                          <w:marLeft w:val="0"/>
                          <w:marRight w:val="0"/>
                          <w:marTop w:val="0"/>
                          <w:marBottom w:val="0"/>
                          <w:divBdr>
                            <w:top w:val="none" w:sz="0" w:space="0" w:color="auto"/>
                            <w:left w:val="none" w:sz="0" w:space="0" w:color="auto"/>
                            <w:bottom w:val="none" w:sz="0" w:space="0" w:color="auto"/>
                            <w:right w:val="none" w:sz="0" w:space="0" w:color="auto"/>
                          </w:divBdr>
                          <w:divsChild>
                            <w:div w:id="1318803751">
                              <w:marLeft w:val="-75"/>
                              <w:marRight w:val="-75"/>
                              <w:marTop w:val="0"/>
                              <w:marBottom w:val="0"/>
                              <w:divBdr>
                                <w:top w:val="none" w:sz="0" w:space="0" w:color="auto"/>
                                <w:left w:val="none" w:sz="0" w:space="0" w:color="auto"/>
                                <w:bottom w:val="none" w:sz="0" w:space="0" w:color="auto"/>
                                <w:right w:val="none" w:sz="0" w:space="0" w:color="auto"/>
                              </w:divBdr>
                              <w:divsChild>
                                <w:div w:id="69428937">
                                  <w:marLeft w:val="0"/>
                                  <w:marRight w:val="0"/>
                                  <w:marTop w:val="0"/>
                                  <w:marBottom w:val="0"/>
                                  <w:divBdr>
                                    <w:top w:val="none" w:sz="0" w:space="0" w:color="auto"/>
                                    <w:left w:val="none" w:sz="0" w:space="0" w:color="auto"/>
                                    <w:bottom w:val="none" w:sz="0" w:space="0" w:color="auto"/>
                                    <w:right w:val="none" w:sz="0" w:space="0" w:color="auto"/>
                                  </w:divBdr>
                                  <w:divsChild>
                                    <w:div w:id="1243678477">
                                      <w:marLeft w:val="0"/>
                                      <w:marRight w:val="300"/>
                                      <w:marTop w:val="0"/>
                                      <w:marBottom w:val="0"/>
                                      <w:divBdr>
                                        <w:top w:val="none" w:sz="0" w:space="0" w:color="auto"/>
                                        <w:left w:val="none" w:sz="0" w:space="0" w:color="auto"/>
                                        <w:bottom w:val="none" w:sz="0" w:space="0" w:color="auto"/>
                                        <w:right w:val="none" w:sz="0" w:space="0" w:color="auto"/>
                                      </w:divBdr>
                                      <w:divsChild>
                                        <w:div w:id="1454440450">
                                          <w:marLeft w:val="0"/>
                                          <w:marRight w:val="0"/>
                                          <w:marTop w:val="0"/>
                                          <w:marBottom w:val="0"/>
                                          <w:divBdr>
                                            <w:top w:val="none" w:sz="0" w:space="0" w:color="auto"/>
                                            <w:left w:val="none" w:sz="0" w:space="0" w:color="auto"/>
                                            <w:bottom w:val="none" w:sz="0" w:space="0" w:color="auto"/>
                                            <w:right w:val="none" w:sz="0" w:space="0" w:color="auto"/>
                                          </w:divBdr>
                                          <w:divsChild>
                                            <w:div w:id="1395010625">
                                              <w:marLeft w:val="0"/>
                                              <w:marRight w:val="0"/>
                                              <w:marTop w:val="0"/>
                                              <w:marBottom w:val="0"/>
                                              <w:divBdr>
                                                <w:top w:val="none" w:sz="0" w:space="0" w:color="auto"/>
                                                <w:left w:val="none" w:sz="0" w:space="0" w:color="auto"/>
                                                <w:bottom w:val="none" w:sz="0" w:space="0" w:color="auto"/>
                                                <w:right w:val="none" w:sz="0" w:space="0" w:color="auto"/>
                                              </w:divBdr>
                                              <w:divsChild>
                                                <w:div w:id="586042659">
                                                  <w:marLeft w:val="0"/>
                                                  <w:marRight w:val="0"/>
                                                  <w:marTop w:val="0"/>
                                                  <w:marBottom w:val="0"/>
                                                  <w:divBdr>
                                                    <w:top w:val="none" w:sz="0" w:space="0" w:color="auto"/>
                                                    <w:left w:val="none" w:sz="0" w:space="0" w:color="auto"/>
                                                    <w:bottom w:val="none" w:sz="0" w:space="0" w:color="auto"/>
                                                    <w:right w:val="none" w:sz="0" w:space="0" w:color="auto"/>
                                                  </w:divBdr>
                                                </w:div>
                                                <w:div w:id="158475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30996">
                                  <w:marLeft w:val="0"/>
                                  <w:marRight w:val="0"/>
                                  <w:marTop w:val="0"/>
                                  <w:marBottom w:val="0"/>
                                  <w:divBdr>
                                    <w:top w:val="none" w:sz="0" w:space="0" w:color="auto"/>
                                    <w:left w:val="none" w:sz="0" w:space="0" w:color="auto"/>
                                    <w:bottom w:val="none" w:sz="0" w:space="0" w:color="auto"/>
                                    <w:right w:val="none" w:sz="0" w:space="0" w:color="auto"/>
                                  </w:divBdr>
                                  <w:divsChild>
                                    <w:div w:id="441534726">
                                      <w:marLeft w:val="0"/>
                                      <w:marRight w:val="0"/>
                                      <w:marTop w:val="0"/>
                                      <w:marBottom w:val="0"/>
                                      <w:divBdr>
                                        <w:top w:val="none" w:sz="0" w:space="0" w:color="auto"/>
                                        <w:left w:val="none" w:sz="0" w:space="0" w:color="auto"/>
                                        <w:bottom w:val="none" w:sz="0" w:space="0" w:color="auto"/>
                                        <w:right w:val="none" w:sz="0" w:space="0" w:color="auto"/>
                                      </w:divBdr>
                                      <w:divsChild>
                                        <w:div w:id="2133207847">
                                          <w:marLeft w:val="-75"/>
                                          <w:marRight w:val="-75"/>
                                          <w:marTop w:val="0"/>
                                          <w:marBottom w:val="0"/>
                                          <w:divBdr>
                                            <w:top w:val="none" w:sz="0" w:space="0" w:color="auto"/>
                                            <w:left w:val="none" w:sz="0" w:space="0" w:color="auto"/>
                                            <w:bottom w:val="none" w:sz="0" w:space="0" w:color="auto"/>
                                            <w:right w:val="none" w:sz="0" w:space="0" w:color="auto"/>
                                          </w:divBdr>
                                          <w:divsChild>
                                            <w:div w:id="716973719">
                                              <w:marLeft w:val="0"/>
                                              <w:marRight w:val="0"/>
                                              <w:marTop w:val="0"/>
                                              <w:marBottom w:val="0"/>
                                              <w:divBdr>
                                                <w:top w:val="none" w:sz="0" w:space="0" w:color="auto"/>
                                                <w:left w:val="none" w:sz="0" w:space="0" w:color="auto"/>
                                                <w:bottom w:val="none" w:sz="0" w:space="0" w:color="auto"/>
                                                <w:right w:val="none" w:sz="0" w:space="0" w:color="auto"/>
                                              </w:divBdr>
                                            </w:div>
                                            <w:div w:id="108823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66287">
                                      <w:marLeft w:val="0"/>
                                      <w:marRight w:val="0"/>
                                      <w:marTop w:val="0"/>
                                      <w:marBottom w:val="0"/>
                                      <w:divBdr>
                                        <w:top w:val="none" w:sz="0" w:space="0" w:color="auto"/>
                                        <w:left w:val="none" w:sz="0" w:space="0" w:color="auto"/>
                                        <w:bottom w:val="none" w:sz="0" w:space="0" w:color="auto"/>
                                        <w:right w:val="none" w:sz="0" w:space="0" w:color="auto"/>
                                      </w:divBdr>
                                      <w:divsChild>
                                        <w:div w:id="192298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10263">
                      <w:marLeft w:val="0"/>
                      <w:marRight w:val="0"/>
                      <w:marTop w:val="0"/>
                      <w:marBottom w:val="0"/>
                      <w:divBdr>
                        <w:top w:val="none" w:sz="0" w:space="0" w:color="auto"/>
                        <w:left w:val="none" w:sz="0" w:space="0" w:color="auto"/>
                        <w:bottom w:val="none" w:sz="0" w:space="0" w:color="auto"/>
                        <w:right w:val="none" w:sz="0" w:space="0" w:color="auto"/>
                      </w:divBdr>
                      <w:divsChild>
                        <w:div w:id="1389911282">
                          <w:marLeft w:val="0"/>
                          <w:marRight w:val="0"/>
                          <w:marTop w:val="0"/>
                          <w:marBottom w:val="0"/>
                          <w:divBdr>
                            <w:top w:val="none" w:sz="0" w:space="0" w:color="auto"/>
                            <w:left w:val="none" w:sz="0" w:space="0" w:color="auto"/>
                            <w:bottom w:val="none" w:sz="0" w:space="0" w:color="auto"/>
                            <w:right w:val="none" w:sz="0" w:space="0" w:color="auto"/>
                          </w:divBdr>
                          <w:divsChild>
                            <w:div w:id="103113734">
                              <w:marLeft w:val="-75"/>
                              <w:marRight w:val="-75"/>
                              <w:marTop w:val="0"/>
                              <w:marBottom w:val="0"/>
                              <w:divBdr>
                                <w:top w:val="none" w:sz="0" w:space="0" w:color="auto"/>
                                <w:left w:val="none" w:sz="0" w:space="0" w:color="auto"/>
                                <w:bottom w:val="none" w:sz="0" w:space="0" w:color="auto"/>
                                <w:right w:val="none" w:sz="0" w:space="0" w:color="auto"/>
                              </w:divBdr>
                              <w:divsChild>
                                <w:div w:id="139173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66166">
                      <w:marLeft w:val="0"/>
                      <w:marRight w:val="0"/>
                      <w:marTop w:val="0"/>
                      <w:marBottom w:val="0"/>
                      <w:divBdr>
                        <w:top w:val="none" w:sz="0" w:space="0" w:color="auto"/>
                        <w:left w:val="none" w:sz="0" w:space="0" w:color="auto"/>
                        <w:bottom w:val="none" w:sz="0" w:space="0" w:color="auto"/>
                        <w:right w:val="none" w:sz="0" w:space="0" w:color="auto"/>
                      </w:divBdr>
                      <w:divsChild>
                        <w:div w:id="1385326375">
                          <w:marLeft w:val="0"/>
                          <w:marRight w:val="0"/>
                          <w:marTop w:val="0"/>
                          <w:marBottom w:val="0"/>
                          <w:divBdr>
                            <w:top w:val="none" w:sz="0" w:space="0" w:color="auto"/>
                            <w:left w:val="none" w:sz="0" w:space="0" w:color="auto"/>
                            <w:bottom w:val="none" w:sz="0" w:space="0" w:color="auto"/>
                            <w:right w:val="none" w:sz="0" w:space="0" w:color="auto"/>
                          </w:divBdr>
                          <w:divsChild>
                            <w:div w:id="812646686">
                              <w:marLeft w:val="0"/>
                              <w:marRight w:val="0"/>
                              <w:marTop w:val="0"/>
                              <w:marBottom w:val="0"/>
                              <w:divBdr>
                                <w:top w:val="none" w:sz="0" w:space="0" w:color="auto"/>
                                <w:left w:val="none" w:sz="0" w:space="0" w:color="auto"/>
                                <w:bottom w:val="none" w:sz="0" w:space="0" w:color="auto"/>
                                <w:right w:val="none" w:sz="0" w:space="0" w:color="auto"/>
                              </w:divBdr>
                              <w:divsChild>
                                <w:div w:id="1735424513">
                                  <w:marLeft w:val="-75"/>
                                  <w:marRight w:val="-75"/>
                                  <w:marTop w:val="0"/>
                                  <w:marBottom w:val="0"/>
                                  <w:divBdr>
                                    <w:top w:val="none" w:sz="0" w:space="0" w:color="auto"/>
                                    <w:left w:val="none" w:sz="0" w:space="0" w:color="auto"/>
                                    <w:bottom w:val="none" w:sz="0" w:space="0" w:color="auto"/>
                                    <w:right w:val="none" w:sz="0" w:space="0" w:color="auto"/>
                                  </w:divBdr>
                                  <w:divsChild>
                                    <w:div w:id="1447197250">
                                      <w:marLeft w:val="0"/>
                                      <w:marRight w:val="0"/>
                                      <w:marTop w:val="0"/>
                                      <w:marBottom w:val="0"/>
                                      <w:divBdr>
                                        <w:top w:val="none" w:sz="0" w:space="0" w:color="auto"/>
                                        <w:left w:val="none" w:sz="0" w:space="0" w:color="auto"/>
                                        <w:bottom w:val="none" w:sz="0" w:space="0" w:color="auto"/>
                                        <w:right w:val="none" w:sz="0" w:space="0" w:color="auto"/>
                                      </w:divBdr>
                                      <w:divsChild>
                                        <w:div w:id="300118893">
                                          <w:marLeft w:val="0"/>
                                          <w:marRight w:val="0"/>
                                          <w:marTop w:val="0"/>
                                          <w:marBottom w:val="0"/>
                                          <w:divBdr>
                                            <w:top w:val="none" w:sz="0" w:space="0" w:color="auto"/>
                                            <w:left w:val="none" w:sz="0" w:space="0" w:color="auto"/>
                                            <w:bottom w:val="none" w:sz="0" w:space="0" w:color="auto"/>
                                            <w:right w:val="none" w:sz="0" w:space="0" w:color="auto"/>
                                          </w:divBdr>
                                          <w:divsChild>
                                            <w:div w:id="1587574436">
                                              <w:marLeft w:val="0"/>
                                              <w:marRight w:val="0"/>
                                              <w:marTop w:val="0"/>
                                              <w:marBottom w:val="0"/>
                                              <w:divBdr>
                                                <w:top w:val="none" w:sz="0" w:space="0" w:color="auto"/>
                                                <w:left w:val="none" w:sz="0" w:space="0" w:color="auto"/>
                                                <w:bottom w:val="none" w:sz="0" w:space="0" w:color="auto"/>
                                                <w:right w:val="none" w:sz="0" w:space="0" w:color="auto"/>
                                              </w:divBdr>
                                              <w:divsChild>
                                                <w:div w:id="76022580">
                                                  <w:marLeft w:val="0"/>
                                                  <w:marRight w:val="0"/>
                                                  <w:marTop w:val="0"/>
                                                  <w:marBottom w:val="0"/>
                                                  <w:divBdr>
                                                    <w:top w:val="none" w:sz="0" w:space="0" w:color="auto"/>
                                                    <w:left w:val="none" w:sz="0" w:space="0" w:color="auto"/>
                                                    <w:bottom w:val="none" w:sz="0" w:space="0" w:color="auto"/>
                                                    <w:right w:val="none" w:sz="0" w:space="0" w:color="auto"/>
                                                  </w:divBdr>
                                                  <w:divsChild>
                                                    <w:div w:id="1373650351">
                                                      <w:marLeft w:val="0"/>
                                                      <w:marRight w:val="0"/>
                                                      <w:marTop w:val="0"/>
                                                      <w:marBottom w:val="0"/>
                                                      <w:divBdr>
                                                        <w:top w:val="none" w:sz="0" w:space="0" w:color="auto"/>
                                                        <w:left w:val="none" w:sz="0" w:space="0" w:color="auto"/>
                                                        <w:bottom w:val="none" w:sz="0" w:space="0" w:color="auto"/>
                                                        <w:right w:val="none" w:sz="0" w:space="0" w:color="auto"/>
                                                      </w:divBdr>
                                                      <w:divsChild>
                                                        <w:div w:id="383141268">
                                                          <w:marLeft w:val="0"/>
                                                          <w:marRight w:val="0"/>
                                                          <w:marTop w:val="0"/>
                                                          <w:marBottom w:val="0"/>
                                                          <w:divBdr>
                                                            <w:top w:val="none" w:sz="0" w:space="0" w:color="auto"/>
                                                            <w:left w:val="none" w:sz="0" w:space="0" w:color="auto"/>
                                                            <w:bottom w:val="none" w:sz="0" w:space="0" w:color="auto"/>
                                                            <w:right w:val="none" w:sz="0" w:space="0" w:color="auto"/>
                                                          </w:divBdr>
                                                          <w:divsChild>
                                                            <w:div w:id="25957122">
                                                              <w:marLeft w:val="0"/>
                                                              <w:marRight w:val="0"/>
                                                              <w:marTop w:val="0"/>
                                                              <w:marBottom w:val="0"/>
                                                              <w:divBdr>
                                                                <w:top w:val="none" w:sz="0" w:space="0" w:color="auto"/>
                                                                <w:left w:val="none" w:sz="0" w:space="0" w:color="auto"/>
                                                                <w:bottom w:val="none" w:sz="0" w:space="0" w:color="auto"/>
                                                                <w:right w:val="none" w:sz="0" w:space="0" w:color="auto"/>
                                                              </w:divBdr>
                                                              <w:divsChild>
                                                                <w:div w:id="1231620669">
                                                                  <w:marLeft w:val="0"/>
                                                                  <w:marRight w:val="0"/>
                                                                  <w:marTop w:val="0"/>
                                                                  <w:marBottom w:val="0"/>
                                                                  <w:divBdr>
                                                                    <w:top w:val="none" w:sz="0" w:space="0" w:color="auto"/>
                                                                    <w:left w:val="none" w:sz="0" w:space="0" w:color="auto"/>
                                                                    <w:bottom w:val="none" w:sz="0" w:space="0" w:color="auto"/>
                                                                    <w:right w:val="none" w:sz="0" w:space="0" w:color="auto"/>
                                                                  </w:divBdr>
                                                                </w:div>
                                                                <w:div w:id="1293364040">
                                                                  <w:marLeft w:val="0"/>
                                                                  <w:marRight w:val="0"/>
                                                                  <w:marTop w:val="0"/>
                                                                  <w:marBottom w:val="0"/>
                                                                  <w:divBdr>
                                                                    <w:top w:val="none" w:sz="0" w:space="0" w:color="auto"/>
                                                                    <w:left w:val="none" w:sz="0" w:space="0" w:color="auto"/>
                                                                    <w:bottom w:val="none" w:sz="0" w:space="0" w:color="auto"/>
                                                                    <w:right w:val="none" w:sz="0" w:space="0" w:color="auto"/>
                                                                  </w:divBdr>
                                                                </w:div>
                                                              </w:divsChild>
                                                            </w:div>
                                                            <w:div w:id="35278118">
                                                              <w:marLeft w:val="0"/>
                                                              <w:marRight w:val="0"/>
                                                              <w:marTop w:val="0"/>
                                                              <w:marBottom w:val="0"/>
                                                              <w:divBdr>
                                                                <w:top w:val="none" w:sz="0" w:space="0" w:color="auto"/>
                                                                <w:left w:val="none" w:sz="0" w:space="0" w:color="auto"/>
                                                                <w:bottom w:val="none" w:sz="0" w:space="0" w:color="auto"/>
                                                                <w:right w:val="none" w:sz="0" w:space="0" w:color="auto"/>
                                                              </w:divBdr>
                                                              <w:divsChild>
                                                                <w:div w:id="562064006">
                                                                  <w:marLeft w:val="0"/>
                                                                  <w:marRight w:val="0"/>
                                                                  <w:marTop w:val="0"/>
                                                                  <w:marBottom w:val="0"/>
                                                                  <w:divBdr>
                                                                    <w:top w:val="none" w:sz="0" w:space="0" w:color="auto"/>
                                                                    <w:left w:val="none" w:sz="0" w:space="0" w:color="auto"/>
                                                                    <w:bottom w:val="none" w:sz="0" w:space="0" w:color="auto"/>
                                                                    <w:right w:val="none" w:sz="0" w:space="0" w:color="auto"/>
                                                                  </w:divBdr>
                                                                </w:div>
                                                                <w:div w:id="966006422">
                                                                  <w:marLeft w:val="0"/>
                                                                  <w:marRight w:val="0"/>
                                                                  <w:marTop w:val="0"/>
                                                                  <w:marBottom w:val="0"/>
                                                                  <w:divBdr>
                                                                    <w:top w:val="none" w:sz="0" w:space="0" w:color="auto"/>
                                                                    <w:left w:val="none" w:sz="0" w:space="0" w:color="auto"/>
                                                                    <w:bottom w:val="none" w:sz="0" w:space="0" w:color="auto"/>
                                                                    <w:right w:val="none" w:sz="0" w:space="0" w:color="auto"/>
                                                                  </w:divBdr>
                                                                </w:div>
                                                              </w:divsChild>
                                                            </w:div>
                                                            <w:div w:id="37633206">
                                                              <w:marLeft w:val="0"/>
                                                              <w:marRight w:val="0"/>
                                                              <w:marTop w:val="0"/>
                                                              <w:marBottom w:val="0"/>
                                                              <w:divBdr>
                                                                <w:top w:val="none" w:sz="0" w:space="0" w:color="auto"/>
                                                                <w:left w:val="none" w:sz="0" w:space="0" w:color="auto"/>
                                                                <w:bottom w:val="none" w:sz="0" w:space="0" w:color="auto"/>
                                                                <w:right w:val="none" w:sz="0" w:space="0" w:color="auto"/>
                                                              </w:divBdr>
                                                              <w:divsChild>
                                                                <w:div w:id="1126388387">
                                                                  <w:marLeft w:val="0"/>
                                                                  <w:marRight w:val="0"/>
                                                                  <w:marTop w:val="0"/>
                                                                  <w:marBottom w:val="0"/>
                                                                  <w:divBdr>
                                                                    <w:top w:val="none" w:sz="0" w:space="0" w:color="auto"/>
                                                                    <w:left w:val="none" w:sz="0" w:space="0" w:color="auto"/>
                                                                    <w:bottom w:val="none" w:sz="0" w:space="0" w:color="auto"/>
                                                                    <w:right w:val="none" w:sz="0" w:space="0" w:color="auto"/>
                                                                  </w:divBdr>
                                                                </w:div>
                                                                <w:div w:id="1685783582">
                                                                  <w:marLeft w:val="0"/>
                                                                  <w:marRight w:val="0"/>
                                                                  <w:marTop w:val="0"/>
                                                                  <w:marBottom w:val="0"/>
                                                                  <w:divBdr>
                                                                    <w:top w:val="none" w:sz="0" w:space="0" w:color="auto"/>
                                                                    <w:left w:val="none" w:sz="0" w:space="0" w:color="auto"/>
                                                                    <w:bottom w:val="none" w:sz="0" w:space="0" w:color="auto"/>
                                                                    <w:right w:val="none" w:sz="0" w:space="0" w:color="auto"/>
                                                                  </w:divBdr>
                                                                </w:div>
                                                              </w:divsChild>
                                                            </w:div>
                                                            <w:div w:id="40325802">
                                                              <w:marLeft w:val="0"/>
                                                              <w:marRight w:val="0"/>
                                                              <w:marTop w:val="0"/>
                                                              <w:marBottom w:val="0"/>
                                                              <w:divBdr>
                                                                <w:top w:val="none" w:sz="0" w:space="0" w:color="auto"/>
                                                                <w:left w:val="none" w:sz="0" w:space="0" w:color="auto"/>
                                                                <w:bottom w:val="none" w:sz="0" w:space="0" w:color="auto"/>
                                                                <w:right w:val="none" w:sz="0" w:space="0" w:color="auto"/>
                                                              </w:divBdr>
                                                              <w:divsChild>
                                                                <w:div w:id="208416955">
                                                                  <w:marLeft w:val="0"/>
                                                                  <w:marRight w:val="0"/>
                                                                  <w:marTop w:val="0"/>
                                                                  <w:marBottom w:val="0"/>
                                                                  <w:divBdr>
                                                                    <w:top w:val="none" w:sz="0" w:space="0" w:color="auto"/>
                                                                    <w:left w:val="none" w:sz="0" w:space="0" w:color="auto"/>
                                                                    <w:bottom w:val="none" w:sz="0" w:space="0" w:color="auto"/>
                                                                    <w:right w:val="none" w:sz="0" w:space="0" w:color="auto"/>
                                                                  </w:divBdr>
                                                                </w:div>
                                                                <w:div w:id="362944977">
                                                                  <w:marLeft w:val="0"/>
                                                                  <w:marRight w:val="0"/>
                                                                  <w:marTop w:val="0"/>
                                                                  <w:marBottom w:val="0"/>
                                                                  <w:divBdr>
                                                                    <w:top w:val="none" w:sz="0" w:space="0" w:color="auto"/>
                                                                    <w:left w:val="none" w:sz="0" w:space="0" w:color="auto"/>
                                                                    <w:bottom w:val="none" w:sz="0" w:space="0" w:color="auto"/>
                                                                    <w:right w:val="none" w:sz="0" w:space="0" w:color="auto"/>
                                                                  </w:divBdr>
                                                                </w:div>
                                                              </w:divsChild>
                                                            </w:div>
                                                            <w:div w:id="54596716">
                                                              <w:marLeft w:val="0"/>
                                                              <w:marRight w:val="0"/>
                                                              <w:marTop w:val="0"/>
                                                              <w:marBottom w:val="0"/>
                                                              <w:divBdr>
                                                                <w:top w:val="none" w:sz="0" w:space="0" w:color="auto"/>
                                                                <w:left w:val="none" w:sz="0" w:space="0" w:color="auto"/>
                                                                <w:bottom w:val="none" w:sz="0" w:space="0" w:color="auto"/>
                                                                <w:right w:val="none" w:sz="0" w:space="0" w:color="auto"/>
                                                              </w:divBdr>
                                                              <w:divsChild>
                                                                <w:div w:id="94178525">
                                                                  <w:marLeft w:val="0"/>
                                                                  <w:marRight w:val="0"/>
                                                                  <w:marTop w:val="0"/>
                                                                  <w:marBottom w:val="0"/>
                                                                  <w:divBdr>
                                                                    <w:top w:val="none" w:sz="0" w:space="0" w:color="auto"/>
                                                                    <w:left w:val="none" w:sz="0" w:space="0" w:color="auto"/>
                                                                    <w:bottom w:val="none" w:sz="0" w:space="0" w:color="auto"/>
                                                                    <w:right w:val="none" w:sz="0" w:space="0" w:color="auto"/>
                                                                  </w:divBdr>
                                                                </w:div>
                                                                <w:div w:id="1740129620">
                                                                  <w:marLeft w:val="0"/>
                                                                  <w:marRight w:val="0"/>
                                                                  <w:marTop w:val="0"/>
                                                                  <w:marBottom w:val="0"/>
                                                                  <w:divBdr>
                                                                    <w:top w:val="none" w:sz="0" w:space="0" w:color="auto"/>
                                                                    <w:left w:val="none" w:sz="0" w:space="0" w:color="auto"/>
                                                                    <w:bottom w:val="none" w:sz="0" w:space="0" w:color="auto"/>
                                                                    <w:right w:val="none" w:sz="0" w:space="0" w:color="auto"/>
                                                                  </w:divBdr>
                                                                </w:div>
                                                              </w:divsChild>
                                                            </w:div>
                                                            <w:div w:id="83765388">
                                                              <w:marLeft w:val="0"/>
                                                              <w:marRight w:val="0"/>
                                                              <w:marTop w:val="0"/>
                                                              <w:marBottom w:val="0"/>
                                                              <w:divBdr>
                                                                <w:top w:val="none" w:sz="0" w:space="0" w:color="auto"/>
                                                                <w:left w:val="none" w:sz="0" w:space="0" w:color="auto"/>
                                                                <w:bottom w:val="none" w:sz="0" w:space="0" w:color="auto"/>
                                                                <w:right w:val="none" w:sz="0" w:space="0" w:color="auto"/>
                                                              </w:divBdr>
                                                              <w:divsChild>
                                                                <w:div w:id="298463852">
                                                                  <w:marLeft w:val="0"/>
                                                                  <w:marRight w:val="0"/>
                                                                  <w:marTop w:val="0"/>
                                                                  <w:marBottom w:val="0"/>
                                                                  <w:divBdr>
                                                                    <w:top w:val="none" w:sz="0" w:space="0" w:color="auto"/>
                                                                    <w:left w:val="none" w:sz="0" w:space="0" w:color="auto"/>
                                                                    <w:bottom w:val="none" w:sz="0" w:space="0" w:color="auto"/>
                                                                    <w:right w:val="none" w:sz="0" w:space="0" w:color="auto"/>
                                                                  </w:divBdr>
                                                                </w:div>
                                                                <w:div w:id="1996450510">
                                                                  <w:marLeft w:val="0"/>
                                                                  <w:marRight w:val="0"/>
                                                                  <w:marTop w:val="0"/>
                                                                  <w:marBottom w:val="0"/>
                                                                  <w:divBdr>
                                                                    <w:top w:val="none" w:sz="0" w:space="0" w:color="auto"/>
                                                                    <w:left w:val="none" w:sz="0" w:space="0" w:color="auto"/>
                                                                    <w:bottom w:val="none" w:sz="0" w:space="0" w:color="auto"/>
                                                                    <w:right w:val="none" w:sz="0" w:space="0" w:color="auto"/>
                                                                  </w:divBdr>
                                                                </w:div>
                                                              </w:divsChild>
                                                            </w:div>
                                                            <w:div w:id="119687937">
                                                              <w:marLeft w:val="0"/>
                                                              <w:marRight w:val="0"/>
                                                              <w:marTop w:val="0"/>
                                                              <w:marBottom w:val="0"/>
                                                              <w:divBdr>
                                                                <w:top w:val="none" w:sz="0" w:space="0" w:color="auto"/>
                                                                <w:left w:val="none" w:sz="0" w:space="0" w:color="auto"/>
                                                                <w:bottom w:val="none" w:sz="0" w:space="0" w:color="auto"/>
                                                                <w:right w:val="none" w:sz="0" w:space="0" w:color="auto"/>
                                                              </w:divBdr>
                                                              <w:divsChild>
                                                                <w:div w:id="625507078">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sChild>
                                                            </w:div>
                                                            <w:div w:id="151869485">
                                                              <w:marLeft w:val="0"/>
                                                              <w:marRight w:val="0"/>
                                                              <w:marTop w:val="0"/>
                                                              <w:marBottom w:val="0"/>
                                                              <w:divBdr>
                                                                <w:top w:val="none" w:sz="0" w:space="0" w:color="auto"/>
                                                                <w:left w:val="none" w:sz="0" w:space="0" w:color="auto"/>
                                                                <w:bottom w:val="none" w:sz="0" w:space="0" w:color="auto"/>
                                                                <w:right w:val="none" w:sz="0" w:space="0" w:color="auto"/>
                                                              </w:divBdr>
                                                              <w:divsChild>
                                                                <w:div w:id="1665552921">
                                                                  <w:marLeft w:val="0"/>
                                                                  <w:marRight w:val="0"/>
                                                                  <w:marTop w:val="0"/>
                                                                  <w:marBottom w:val="0"/>
                                                                  <w:divBdr>
                                                                    <w:top w:val="none" w:sz="0" w:space="0" w:color="auto"/>
                                                                    <w:left w:val="none" w:sz="0" w:space="0" w:color="auto"/>
                                                                    <w:bottom w:val="none" w:sz="0" w:space="0" w:color="auto"/>
                                                                    <w:right w:val="none" w:sz="0" w:space="0" w:color="auto"/>
                                                                  </w:divBdr>
                                                                </w:div>
                                                                <w:div w:id="1739131605">
                                                                  <w:marLeft w:val="0"/>
                                                                  <w:marRight w:val="0"/>
                                                                  <w:marTop w:val="0"/>
                                                                  <w:marBottom w:val="0"/>
                                                                  <w:divBdr>
                                                                    <w:top w:val="none" w:sz="0" w:space="0" w:color="auto"/>
                                                                    <w:left w:val="none" w:sz="0" w:space="0" w:color="auto"/>
                                                                    <w:bottom w:val="none" w:sz="0" w:space="0" w:color="auto"/>
                                                                    <w:right w:val="none" w:sz="0" w:space="0" w:color="auto"/>
                                                                  </w:divBdr>
                                                                </w:div>
                                                              </w:divsChild>
                                                            </w:div>
                                                            <w:div w:id="153379163">
                                                              <w:marLeft w:val="0"/>
                                                              <w:marRight w:val="0"/>
                                                              <w:marTop w:val="0"/>
                                                              <w:marBottom w:val="0"/>
                                                              <w:divBdr>
                                                                <w:top w:val="none" w:sz="0" w:space="0" w:color="auto"/>
                                                                <w:left w:val="none" w:sz="0" w:space="0" w:color="auto"/>
                                                                <w:bottom w:val="none" w:sz="0" w:space="0" w:color="auto"/>
                                                                <w:right w:val="none" w:sz="0" w:space="0" w:color="auto"/>
                                                              </w:divBdr>
                                                              <w:divsChild>
                                                                <w:div w:id="368378338">
                                                                  <w:marLeft w:val="0"/>
                                                                  <w:marRight w:val="0"/>
                                                                  <w:marTop w:val="0"/>
                                                                  <w:marBottom w:val="0"/>
                                                                  <w:divBdr>
                                                                    <w:top w:val="none" w:sz="0" w:space="0" w:color="auto"/>
                                                                    <w:left w:val="none" w:sz="0" w:space="0" w:color="auto"/>
                                                                    <w:bottom w:val="none" w:sz="0" w:space="0" w:color="auto"/>
                                                                    <w:right w:val="none" w:sz="0" w:space="0" w:color="auto"/>
                                                                  </w:divBdr>
                                                                </w:div>
                                                                <w:div w:id="919212637">
                                                                  <w:marLeft w:val="0"/>
                                                                  <w:marRight w:val="0"/>
                                                                  <w:marTop w:val="0"/>
                                                                  <w:marBottom w:val="0"/>
                                                                  <w:divBdr>
                                                                    <w:top w:val="none" w:sz="0" w:space="0" w:color="auto"/>
                                                                    <w:left w:val="none" w:sz="0" w:space="0" w:color="auto"/>
                                                                    <w:bottom w:val="none" w:sz="0" w:space="0" w:color="auto"/>
                                                                    <w:right w:val="none" w:sz="0" w:space="0" w:color="auto"/>
                                                                  </w:divBdr>
                                                                </w:div>
                                                              </w:divsChild>
                                                            </w:div>
                                                            <w:div w:id="176651223">
                                                              <w:marLeft w:val="0"/>
                                                              <w:marRight w:val="0"/>
                                                              <w:marTop w:val="0"/>
                                                              <w:marBottom w:val="0"/>
                                                              <w:divBdr>
                                                                <w:top w:val="none" w:sz="0" w:space="0" w:color="auto"/>
                                                                <w:left w:val="none" w:sz="0" w:space="0" w:color="auto"/>
                                                                <w:bottom w:val="none" w:sz="0" w:space="0" w:color="auto"/>
                                                                <w:right w:val="none" w:sz="0" w:space="0" w:color="auto"/>
                                                              </w:divBdr>
                                                              <w:divsChild>
                                                                <w:div w:id="1462653074">
                                                                  <w:marLeft w:val="0"/>
                                                                  <w:marRight w:val="0"/>
                                                                  <w:marTop w:val="0"/>
                                                                  <w:marBottom w:val="0"/>
                                                                  <w:divBdr>
                                                                    <w:top w:val="none" w:sz="0" w:space="0" w:color="auto"/>
                                                                    <w:left w:val="none" w:sz="0" w:space="0" w:color="auto"/>
                                                                    <w:bottom w:val="none" w:sz="0" w:space="0" w:color="auto"/>
                                                                    <w:right w:val="none" w:sz="0" w:space="0" w:color="auto"/>
                                                                  </w:divBdr>
                                                                </w:div>
                                                                <w:div w:id="1729843141">
                                                                  <w:marLeft w:val="0"/>
                                                                  <w:marRight w:val="0"/>
                                                                  <w:marTop w:val="0"/>
                                                                  <w:marBottom w:val="0"/>
                                                                  <w:divBdr>
                                                                    <w:top w:val="none" w:sz="0" w:space="0" w:color="auto"/>
                                                                    <w:left w:val="none" w:sz="0" w:space="0" w:color="auto"/>
                                                                    <w:bottom w:val="none" w:sz="0" w:space="0" w:color="auto"/>
                                                                    <w:right w:val="none" w:sz="0" w:space="0" w:color="auto"/>
                                                                  </w:divBdr>
                                                                </w:div>
                                                              </w:divsChild>
                                                            </w:div>
                                                            <w:div w:id="243420745">
                                                              <w:marLeft w:val="0"/>
                                                              <w:marRight w:val="0"/>
                                                              <w:marTop w:val="0"/>
                                                              <w:marBottom w:val="0"/>
                                                              <w:divBdr>
                                                                <w:top w:val="none" w:sz="0" w:space="0" w:color="auto"/>
                                                                <w:left w:val="none" w:sz="0" w:space="0" w:color="auto"/>
                                                                <w:bottom w:val="none" w:sz="0" w:space="0" w:color="auto"/>
                                                                <w:right w:val="none" w:sz="0" w:space="0" w:color="auto"/>
                                                              </w:divBdr>
                                                              <w:divsChild>
                                                                <w:div w:id="53361433">
                                                                  <w:marLeft w:val="0"/>
                                                                  <w:marRight w:val="0"/>
                                                                  <w:marTop w:val="0"/>
                                                                  <w:marBottom w:val="0"/>
                                                                  <w:divBdr>
                                                                    <w:top w:val="none" w:sz="0" w:space="0" w:color="auto"/>
                                                                    <w:left w:val="none" w:sz="0" w:space="0" w:color="auto"/>
                                                                    <w:bottom w:val="none" w:sz="0" w:space="0" w:color="auto"/>
                                                                    <w:right w:val="none" w:sz="0" w:space="0" w:color="auto"/>
                                                                  </w:divBdr>
                                                                </w:div>
                                                                <w:div w:id="812019376">
                                                                  <w:marLeft w:val="0"/>
                                                                  <w:marRight w:val="0"/>
                                                                  <w:marTop w:val="0"/>
                                                                  <w:marBottom w:val="0"/>
                                                                  <w:divBdr>
                                                                    <w:top w:val="none" w:sz="0" w:space="0" w:color="auto"/>
                                                                    <w:left w:val="none" w:sz="0" w:space="0" w:color="auto"/>
                                                                    <w:bottom w:val="none" w:sz="0" w:space="0" w:color="auto"/>
                                                                    <w:right w:val="none" w:sz="0" w:space="0" w:color="auto"/>
                                                                  </w:divBdr>
                                                                </w:div>
                                                              </w:divsChild>
                                                            </w:div>
                                                            <w:div w:id="252133983">
                                                              <w:marLeft w:val="0"/>
                                                              <w:marRight w:val="0"/>
                                                              <w:marTop w:val="0"/>
                                                              <w:marBottom w:val="0"/>
                                                              <w:divBdr>
                                                                <w:top w:val="none" w:sz="0" w:space="0" w:color="auto"/>
                                                                <w:left w:val="none" w:sz="0" w:space="0" w:color="auto"/>
                                                                <w:bottom w:val="none" w:sz="0" w:space="0" w:color="auto"/>
                                                                <w:right w:val="none" w:sz="0" w:space="0" w:color="auto"/>
                                                              </w:divBdr>
                                                              <w:divsChild>
                                                                <w:div w:id="681978518">
                                                                  <w:marLeft w:val="0"/>
                                                                  <w:marRight w:val="0"/>
                                                                  <w:marTop w:val="0"/>
                                                                  <w:marBottom w:val="0"/>
                                                                  <w:divBdr>
                                                                    <w:top w:val="none" w:sz="0" w:space="0" w:color="auto"/>
                                                                    <w:left w:val="none" w:sz="0" w:space="0" w:color="auto"/>
                                                                    <w:bottom w:val="none" w:sz="0" w:space="0" w:color="auto"/>
                                                                    <w:right w:val="none" w:sz="0" w:space="0" w:color="auto"/>
                                                                  </w:divBdr>
                                                                </w:div>
                                                                <w:div w:id="1014914258">
                                                                  <w:marLeft w:val="0"/>
                                                                  <w:marRight w:val="0"/>
                                                                  <w:marTop w:val="0"/>
                                                                  <w:marBottom w:val="0"/>
                                                                  <w:divBdr>
                                                                    <w:top w:val="none" w:sz="0" w:space="0" w:color="auto"/>
                                                                    <w:left w:val="none" w:sz="0" w:space="0" w:color="auto"/>
                                                                    <w:bottom w:val="none" w:sz="0" w:space="0" w:color="auto"/>
                                                                    <w:right w:val="none" w:sz="0" w:space="0" w:color="auto"/>
                                                                  </w:divBdr>
                                                                </w:div>
                                                              </w:divsChild>
                                                            </w:div>
                                                            <w:div w:id="296648695">
                                                              <w:marLeft w:val="0"/>
                                                              <w:marRight w:val="0"/>
                                                              <w:marTop w:val="0"/>
                                                              <w:marBottom w:val="0"/>
                                                              <w:divBdr>
                                                                <w:top w:val="none" w:sz="0" w:space="0" w:color="auto"/>
                                                                <w:left w:val="none" w:sz="0" w:space="0" w:color="auto"/>
                                                                <w:bottom w:val="none" w:sz="0" w:space="0" w:color="auto"/>
                                                                <w:right w:val="none" w:sz="0" w:space="0" w:color="auto"/>
                                                              </w:divBdr>
                                                              <w:divsChild>
                                                                <w:div w:id="238713675">
                                                                  <w:marLeft w:val="0"/>
                                                                  <w:marRight w:val="0"/>
                                                                  <w:marTop w:val="0"/>
                                                                  <w:marBottom w:val="0"/>
                                                                  <w:divBdr>
                                                                    <w:top w:val="none" w:sz="0" w:space="0" w:color="auto"/>
                                                                    <w:left w:val="none" w:sz="0" w:space="0" w:color="auto"/>
                                                                    <w:bottom w:val="none" w:sz="0" w:space="0" w:color="auto"/>
                                                                    <w:right w:val="none" w:sz="0" w:space="0" w:color="auto"/>
                                                                  </w:divBdr>
                                                                </w:div>
                                                                <w:div w:id="911813230">
                                                                  <w:marLeft w:val="0"/>
                                                                  <w:marRight w:val="0"/>
                                                                  <w:marTop w:val="0"/>
                                                                  <w:marBottom w:val="0"/>
                                                                  <w:divBdr>
                                                                    <w:top w:val="none" w:sz="0" w:space="0" w:color="auto"/>
                                                                    <w:left w:val="none" w:sz="0" w:space="0" w:color="auto"/>
                                                                    <w:bottom w:val="none" w:sz="0" w:space="0" w:color="auto"/>
                                                                    <w:right w:val="none" w:sz="0" w:space="0" w:color="auto"/>
                                                                  </w:divBdr>
                                                                </w:div>
                                                              </w:divsChild>
                                                            </w:div>
                                                            <w:div w:id="313683381">
                                                              <w:marLeft w:val="0"/>
                                                              <w:marRight w:val="0"/>
                                                              <w:marTop w:val="0"/>
                                                              <w:marBottom w:val="0"/>
                                                              <w:divBdr>
                                                                <w:top w:val="none" w:sz="0" w:space="0" w:color="auto"/>
                                                                <w:left w:val="none" w:sz="0" w:space="0" w:color="auto"/>
                                                                <w:bottom w:val="none" w:sz="0" w:space="0" w:color="auto"/>
                                                                <w:right w:val="none" w:sz="0" w:space="0" w:color="auto"/>
                                                              </w:divBdr>
                                                              <w:divsChild>
                                                                <w:div w:id="767771546">
                                                                  <w:marLeft w:val="0"/>
                                                                  <w:marRight w:val="0"/>
                                                                  <w:marTop w:val="0"/>
                                                                  <w:marBottom w:val="0"/>
                                                                  <w:divBdr>
                                                                    <w:top w:val="none" w:sz="0" w:space="0" w:color="auto"/>
                                                                    <w:left w:val="none" w:sz="0" w:space="0" w:color="auto"/>
                                                                    <w:bottom w:val="none" w:sz="0" w:space="0" w:color="auto"/>
                                                                    <w:right w:val="none" w:sz="0" w:space="0" w:color="auto"/>
                                                                  </w:divBdr>
                                                                </w:div>
                                                                <w:div w:id="1028873283">
                                                                  <w:marLeft w:val="0"/>
                                                                  <w:marRight w:val="0"/>
                                                                  <w:marTop w:val="0"/>
                                                                  <w:marBottom w:val="0"/>
                                                                  <w:divBdr>
                                                                    <w:top w:val="none" w:sz="0" w:space="0" w:color="auto"/>
                                                                    <w:left w:val="none" w:sz="0" w:space="0" w:color="auto"/>
                                                                    <w:bottom w:val="none" w:sz="0" w:space="0" w:color="auto"/>
                                                                    <w:right w:val="none" w:sz="0" w:space="0" w:color="auto"/>
                                                                  </w:divBdr>
                                                                </w:div>
                                                              </w:divsChild>
                                                            </w:div>
                                                            <w:div w:id="323318155">
                                                              <w:marLeft w:val="0"/>
                                                              <w:marRight w:val="0"/>
                                                              <w:marTop w:val="0"/>
                                                              <w:marBottom w:val="0"/>
                                                              <w:divBdr>
                                                                <w:top w:val="none" w:sz="0" w:space="0" w:color="auto"/>
                                                                <w:left w:val="none" w:sz="0" w:space="0" w:color="auto"/>
                                                                <w:bottom w:val="none" w:sz="0" w:space="0" w:color="auto"/>
                                                                <w:right w:val="none" w:sz="0" w:space="0" w:color="auto"/>
                                                              </w:divBdr>
                                                              <w:divsChild>
                                                                <w:div w:id="671446461">
                                                                  <w:marLeft w:val="0"/>
                                                                  <w:marRight w:val="0"/>
                                                                  <w:marTop w:val="0"/>
                                                                  <w:marBottom w:val="0"/>
                                                                  <w:divBdr>
                                                                    <w:top w:val="none" w:sz="0" w:space="0" w:color="auto"/>
                                                                    <w:left w:val="none" w:sz="0" w:space="0" w:color="auto"/>
                                                                    <w:bottom w:val="none" w:sz="0" w:space="0" w:color="auto"/>
                                                                    <w:right w:val="none" w:sz="0" w:space="0" w:color="auto"/>
                                                                  </w:divBdr>
                                                                </w:div>
                                                                <w:div w:id="956645654">
                                                                  <w:marLeft w:val="0"/>
                                                                  <w:marRight w:val="0"/>
                                                                  <w:marTop w:val="0"/>
                                                                  <w:marBottom w:val="0"/>
                                                                  <w:divBdr>
                                                                    <w:top w:val="none" w:sz="0" w:space="0" w:color="auto"/>
                                                                    <w:left w:val="none" w:sz="0" w:space="0" w:color="auto"/>
                                                                    <w:bottom w:val="none" w:sz="0" w:space="0" w:color="auto"/>
                                                                    <w:right w:val="none" w:sz="0" w:space="0" w:color="auto"/>
                                                                  </w:divBdr>
                                                                </w:div>
                                                              </w:divsChild>
                                                            </w:div>
                                                            <w:div w:id="331034086">
                                                              <w:marLeft w:val="0"/>
                                                              <w:marRight w:val="0"/>
                                                              <w:marTop w:val="0"/>
                                                              <w:marBottom w:val="0"/>
                                                              <w:divBdr>
                                                                <w:top w:val="none" w:sz="0" w:space="0" w:color="auto"/>
                                                                <w:left w:val="none" w:sz="0" w:space="0" w:color="auto"/>
                                                                <w:bottom w:val="none" w:sz="0" w:space="0" w:color="auto"/>
                                                                <w:right w:val="none" w:sz="0" w:space="0" w:color="auto"/>
                                                              </w:divBdr>
                                                              <w:divsChild>
                                                                <w:div w:id="156577055">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sChild>
                                                            </w:div>
                                                            <w:div w:id="372315044">
                                                              <w:marLeft w:val="0"/>
                                                              <w:marRight w:val="0"/>
                                                              <w:marTop w:val="0"/>
                                                              <w:marBottom w:val="0"/>
                                                              <w:divBdr>
                                                                <w:top w:val="none" w:sz="0" w:space="0" w:color="auto"/>
                                                                <w:left w:val="none" w:sz="0" w:space="0" w:color="auto"/>
                                                                <w:bottom w:val="none" w:sz="0" w:space="0" w:color="auto"/>
                                                                <w:right w:val="none" w:sz="0" w:space="0" w:color="auto"/>
                                                              </w:divBdr>
                                                              <w:divsChild>
                                                                <w:div w:id="870142765">
                                                                  <w:marLeft w:val="0"/>
                                                                  <w:marRight w:val="0"/>
                                                                  <w:marTop w:val="0"/>
                                                                  <w:marBottom w:val="0"/>
                                                                  <w:divBdr>
                                                                    <w:top w:val="none" w:sz="0" w:space="0" w:color="auto"/>
                                                                    <w:left w:val="none" w:sz="0" w:space="0" w:color="auto"/>
                                                                    <w:bottom w:val="none" w:sz="0" w:space="0" w:color="auto"/>
                                                                    <w:right w:val="none" w:sz="0" w:space="0" w:color="auto"/>
                                                                  </w:divBdr>
                                                                </w:div>
                                                                <w:div w:id="1112477951">
                                                                  <w:marLeft w:val="0"/>
                                                                  <w:marRight w:val="0"/>
                                                                  <w:marTop w:val="0"/>
                                                                  <w:marBottom w:val="0"/>
                                                                  <w:divBdr>
                                                                    <w:top w:val="none" w:sz="0" w:space="0" w:color="auto"/>
                                                                    <w:left w:val="none" w:sz="0" w:space="0" w:color="auto"/>
                                                                    <w:bottom w:val="none" w:sz="0" w:space="0" w:color="auto"/>
                                                                    <w:right w:val="none" w:sz="0" w:space="0" w:color="auto"/>
                                                                  </w:divBdr>
                                                                </w:div>
                                                              </w:divsChild>
                                                            </w:div>
                                                            <w:div w:id="432095881">
                                                              <w:marLeft w:val="0"/>
                                                              <w:marRight w:val="0"/>
                                                              <w:marTop w:val="0"/>
                                                              <w:marBottom w:val="0"/>
                                                              <w:divBdr>
                                                                <w:top w:val="none" w:sz="0" w:space="0" w:color="auto"/>
                                                                <w:left w:val="none" w:sz="0" w:space="0" w:color="auto"/>
                                                                <w:bottom w:val="none" w:sz="0" w:space="0" w:color="auto"/>
                                                                <w:right w:val="none" w:sz="0" w:space="0" w:color="auto"/>
                                                              </w:divBdr>
                                                              <w:divsChild>
                                                                <w:div w:id="974601471">
                                                                  <w:marLeft w:val="0"/>
                                                                  <w:marRight w:val="0"/>
                                                                  <w:marTop w:val="0"/>
                                                                  <w:marBottom w:val="0"/>
                                                                  <w:divBdr>
                                                                    <w:top w:val="none" w:sz="0" w:space="0" w:color="auto"/>
                                                                    <w:left w:val="none" w:sz="0" w:space="0" w:color="auto"/>
                                                                    <w:bottom w:val="none" w:sz="0" w:space="0" w:color="auto"/>
                                                                    <w:right w:val="none" w:sz="0" w:space="0" w:color="auto"/>
                                                                  </w:divBdr>
                                                                </w:div>
                                                                <w:div w:id="1945308910">
                                                                  <w:marLeft w:val="0"/>
                                                                  <w:marRight w:val="0"/>
                                                                  <w:marTop w:val="0"/>
                                                                  <w:marBottom w:val="0"/>
                                                                  <w:divBdr>
                                                                    <w:top w:val="none" w:sz="0" w:space="0" w:color="auto"/>
                                                                    <w:left w:val="none" w:sz="0" w:space="0" w:color="auto"/>
                                                                    <w:bottom w:val="none" w:sz="0" w:space="0" w:color="auto"/>
                                                                    <w:right w:val="none" w:sz="0" w:space="0" w:color="auto"/>
                                                                  </w:divBdr>
                                                                </w:div>
                                                              </w:divsChild>
                                                            </w:div>
                                                            <w:div w:id="474762493">
                                                              <w:marLeft w:val="0"/>
                                                              <w:marRight w:val="0"/>
                                                              <w:marTop w:val="0"/>
                                                              <w:marBottom w:val="0"/>
                                                              <w:divBdr>
                                                                <w:top w:val="none" w:sz="0" w:space="0" w:color="auto"/>
                                                                <w:left w:val="none" w:sz="0" w:space="0" w:color="auto"/>
                                                                <w:bottom w:val="none" w:sz="0" w:space="0" w:color="auto"/>
                                                                <w:right w:val="none" w:sz="0" w:space="0" w:color="auto"/>
                                                              </w:divBdr>
                                                              <w:divsChild>
                                                                <w:div w:id="452678372">
                                                                  <w:marLeft w:val="0"/>
                                                                  <w:marRight w:val="0"/>
                                                                  <w:marTop w:val="0"/>
                                                                  <w:marBottom w:val="0"/>
                                                                  <w:divBdr>
                                                                    <w:top w:val="none" w:sz="0" w:space="0" w:color="auto"/>
                                                                    <w:left w:val="none" w:sz="0" w:space="0" w:color="auto"/>
                                                                    <w:bottom w:val="none" w:sz="0" w:space="0" w:color="auto"/>
                                                                    <w:right w:val="none" w:sz="0" w:space="0" w:color="auto"/>
                                                                  </w:divBdr>
                                                                </w:div>
                                                                <w:div w:id="2084642365">
                                                                  <w:marLeft w:val="0"/>
                                                                  <w:marRight w:val="0"/>
                                                                  <w:marTop w:val="0"/>
                                                                  <w:marBottom w:val="0"/>
                                                                  <w:divBdr>
                                                                    <w:top w:val="none" w:sz="0" w:space="0" w:color="auto"/>
                                                                    <w:left w:val="none" w:sz="0" w:space="0" w:color="auto"/>
                                                                    <w:bottom w:val="none" w:sz="0" w:space="0" w:color="auto"/>
                                                                    <w:right w:val="none" w:sz="0" w:space="0" w:color="auto"/>
                                                                  </w:divBdr>
                                                                </w:div>
                                                              </w:divsChild>
                                                            </w:div>
                                                            <w:div w:id="475074793">
                                                              <w:marLeft w:val="0"/>
                                                              <w:marRight w:val="0"/>
                                                              <w:marTop w:val="0"/>
                                                              <w:marBottom w:val="0"/>
                                                              <w:divBdr>
                                                                <w:top w:val="none" w:sz="0" w:space="0" w:color="auto"/>
                                                                <w:left w:val="none" w:sz="0" w:space="0" w:color="auto"/>
                                                                <w:bottom w:val="none" w:sz="0" w:space="0" w:color="auto"/>
                                                                <w:right w:val="none" w:sz="0" w:space="0" w:color="auto"/>
                                                              </w:divBdr>
                                                              <w:divsChild>
                                                                <w:div w:id="252207532">
                                                                  <w:marLeft w:val="0"/>
                                                                  <w:marRight w:val="0"/>
                                                                  <w:marTop w:val="0"/>
                                                                  <w:marBottom w:val="0"/>
                                                                  <w:divBdr>
                                                                    <w:top w:val="none" w:sz="0" w:space="0" w:color="auto"/>
                                                                    <w:left w:val="none" w:sz="0" w:space="0" w:color="auto"/>
                                                                    <w:bottom w:val="none" w:sz="0" w:space="0" w:color="auto"/>
                                                                    <w:right w:val="none" w:sz="0" w:space="0" w:color="auto"/>
                                                                  </w:divBdr>
                                                                </w:div>
                                                                <w:div w:id="1856579353">
                                                                  <w:marLeft w:val="0"/>
                                                                  <w:marRight w:val="0"/>
                                                                  <w:marTop w:val="0"/>
                                                                  <w:marBottom w:val="0"/>
                                                                  <w:divBdr>
                                                                    <w:top w:val="none" w:sz="0" w:space="0" w:color="auto"/>
                                                                    <w:left w:val="none" w:sz="0" w:space="0" w:color="auto"/>
                                                                    <w:bottom w:val="none" w:sz="0" w:space="0" w:color="auto"/>
                                                                    <w:right w:val="none" w:sz="0" w:space="0" w:color="auto"/>
                                                                  </w:divBdr>
                                                                </w:div>
                                                              </w:divsChild>
                                                            </w:div>
                                                            <w:div w:id="524565114">
                                                              <w:marLeft w:val="0"/>
                                                              <w:marRight w:val="0"/>
                                                              <w:marTop w:val="0"/>
                                                              <w:marBottom w:val="0"/>
                                                              <w:divBdr>
                                                                <w:top w:val="none" w:sz="0" w:space="0" w:color="auto"/>
                                                                <w:left w:val="none" w:sz="0" w:space="0" w:color="auto"/>
                                                                <w:bottom w:val="none" w:sz="0" w:space="0" w:color="auto"/>
                                                                <w:right w:val="none" w:sz="0" w:space="0" w:color="auto"/>
                                                              </w:divBdr>
                                                              <w:divsChild>
                                                                <w:div w:id="2070568474">
                                                                  <w:marLeft w:val="0"/>
                                                                  <w:marRight w:val="0"/>
                                                                  <w:marTop w:val="0"/>
                                                                  <w:marBottom w:val="0"/>
                                                                  <w:divBdr>
                                                                    <w:top w:val="none" w:sz="0" w:space="0" w:color="auto"/>
                                                                    <w:left w:val="none" w:sz="0" w:space="0" w:color="auto"/>
                                                                    <w:bottom w:val="none" w:sz="0" w:space="0" w:color="auto"/>
                                                                    <w:right w:val="none" w:sz="0" w:space="0" w:color="auto"/>
                                                                  </w:divBdr>
                                                                </w:div>
                                                                <w:div w:id="2095274578">
                                                                  <w:marLeft w:val="0"/>
                                                                  <w:marRight w:val="0"/>
                                                                  <w:marTop w:val="0"/>
                                                                  <w:marBottom w:val="0"/>
                                                                  <w:divBdr>
                                                                    <w:top w:val="none" w:sz="0" w:space="0" w:color="auto"/>
                                                                    <w:left w:val="none" w:sz="0" w:space="0" w:color="auto"/>
                                                                    <w:bottom w:val="none" w:sz="0" w:space="0" w:color="auto"/>
                                                                    <w:right w:val="none" w:sz="0" w:space="0" w:color="auto"/>
                                                                  </w:divBdr>
                                                                </w:div>
                                                              </w:divsChild>
                                                            </w:div>
                                                            <w:div w:id="530074452">
                                                              <w:marLeft w:val="0"/>
                                                              <w:marRight w:val="0"/>
                                                              <w:marTop w:val="0"/>
                                                              <w:marBottom w:val="0"/>
                                                              <w:divBdr>
                                                                <w:top w:val="none" w:sz="0" w:space="0" w:color="auto"/>
                                                                <w:left w:val="none" w:sz="0" w:space="0" w:color="auto"/>
                                                                <w:bottom w:val="none" w:sz="0" w:space="0" w:color="auto"/>
                                                                <w:right w:val="none" w:sz="0" w:space="0" w:color="auto"/>
                                                              </w:divBdr>
                                                              <w:divsChild>
                                                                <w:div w:id="1155338181">
                                                                  <w:marLeft w:val="0"/>
                                                                  <w:marRight w:val="0"/>
                                                                  <w:marTop w:val="0"/>
                                                                  <w:marBottom w:val="0"/>
                                                                  <w:divBdr>
                                                                    <w:top w:val="none" w:sz="0" w:space="0" w:color="auto"/>
                                                                    <w:left w:val="none" w:sz="0" w:space="0" w:color="auto"/>
                                                                    <w:bottom w:val="none" w:sz="0" w:space="0" w:color="auto"/>
                                                                    <w:right w:val="none" w:sz="0" w:space="0" w:color="auto"/>
                                                                  </w:divBdr>
                                                                </w:div>
                                                                <w:div w:id="1516920879">
                                                                  <w:marLeft w:val="0"/>
                                                                  <w:marRight w:val="0"/>
                                                                  <w:marTop w:val="0"/>
                                                                  <w:marBottom w:val="0"/>
                                                                  <w:divBdr>
                                                                    <w:top w:val="none" w:sz="0" w:space="0" w:color="auto"/>
                                                                    <w:left w:val="none" w:sz="0" w:space="0" w:color="auto"/>
                                                                    <w:bottom w:val="none" w:sz="0" w:space="0" w:color="auto"/>
                                                                    <w:right w:val="none" w:sz="0" w:space="0" w:color="auto"/>
                                                                  </w:divBdr>
                                                                </w:div>
                                                              </w:divsChild>
                                                            </w:div>
                                                            <w:div w:id="530454926">
                                                              <w:marLeft w:val="0"/>
                                                              <w:marRight w:val="0"/>
                                                              <w:marTop w:val="0"/>
                                                              <w:marBottom w:val="0"/>
                                                              <w:divBdr>
                                                                <w:top w:val="none" w:sz="0" w:space="0" w:color="auto"/>
                                                                <w:left w:val="none" w:sz="0" w:space="0" w:color="auto"/>
                                                                <w:bottom w:val="none" w:sz="0" w:space="0" w:color="auto"/>
                                                                <w:right w:val="none" w:sz="0" w:space="0" w:color="auto"/>
                                                              </w:divBdr>
                                                              <w:divsChild>
                                                                <w:div w:id="762845817">
                                                                  <w:marLeft w:val="0"/>
                                                                  <w:marRight w:val="0"/>
                                                                  <w:marTop w:val="0"/>
                                                                  <w:marBottom w:val="0"/>
                                                                  <w:divBdr>
                                                                    <w:top w:val="none" w:sz="0" w:space="0" w:color="auto"/>
                                                                    <w:left w:val="none" w:sz="0" w:space="0" w:color="auto"/>
                                                                    <w:bottom w:val="none" w:sz="0" w:space="0" w:color="auto"/>
                                                                    <w:right w:val="none" w:sz="0" w:space="0" w:color="auto"/>
                                                                  </w:divBdr>
                                                                </w:div>
                                                                <w:div w:id="1172573960">
                                                                  <w:marLeft w:val="0"/>
                                                                  <w:marRight w:val="0"/>
                                                                  <w:marTop w:val="0"/>
                                                                  <w:marBottom w:val="0"/>
                                                                  <w:divBdr>
                                                                    <w:top w:val="none" w:sz="0" w:space="0" w:color="auto"/>
                                                                    <w:left w:val="none" w:sz="0" w:space="0" w:color="auto"/>
                                                                    <w:bottom w:val="none" w:sz="0" w:space="0" w:color="auto"/>
                                                                    <w:right w:val="none" w:sz="0" w:space="0" w:color="auto"/>
                                                                  </w:divBdr>
                                                                </w:div>
                                                              </w:divsChild>
                                                            </w:div>
                                                            <w:div w:id="555169436">
                                                              <w:marLeft w:val="0"/>
                                                              <w:marRight w:val="0"/>
                                                              <w:marTop w:val="0"/>
                                                              <w:marBottom w:val="0"/>
                                                              <w:divBdr>
                                                                <w:top w:val="none" w:sz="0" w:space="0" w:color="auto"/>
                                                                <w:left w:val="none" w:sz="0" w:space="0" w:color="auto"/>
                                                                <w:bottom w:val="none" w:sz="0" w:space="0" w:color="auto"/>
                                                                <w:right w:val="none" w:sz="0" w:space="0" w:color="auto"/>
                                                              </w:divBdr>
                                                              <w:divsChild>
                                                                <w:div w:id="989990525">
                                                                  <w:marLeft w:val="0"/>
                                                                  <w:marRight w:val="0"/>
                                                                  <w:marTop w:val="0"/>
                                                                  <w:marBottom w:val="0"/>
                                                                  <w:divBdr>
                                                                    <w:top w:val="none" w:sz="0" w:space="0" w:color="auto"/>
                                                                    <w:left w:val="none" w:sz="0" w:space="0" w:color="auto"/>
                                                                    <w:bottom w:val="none" w:sz="0" w:space="0" w:color="auto"/>
                                                                    <w:right w:val="none" w:sz="0" w:space="0" w:color="auto"/>
                                                                  </w:divBdr>
                                                                </w:div>
                                                                <w:div w:id="1763449675">
                                                                  <w:marLeft w:val="0"/>
                                                                  <w:marRight w:val="0"/>
                                                                  <w:marTop w:val="0"/>
                                                                  <w:marBottom w:val="0"/>
                                                                  <w:divBdr>
                                                                    <w:top w:val="none" w:sz="0" w:space="0" w:color="auto"/>
                                                                    <w:left w:val="none" w:sz="0" w:space="0" w:color="auto"/>
                                                                    <w:bottom w:val="none" w:sz="0" w:space="0" w:color="auto"/>
                                                                    <w:right w:val="none" w:sz="0" w:space="0" w:color="auto"/>
                                                                  </w:divBdr>
                                                                </w:div>
                                                              </w:divsChild>
                                                            </w:div>
                                                            <w:div w:id="640429774">
                                                              <w:marLeft w:val="0"/>
                                                              <w:marRight w:val="0"/>
                                                              <w:marTop w:val="0"/>
                                                              <w:marBottom w:val="0"/>
                                                              <w:divBdr>
                                                                <w:top w:val="none" w:sz="0" w:space="0" w:color="auto"/>
                                                                <w:left w:val="none" w:sz="0" w:space="0" w:color="auto"/>
                                                                <w:bottom w:val="none" w:sz="0" w:space="0" w:color="auto"/>
                                                                <w:right w:val="none" w:sz="0" w:space="0" w:color="auto"/>
                                                              </w:divBdr>
                                                              <w:divsChild>
                                                                <w:div w:id="47804101">
                                                                  <w:marLeft w:val="0"/>
                                                                  <w:marRight w:val="0"/>
                                                                  <w:marTop w:val="0"/>
                                                                  <w:marBottom w:val="0"/>
                                                                  <w:divBdr>
                                                                    <w:top w:val="none" w:sz="0" w:space="0" w:color="auto"/>
                                                                    <w:left w:val="none" w:sz="0" w:space="0" w:color="auto"/>
                                                                    <w:bottom w:val="none" w:sz="0" w:space="0" w:color="auto"/>
                                                                    <w:right w:val="none" w:sz="0" w:space="0" w:color="auto"/>
                                                                  </w:divBdr>
                                                                </w:div>
                                                                <w:div w:id="1417050291">
                                                                  <w:marLeft w:val="0"/>
                                                                  <w:marRight w:val="0"/>
                                                                  <w:marTop w:val="0"/>
                                                                  <w:marBottom w:val="0"/>
                                                                  <w:divBdr>
                                                                    <w:top w:val="none" w:sz="0" w:space="0" w:color="auto"/>
                                                                    <w:left w:val="none" w:sz="0" w:space="0" w:color="auto"/>
                                                                    <w:bottom w:val="none" w:sz="0" w:space="0" w:color="auto"/>
                                                                    <w:right w:val="none" w:sz="0" w:space="0" w:color="auto"/>
                                                                  </w:divBdr>
                                                                </w:div>
                                                              </w:divsChild>
                                                            </w:div>
                                                            <w:div w:id="679545282">
                                                              <w:marLeft w:val="0"/>
                                                              <w:marRight w:val="0"/>
                                                              <w:marTop w:val="0"/>
                                                              <w:marBottom w:val="0"/>
                                                              <w:divBdr>
                                                                <w:top w:val="none" w:sz="0" w:space="0" w:color="auto"/>
                                                                <w:left w:val="none" w:sz="0" w:space="0" w:color="auto"/>
                                                                <w:bottom w:val="none" w:sz="0" w:space="0" w:color="auto"/>
                                                                <w:right w:val="none" w:sz="0" w:space="0" w:color="auto"/>
                                                              </w:divBdr>
                                                              <w:divsChild>
                                                                <w:div w:id="423913924">
                                                                  <w:marLeft w:val="0"/>
                                                                  <w:marRight w:val="0"/>
                                                                  <w:marTop w:val="0"/>
                                                                  <w:marBottom w:val="0"/>
                                                                  <w:divBdr>
                                                                    <w:top w:val="none" w:sz="0" w:space="0" w:color="auto"/>
                                                                    <w:left w:val="none" w:sz="0" w:space="0" w:color="auto"/>
                                                                    <w:bottom w:val="none" w:sz="0" w:space="0" w:color="auto"/>
                                                                    <w:right w:val="none" w:sz="0" w:space="0" w:color="auto"/>
                                                                  </w:divBdr>
                                                                </w:div>
                                                                <w:div w:id="801507807">
                                                                  <w:marLeft w:val="0"/>
                                                                  <w:marRight w:val="0"/>
                                                                  <w:marTop w:val="0"/>
                                                                  <w:marBottom w:val="0"/>
                                                                  <w:divBdr>
                                                                    <w:top w:val="none" w:sz="0" w:space="0" w:color="auto"/>
                                                                    <w:left w:val="none" w:sz="0" w:space="0" w:color="auto"/>
                                                                    <w:bottom w:val="none" w:sz="0" w:space="0" w:color="auto"/>
                                                                    <w:right w:val="none" w:sz="0" w:space="0" w:color="auto"/>
                                                                  </w:divBdr>
                                                                </w:div>
                                                              </w:divsChild>
                                                            </w:div>
                                                            <w:div w:id="740912946">
                                                              <w:marLeft w:val="0"/>
                                                              <w:marRight w:val="0"/>
                                                              <w:marTop w:val="0"/>
                                                              <w:marBottom w:val="0"/>
                                                              <w:divBdr>
                                                                <w:top w:val="none" w:sz="0" w:space="0" w:color="auto"/>
                                                                <w:left w:val="none" w:sz="0" w:space="0" w:color="auto"/>
                                                                <w:bottom w:val="none" w:sz="0" w:space="0" w:color="auto"/>
                                                                <w:right w:val="none" w:sz="0" w:space="0" w:color="auto"/>
                                                              </w:divBdr>
                                                              <w:divsChild>
                                                                <w:div w:id="781998963">
                                                                  <w:marLeft w:val="0"/>
                                                                  <w:marRight w:val="0"/>
                                                                  <w:marTop w:val="0"/>
                                                                  <w:marBottom w:val="0"/>
                                                                  <w:divBdr>
                                                                    <w:top w:val="none" w:sz="0" w:space="0" w:color="auto"/>
                                                                    <w:left w:val="none" w:sz="0" w:space="0" w:color="auto"/>
                                                                    <w:bottom w:val="none" w:sz="0" w:space="0" w:color="auto"/>
                                                                    <w:right w:val="none" w:sz="0" w:space="0" w:color="auto"/>
                                                                  </w:divBdr>
                                                                </w:div>
                                                                <w:div w:id="2066685458">
                                                                  <w:marLeft w:val="0"/>
                                                                  <w:marRight w:val="0"/>
                                                                  <w:marTop w:val="0"/>
                                                                  <w:marBottom w:val="0"/>
                                                                  <w:divBdr>
                                                                    <w:top w:val="none" w:sz="0" w:space="0" w:color="auto"/>
                                                                    <w:left w:val="none" w:sz="0" w:space="0" w:color="auto"/>
                                                                    <w:bottom w:val="none" w:sz="0" w:space="0" w:color="auto"/>
                                                                    <w:right w:val="none" w:sz="0" w:space="0" w:color="auto"/>
                                                                  </w:divBdr>
                                                                </w:div>
                                                              </w:divsChild>
                                                            </w:div>
                                                            <w:div w:id="827526361">
                                                              <w:marLeft w:val="0"/>
                                                              <w:marRight w:val="0"/>
                                                              <w:marTop w:val="0"/>
                                                              <w:marBottom w:val="0"/>
                                                              <w:divBdr>
                                                                <w:top w:val="none" w:sz="0" w:space="0" w:color="auto"/>
                                                                <w:left w:val="none" w:sz="0" w:space="0" w:color="auto"/>
                                                                <w:bottom w:val="none" w:sz="0" w:space="0" w:color="auto"/>
                                                                <w:right w:val="none" w:sz="0" w:space="0" w:color="auto"/>
                                                              </w:divBdr>
                                                              <w:divsChild>
                                                                <w:div w:id="583732693">
                                                                  <w:marLeft w:val="0"/>
                                                                  <w:marRight w:val="0"/>
                                                                  <w:marTop w:val="0"/>
                                                                  <w:marBottom w:val="0"/>
                                                                  <w:divBdr>
                                                                    <w:top w:val="none" w:sz="0" w:space="0" w:color="auto"/>
                                                                    <w:left w:val="none" w:sz="0" w:space="0" w:color="auto"/>
                                                                    <w:bottom w:val="none" w:sz="0" w:space="0" w:color="auto"/>
                                                                    <w:right w:val="none" w:sz="0" w:space="0" w:color="auto"/>
                                                                  </w:divBdr>
                                                                </w:div>
                                                                <w:div w:id="1552309349">
                                                                  <w:marLeft w:val="0"/>
                                                                  <w:marRight w:val="0"/>
                                                                  <w:marTop w:val="0"/>
                                                                  <w:marBottom w:val="0"/>
                                                                  <w:divBdr>
                                                                    <w:top w:val="none" w:sz="0" w:space="0" w:color="auto"/>
                                                                    <w:left w:val="none" w:sz="0" w:space="0" w:color="auto"/>
                                                                    <w:bottom w:val="none" w:sz="0" w:space="0" w:color="auto"/>
                                                                    <w:right w:val="none" w:sz="0" w:space="0" w:color="auto"/>
                                                                  </w:divBdr>
                                                                </w:div>
                                                              </w:divsChild>
                                                            </w:div>
                                                            <w:div w:id="932400650">
                                                              <w:marLeft w:val="0"/>
                                                              <w:marRight w:val="0"/>
                                                              <w:marTop w:val="0"/>
                                                              <w:marBottom w:val="0"/>
                                                              <w:divBdr>
                                                                <w:top w:val="none" w:sz="0" w:space="0" w:color="auto"/>
                                                                <w:left w:val="none" w:sz="0" w:space="0" w:color="auto"/>
                                                                <w:bottom w:val="none" w:sz="0" w:space="0" w:color="auto"/>
                                                                <w:right w:val="none" w:sz="0" w:space="0" w:color="auto"/>
                                                              </w:divBdr>
                                                              <w:divsChild>
                                                                <w:div w:id="403987994">
                                                                  <w:marLeft w:val="0"/>
                                                                  <w:marRight w:val="0"/>
                                                                  <w:marTop w:val="0"/>
                                                                  <w:marBottom w:val="0"/>
                                                                  <w:divBdr>
                                                                    <w:top w:val="none" w:sz="0" w:space="0" w:color="auto"/>
                                                                    <w:left w:val="none" w:sz="0" w:space="0" w:color="auto"/>
                                                                    <w:bottom w:val="none" w:sz="0" w:space="0" w:color="auto"/>
                                                                    <w:right w:val="none" w:sz="0" w:space="0" w:color="auto"/>
                                                                  </w:divBdr>
                                                                </w:div>
                                                                <w:div w:id="1594244027">
                                                                  <w:marLeft w:val="0"/>
                                                                  <w:marRight w:val="0"/>
                                                                  <w:marTop w:val="0"/>
                                                                  <w:marBottom w:val="0"/>
                                                                  <w:divBdr>
                                                                    <w:top w:val="none" w:sz="0" w:space="0" w:color="auto"/>
                                                                    <w:left w:val="none" w:sz="0" w:space="0" w:color="auto"/>
                                                                    <w:bottom w:val="none" w:sz="0" w:space="0" w:color="auto"/>
                                                                    <w:right w:val="none" w:sz="0" w:space="0" w:color="auto"/>
                                                                  </w:divBdr>
                                                                </w:div>
                                                              </w:divsChild>
                                                            </w:div>
                                                            <w:div w:id="970747805">
                                                              <w:marLeft w:val="0"/>
                                                              <w:marRight w:val="0"/>
                                                              <w:marTop w:val="0"/>
                                                              <w:marBottom w:val="0"/>
                                                              <w:divBdr>
                                                                <w:top w:val="none" w:sz="0" w:space="0" w:color="auto"/>
                                                                <w:left w:val="none" w:sz="0" w:space="0" w:color="auto"/>
                                                                <w:bottom w:val="none" w:sz="0" w:space="0" w:color="auto"/>
                                                                <w:right w:val="none" w:sz="0" w:space="0" w:color="auto"/>
                                                              </w:divBdr>
                                                              <w:divsChild>
                                                                <w:div w:id="299313065">
                                                                  <w:marLeft w:val="0"/>
                                                                  <w:marRight w:val="0"/>
                                                                  <w:marTop w:val="0"/>
                                                                  <w:marBottom w:val="0"/>
                                                                  <w:divBdr>
                                                                    <w:top w:val="none" w:sz="0" w:space="0" w:color="auto"/>
                                                                    <w:left w:val="none" w:sz="0" w:space="0" w:color="auto"/>
                                                                    <w:bottom w:val="none" w:sz="0" w:space="0" w:color="auto"/>
                                                                    <w:right w:val="none" w:sz="0" w:space="0" w:color="auto"/>
                                                                  </w:divBdr>
                                                                </w:div>
                                                                <w:div w:id="496651644">
                                                                  <w:marLeft w:val="0"/>
                                                                  <w:marRight w:val="0"/>
                                                                  <w:marTop w:val="0"/>
                                                                  <w:marBottom w:val="0"/>
                                                                  <w:divBdr>
                                                                    <w:top w:val="none" w:sz="0" w:space="0" w:color="auto"/>
                                                                    <w:left w:val="none" w:sz="0" w:space="0" w:color="auto"/>
                                                                    <w:bottom w:val="none" w:sz="0" w:space="0" w:color="auto"/>
                                                                    <w:right w:val="none" w:sz="0" w:space="0" w:color="auto"/>
                                                                  </w:divBdr>
                                                                </w:div>
                                                              </w:divsChild>
                                                            </w:div>
                                                            <w:div w:id="989167125">
                                                              <w:marLeft w:val="0"/>
                                                              <w:marRight w:val="0"/>
                                                              <w:marTop w:val="0"/>
                                                              <w:marBottom w:val="0"/>
                                                              <w:divBdr>
                                                                <w:top w:val="none" w:sz="0" w:space="0" w:color="auto"/>
                                                                <w:left w:val="none" w:sz="0" w:space="0" w:color="auto"/>
                                                                <w:bottom w:val="none" w:sz="0" w:space="0" w:color="auto"/>
                                                                <w:right w:val="none" w:sz="0" w:space="0" w:color="auto"/>
                                                              </w:divBdr>
                                                              <w:divsChild>
                                                                <w:div w:id="278606896">
                                                                  <w:marLeft w:val="0"/>
                                                                  <w:marRight w:val="0"/>
                                                                  <w:marTop w:val="0"/>
                                                                  <w:marBottom w:val="0"/>
                                                                  <w:divBdr>
                                                                    <w:top w:val="none" w:sz="0" w:space="0" w:color="auto"/>
                                                                    <w:left w:val="none" w:sz="0" w:space="0" w:color="auto"/>
                                                                    <w:bottom w:val="none" w:sz="0" w:space="0" w:color="auto"/>
                                                                    <w:right w:val="none" w:sz="0" w:space="0" w:color="auto"/>
                                                                  </w:divBdr>
                                                                </w:div>
                                                                <w:div w:id="530842759">
                                                                  <w:marLeft w:val="0"/>
                                                                  <w:marRight w:val="0"/>
                                                                  <w:marTop w:val="0"/>
                                                                  <w:marBottom w:val="0"/>
                                                                  <w:divBdr>
                                                                    <w:top w:val="none" w:sz="0" w:space="0" w:color="auto"/>
                                                                    <w:left w:val="none" w:sz="0" w:space="0" w:color="auto"/>
                                                                    <w:bottom w:val="none" w:sz="0" w:space="0" w:color="auto"/>
                                                                    <w:right w:val="none" w:sz="0" w:space="0" w:color="auto"/>
                                                                  </w:divBdr>
                                                                </w:div>
                                                              </w:divsChild>
                                                            </w:div>
                                                            <w:div w:id="1119371570">
                                                              <w:marLeft w:val="0"/>
                                                              <w:marRight w:val="0"/>
                                                              <w:marTop w:val="0"/>
                                                              <w:marBottom w:val="0"/>
                                                              <w:divBdr>
                                                                <w:top w:val="none" w:sz="0" w:space="0" w:color="auto"/>
                                                                <w:left w:val="none" w:sz="0" w:space="0" w:color="auto"/>
                                                                <w:bottom w:val="none" w:sz="0" w:space="0" w:color="auto"/>
                                                                <w:right w:val="none" w:sz="0" w:space="0" w:color="auto"/>
                                                              </w:divBdr>
                                                              <w:divsChild>
                                                                <w:div w:id="23408011">
                                                                  <w:marLeft w:val="0"/>
                                                                  <w:marRight w:val="0"/>
                                                                  <w:marTop w:val="0"/>
                                                                  <w:marBottom w:val="0"/>
                                                                  <w:divBdr>
                                                                    <w:top w:val="none" w:sz="0" w:space="0" w:color="auto"/>
                                                                    <w:left w:val="none" w:sz="0" w:space="0" w:color="auto"/>
                                                                    <w:bottom w:val="none" w:sz="0" w:space="0" w:color="auto"/>
                                                                    <w:right w:val="none" w:sz="0" w:space="0" w:color="auto"/>
                                                                  </w:divBdr>
                                                                </w:div>
                                                                <w:div w:id="1978680129">
                                                                  <w:marLeft w:val="0"/>
                                                                  <w:marRight w:val="0"/>
                                                                  <w:marTop w:val="0"/>
                                                                  <w:marBottom w:val="0"/>
                                                                  <w:divBdr>
                                                                    <w:top w:val="none" w:sz="0" w:space="0" w:color="auto"/>
                                                                    <w:left w:val="none" w:sz="0" w:space="0" w:color="auto"/>
                                                                    <w:bottom w:val="none" w:sz="0" w:space="0" w:color="auto"/>
                                                                    <w:right w:val="none" w:sz="0" w:space="0" w:color="auto"/>
                                                                  </w:divBdr>
                                                                </w:div>
                                                              </w:divsChild>
                                                            </w:div>
                                                            <w:div w:id="1123570761">
                                                              <w:marLeft w:val="0"/>
                                                              <w:marRight w:val="0"/>
                                                              <w:marTop w:val="0"/>
                                                              <w:marBottom w:val="0"/>
                                                              <w:divBdr>
                                                                <w:top w:val="none" w:sz="0" w:space="0" w:color="auto"/>
                                                                <w:left w:val="none" w:sz="0" w:space="0" w:color="auto"/>
                                                                <w:bottom w:val="none" w:sz="0" w:space="0" w:color="auto"/>
                                                                <w:right w:val="none" w:sz="0" w:space="0" w:color="auto"/>
                                                              </w:divBdr>
                                                              <w:divsChild>
                                                                <w:div w:id="603727953">
                                                                  <w:marLeft w:val="0"/>
                                                                  <w:marRight w:val="0"/>
                                                                  <w:marTop w:val="0"/>
                                                                  <w:marBottom w:val="0"/>
                                                                  <w:divBdr>
                                                                    <w:top w:val="none" w:sz="0" w:space="0" w:color="auto"/>
                                                                    <w:left w:val="none" w:sz="0" w:space="0" w:color="auto"/>
                                                                    <w:bottom w:val="none" w:sz="0" w:space="0" w:color="auto"/>
                                                                    <w:right w:val="none" w:sz="0" w:space="0" w:color="auto"/>
                                                                  </w:divBdr>
                                                                </w:div>
                                                                <w:div w:id="1449857938">
                                                                  <w:marLeft w:val="0"/>
                                                                  <w:marRight w:val="0"/>
                                                                  <w:marTop w:val="0"/>
                                                                  <w:marBottom w:val="0"/>
                                                                  <w:divBdr>
                                                                    <w:top w:val="none" w:sz="0" w:space="0" w:color="auto"/>
                                                                    <w:left w:val="none" w:sz="0" w:space="0" w:color="auto"/>
                                                                    <w:bottom w:val="none" w:sz="0" w:space="0" w:color="auto"/>
                                                                    <w:right w:val="none" w:sz="0" w:space="0" w:color="auto"/>
                                                                  </w:divBdr>
                                                                </w:div>
                                                              </w:divsChild>
                                                            </w:div>
                                                            <w:div w:id="1182625022">
                                                              <w:marLeft w:val="0"/>
                                                              <w:marRight w:val="0"/>
                                                              <w:marTop w:val="0"/>
                                                              <w:marBottom w:val="0"/>
                                                              <w:divBdr>
                                                                <w:top w:val="none" w:sz="0" w:space="0" w:color="auto"/>
                                                                <w:left w:val="none" w:sz="0" w:space="0" w:color="auto"/>
                                                                <w:bottom w:val="none" w:sz="0" w:space="0" w:color="auto"/>
                                                                <w:right w:val="none" w:sz="0" w:space="0" w:color="auto"/>
                                                              </w:divBdr>
                                                              <w:divsChild>
                                                                <w:div w:id="167909476">
                                                                  <w:marLeft w:val="0"/>
                                                                  <w:marRight w:val="0"/>
                                                                  <w:marTop w:val="0"/>
                                                                  <w:marBottom w:val="0"/>
                                                                  <w:divBdr>
                                                                    <w:top w:val="none" w:sz="0" w:space="0" w:color="auto"/>
                                                                    <w:left w:val="none" w:sz="0" w:space="0" w:color="auto"/>
                                                                    <w:bottom w:val="none" w:sz="0" w:space="0" w:color="auto"/>
                                                                    <w:right w:val="none" w:sz="0" w:space="0" w:color="auto"/>
                                                                  </w:divBdr>
                                                                </w:div>
                                                                <w:div w:id="1011221035">
                                                                  <w:marLeft w:val="0"/>
                                                                  <w:marRight w:val="0"/>
                                                                  <w:marTop w:val="0"/>
                                                                  <w:marBottom w:val="0"/>
                                                                  <w:divBdr>
                                                                    <w:top w:val="none" w:sz="0" w:space="0" w:color="auto"/>
                                                                    <w:left w:val="none" w:sz="0" w:space="0" w:color="auto"/>
                                                                    <w:bottom w:val="none" w:sz="0" w:space="0" w:color="auto"/>
                                                                    <w:right w:val="none" w:sz="0" w:space="0" w:color="auto"/>
                                                                  </w:divBdr>
                                                                </w:div>
                                                              </w:divsChild>
                                                            </w:div>
                                                            <w:div w:id="1294562693">
                                                              <w:marLeft w:val="0"/>
                                                              <w:marRight w:val="0"/>
                                                              <w:marTop w:val="0"/>
                                                              <w:marBottom w:val="0"/>
                                                              <w:divBdr>
                                                                <w:top w:val="none" w:sz="0" w:space="0" w:color="auto"/>
                                                                <w:left w:val="none" w:sz="0" w:space="0" w:color="auto"/>
                                                                <w:bottom w:val="none" w:sz="0" w:space="0" w:color="auto"/>
                                                                <w:right w:val="none" w:sz="0" w:space="0" w:color="auto"/>
                                                              </w:divBdr>
                                                              <w:divsChild>
                                                                <w:div w:id="548958311">
                                                                  <w:marLeft w:val="0"/>
                                                                  <w:marRight w:val="0"/>
                                                                  <w:marTop w:val="0"/>
                                                                  <w:marBottom w:val="0"/>
                                                                  <w:divBdr>
                                                                    <w:top w:val="none" w:sz="0" w:space="0" w:color="auto"/>
                                                                    <w:left w:val="none" w:sz="0" w:space="0" w:color="auto"/>
                                                                    <w:bottom w:val="none" w:sz="0" w:space="0" w:color="auto"/>
                                                                    <w:right w:val="none" w:sz="0" w:space="0" w:color="auto"/>
                                                                  </w:divBdr>
                                                                </w:div>
                                                                <w:div w:id="1743138122">
                                                                  <w:marLeft w:val="0"/>
                                                                  <w:marRight w:val="0"/>
                                                                  <w:marTop w:val="0"/>
                                                                  <w:marBottom w:val="0"/>
                                                                  <w:divBdr>
                                                                    <w:top w:val="none" w:sz="0" w:space="0" w:color="auto"/>
                                                                    <w:left w:val="none" w:sz="0" w:space="0" w:color="auto"/>
                                                                    <w:bottom w:val="none" w:sz="0" w:space="0" w:color="auto"/>
                                                                    <w:right w:val="none" w:sz="0" w:space="0" w:color="auto"/>
                                                                  </w:divBdr>
                                                                </w:div>
                                                              </w:divsChild>
                                                            </w:div>
                                                            <w:div w:id="1403983858">
                                                              <w:marLeft w:val="0"/>
                                                              <w:marRight w:val="0"/>
                                                              <w:marTop w:val="0"/>
                                                              <w:marBottom w:val="0"/>
                                                              <w:divBdr>
                                                                <w:top w:val="none" w:sz="0" w:space="0" w:color="auto"/>
                                                                <w:left w:val="none" w:sz="0" w:space="0" w:color="auto"/>
                                                                <w:bottom w:val="none" w:sz="0" w:space="0" w:color="auto"/>
                                                                <w:right w:val="none" w:sz="0" w:space="0" w:color="auto"/>
                                                              </w:divBdr>
                                                              <w:divsChild>
                                                                <w:div w:id="509754737">
                                                                  <w:marLeft w:val="0"/>
                                                                  <w:marRight w:val="0"/>
                                                                  <w:marTop w:val="0"/>
                                                                  <w:marBottom w:val="0"/>
                                                                  <w:divBdr>
                                                                    <w:top w:val="none" w:sz="0" w:space="0" w:color="auto"/>
                                                                    <w:left w:val="none" w:sz="0" w:space="0" w:color="auto"/>
                                                                    <w:bottom w:val="none" w:sz="0" w:space="0" w:color="auto"/>
                                                                    <w:right w:val="none" w:sz="0" w:space="0" w:color="auto"/>
                                                                  </w:divBdr>
                                                                </w:div>
                                                                <w:div w:id="2126579074">
                                                                  <w:marLeft w:val="0"/>
                                                                  <w:marRight w:val="0"/>
                                                                  <w:marTop w:val="0"/>
                                                                  <w:marBottom w:val="0"/>
                                                                  <w:divBdr>
                                                                    <w:top w:val="none" w:sz="0" w:space="0" w:color="auto"/>
                                                                    <w:left w:val="none" w:sz="0" w:space="0" w:color="auto"/>
                                                                    <w:bottom w:val="none" w:sz="0" w:space="0" w:color="auto"/>
                                                                    <w:right w:val="none" w:sz="0" w:space="0" w:color="auto"/>
                                                                  </w:divBdr>
                                                                </w:div>
                                                              </w:divsChild>
                                                            </w:div>
                                                            <w:div w:id="1474523779">
                                                              <w:marLeft w:val="0"/>
                                                              <w:marRight w:val="0"/>
                                                              <w:marTop w:val="0"/>
                                                              <w:marBottom w:val="0"/>
                                                              <w:divBdr>
                                                                <w:top w:val="none" w:sz="0" w:space="0" w:color="auto"/>
                                                                <w:left w:val="none" w:sz="0" w:space="0" w:color="auto"/>
                                                                <w:bottom w:val="none" w:sz="0" w:space="0" w:color="auto"/>
                                                                <w:right w:val="none" w:sz="0" w:space="0" w:color="auto"/>
                                                              </w:divBdr>
                                                              <w:divsChild>
                                                                <w:div w:id="482042409">
                                                                  <w:marLeft w:val="0"/>
                                                                  <w:marRight w:val="0"/>
                                                                  <w:marTop w:val="0"/>
                                                                  <w:marBottom w:val="0"/>
                                                                  <w:divBdr>
                                                                    <w:top w:val="none" w:sz="0" w:space="0" w:color="auto"/>
                                                                    <w:left w:val="none" w:sz="0" w:space="0" w:color="auto"/>
                                                                    <w:bottom w:val="none" w:sz="0" w:space="0" w:color="auto"/>
                                                                    <w:right w:val="none" w:sz="0" w:space="0" w:color="auto"/>
                                                                  </w:divBdr>
                                                                </w:div>
                                                                <w:div w:id="1244607906">
                                                                  <w:marLeft w:val="0"/>
                                                                  <w:marRight w:val="0"/>
                                                                  <w:marTop w:val="0"/>
                                                                  <w:marBottom w:val="0"/>
                                                                  <w:divBdr>
                                                                    <w:top w:val="none" w:sz="0" w:space="0" w:color="auto"/>
                                                                    <w:left w:val="none" w:sz="0" w:space="0" w:color="auto"/>
                                                                    <w:bottom w:val="none" w:sz="0" w:space="0" w:color="auto"/>
                                                                    <w:right w:val="none" w:sz="0" w:space="0" w:color="auto"/>
                                                                  </w:divBdr>
                                                                </w:div>
                                                              </w:divsChild>
                                                            </w:div>
                                                            <w:div w:id="1706058207">
                                                              <w:marLeft w:val="0"/>
                                                              <w:marRight w:val="0"/>
                                                              <w:marTop w:val="0"/>
                                                              <w:marBottom w:val="0"/>
                                                              <w:divBdr>
                                                                <w:top w:val="none" w:sz="0" w:space="0" w:color="auto"/>
                                                                <w:left w:val="none" w:sz="0" w:space="0" w:color="auto"/>
                                                                <w:bottom w:val="none" w:sz="0" w:space="0" w:color="auto"/>
                                                                <w:right w:val="none" w:sz="0" w:space="0" w:color="auto"/>
                                                              </w:divBdr>
                                                              <w:divsChild>
                                                                <w:div w:id="1028750136">
                                                                  <w:marLeft w:val="0"/>
                                                                  <w:marRight w:val="0"/>
                                                                  <w:marTop w:val="0"/>
                                                                  <w:marBottom w:val="0"/>
                                                                  <w:divBdr>
                                                                    <w:top w:val="none" w:sz="0" w:space="0" w:color="auto"/>
                                                                    <w:left w:val="none" w:sz="0" w:space="0" w:color="auto"/>
                                                                    <w:bottom w:val="none" w:sz="0" w:space="0" w:color="auto"/>
                                                                    <w:right w:val="none" w:sz="0" w:space="0" w:color="auto"/>
                                                                  </w:divBdr>
                                                                </w:div>
                                                                <w:div w:id="1293172810">
                                                                  <w:marLeft w:val="0"/>
                                                                  <w:marRight w:val="0"/>
                                                                  <w:marTop w:val="0"/>
                                                                  <w:marBottom w:val="0"/>
                                                                  <w:divBdr>
                                                                    <w:top w:val="none" w:sz="0" w:space="0" w:color="auto"/>
                                                                    <w:left w:val="none" w:sz="0" w:space="0" w:color="auto"/>
                                                                    <w:bottom w:val="none" w:sz="0" w:space="0" w:color="auto"/>
                                                                    <w:right w:val="none" w:sz="0" w:space="0" w:color="auto"/>
                                                                  </w:divBdr>
                                                                </w:div>
                                                              </w:divsChild>
                                                            </w:div>
                                                            <w:div w:id="1768499690">
                                                              <w:marLeft w:val="0"/>
                                                              <w:marRight w:val="0"/>
                                                              <w:marTop w:val="0"/>
                                                              <w:marBottom w:val="0"/>
                                                              <w:divBdr>
                                                                <w:top w:val="none" w:sz="0" w:space="0" w:color="auto"/>
                                                                <w:left w:val="none" w:sz="0" w:space="0" w:color="auto"/>
                                                                <w:bottom w:val="none" w:sz="0" w:space="0" w:color="auto"/>
                                                                <w:right w:val="none" w:sz="0" w:space="0" w:color="auto"/>
                                                              </w:divBdr>
                                                              <w:divsChild>
                                                                <w:div w:id="151407091">
                                                                  <w:marLeft w:val="0"/>
                                                                  <w:marRight w:val="0"/>
                                                                  <w:marTop w:val="0"/>
                                                                  <w:marBottom w:val="0"/>
                                                                  <w:divBdr>
                                                                    <w:top w:val="none" w:sz="0" w:space="0" w:color="auto"/>
                                                                    <w:left w:val="none" w:sz="0" w:space="0" w:color="auto"/>
                                                                    <w:bottom w:val="none" w:sz="0" w:space="0" w:color="auto"/>
                                                                    <w:right w:val="none" w:sz="0" w:space="0" w:color="auto"/>
                                                                  </w:divBdr>
                                                                </w:div>
                                                                <w:div w:id="286855635">
                                                                  <w:marLeft w:val="0"/>
                                                                  <w:marRight w:val="0"/>
                                                                  <w:marTop w:val="0"/>
                                                                  <w:marBottom w:val="0"/>
                                                                  <w:divBdr>
                                                                    <w:top w:val="none" w:sz="0" w:space="0" w:color="auto"/>
                                                                    <w:left w:val="none" w:sz="0" w:space="0" w:color="auto"/>
                                                                    <w:bottom w:val="none" w:sz="0" w:space="0" w:color="auto"/>
                                                                    <w:right w:val="none" w:sz="0" w:space="0" w:color="auto"/>
                                                                  </w:divBdr>
                                                                </w:div>
                                                              </w:divsChild>
                                                            </w:div>
                                                            <w:div w:id="1870416350">
                                                              <w:marLeft w:val="0"/>
                                                              <w:marRight w:val="0"/>
                                                              <w:marTop w:val="0"/>
                                                              <w:marBottom w:val="0"/>
                                                              <w:divBdr>
                                                                <w:top w:val="none" w:sz="0" w:space="0" w:color="auto"/>
                                                                <w:left w:val="none" w:sz="0" w:space="0" w:color="auto"/>
                                                                <w:bottom w:val="none" w:sz="0" w:space="0" w:color="auto"/>
                                                                <w:right w:val="none" w:sz="0" w:space="0" w:color="auto"/>
                                                              </w:divBdr>
                                                              <w:divsChild>
                                                                <w:div w:id="2009939124">
                                                                  <w:marLeft w:val="0"/>
                                                                  <w:marRight w:val="0"/>
                                                                  <w:marTop w:val="0"/>
                                                                  <w:marBottom w:val="0"/>
                                                                  <w:divBdr>
                                                                    <w:top w:val="none" w:sz="0" w:space="0" w:color="auto"/>
                                                                    <w:left w:val="none" w:sz="0" w:space="0" w:color="auto"/>
                                                                    <w:bottom w:val="none" w:sz="0" w:space="0" w:color="auto"/>
                                                                    <w:right w:val="none" w:sz="0" w:space="0" w:color="auto"/>
                                                                  </w:divBdr>
                                                                </w:div>
                                                                <w:div w:id="2078434698">
                                                                  <w:marLeft w:val="0"/>
                                                                  <w:marRight w:val="0"/>
                                                                  <w:marTop w:val="0"/>
                                                                  <w:marBottom w:val="0"/>
                                                                  <w:divBdr>
                                                                    <w:top w:val="none" w:sz="0" w:space="0" w:color="auto"/>
                                                                    <w:left w:val="none" w:sz="0" w:space="0" w:color="auto"/>
                                                                    <w:bottom w:val="none" w:sz="0" w:space="0" w:color="auto"/>
                                                                    <w:right w:val="none" w:sz="0" w:space="0" w:color="auto"/>
                                                                  </w:divBdr>
                                                                </w:div>
                                                              </w:divsChild>
                                                            </w:div>
                                                            <w:div w:id="1876574265">
                                                              <w:marLeft w:val="0"/>
                                                              <w:marRight w:val="0"/>
                                                              <w:marTop w:val="0"/>
                                                              <w:marBottom w:val="0"/>
                                                              <w:divBdr>
                                                                <w:top w:val="none" w:sz="0" w:space="0" w:color="auto"/>
                                                                <w:left w:val="none" w:sz="0" w:space="0" w:color="auto"/>
                                                                <w:bottom w:val="none" w:sz="0" w:space="0" w:color="auto"/>
                                                                <w:right w:val="none" w:sz="0" w:space="0" w:color="auto"/>
                                                              </w:divBdr>
                                                              <w:divsChild>
                                                                <w:div w:id="621812858">
                                                                  <w:marLeft w:val="0"/>
                                                                  <w:marRight w:val="0"/>
                                                                  <w:marTop w:val="0"/>
                                                                  <w:marBottom w:val="0"/>
                                                                  <w:divBdr>
                                                                    <w:top w:val="none" w:sz="0" w:space="0" w:color="auto"/>
                                                                    <w:left w:val="none" w:sz="0" w:space="0" w:color="auto"/>
                                                                    <w:bottom w:val="none" w:sz="0" w:space="0" w:color="auto"/>
                                                                    <w:right w:val="none" w:sz="0" w:space="0" w:color="auto"/>
                                                                  </w:divBdr>
                                                                </w:div>
                                                                <w:div w:id="938175859">
                                                                  <w:marLeft w:val="0"/>
                                                                  <w:marRight w:val="0"/>
                                                                  <w:marTop w:val="0"/>
                                                                  <w:marBottom w:val="0"/>
                                                                  <w:divBdr>
                                                                    <w:top w:val="none" w:sz="0" w:space="0" w:color="auto"/>
                                                                    <w:left w:val="none" w:sz="0" w:space="0" w:color="auto"/>
                                                                    <w:bottom w:val="none" w:sz="0" w:space="0" w:color="auto"/>
                                                                    <w:right w:val="none" w:sz="0" w:space="0" w:color="auto"/>
                                                                  </w:divBdr>
                                                                </w:div>
                                                              </w:divsChild>
                                                            </w:div>
                                                            <w:div w:id="1889803218">
                                                              <w:marLeft w:val="0"/>
                                                              <w:marRight w:val="0"/>
                                                              <w:marTop w:val="0"/>
                                                              <w:marBottom w:val="0"/>
                                                              <w:divBdr>
                                                                <w:top w:val="none" w:sz="0" w:space="0" w:color="auto"/>
                                                                <w:left w:val="none" w:sz="0" w:space="0" w:color="auto"/>
                                                                <w:bottom w:val="none" w:sz="0" w:space="0" w:color="auto"/>
                                                                <w:right w:val="none" w:sz="0" w:space="0" w:color="auto"/>
                                                              </w:divBdr>
                                                              <w:divsChild>
                                                                <w:div w:id="317418215">
                                                                  <w:marLeft w:val="0"/>
                                                                  <w:marRight w:val="0"/>
                                                                  <w:marTop w:val="0"/>
                                                                  <w:marBottom w:val="0"/>
                                                                  <w:divBdr>
                                                                    <w:top w:val="none" w:sz="0" w:space="0" w:color="auto"/>
                                                                    <w:left w:val="none" w:sz="0" w:space="0" w:color="auto"/>
                                                                    <w:bottom w:val="none" w:sz="0" w:space="0" w:color="auto"/>
                                                                    <w:right w:val="none" w:sz="0" w:space="0" w:color="auto"/>
                                                                  </w:divBdr>
                                                                </w:div>
                                                                <w:div w:id="1137839021">
                                                                  <w:marLeft w:val="0"/>
                                                                  <w:marRight w:val="0"/>
                                                                  <w:marTop w:val="0"/>
                                                                  <w:marBottom w:val="0"/>
                                                                  <w:divBdr>
                                                                    <w:top w:val="none" w:sz="0" w:space="0" w:color="auto"/>
                                                                    <w:left w:val="none" w:sz="0" w:space="0" w:color="auto"/>
                                                                    <w:bottom w:val="none" w:sz="0" w:space="0" w:color="auto"/>
                                                                    <w:right w:val="none" w:sz="0" w:space="0" w:color="auto"/>
                                                                  </w:divBdr>
                                                                </w:div>
                                                              </w:divsChild>
                                                            </w:div>
                                                            <w:div w:id="1898469608">
                                                              <w:marLeft w:val="0"/>
                                                              <w:marRight w:val="0"/>
                                                              <w:marTop w:val="0"/>
                                                              <w:marBottom w:val="0"/>
                                                              <w:divBdr>
                                                                <w:top w:val="none" w:sz="0" w:space="0" w:color="auto"/>
                                                                <w:left w:val="none" w:sz="0" w:space="0" w:color="auto"/>
                                                                <w:bottom w:val="none" w:sz="0" w:space="0" w:color="auto"/>
                                                                <w:right w:val="none" w:sz="0" w:space="0" w:color="auto"/>
                                                              </w:divBdr>
                                                              <w:divsChild>
                                                                <w:div w:id="1480998505">
                                                                  <w:marLeft w:val="0"/>
                                                                  <w:marRight w:val="0"/>
                                                                  <w:marTop w:val="0"/>
                                                                  <w:marBottom w:val="0"/>
                                                                  <w:divBdr>
                                                                    <w:top w:val="none" w:sz="0" w:space="0" w:color="auto"/>
                                                                    <w:left w:val="none" w:sz="0" w:space="0" w:color="auto"/>
                                                                    <w:bottom w:val="none" w:sz="0" w:space="0" w:color="auto"/>
                                                                    <w:right w:val="none" w:sz="0" w:space="0" w:color="auto"/>
                                                                  </w:divBdr>
                                                                </w:div>
                                                                <w:div w:id="1779715437">
                                                                  <w:marLeft w:val="0"/>
                                                                  <w:marRight w:val="0"/>
                                                                  <w:marTop w:val="0"/>
                                                                  <w:marBottom w:val="0"/>
                                                                  <w:divBdr>
                                                                    <w:top w:val="none" w:sz="0" w:space="0" w:color="auto"/>
                                                                    <w:left w:val="none" w:sz="0" w:space="0" w:color="auto"/>
                                                                    <w:bottom w:val="none" w:sz="0" w:space="0" w:color="auto"/>
                                                                    <w:right w:val="none" w:sz="0" w:space="0" w:color="auto"/>
                                                                  </w:divBdr>
                                                                </w:div>
                                                              </w:divsChild>
                                                            </w:div>
                                                            <w:div w:id="1906329908">
                                                              <w:marLeft w:val="0"/>
                                                              <w:marRight w:val="0"/>
                                                              <w:marTop w:val="0"/>
                                                              <w:marBottom w:val="0"/>
                                                              <w:divBdr>
                                                                <w:top w:val="none" w:sz="0" w:space="0" w:color="auto"/>
                                                                <w:left w:val="none" w:sz="0" w:space="0" w:color="auto"/>
                                                                <w:bottom w:val="none" w:sz="0" w:space="0" w:color="auto"/>
                                                                <w:right w:val="none" w:sz="0" w:space="0" w:color="auto"/>
                                                              </w:divBdr>
                                                              <w:divsChild>
                                                                <w:div w:id="234750058">
                                                                  <w:marLeft w:val="0"/>
                                                                  <w:marRight w:val="0"/>
                                                                  <w:marTop w:val="0"/>
                                                                  <w:marBottom w:val="0"/>
                                                                  <w:divBdr>
                                                                    <w:top w:val="none" w:sz="0" w:space="0" w:color="auto"/>
                                                                    <w:left w:val="none" w:sz="0" w:space="0" w:color="auto"/>
                                                                    <w:bottom w:val="none" w:sz="0" w:space="0" w:color="auto"/>
                                                                    <w:right w:val="none" w:sz="0" w:space="0" w:color="auto"/>
                                                                  </w:divBdr>
                                                                </w:div>
                                                                <w:div w:id="2028674555">
                                                                  <w:marLeft w:val="0"/>
                                                                  <w:marRight w:val="0"/>
                                                                  <w:marTop w:val="0"/>
                                                                  <w:marBottom w:val="0"/>
                                                                  <w:divBdr>
                                                                    <w:top w:val="none" w:sz="0" w:space="0" w:color="auto"/>
                                                                    <w:left w:val="none" w:sz="0" w:space="0" w:color="auto"/>
                                                                    <w:bottom w:val="none" w:sz="0" w:space="0" w:color="auto"/>
                                                                    <w:right w:val="none" w:sz="0" w:space="0" w:color="auto"/>
                                                                  </w:divBdr>
                                                                </w:div>
                                                              </w:divsChild>
                                                            </w:div>
                                                            <w:div w:id="1951161641">
                                                              <w:marLeft w:val="0"/>
                                                              <w:marRight w:val="0"/>
                                                              <w:marTop w:val="0"/>
                                                              <w:marBottom w:val="0"/>
                                                              <w:divBdr>
                                                                <w:top w:val="none" w:sz="0" w:space="0" w:color="auto"/>
                                                                <w:left w:val="none" w:sz="0" w:space="0" w:color="auto"/>
                                                                <w:bottom w:val="none" w:sz="0" w:space="0" w:color="auto"/>
                                                                <w:right w:val="none" w:sz="0" w:space="0" w:color="auto"/>
                                                              </w:divBdr>
                                                              <w:divsChild>
                                                                <w:div w:id="1558668738">
                                                                  <w:marLeft w:val="0"/>
                                                                  <w:marRight w:val="0"/>
                                                                  <w:marTop w:val="0"/>
                                                                  <w:marBottom w:val="0"/>
                                                                  <w:divBdr>
                                                                    <w:top w:val="none" w:sz="0" w:space="0" w:color="auto"/>
                                                                    <w:left w:val="none" w:sz="0" w:space="0" w:color="auto"/>
                                                                    <w:bottom w:val="none" w:sz="0" w:space="0" w:color="auto"/>
                                                                    <w:right w:val="none" w:sz="0" w:space="0" w:color="auto"/>
                                                                  </w:divBdr>
                                                                </w:div>
                                                                <w:div w:id="2003972605">
                                                                  <w:marLeft w:val="0"/>
                                                                  <w:marRight w:val="0"/>
                                                                  <w:marTop w:val="0"/>
                                                                  <w:marBottom w:val="0"/>
                                                                  <w:divBdr>
                                                                    <w:top w:val="none" w:sz="0" w:space="0" w:color="auto"/>
                                                                    <w:left w:val="none" w:sz="0" w:space="0" w:color="auto"/>
                                                                    <w:bottom w:val="none" w:sz="0" w:space="0" w:color="auto"/>
                                                                    <w:right w:val="none" w:sz="0" w:space="0" w:color="auto"/>
                                                                  </w:divBdr>
                                                                </w:div>
                                                              </w:divsChild>
                                                            </w:div>
                                                            <w:div w:id="2003074324">
                                                              <w:marLeft w:val="0"/>
                                                              <w:marRight w:val="0"/>
                                                              <w:marTop w:val="0"/>
                                                              <w:marBottom w:val="0"/>
                                                              <w:divBdr>
                                                                <w:top w:val="none" w:sz="0" w:space="0" w:color="auto"/>
                                                                <w:left w:val="none" w:sz="0" w:space="0" w:color="auto"/>
                                                                <w:bottom w:val="none" w:sz="0" w:space="0" w:color="auto"/>
                                                                <w:right w:val="none" w:sz="0" w:space="0" w:color="auto"/>
                                                              </w:divBdr>
                                                              <w:divsChild>
                                                                <w:div w:id="258222743">
                                                                  <w:marLeft w:val="0"/>
                                                                  <w:marRight w:val="0"/>
                                                                  <w:marTop w:val="0"/>
                                                                  <w:marBottom w:val="0"/>
                                                                  <w:divBdr>
                                                                    <w:top w:val="none" w:sz="0" w:space="0" w:color="auto"/>
                                                                    <w:left w:val="none" w:sz="0" w:space="0" w:color="auto"/>
                                                                    <w:bottom w:val="none" w:sz="0" w:space="0" w:color="auto"/>
                                                                    <w:right w:val="none" w:sz="0" w:space="0" w:color="auto"/>
                                                                  </w:divBdr>
                                                                </w:div>
                                                                <w:div w:id="1900748482">
                                                                  <w:marLeft w:val="0"/>
                                                                  <w:marRight w:val="0"/>
                                                                  <w:marTop w:val="0"/>
                                                                  <w:marBottom w:val="0"/>
                                                                  <w:divBdr>
                                                                    <w:top w:val="none" w:sz="0" w:space="0" w:color="auto"/>
                                                                    <w:left w:val="none" w:sz="0" w:space="0" w:color="auto"/>
                                                                    <w:bottom w:val="none" w:sz="0" w:space="0" w:color="auto"/>
                                                                    <w:right w:val="none" w:sz="0" w:space="0" w:color="auto"/>
                                                                  </w:divBdr>
                                                                </w:div>
                                                              </w:divsChild>
                                                            </w:div>
                                                            <w:div w:id="2133360590">
                                                              <w:marLeft w:val="0"/>
                                                              <w:marRight w:val="0"/>
                                                              <w:marTop w:val="0"/>
                                                              <w:marBottom w:val="0"/>
                                                              <w:divBdr>
                                                                <w:top w:val="none" w:sz="0" w:space="0" w:color="auto"/>
                                                                <w:left w:val="none" w:sz="0" w:space="0" w:color="auto"/>
                                                                <w:bottom w:val="none" w:sz="0" w:space="0" w:color="auto"/>
                                                                <w:right w:val="none" w:sz="0" w:space="0" w:color="auto"/>
                                                              </w:divBdr>
                                                              <w:divsChild>
                                                                <w:div w:id="1439787459">
                                                                  <w:marLeft w:val="0"/>
                                                                  <w:marRight w:val="0"/>
                                                                  <w:marTop w:val="0"/>
                                                                  <w:marBottom w:val="0"/>
                                                                  <w:divBdr>
                                                                    <w:top w:val="none" w:sz="0" w:space="0" w:color="auto"/>
                                                                    <w:left w:val="none" w:sz="0" w:space="0" w:color="auto"/>
                                                                    <w:bottom w:val="none" w:sz="0" w:space="0" w:color="auto"/>
                                                                    <w:right w:val="none" w:sz="0" w:space="0" w:color="auto"/>
                                                                  </w:divBdr>
                                                                </w:div>
                                                                <w:div w:id="147876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4148496">
                              <w:marLeft w:val="0"/>
                              <w:marRight w:val="0"/>
                              <w:marTop w:val="0"/>
                              <w:marBottom w:val="0"/>
                              <w:divBdr>
                                <w:top w:val="none" w:sz="0" w:space="0" w:color="auto"/>
                                <w:left w:val="none" w:sz="0" w:space="0" w:color="auto"/>
                                <w:bottom w:val="none" w:sz="0" w:space="0" w:color="auto"/>
                                <w:right w:val="none" w:sz="0" w:space="0" w:color="auto"/>
                              </w:divBdr>
                              <w:divsChild>
                                <w:div w:id="574120967">
                                  <w:marLeft w:val="-75"/>
                                  <w:marRight w:val="-75"/>
                                  <w:marTop w:val="0"/>
                                  <w:marBottom w:val="0"/>
                                  <w:divBdr>
                                    <w:top w:val="none" w:sz="0" w:space="0" w:color="auto"/>
                                    <w:left w:val="none" w:sz="0" w:space="0" w:color="auto"/>
                                    <w:bottom w:val="none" w:sz="0" w:space="0" w:color="auto"/>
                                    <w:right w:val="none" w:sz="0" w:space="0" w:color="auto"/>
                                  </w:divBdr>
                                  <w:divsChild>
                                    <w:div w:id="20130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1676545">
      <w:bodyDiv w:val="1"/>
      <w:marLeft w:val="0"/>
      <w:marRight w:val="0"/>
      <w:marTop w:val="0"/>
      <w:marBottom w:val="0"/>
      <w:divBdr>
        <w:top w:val="none" w:sz="0" w:space="0" w:color="auto"/>
        <w:left w:val="none" w:sz="0" w:space="0" w:color="auto"/>
        <w:bottom w:val="none" w:sz="0" w:space="0" w:color="auto"/>
        <w:right w:val="none" w:sz="0" w:space="0" w:color="auto"/>
      </w:divBdr>
    </w:div>
    <w:div w:id="1091194618">
      <w:bodyDiv w:val="1"/>
      <w:marLeft w:val="0"/>
      <w:marRight w:val="0"/>
      <w:marTop w:val="0"/>
      <w:marBottom w:val="0"/>
      <w:divBdr>
        <w:top w:val="none" w:sz="0" w:space="0" w:color="auto"/>
        <w:left w:val="none" w:sz="0" w:space="0" w:color="auto"/>
        <w:bottom w:val="none" w:sz="0" w:space="0" w:color="auto"/>
        <w:right w:val="none" w:sz="0" w:space="0" w:color="auto"/>
      </w:divBdr>
    </w:div>
    <w:div w:id="1099524914">
      <w:bodyDiv w:val="1"/>
      <w:marLeft w:val="0"/>
      <w:marRight w:val="0"/>
      <w:marTop w:val="0"/>
      <w:marBottom w:val="0"/>
      <w:divBdr>
        <w:top w:val="none" w:sz="0" w:space="0" w:color="auto"/>
        <w:left w:val="none" w:sz="0" w:space="0" w:color="auto"/>
        <w:bottom w:val="none" w:sz="0" w:space="0" w:color="auto"/>
        <w:right w:val="none" w:sz="0" w:space="0" w:color="auto"/>
      </w:divBdr>
    </w:div>
    <w:div w:id="1101294037">
      <w:bodyDiv w:val="1"/>
      <w:marLeft w:val="0"/>
      <w:marRight w:val="0"/>
      <w:marTop w:val="0"/>
      <w:marBottom w:val="0"/>
      <w:divBdr>
        <w:top w:val="none" w:sz="0" w:space="0" w:color="auto"/>
        <w:left w:val="none" w:sz="0" w:space="0" w:color="auto"/>
        <w:bottom w:val="none" w:sz="0" w:space="0" w:color="auto"/>
        <w:right w:val="none" w:sz="0" w:space="0" w:color="auto"/>
      </w:divBdr>
    </w:div>
    <w:div w:id="1103921119">
      <w:bodyDiv w:val="1"/>
      <w:marLeft w:val="0"/>
      <w:marRight w:val="0"/>
      <w:marTop w:val="0"/>
      <w:marBottom w:val="0"/>
      <w:divBdr>
        <w:top w:val="none" w:sz="0" w:space="0" w:color="auto"/>
        <w:left w:val="none" w:sz="0" w:space="0" w:color="auto"/>
        <w:bottom w:val="none" w:sz="0" w:space="0" w:color="auto"/>
        <w:right w:val="none" w:sz="0" w:space="0" w:color="auto"/>
      </w:divBdr>
    </w:div>
    <w:div w:id="1107459891">
      <w:bodyDiv w:val="1"/>
      <w:marLeft w:val="0"/>
      <w:marRight w:val="0"/>
      <w:marTop w:val="0"/>
      <w:marBottom w:val="0"/>
      <w:divBdr>
        <w:top w:val="none" w:sz="0" w:space="0" w:color="auto"/>
        <w:left w:val="none" w:sz="0" w:space="0" w:color="auto"/>
        <w:bottom w:val="none" w:sz="0" w:space="0" w:color="auto"/>
        <w:right w:val="none" w:sz="0" w:space="0" w:color="auto"/>
      </w:divBdr>
    </w:div>
    <w:div w:id="1151286240">
      <w:bodyDiv w:val="1"/>
      <w:marLeft w:val="0"/>
      <w:marRight w:val="0"/>
      <w:marTop w:val="0"/>
      <w:marBottom w:val="0"/>
      <w:divBdr>
        <w:top w:val="none" w:sz="0" w:space="0" w:color="auto"/>
        <w:left w:val="none" w:sz="0" w:space="0" w:color="auto"/>
        <w:bottom w:val="none" w:sz="0" w:space="0" w:color="auto"/>
        <w:right w:val="none" w:sz="0" w:space="0" w:color="auto"/>
      </w:divBdr>
      <w:divsChild>
        <w:div w:id="2032217947">
          <w:marLeft w:val="0"/>
          <w:marRight w:val="0"/>
          <w:marTop w:val="0"/>
          <w:marBottom w:val="0"/>
          <w:divBdr>
            <w:top w:val="none" w:sz="0" w:space="0" w:color="auto"/>
            <w:left w:val="none" w:sz="0" w:space="0" w:color="auto"/>
            <w:bottom w:val="none" w:sz="0" w:space="0" w:color="auto"/>
            <w:right w:val="none" w:sz="0" w:space="0" w:color="auto"/>
          </w:divBdr>
          <w:divsChild>
            <w:div w:id="16280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4538">
      <w:bodyDiv w:val="1"/>
      <w:marLeft w:val="0"/>
      <w:marRight w:val="0"/>
      <w:marTop w:val="0"/>
      <w:marBottom w:val="0"/>
      <w:divBdr>
        <w:top w:val="none" w:sz="0" w:space="0" w:color="auto"/>
        <w:left w:val="none" w:sz="0" w:space="0" w:color="auto"/>
        <w:bottom w:val="none" w:sz="0" w:space="0" w:color="auto"/>
        <w:right w:val="none" w:sz="0" w:space="0" w:color="auto"/>
      </w:divBdr>
    </w:div>
    <w:div w:id="1185171754">
      <w:bodyDiv w:val="1"/>
      <w:marLeft w:val="0"/>
      <w:marRight w:val="0"/>
      <w:marTop w:val="0"/>
      <w:marBottom w:val="0"/>
      <w:divBdr>
        <w:top w:val="none" w:sz="0" w:space="0" w:color="auto"/>
        <w:left w:val="none" w:sz="0" w:space="0" w:color="auto"/>
        <w:bottom w:val="none" w:sz="0" w:space="0" w:color="auto"/>
        <w:right w:val="none" w:sz="0" w:space="0" w:color="auto"/>
      </w:divBdr>
    </w:div>
    <w:div w:id="1186752000">
      <w:bodyDiv w:val="1"/>
      <w:marLeft w:val="0"/>
      <w:marRight w:val="0"/>
      <w:marTop w:val="0"/>
      <w:marBottom w:val="0"/>
      <w:divBdr>
        <w:top w:val="none" w:sz="0" w:space="0" w:color="auto"/>
        <w:left w:val="none" w:sz="0" w:space="0" w:color="auto"/>
        <w:bottom w:val="none" w:sz="0" w:space="0" w:color="auto"/>
        <w:right w:val="none" w:sz="0" w:space="0" w:color="auto"/>
      </w:divBdr>
    </w:div>
    <w:div w:id="1190795609">
      <w:bodyDiv w:val="1"/>
      <w:marLeft w:val="0"/>
      <w:marRight w:val="0"/>
      <w:marTop w:val="0"/>
      <w:marBottom w:val="0"/>
      <w:divBdr>
        <w:top w:val="none" w:sz="0" w:space="0" w:color="auto"/>
        <w:left w:val="none" w:sz="0" w:space="0" w:color="auto"/>
        <w:bottom w:val="none" w:sz="0" w:space="0" w:color="auto"/>
        <w:right w:val="none" w:sz="0" w:space="0" w:color="auto"/>
      </w:divBdr>
    </w:div>
    <w:div w:id="1191383458">
      <w:bodyDiv w:val="1"/>
      <w:marLeft w:val="0"/>
      <w:marRight w:val="0"/>
      <w:marTop w:val="0"/>
      <w:marBottom w:val="0"/>
      <w:divBdr>
        <w:top w:val="none" w:sz="0" w:space="0" w:color="auto"/>
        <w:left w:val="none" w:sz="0" w:space="0" w:color="auto"/>
        <w:bottom w:val="none" w:sz="0" w:space="0" w:color="auto"/>
        <w:right w:val="none" w:sz="0" w:space="0" w:color="auto"/>
      </w:divBdr>
    </w:div>
    <w:div w:id="1209220037">
      <w:bodyDiv w:val="1"/>
      <w:marLeft w:val="0"/>
      <w:marRight w:val="0"/>
      <w:marTop w:val="0"/>
      <w:marBottom w:val="0"/>
      <w:divBdr>
        <w:top w:val="none" w:sz="0" w:space="0" w:color="auto"/>
        <w:left w:val="none" w:sz="0" w:space="0" w:color="auto"/>
        <w:bottom w:val="none" w:sz="0" w:space="0" w:color="auto"/>
        <w:right w:val="none" w:sz="0" w:space="0" w:color="auto"/>
      </w:divBdr>
    </w:div>
    <w:div w:id="1212695410">
      <w:bodyDiv w:val="1"/>
      <w:marLeft w:val="0"/>
      <w:marRight w:val="0"/>
      <w:marTop w:val="0"/>
      <w:marBottom w:val="0"/>
      <w:divBdr>
        <w:top w:val="none" w:sz="0" w:space="0" w:color="auto"/>
        <w:left w:val="none" w:sz="0" w:space="0" w:color="auto"/>
        <w:bottom w:val="none" w:sz="0" w:space="0" w:color="auto"/>
        <w:right w:val="none" w:sz="0" w:space="0" w:color="auto"/>
      </w:divBdr>
    </w:div>
    <w:div w:id="1214075026">
      <w:bodyDiv w:val="1"/>
      <w:marLeft w:val="0"/>
      <w:marRight w:val="0"/>
      <w:marTop w:val="0"/>
      <w:marBottom w:val="0"/>
      <w:divBdr>
        <w:top w:val="none" w:sz="0" w:space="0" w:color="auto"/>
        <w:left w:val="none" w:sz="0" w:space="0" w:color="auto"/>
        <w:bottom w:val="none" w:sz="0" w:space="0" w:color="auto"/>
        <w:right w:val="none" w:sz="0" w:space="0" w:color="auto"/>
      </w:divBdr>
    </w:div>
    <w:div w:id="1223296970">
      <w:bodyDiv w:val="1"/>
      <w:marLeft w:val="0"/>
      <w:marRight w:val="0"/>
      <w:marTop w:val="0"/>
      <w:marBottom w:val="0"/>
      <w:divBdr>
        <w:top w:val="none" w:sz="0" w:space="0" w:color="auto"/>
        <w:left w:val="none" w:sz="0" w:space="0" w:color="auto"/>
        <w:bottom w:val="none" w:sz="0" w:space="0" w:color="auto"/>
        <w:right w:val="none" w:sz="0" w:space="0" w:color="auto"/>
      </w:divBdr>
    </w:div>
    <w:div w:id="1224563551">
      <w:bodyDiv w:val="1"/>
      <w:marLeft w:val="0"/>
      <w:marRight w:val="0"/>
      <w:marTop w:val="0"/>
      <w:marBottom w:val="0"/>
      <w:divBdr>
        <w:top w:val="none" w:sz="0" w:space="0" w:color="auto"/>
        <w:left w:val="none" w:sz="0" w:space="0" w:color="auto"/>
        <w:bottom w:val="none" w:sz="0" w:space="0" w:color="auto"/>
        <w:right w:val="none" w:sz="0" w:space="0" w:color="auto"/>
      </w:divBdr>
    </w:div>
    <w:div w:id="1227765213">
      <w:bodyDiv w:val="1"/>
      <w:marLeft w:val="0"/>
      <w:marRight w:val="0"/>
      <w:marTop w:val="0"/>
      <w:marBottom w:val="0"/>
      <w:divBdr>
        <w:top w:val="none" w:sz="0" w:space="0" w:color="auto"/>
        <w:left w:val="none" w:sz="0" w:space="0" w:color="auto"/>
        <w:bottom w:val="none" w:sz="0" w:space="0" w:color="auto"/>
        <w:right w:val="none" w:sz="0" w:space="0" w:color="auto"/>
      </w:divBdr>
    </w:div>
    <w:div w:id="1252739793">
      <w:bodyDiv w:val="1"/>
      <w:marLeft w:val="0"/>
      <w:marRight w:val="0"/>
      <w:marTop w:val="0"/>
      <w:marBottom w:val="0"/>
      <w:divBdr>
        <w:top w:val="none" w:sz="0" w:space="0" w:color="auto"/>
        <w:left w:val="none" w:sz="0" w:space="0" w:color="auto"/>
        <w:bottom w:val="none" w:sz="0" w:space="0" w:color="auto"/>
        <w:right w:val="none" w:sz="0" w:space="0" w:color="auto"/>
      </w:divBdr>
    </w:div>
    <w:div w:id="1253247720">
      <w:bodyDiv w:val="1"/>
      <w:marLeft w:val="0"/>
      <w:marRight w:val="0"/>
      <w:marTop w:val="0"/>
      <w:marBottom w:val="0"/>
      <w:divBdr>
        <w:top w:val="none" w:sz="0" w:space="0" w:color="auto"/>
        <w:left w:val="none" w:sz="0" w:space="0" w:color="auto"/>
        <w:bottom w:val="none" w:sz="0" w:space="0" w:color="auto"/>
        <w:right w:val="none" w:sz="0" w:space="0" w:color="auto"/>
      </w:divBdr>
    </w:div>
    <w:div w:id="1261371417">
      <w:bodyDiv w:val="1"/>
      <w:marLeft w:val="0"/>
      <w:marRight w:val="0"/>
      <w:marTop w:val="0"/>
      <w:marBottom w:val="0"/>
      <w:divBdr>
        <w:top w:val="none" w:sz="0" w:space="0" w:color="auto"/>
        <w:left w:val="none" w:sz="0" w:space="0" w:color="auto"/>
        <w:bottom w:val="none" w:sz="0" w:space="0" w:color="auto"/>
        <w:right w:val="none" w:sz="0" w:space="0" w:color="auto"/>
      </w:divBdr>
    </w:div>
    <w:div w:id="1270696989">
      <w:bodyDiv w:val="1"/>
      <w:marLeft w:val="0"/>
      <w:marRight w:val="0"/>
      <w:marTop w:val="0"/>
      <w:marBottom w:val="0"/>
      <w:divBdr>
        <w:top w:val="none" w:sz="0" w:space="0" w:color="auto"/>
        <w:left w:val="none" w:sz="0" w:space="0" w:color="auto"/>
        <w:bottom w:val="none" w:sz="0" w:space="0" w:color="auto"/>
        <w:right w:val="none" w:sz="0" w:space="0" w:color="auto"/>
      </w:divBdr>
    </w:div>
    <w:div w:id="1277984178">
      <w:bodyDiv w:val="1"/>
      <w:marLeft w:val="0"/>
      <w:marRight w:val="0"/>
      <w:marTop w:val="0"/>
      <w:marBottom w:val="0"/>
      <w:divBdr>
        <w:top w:val="none" w:sz="0" w:space="0" w:color="auto"/>
        <w:left w:val="none" w:sz="0" w:space="0" w:color="auto"/>
        <w:bottom w:val="none" w:sz="0" w:space="0" w:color="auto"/>
        <w:right w:val="none" w:sz="0" w:space="0" w:color="auto"/>
      </w:divBdr>
      <w:divsChild>
        <w:div w:id="566889655">
          <w:marLeft w:val="0"/>
          <w:marRight w:val="0"/>
          <w:marTop w:val="0"/>
          <w:marBottom w:val="0"/>
          <w:divBdr>
            <w:top w:val="none" w:sz="0" w:space="0" w:color="auto"/>
            <w:left w:val="none" w:sz="0" w:space="0" w:color="auto"/>
            <w:bottom w:val="none" w:sz="0" w:space="0" w:color="auto"/>
            <w:right w:val="none" w:sz="0" w:space="0" w:color="auto"/>
          </w:divBdr>
          <w:divsChild>
            <w:div w:id="482703266">
              <w:marLeft w:val="0"/>
              <w:marRight w:val="0"/>
              <w:marTop w:val="0"/>
              <w:marBottom w:val="0"/>
              <w:divBdr>
                <w:top w:val="none" w:sz="0" w:space="0" w:color="auto"/>
                <w:left w:val="none" w:sz="0" w:space="0" w:color="auto"/>
                <w:bottom w:val="none" w:sz="0" w:space="0" w:color="auto"/>
                <w:right w:val="none" w:sz="0" w:space="0" w:color="auto"/>
              </w:divBdr>
              <w:divsChild>
                <w:div w:id="1521119591">
                  <w:marLeft w:val="0"/>
                  <w:marRight w:val="0"/>
                  <w:marTop w:val="0"/>
                  <w:marBottom w:val="0"/>
                  <w:divBdr>
                    <w:top w:val="none" w:sz="0" w:space="0" w:color="auto"/>
                    <w:left w:val="none" w:sz="0" w:space="0" w:color="auto"/>
                    <w:bottom w:val="none" w:sz="0" w:space="0" w:color="auto"/>
                    <w:right w:val="none" w:sz="0" w:space="0" w:color="auto"/>
                  </w:divBdr>
                  <w:divsChild>
                    <w:div w:id="1376932318">
                      <w:marLeft w:val="0"/>
                      <w:marRight w:val="0"/>
                      <w:marTop w:val="0"/>
                      <w:marBottom w:val="0"/>
                      <w:divBdr>
                        <w:top w:val="none" w:sz="0" w:space="0" w:color="auto"/>
                        <w:left w:val="none" w:sz="0" w:space="0" w:color="auto"/>
                        <w:bottom w:val="none" w:sz="0" w:space="0" w:color="auto"/>
                        <w:right w:val="none" w:sz="0" w:space="0" w:color="auto"/>
                      </w:divBdr>
                      <w:divsChild>
                        <w:div w:id="821315377">
                          <w:marLeft w:val="0"/>
                          <w:marRight w:val="0"/>
                          <w:marTop w:val="0"/>
                          <w:marBottom w:val="0"/>
                          <w:divBdr>
                            <w:top w:val="none" w:sz="0" w:space="0" w:color="auto"/>
                            <w:left w:val="none" w:sz="0" w:space="0" w:color="auto"/>
                            <w:bottom w:val="none" w:sz="0" w:space="0" w:color="auto"/>
                            <w:right w:val="none" w:sz="0" w:space="0" w:color="auto"/>
                          </w:divBdr>
                          <w:divsChild>
                            <w:div w:id="198663296">
                              <w:marLeft w:val="0"/>
                              <w:marRight w:val="0"/>
                              <w:marTop w:val="0"/>
                              <w:marBottom w:val="0"/>
                              <w:divBdr>
                                <w:top w:val="none" w:sz="0" w:space="0" w:color="auto"/>
                                <w:left w:val="none" w:sz="0" w:space="0" w:color="auto"/>
                                <w:bottom w:val="none" w:sz="0" w:space="0" w:color="auto"/>
                                <w:right w:val="none" w:sz="0" w:space="0" w:color="auto"/>
                              </w:divBdr>
                              <w:divsChild>
                                <w:div w:id="1273170978">
                                  <w:marLeft w:val="0"/>
                                  <w:marRight w:val="0"/>
                                  <w:marTop w:val="0"/>
                                  <w:marBottom w:val="0"/>
                                  <w:divBdr>
                                    <w:top w:val="none" w:sz="0" w:space="0" w:color="auto"/>
                                    <w:left w:val="none" w:sz="0" w:space="0" w:color="auto"/>
                                    <w:bottom w:val="none" w:sz="0" w:space="0" w:color="auto"/>
                                    <w:right w:val="none" w:sz="0" w:space="0" w:color="auto"/>
                                  </w:divBdr>
                                  <w:divsChild>
                                    <w:div w:id="1088618741">
                                      <w:marLeft w:val="0"/>
                                      <w:marRight w:val="0"/>
                                      <w:marTop w:val="0"/>
                                      <w:marBottom w:val="0"/>
                                      <w:divBdr>
                                        <w:top w:val="none" w:sz="0" w:space="0" w:color="auto"/>
                                        <w:left w:val="none" w:sz="0" w:space="0" w:color="auto"/>
                                        <w:bottom w:val="none" w:sz="0" w:space="0" w:color="auto"/>
                                        <w:right w:val="none" w:sz="0" w:space="0" w:color="auto"/>
                                      </w:divBdr>
                                      <w:divsChild>
                                        <w:div w:id="442040472">
                                          <w:marLeft w:val="0"/>
                                          <w:marRight w:val="0"/>
                                          <w:marTop w:val="0"/>
                                          <w:marBottom w:val="0"/>
                                          <w:divBdr>
                                            <w:top w:val="none" w:sz="0" w:space="0" w:color="auto"/>
                                            <w:left w:val="none" w:sz="0" w:space="0" w:color="auto"/>
                                            <w:bottom w:val="none" w:sz="0" w:space="0" w:color="auto"/>
                                            <w:right w:val="none" w:sz="0" w:space="0" w:color="auto"/>
                                          </w:divBdr>
                                          <w:divsChild>
                                            <w:div w:id="1229803416">
                                              <w:marLeft w:val="0"/>
                                              <w:marRight w:val="0"/>
                                              <w:marTop w:val="0"/>
                                              <w:marBottom w:val="0"/>
                                              <w:divBdr>
                                                <w:top w:val="none" w:sz="0" w:space="0" w:color="auto"/>
                                                <w:left w:val="none" w:sz="0" w:space="0" w:color="auto"/>
                                                <w:bottom w:val="none" w:sz="0" w:space="0" w:color="auto"/>
                                                <w:right w:val="none" w:sz="0" w:space="0" w:color="auto"/>
                                              </w:divBdr>
                                              <w:divsChild>
                                                <w:div w:id="740715840">
                                                  <w:marLeft w:val="0"/>
                                                  <w:marRight w:val="0"/>
                                                  <w:marTop w:val="0"/>
                                                  <w:marBottom w:val="0"/>
                                                  <w:divBdr>
                                                    <w:top w:val="none" w:sz="0" w:space="0" w:color="auto"/>
                                                    <w:left w:val="none" w:sz="0" w:space="0" w:color="auto"/>
                                                    <w:bottom w:val="none" w:sz="0" w:space="0" w:color="auto"/>
                                                    <w:right w:val="none" w:sz="0" w:space="0" w:color="auto"/>
                                                  </w:divBdr>
                                                  <w:divsChild>
                                                    <w:div w:id="2025204203">
                                                      <w:marLeft w:val="0"/>
                                                      <w:marRight w:val="0"/>
                                                      <w:marTop w:val="0"/>
                                                      <w:marBottom w:val="0"/>
                                                      <w:divBdr>
                                                        <w:top w:val="none" w:sz="0" w:space="0" w:color="auto"/>
                                                        <w:left w:val="none" w:sz="0" w:space="0" w:color="auto"/>
                                                        <w:bottom w:val="none" w:sz="0" w:space="0" w:color="auto"/>
                                                        <w:right w:val="none" w:sz="0" w:space="0" w:color="auto"/>
                                                      </w:divBdr>
                                                      <w:divsChild>
                                                        <w:div w:id="362823257">
                                                          <w:marLeft w:val="-75"/>
                                                          <w:marRight w:val="-75"/>
                                                          <w:marTop w:val="0"/>
                                                          <w:marBottom w:val="0"/>
                                                          <w:divBdr>
                                                            <w:top w:val="none" w:sz="0" w:space="0" w:color="auto"/>
                                                            <w:left w:val="none" w:sz="0" w:space="0" w:color="auto"/>
                                                            <w:bottom w:val="none" w:sz="0" w:space="0" w:color="auto"/>
                                                            <w:right w:val="none" w:sz="0" w:space="0" w:color="auto"/>
                                                          </w:divBdr>
                                                          <w:divsChild>
                                                            <w:div w:id="1703702359">
                                                              <w:marLeft w:val="0"/>
                                                              <w:marRight w:val="0"/>
                                                              <w:marTop w:val="0"/>
                                                              <w:marBottom w:val="0"/>
                                                              <w:divBdr>
                                                                <w:top w:val="none" w:sz="0" w:space="0" w:color="auto"/>
                                                                <w:left w:val="none" w:sz="0" w:space="0" w:color="auto"/>
                                                                <w:bottom w:val="none" w:sz="0" w:space="0" w:color="auto"/>
                                                                <w:right w:val="none" w:sz="0" w:space="0" w:color="auto"/>
                                                              </w:divBdr>
                                                              <w:divsChild>
                                                                <w:div w:id="595554364">
                                                                  <w:marLeft w:val="0"/>
                                                                  <w:marRight w:val="0"/>
                                                                  <w:marTop w:val="0"/>
                                                                  <w:marBottom w:val="0"/>
                                                                  <w:divBdr>
                                                                    <w:top w:val="none" w:sz="0" w:space="0" w:color="auto"/>
                                                                    <w:left w:val="none" w:sz="0" w:space="0" w:color="auto"/>
                                                                    <w:bottom w:val="none" w:sz="0" w:space="0" w:color="auto"/>
                                                                    <w:right w:val="none" w:sz="0" w:space="0" w:color="auto"/>
                                                                  </w:divBdr>
                                                                  <w:divsChild>
                                                                    <w:div w:id="935945811">
                                                                      <w:marLeft w:val="0"/>
                                                                      <w:marRight w:val="0"/>
                                                                      <w:marTop w:val="0"/>
                                                                      <w:marBottom w:val="0"/>
                                                                      <w:divBdr>
                                                                        <w:top w:val="none" w:sz="0" w:space="0" w:color="auto"/>
                                                                        <w:left w:val="none" w:sz="0" w:space="0" w:color="auto"/>
                                                                        <w:bottom w:val="none" w:sz="0" w:space="0" w:color="auto"/>
                                                                        <w:right w:val="none" w:sz="0" w:space="0" w:color="auto"/>
                                                                      </w:divBdr>
                                                                      <w:divsChild>
                                                                        <w:div w:id="998342399">
                                                                          <w:marLeft w:val="0"/>
                                                                          <w:marRight w:val="0"/>
                                                                          <w:marTop w:val="0"/>
                                                                          <w:marBottom w:val="0"/>
                                                                          <w:divBdr>
                                                                            <w:top w:val="none" w:sz="0" w:space="0" w:color="auto"/>
                                                                            <w:left w:val="none" w:sz="0" w:space="0" w:color="auto"/>
                                                                            <w:bottom w:val="none" w:sz="0" w:space="0" w:color="auto"/>
                                                                            <w:right w:val="none" w:sz="0" w:space="0" w:color="auto"/>
                                                                          </w:divBdr>
                                                                          <w:divsChild>
                                                                            <w:div w:id="774636018">
                                                                              <w:marLeft w:val="0"/>
                                                                              <w:marRight w:val="0"/>
                                                                              <w:marTop w:val="0"/>
                                                                              <w:marBottom w:val="0"/>
                                                                              <w:divBdr>
                                                                                <w:top w:val="none" w:sz="0" w:space="0" w:color="auto"/>
                                                                                <w:left w:val="none" w:sz="0" w:space="0" w:color="auto"/>
                                                                                <w:bottom w:val="none" w:sz="0" w:space="0" w:color="auto"/>
                                                                                <w:right w:val="none" w:sz="0" w:space="0" w:color="auto"/>
                                                                              </w:divBdr>
                                                                              <w:divsChild>
                                                                                <w:div w:id="19848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9290423">
      <w:bodyDiv w:val="1"/>
      <w:marLeft w:val="0"/>
      <w:marRight w:val="0"/>
      <w:marTop w:val="0"/>
      <w:marBottom w:val="0"/>
      <w:divBdr>
        <w:top w:val="none" w:sz="0" w:space="0" w:color="auto"/>
        <w:left w:val="none" w:sz="0" w:space="0" w:color="auto"/>
        <w:bottom w:val="none" w:sz="0" w:space="0" w:color="auto"/>
        <w:right w:val="none" w:sz="0" w:space="0" w:color="auto"/>
      </w:divBdr>
    </w:div>
    <w:div w:id="1295794033">
      <w:bodyDiv w:val="1"/>
      <w:marLeft w:val="0"/>
      <w:marRight w:val="0"/>
      <w:marTop w:val="0"/>
      <w:marBottom w:val="0"/>
      <w:divBdr>
        <w:top w:val="none" w:sz="0" w:space="0" w:color="auto"/>
        <w:left w:val="none" w:sz="0" w:space="0" w:color="auto"/>
        <w:bottom w:val="none" w:sz="0" w:space="0" w:color="auto"/>
        <w:right w:val="none" w:sz="0" w:space="0" w:color="auto"/>
      </w:divBdr>
    </w:div>
    <w:div w:id="1295873153">
      <w:bodyDiv w:val="1"/>
      <w:marLeft w:val="0"/>
      <w:marRight w:val="0"/>
      <w:marTop w:val="0"/>
      <w:marBottom w:val="0"/>
      <w:divBdr>
        <w:top w:val="none" w:sz="0" w:space="0" w:color="auto"/>
        <w:left w:val="none" w:sz="0" w:space="0" w:color="auto"/>
        <w:bottom w:val="none" w:sz="0" w:space="0" w:color="auto"/>
        <w:right w:val="none" w:sz="0" w:space="0" w:color="auto"/>
      </w:divBdr>
    </w:div>
    <w:div w:id="1297368043">
      <w:bodyDiv w:val="1"/>
      <w:marLeft w:val="0"/>
      <w:marRight w:val="0"/>
      <w:marTop w:val="0"/>
      <w:marBottom w:val="0"/>
      <w:divBdr>
        <w:top w:val="none" w:sz="0" w:space="0" w:color="auto"/>
        <w:left w:val="none" w:sz="0" w:space="0" w:color="auto"/>
        <w:bottom w:val="none" w:sz="0" w:space="0" w:color="auto"/>
        <w:right w:val="none" w:sz="0" w:space="0" w:color="auto"/>
      </w:divBdr>
    </w:div>
    <w:div w:id="1301695180">
      <w:bodyDiv w:val="1"/>
      <w:marLeft w:val="0"/>
      <w:marRight w:val="0"/>
      <w:marTop w:val="0"/>
      <w:marBottom w:val="0"/>
      <w:divBdr>
        <w:top w:val="none" w:sz="0" w:space="0" w:color="auto"/>
        <w:left w:val="none" w:sz="0" w:space="0" w:color="auto"/>
        <w:bottom w:val="none" w:sz="0" w:space="0" w:color="auto"/>
        <w:right w:val="none" w:sz="0" w:space="0" w:color="auto"/>
      </w:divBdr>
    </w:div>
    <w:div w:id="1306200859">
      <w:bodyDiv w:val="1"/>
      <w:marLeft w:val="0"/>
      <w:marRight w:val="0"/>
      <w:marTop w:val="0"/>
      <w:marBottom w:val="0"/>
      <w:divBdr>
        <w:top w:val="none" w:sz="0" w:space="0" w:color="auto"/>
        <w:left w:val="none" w:sz="0" w:space="0" w:color="auto"/>
        <w:bottom w:val="none" w:sz="0" w:space="0" w:color="auto"/>
        <w:right w:val="none" w:sz="0" w:space="0" w:color="auto"/>
      </w:divBdr>
    </w:div>
    <w:div w:id="1313100676">
      <w:bodyDiv w:val="1"/>
      <w:marLeft w:val="0"/>
      <w:marRight w:val="0"/>
      <w:marTop w:val="0"/>
      <w:marBottom w:val="0"/>
      <w:divBdr>
        <w:top w:val="none" w:sz="0" w:space="0" w:color="auto"/>
        <w:left w:val="none" w:sz="0" w:space="0" w:color="auto"/>
        <w:bottom w:val="none" w:sz="0" w:space="0" w:color="auto"/>
        <w:right w:val="none" w:sz="0" w:space="0" w:color="auto"/>
      </w:divBdr>
    </w:div>
    <w:div w:id="1325083203">
      <w:bodyDiv w:val="1"/>
      <w:marLeft w:val="0"/>
      <w:marRight w:val="0"/>
      <w:marTop w:val="0"/>
      <w:marBottom w:val="0"/>
      <w:divBdr>
        <w:top w:val="none" w:sz="0" w:space="0" w:color="auto"/>
        <w:left w:val="none" w:sz="0" w:space="0" w:color="auto"/>
        <w:bottom w:val="none" w:sz="0" w:space="0" w:color="auto"/>
        <w:right w:val="none" w:sz="0" w:space="0" w:color="auto"/>
      </w:divBdr>
      <w:divsChild>
        <w:div w:id="1120952269">
          <w:marLeft w:val="0"/>
          <w:marRight w:val="0"/>
          <w:marTop w:val="0"/>
          <w:marBottom w:val="0"/>
          <w:divBdr>
            <w:top w:val="none" w:sz="0" w:space="0" w:color="auto"/>
            <w:left w:val="none" w:sz="0" w:space="0" w:color="auto"/>
            <w:bottom w:val="none" w:sz="0" w:space="0" w:color="auto"/>
            <w:right w:val="none" w:sz="0" w:space="0" w:color="auto"/>
          </w:divBdr>
        </w:div>
      </w:divsChild>
    </w:div>
    <w:div w:id="1339311033">
      <w:bodyDiv w:val="1"/>
      <w:marLeft w:val="0"/>
      <w:marRight w:val="0"/>
      <w:marTop w:val="0"/>
      <w:marBottom w:val="0"/>
      <w:divBdr>
        <w:top w:val="none" w:sz="0" w:space="0" w:color="auto"/>
        <w:left w:val="none" w:sz="0" w:space="0" w:color="auto"/>
        <w:bottom w:val="none" w:sz="0" w:space="0" w:color="auto"/>
        <w:right w:val="none" w:sz="0" w:space="0" w:color="auto"/>
      </w:divBdr>
    </w:div>
    <w:div w:id="1343359568">
      <w:bodyDiv w:val="1"/>
      <w:marLeft w:val="0"/>
      <w:marRight w:val="0"/>
      <w:marTop w:val="0"/>
      <w:marBottom w:val="0"/>
      <w:divBdr>
        <w:top w:val="none" w:sz="0" w:space="0" w:color="auto"/>
        <w:left w:val="none" w:sz="0" w:space="0" w:color="auto"/>
        <w:bottom w:val="none" w:sz="0" w:space="0" w:color="auto"/>
        <w:right w:val="none" w:sz="0" w:space="0" w:color="auto"/>
      </w:divBdr>
    </w:div>
    <w:div w:id="1343555222">
      <w:bodyDiv w:val="1"/>
      <w:marLeft w:val="0"/>
      <w:marRight w:val="0"/>
      <w:marTop w:val="0"/>
      <w:marBottom w:val="0"/>
      <w:divBdr>
        <w:top w:val="none" w:sz="0" w:space="0" w:color="auto"/>
        <w:left w:val="none" w:sz="0" w:space="0" w:color="auto"/>
        <w:bottom w:val="none" w:sz="0" w:space="0" w:color="auto"/>
        <w:right w:val="none" w:sz="0" w:space="0" w:color="auto"/>
      </w:divBdr>
    </w:div>
    <w:div w:id="1344169309">
      <w:bodyDiv w:val="1"/>
      <w:marLeft w:val="0"/>
      <w:marRight w:val="0"/>
      <w:marTop w:val="0"/>
      <w:marBottom w:val="0"/>
      <w:divBdr>
        <w:top w:val="none" w:sz="0" w:space="0" w:color="auto"/>
        <w:left w:val="none" w:sz="0" w:space="0" w:color="auto"/>
        <w:bottom w:val="none" w:sz="0" w:space="0" w:color="auto"/>
        <w:right w:val="none" w:sz="0" w:space="0" w:color="auto"/>
      </w:divBdr>
    </w:div>
    <w:div w:id="1355376392">
      <w:bodyDiv w:val="1"/>
      <w:marLeft w:val="0"/>
      <w:marRight w:val="0"/>
      <w:marTop w:val="0"/>
      <w:marBottom w:val="0"/>
      <w:divBdr>
        <w:top w:val="none" w:sz="0" w:space="0" w:color="auto"/>
        <w:left w:val="none" w:sz="0" w:space="0" w:color="auto"/>
        <w:bottom w:val="none" w:sz="0" w:space="0" w:color="auto"/>
        <w:right w:val="none" w:sz="0" w:space="0" w:color="auto"/>
      </w:divBdr>
    </w:div>
    <w:div w:id="1359046331">
      <w:bodyDiv w:val="1"/>
      <w:marLeft w:val="0"/>
      <w:marRight w:val="0"/>
      <w:marTop w:val="0"/>
      <w:marBottom w:val="0"/>
      <w:divBdr>
        <w:top w:val="none" w:sz="0" w:space="0" w:color="auto"/>
        <w:left w:val="none" w:sz="0" w:space="0" w:color="auto"/>
        <w:bottom w:val="none" w:sz="0" w:space="0" w:color="auto"/>
        <w:right w:val="none" w:sz="0" w:space="0" w:color="auto"/>
      </w:divBdr>
    </w:div>
    <w:div w:id="1365718429">
      <w:bodyDiv w:val="1"/>
      <w:marLeft w:val="0"/>
      <w:marRight w:val="0"/>
      <w:marTop w:val="0"/>
      <w:marBottom w:val="0"/>
      <w:divBdr>
        <w:top w:val="none" w:sz="0" w:space="0" w:color="auto"/>
        <w:left w:val="none" w:sz="0" w:space="0" w:color="auto"/>
        <w:bottom w:val="none" w:sz="0" w:space="0" w:color="auto"/>
        <w:right w:val="none" w:sz="0" w:space="0" w:color="auto"/>
      </w:divBdr>
    </w:div>
    <w:div w:id="1380011629">
      <w:bodyDiv w:val="1"/>
      <w:marLeft w:val="0"/>
      <w:marRight w:val="0"/>
      <w:marTop w:val="0"/>
      <w:marBottom w:val="0"/>
      <w:divBdr>
        <w:top w:val="none" w:sz="0" w:space="0" w:color="auto"/>
        <w:left w:val="none" w:sz="0" w:space="0" w:color="auto"/>
        <w:bottom w:val="none" w:sz="0" w:space="0" w:color="auto"/>
        <w:right w:val="none" w:sz="0" w:space="0" w:color="auto"/>
      </w:divBdr>
    </w:div>
    <w:div w:id="1380124734">
      <w:bodyDiv w:val="1"/>
      <w:marLeft w:val="0"/>
      <w:marRight w:val="0"/>
      <w:marTop w:val="0"/>
      <w:marBottom w:val="0"/>
      <w:divBdr>
        <w:top w:val="none" w:sz="0" w:space="0" w:color="auto"/>
        <w:left w:val="none" w:sz="0" w:space="0" w:color="auto"/>
        <w:bottom w:val="none" w:sz="0" w:space="0" w:color="auto"/>
        <w:right w:val="none" w:sz="0" w:space="0" w:color="auto"/>
      </w:divBdr>
    </w:div>
    <w:div w:id="1380402936">
      <w:bodyDiv w:val="1"/>
      <w:marLeft w:val="0"/>
      <w:marRight w:val="0"/>
      <w:marTop w:val="0"/>
      <w:marBottom w:val="0"/>
      <w:divBdr>
        <w:top w:val="none" w:sz="0" w:space="0" w:color="auto"/>
        <w:left w:val="none" w:sz="0" w:space="0" w:color="auto"/>
        <w:bottom w:val="none" w:sz="0" w:space="0" w:color="auto"/>
        <w:right w:val="none" w:sz="0" w:space="0" w:color="auto"/>
      </w:divBdr>
    </w:div>
    <w:div w:id="1385324598">
      <w:bodyDiv w:val="1"/>
      <w:marLeft w:val="0"/>
      <w:marRight w:val="0"/>
      <w:marTop w:val="0"/>
      <w:marBottom w:val="0"/>
      <w:divBdr>
        <w:top w:val="none" w:sz="0" w:space="0" w:color="auto"/>
        <w:left w:val="none" w:sz="0" w:space="0" w:color="auto"/>
        <w:bottom w:val="none" w:sz="0" w:space="0" w:color="auto"/>
        <w:right w:val="none" w:sz="0" w:space="0" w:color="auto"/>
      </w:divBdr>
    </w:div>
    <w:div w:id="1385564725">
      <w:bodyDiv w:val="1"/>
      <w:marLeft w:val="0"/>
      <w:marRight w:val="0"/>
      <w:marTop w:val="0"/>
      <w:marBottom w:val="0"/>
      <w:divBdr>
        <w:top w:val="none" w:sz="0" w:space="0" w:color="auto"/>
        <w:left w:val="none" w:sz="0" w:space="0" w:color="auto"/>
        <w:bottom w:val="none" w:sz="0" w:space="0" w:color="auto"/>
        <w:right w:val="none" w:sz="0" w:space="0" w:color="auto"/>
      </w:divBdr>
      <w:divsChild>
        <w:div w:id="1955363293">
          <w:marLeft w:val="0"/>
          <w:marRight w:val="0"/>
          <w:marTop w:val="0"/>
          <w:marBottom w:val="0"/>
          <w:divBdr>
            <w:top w:val="none" w:sz="0" w:space="0" w:color="auto"/>
            <w:left w:val="none" w:sz="0" w:space="0" w:color="auto"/>
            <w:bottom w:val="none" w:sz="0" w:space="0" w:color="auto"/>
            <w:right w:val="none" w:sz="0" w:space="0" w:color="auto"/>
          </w:divBdr>
          <w:divsChild>
            <w:div w:id="534078881">
              <w:marLeft w:val="0"/>
              <w:marRight w:val="0"/>
              <w:marTop w:val="0"/>
              <w:marBottom w:val="0"/>
              <w:divBdr>
                <w:top w:val="none" w:sz="0" w:space="0" w:color="auto"/>
                <w:left w:val="none" w:sz="0" w:space="0" w:color="auto"/>
                <w:bottom w:val="none" w:sz="0" w:space="0" w:color="auto"/>
                <w:right w:val="none" w:sz="0" w:space="0" w:color="auto"/>
              </w:divBdr>
              <w:divsChild>
                <w:div w:id="1563447512">
                  <w:marLeft w:val="0"/>
                  <w:marRight w:val="0"/>
                  <w:marTop w:val="0"/>
                  <w:marBottom w:val="0"/>
                  <w:divBdr>
                    <w:top w:val="none" w:sz="0" w:space="0" w:color="auto"/>
                    <w:left w:val="none" w:sz="0" w:space="0" w:color="auto"/>
                    <w:bottom w:val="none" w:sz="0" w:space="0" w:color="auto"/>
                    <w:right w:val="none" w:sz="0" w:space="0" w:color="auto"/>
                  </w:divBdr>
                  <w:divsChild>
                    <w:div w:id="1666854100">
                      <w:marLeft w:val="0"/>
                      <w:marRight w:val="0"/>
                      <w:marTop w:val="0"/>
                      <w:marBottom w:val="0"/>
                      <w:divBdr>
                        <w:top w:val="none" w:sz="0" w:space="0" w:color="auto"/>
                        <w:left w:val="none" w:sz="0" w:space="0" w:color="auto"/>
                        <w:bottom w:val="none" w:sz="0" w:space="0" w:color="auto"/>
                        <w:right w:val="none" w:sz="0" w:space="0" w:color="auto"/>
                      </w:divBdr>
                      <w:divsChild>
                        <w:div w:id="674039654">
                          <w:marLeft w:val="0"/>
                          <w:marRight w:val="0"/>
                          <w:marTop w:val="0"/>
                          <w:marBottom w:val="0"/>
                          <w:divBdr>
                            <w:top w:val="none" w:sz="0" w:space="0" w:color="auto"/>
                            <w:left w:val="none" w:sz="0" w:space="0" w:color="auto"/>
                            <w:bottom w:val="none" w:sz="0" w:space="0" w:color="auto"/>
                            <w:right w:val="none" w:sz="0" w:space="0" w:color="auto"/>
                          </w:divBdr>
                          <w:divsChild>
                            <w:div w:id="1672368321">
                              <w:marLeft w:val="0"/>
                              <w:marRight w:val="0"/>
                              <w:marTop w:val="0"/>
                              <w:marBottom w:val="0"/>
                              <w:divBdr>
                                <w:top w:val="none" w:sz="0" w:space="0" w:color="auto"/>
                                <w:left w:val="none" w:sz="0" w:space="0" w:color="auto"/>
                                <w:bottom w:val="none" w:sz="0" w:space="0" w:color="auto"/>
                                <w:right w:val="none" w:sz="0" w:space="0" w:color="auto"/>
                              </w:divBdr>
                              <w:divsChild>
                                <w:div w:id="1163206447">
                                  <w:marLeft w:val="0"/>
                                  <w:marRight w:val="0"/>
                                  <w:marTop w:val="0"/>
                                  <w:marBottom w:val="0"/>
                                  <w:divBdr>
                                    <w:top w:val="none" w:sz="0" w:space="0" w:color="auto"/>
                                    <w:left w:val="none" w:sz="0" w:space="0" w:color="auto"/>
                                    <w:bottom w:val="none" w:sz="0" w:space="0" w:color="auto"/>
                                    <w:right w:val="none" w:sz="0" w:space="0" w:color="auto"/>
                                  </w:divBdr>
                                  <w:divsChild>
                                    <w:div w:id="368648720">
                                      <w:marLeft w:val="0"/>
                                      <w:marRight w:val="0"/>
                                      <w:marTop w:val="0"/>
                                      <w:marBottom w:val="0"/>
                                      <w:divBdr>
                                        <w:top w:val="none" w:sz="0" w:space="0" w:color="auto"/>
                                        <w:left w:val="none" w:sz="0" w:space="0" w:color="auto"/>
                                        <w:bottom w:val="none" w:sz="0" w:space="0" w:color="auto"/>
                                        <w:right w:val="none" w:sz="0" w:space="0" w:color="auto"/>
                                      </w:divBdr>
                                      <w:divsChild>
                                        <w:div w:id="1950812835">
                                          <w:marLeft w:val="0"/>
                                          <w:marRight w:val="0"/>
                                          <w:marTop w:val="0"/>
                                          <w:marBottom w:val="0"/>
                                          <w:divBdr>
                                            <w:top w:val="none" w:sz="0" w:space="0" w:color="auto"/>
                                            <w:left w:val="none" w:sz="0" w:space="0" w:color="auto"/>
                                            <w:bottom w:val="none" w:sz="0" w:space="0" w:color="auto"/>
                                            <w:right w:val="none" w:sz="0" w:space="0" w:color="auto"/>
                                          </w:divBdr>
                                          <w:divsChild>
                                            <w:div w:id="690766215">
                                              <w:marLeft w:val="0"/>
                                              <w:marRight w:val="0"/>
                                              <w:marTop w:val="0"/>
                                              <w:marBottom w:val="0"/>
                                              <w:divBdr>
                                                <w:top w:val="none" w:sz="0" w:space="0" w:color="auto"/>
                                                <w:left w:val="none" w:sz="0" w:space="0" w:color="auto"/>
                                                <w:bottom w:val="none" w:sz="0" w:space="0" w:color="auto"/>
                                                <w:right w:val="none" w:sz="0" w:space="0" w:color="auto"/>
                                              </w:divBdr>
                                              <w:divsChild>
                                                <w:div w:id="841316922">
                                                  <w:marLeft w:val="0"/>
                                                  <w:marRight w:val="0"/>
                                                  <w:marTop w:val="0"/>
                                                  <w:marBottom w:val="0"/>
                                                  <w:divBdr>
                                                    <w:top w:val="none" w:sz="0" w:space="0" w:color="auto"/>
                                                    <w:left w:val="none" w:sz="0" w:space="0" w:color="auto"/>
                                                    <w:bottom w:val="none" w:sz="0" w:space="0" w:color="auto"/>
                                                    <w:right w:val="none" w:sz="0" w:space="0" w:color="auto"/>
                                                  </w:divBdr>
                                                  <w:divsChild>
                                                    <w:div w:id="294221106">
                                                      <w:marLeft w:val="0"/>
                                                      <w:marRight w:val="0"/>
                                                      <w:marTop w:val="0"/>
                                                      <w:marBottom w:val="0"/>
                                                      <w:divBdr>
                                                        <w:top w:val="none" w:sz="0" w:space="0" w:color="auto"/>
                                                        <w:left w:val="none" w:sz="0" w:space="0" w:color="auto"/>
                                                        <w:bottom w:val="none" w:sz="0" w:space="0" w:color="auto"/>
                                                        <w:right w:val="none" w:sz="0" w:space="0" w:color="auto"/>
                                                      </w:divBdr>
                                                      <w:divsChild>
                                                        <w:div w:id="1575624803">
                                                          <w:marLeft w:val="-75"/>
                                                          <w:marRight w:val="-75"/>
                                                          <w:marTop w:val="0"/>
                                                          <w:marBottom w:val="0"/>
                                                          <w:divBdr>
                                                            <w:top w:val="none" w:sz="0" w:space="0" w:color="auto"/>
                                                            <w:left w:val="none" w:sz="0" w:space="0" w:color="auto"/>
                                                            <w:bottom w:val="none" w:sz="0" w:space="0" w:color="auto"/>
                                                            <w:right w:val="none" w:sz="0" w:space="0" w:color="auto"/>
                                                          </w:divBdr>
                                                          <w:divsChild>
                                                            <w:div w:id="364252787">
                                                              <w:marLeft w:val="0"/>
                                                              <w:marRight w:val="0"/>
                                                              <w:marTop w:val="0"/>
                                                              <w:marBottom w:val="0"/>
                                                              <w:divBdr>
                                                                <w:top w:val="none" w:sz="0" w:space="0" w:color="auto"/>
                                                                <w:left w:val="none" w:sz="0" w:space="0" w:color="auto"/>
                                                                <w:bottom w:val="none" w:sz="0" w:space="0" w:color="auto"/>
                                                                <w:right w:val="none" w:sz="0" w:space="0" w:color="auto"/>
                                                              </w:divBdr>
                                                              <w:divsChild>
                                                                <w:div w:id="765855818">
                                                                  <w:marLeft w:val="0"/>
                                                                  <w:marRight w:val="0"/>
                                                                  <w:marTop w:val="0"/>
                                                                  <w:marBottom w:val="0"/>
                                                                  <w:divBdr>
                                                                    <w:top w:val="none" w:sz="0" w:space="0" w:color="auto"/>
                                                                    <w:left w:val="none" w:sz="0" w:space="0" w:color="auto"/>
                                                                    <w:bottom w:val="none" w:sz="0" w:space="0" w:color="auto"/>
                                                                    <w:right w:val="none" w:sz="0" w:space="0" w:color="auto"/>
                                                                  </w:divBdr>
                                                                  <w:divsChild>
                                                                    <w:div w:id="2083598991">
                                                                      <w:marLeft w:val="0"/>
                                                                      <w:marRight w:val="0"/>
                                                                      <w:marTop w:val="0"/>
                                                                      <w:marBottom w:val="0"/>
                                                                      <w:divBdr>
                                                                        <w:top w:val="none" w:sz="0" w:space="0" w:color="auto"/>
                                                                        <w:left w:val="none" w:sz="0" w:space="0" w:color="auto"/>
                                                                        <w:bottom w:val="none" w:sz="0" w:space="0" w:color="auto"/>
                                                                        <w:right w:val="none" w:sz="0" w:space="0" w:color="auto"/>
                                                                      </w:divBdr>
                                                                      <w:divsChild>
                                                                        <w:div w:id="1582133072">
                                                                          <w:marLeft w:val="0"/>
                                                                          <w:marRight w:val="0"/>
                                                                          <w:marTop w:val="0"/>
                                                                          <w:marBottom w:val="0"/>
                                                                          <w:divBdr>
                                                                            <w:top w:val="none" w:sz="0" w:space="0" w:color="auto"/>
                                                                            <w:left w:val="none" w:sz="0" w:space="0" w:color="auto"/>
                                                                            <w:bottom w:val="none" w:sz="0" w:space="0" w:color="auto"/>
                                                                            <w:right w:val="none" w:sz="0" w:space="0" w:color="auto"/>
                                                                          </w:divBdr>
                                                                          <w:divsChild>
                                                                            <w:div w:id="1924759346">
                                                                              <w:marLeft w:val="0"/>
                                                                              <w:marRight w:val="0"/>
                                                                              <w:marTop w:val="0"/>
                                                                              <w:marBottom w:val="0"/>
                                                                              <w:divBdr>
                                                                                <w:top w:val="none" w:sz="0" w:space="0" w:color="auto"/>
                                                                                <w:left w:val="none" w:sz="0" w:space="0" w:color="auto"/>
                                                                                <w:bottom w:val="none" w:sz="0" w:space="0" w:color="auto"/>
                                                                                <w:right w:val="none" w:sz="0" w:space="0" w:color="auto"/>
                                                                              </w:divBdr>
                                                                              <w:divsChild>
                                                                                <w:div w:id="82169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9110285">
      <w:bodyDiv w:val="1"/>
      <w:marLeft w:val="0"/>
      <w:marRight w:val="0"/>
      <w:marTop w:val="0"/>
      <w:marBottom w:val="0"/>
      <w:divBdr>
        <w:top w:val="none" w:sz="0" w:space="0" w:color="auto"/>
        <w:left w:val="none" w:sz="0" w:space="0" w:color="auto"/>
        <w:bottom w:val="none" w:sz="0" w:space="0" w:color="auto"/>
        <w:right w:val="none" w:sz="0" w:space="0" w:color="auto"/>
      </w:divBdr>
    </w:div>
    <w:div w:id="1391077085">
      <w:bodyDiv w:val="1"/>
      <w:marLeft w:val="0"/>
      <w:marRight w:val="0"/>
      <w:marTop w:val="0"/>
      <w:marBottom w:val="0"/>
      <w:divBdr>
        <w:top w:val="none" w:sz="0" w:space="0" w:color="auto"/>
        <w:left w:val="none" w:sz="0" w:space="0" w:color="auto"/>
        <w:bottom w:val="none" w:sz="0" w:space="0" w:color="auto"/>
        <w:right w:val="none" w:sz="0" w:space="0" w:color="auto"/>
      </w:divBdr>
    </w:div>
    <w:div w:id="1400401423">
      <w:bodyDiv w:val="1"/>
      <w:marLeft w:val="0"/>
      <w:marRight w:val="0"/>
      <w:marTop w:val="0"/>
      <w:marBottom w:val="0"/>
      <w:divBdr>
        <w:top w:val="none" w:sz="0" w:space="0" w:color="auto"/>
        <w:left w:val="none" w:sz="0" w:space="0" w:color="auto"/>
        <w:bottom w:val="none" w:sz="0" w:space="0" w:color="auto"/>
        <w:right w:val="none" w:sz="0" w:space="0" w:color="auto"/>
      </w:divBdr>
    </w:div>
    <w:div w:id="1414280125">
      <w:bodyDiv w:val="1"/>
      <w:marLeft w:val="0"/>
      <w:marRight w:val="0"/>
      <w:marTop w:val="0"/>
      <w:marBottom w:val="0"/>
      <w:divBdr>
        <w:top w:val="none" w:sz="0" w:space="0" w:color="auto"/>
        <w:left w:val="none" w:sz="0" w:space="0" w:color="auto"/>
        <w:bottom w:val="none" w:sz="0" w:space="0" w:color="auto"/>
        <w:right w:val="none" w:sz="0" w:space="0" w:color="auto"/>
      </w:divBdr>
      <w:divsChild>
        <w:div w:id="1774789203">
          <w:marLeft w:val="720"/>
          <w:marRight w:val="0"/>
          <w:marTop w:val="0"/>
          <w:marBottom w:val="0"/>
          <w:divBdr>
            <w:top w:val="none" w:sz="0" w:space="0" w:color="auto"/>
            <w:left w:val="none" w:sz="0" w:space="0" w:color="auto"/>
            <w:bottom w:val="none" w:sz="0" w:space="0" w:color="auto"/>
            <w:right w:val="none" w:sz="0" w:space="0" w:color="auto"/>
          </w:divBdr>
        </w:div>
        <w:div w:id="1999766197">
          <w:marLeft w:val="720"/>
          <w:marRight w:val="0"/>
          <w:marTop w:val="0"/>
          <w:marBottom w:val="0"/>
          <w:divBdr>
            <w:top w:val="none" w:sz="0" w:space="0" w:color="auto"/>
            <w:left w:val="none" w:sz="0" w:space="0" w:color="auto"/>
            <w:bottom w:val="none" w:sz="0" w:space="0" w:color="auto"/>
            <w:right w:val="none" w:sz="0" w:space="0" w:color="auto"/>
          </w:divBdr>
        </w:div>
      </w:divsChild>
    </w:div>
    <w:div w:id="1429692406">
      <w:bodyDiv w:val="1"/>
      <w:marLeft w:val="0"/>
      <w:marRight w:val="0"/>
      <w:marTop w:val="0"/>
      <w:marBottom w:val="0"/>
      <w:divBdr>
        <w:top w:val="none" w:sz="0" w:space="0" w:color="auto"/>
        <w:left w:val="none" w:sz="0" w:space="0" w:color="auto"/>
        <w:bottom w:val="none" w:sz="0" w:space="0" w:color="auto"/>
        <w:right w:val="none" w:sz="0" w:space="0" w:color="auto"/>
      </w:divBdr>
    </w:div>
    <w:div w:id="1439056335">
      <w:bodyDiv w:val="1"/>
      <w:marLeft w:val="0"/>
      <w:marRight w:val="0"/>
      <w:marTop w:val="0"/>
      <w:marBottom w:val="0"/>
      <w:divBdr>
        <w:top w:val="none" w:sz="0" w:space="0" w:color="auto"/>
        <w:left w:val="none" w:sz="0" w:space="0" w:color="auto"/>
        <w:bottom w:val="none" w:sz="0" w:space="0" w:color="auto"/>
        <w:right w:val="none" w:sz="0" w:space="0" w:color="auto"/>
      </w:divBdr>
    </w:div>
    <w:div w:id="1447627086">
      <w:bodyDiv w:val="1"/>
      <w:marLeft w:val="0"/>
      <w:marRight w:val="0"/>
      <w:marTop w:val="0"/>
      <w:marBottom w:val="0"/>
      <w:divBdr>
        <w:top w:val="none" w:sz="0" w:space="0" w:color="auto"/>
        <w:left w:val="none" w:sz="0" w:space="0" w:color="auto"/>
        <w:bottom w:val="none" w:sz="0" w:space="0" w:color="auto"/>
        <w:right w:val="none" w:sz="0" w:space="0" w:color="auto"/>
      </w:divBdr>
    </w:div>
    <w:div w:id="1458453995">
      <w:bodyDiv w:val="1"/>
      <w:marLeft w:val="0"/>
      <w:marRight w:val="0"/>
      <w:marTop w:val="0"/>
      <w:marBottom w:val="0"/>
      <w:divBdr>
        <w:top w:val="none" w:sz="0" w:space="0" w:color="auto"/>
        <w:left w:val="none" w:sz="0" w:space="0" w:color="auto"/>
        <w:bottom w:val="none" w:sz="0" w:space="0" w:color="auto"/>
        <w:right w:val="none" w:sz="0" w:space="0" w:color="auto"/>
      </w:divBdr>
    </w:div>
    <w:div w:id="1465082530">
      <w:bodyDiv w:val="1"/>
      <w:marLeft w:val="0"/>
      <w:marRight w:val="0"/>
      <w:marTop w:val="0"/>
      <w:marBottom w:val="0"/>
      <w:divBdr>
        <w:top w:val="none" w:sz="0" w:space="0" w:color="auto"/>
        <w:left w:val="none" w:sz="0" w:space="0" w:color="auto"/>
        <w:bottom w:val="none" w:sz="0" w:space="0" w:color="auto"/>
        <w:right w:val="none" w:sz="0" w:space="0" w:color="auto"/>
      </w:divBdr>
    </w:div>
    <w:div w:id="1471707831">
      <w:bodyDiv w:val="1"/>
      <w:marLeft w:val="0"/>
      <w:marRight w:val="0"/>
      <w:marTop w:val="0"/>
      <w:marBottom w:val="0"/>
      <w:divBdr>
        <w:top w:val="none" w:sz="0" w:space="0" w:color="auto"/>
        <w:left w:val="none" w:sz="0" w:space="0" w:color="auto"/>
        <w:bottom w:val="none" w:sz="0" w:space="0" w:color="auto"/>
        <w:right w:val="none" w:sz="0" w:space="0" w:color="auto"/>
      </w:divBdr>
    </w:div>
    <w:div w:id="1472678095">
      <w:bodyDiv w:val="1"/>
      <w:marLeft w:val="0"/>
      <w:marRight w:val="0"/>
      <w:marTop w:val="0"/>
      <w:marBottom w:val="0"/>
      <w:divBdr>
        <w:top w:val="none" w:sz="0" w:space="0" w:color="auto"/>
        <w:left w:val="none" w:sz="0" w:space="0" w:color="auto"/>
        <w:bottom w:val="none" w:sz="0" w:space="0" w:color="auto"/>
        <w:right w:val="none" w:sz="0" w:space="0" w:color="auto"/>
      </w:divBdr>
    </w:div>
    <w:div w:id="1473864915">
      <w:bodyDiv w:val="1"/>
      <w:marLeft w:val="0"/>
      <w:marRight w:val="0"/>
      <w:marTop w:val="0"/>
      <w:marBottom w:val="0"/>
      <w:divBdr>
        <w:top w:val="none" w:sz="0" w:space="0" w:color="auto"/>
        <w:left w:val="none" w:sz="0" w:space="0" w:color="auto"/>
        <w:bottom w:val="none" w:sz="0" w:space="0" w:color="auto"/>
        <w:right w:val="none" w:sz="0" w:space="0" w:color="auto"/>
      </w:divBdr>
    </w:div>
    <w:div w:id="1474634811">
      <w:bodyDiv w:val="1"/>
      <w:marLeft w:val="0"/>
      <w:marRight w:val="0"/>
      <w:marTop w:val="0"/>
      <w:marBottom w:val="0"/>
      <w:divBdr>
        <w:top w:val="none" w:sz="0" w:space="0" w:color="auto"/>
        <w:left w:val="none" w:sz="0" w:space="0" w:color="auto"/>
        <w:bottom w:val="none" w:sz="0" w:space="0" w:color="auto"/>
        <w:right w:val="none" w:sz="0" w:space="0" w:color="auto"/>
      </w:divBdr>
    </w:div>
    <w:div w:id="1478956814">
      <w:bodyDiv w:val="1"/>
      <w:marLeft w:val="0"/>
      <w:marRight w:val="0"/>
      <w:marTop w:val="0"/>
      <w:marBottom w:val="0"/>
      <w:divBdr>
        <w:top w:val="none" w:sz="0" w:space="0" w:color="auto"/>
        <w:left w:val="none" w:sz="0" w:space="0" w:color="auto"/>
        <w:bottom w:val="none" w:sz="0" w:space="0" w:color="auto"/>
        <w:right w:val="none" w:sz="0" w:space="0" w:color="auto"/>
      </w:divBdr>
    </w:div>
    <w:div w:id="1480920410">
      <w:bodyDiv w:val="1"/>
      <w:marLeft w:val="0"/>
      <w:marRight w:val="0"/>
      <w:marTop w:val="0"/>
      <w:marBottom w:val="0"/>
      <w:divBdr>
        <w:top w:val="none" w:sz="0" w:space="0" w:color="auto"/>
        <w:left w:val="none" w:sz="0" w:space="0" w:color="auto"/>
        <w:bottom w:val="none" w:sz="0" w:space="0" w:color="auto"/>
        <w:right w:val="none" w:sz="0" w:space="0" w:color="auto"/>
      </w:divBdr>
    </w:div>
    <w:div w:id="1494566506">
      <w:bodyDiv w:val="1"/>
      <w:marLeft w:val="0"/>
      <w:marRight w:val="0"/>
      <w:marTop w:val="0"/>
      <w:marBottom w:val="0"/>
      <w:divBdr>
        <w:top w:val="none" w:sz="0" w:space="0" w:color="auto"/>
        <w:left w:val="none" w:sz="0" w:space="0" w:color="auto"/>
        <w:bottom w:val="none" w:sz="0" w:space="0" w:color="auto"/>
        <w:right w:val="none" w:sz="0" w:space="0" w:color="auto"/>
      </w:divBdr>
    </w:div>
    <w:div w:id="1502432141">
      <w:bodyDiv w:val="1"/>
      <w:marLeft w:val="0"/>
      <w:marRight w:val="0"/>
      <w:marTop w:val="0"/>
      <w:marBottom w:val="0"/>
      <w:divBdr>
        <w:top w:val="none" w:sz="0" w:space="0" w:color="auto"/>
        <w:left w:val="none" w:sz="0" w:space="0" w:color="auto"/>
        <w:bottom w:val="none" w:sz="0" w:space="0" w:color="auto"/>
        <w:right w:val="none" w:sz="0" w:space="0" w:color="auto"/>
      </w:divBdr>
    </w:div>
    <w:div w:id="1505053242">
      <w:bodyDiv w:val="1"/>
      <w:marLeft w:val="0"/>
      <w:marRight w:val="0"/>
      <w:marTop w:val="0"/>
      <w:marBottom w:val="0"/>
      <w:divBdr>
        <w:top w:val="none" w:sz="0" w:space="0" w:color="auto"/>
        <w:left w:val="none" w:sz="0" w:space="0" w:color="auto"/>
        <w:bottom w:val="none" w:sz="0" w:space="0" w:color="auto"/>
        <w:right w:val="none" w:sz="0" w:space="0" w:color="auto"/>
      </w:divBdr>
    </w:div>
    <w:div w:id="1508785884">
      <w:bodyDiv w:val="1"/>
      <w:marLeft w:val="0"/>
      <w:marRight w:val="0"/>
      <w:marTop w:val="0"/>
      <w:marBottom w:val="0"/>
      <w:divBdr>
        <w:top w:val="none" w:sz="0" w:space="0" w:color="auto"/>
        <w:left w:val="none" w:sz="0" w:space="0" w:color="auto"/>
        <w:bottom w:val="none" w:sz="0" w:space="0" w:color="auto"/>
        <w:right w:val="none" w:sz="0" w:space="0" w:color="auto"/>
      </w:divBdr>
    </w:div>
    <w:div w:id="1518304587">
      <w:bodyDiv w:val="1"/>
      <w:marLeft w:val="0"/>
      <w:marRight w:val="0"/>
      <w:marTop w:val="0"/>
      <w:marBottom w:val="0"/>
      <w:divBdr>
        <w:top w:val="none" w:sz="0" w:space="0" w:color="auto"/>
        <w:left w:val="none" w:sz="0" w:space="0" w:color="auto"/>
        <w:bottom w:val="none" w:sz="0" w:space="0" w:color="auto"/>
        <w:right w:val="none" w:sz="0" w:space="0" w:color="auto"/>
      </w:divBdr>
    </w:div>
    <w:div w:id="1525560146">
      <w:bodyDiv w:val="1"/>
      <w:marLeft w:val="0"/>
      <w:marRight w:val="0"/>
      <w:marTop w:val="0"/>
      <w:marBottom w:val="0"/>
      <w:divBdr>
        <w:top w:val="none" w:sz="0" w:space="0" w:color="auto"/>
        <w:left w:val="none" w:sz="0" w:space="0" w:color="auto"/>
        <w:bottom w:val="none" w:sz="0" w:space="0" w:color="auto"/>
        <w:right w:val="none" w:sz="0" w:space="0" w:color="auto"/>
      </w:divBdr>
    </w:div>
    <w:div w:id="1536623672">
      <w:bodyDiv w:val="1"/>
      <w:marLeft w:val="0"/>
      <w:marRight w:val="0"/>
      <w:marTop w:val="0"/>
      <w:marBottom w:val="0"/>
      <w:divBdr>
        <w:top w:val="none" w:sz="0" w:space="0" w:color="auto"/>
        <w:left w:val="none" w:sz="0" w:space="0" w:color="auto"/>
        <w:bottom w:val="none" w:sz="0" w:space="0" w:color="auto"/>
        <w:right w:val="none" w:sz="0" w:space="0" w:color="auto"/>
      </w:divBdr>
    </w:div>
    <w:div w:id="1560510008">
      <w:bodyDiv w:val="1"/>
      <w:marLeft w:val="0"/>
      <w:marRight w:val="0"/>
      <w:marTop w:val="0"/>
      <w:marBottom w:val="0"/>
      <w:divBdr>
        <w:top w:val="none" w:sz="0" w:space="0" w:color="auto"/>
        <w:left w:val="none" w:sz="0" w:space="0" w:color="auto"/>
        <w:bottom w:val="none" w:sz="0" w:space="0" w:color="auto"/>
        <w:right w:val="none" w:sz="0" w:space="0" w:color="auto"/>
      </w:divBdr>
    </w:div>
    <w:div w:id="1562327724">
      <w:bodyDiv w:val="1"/>
      <w:marLeft w:val="0"/>
      <w:marRight w:val="0"/>
      <w:marTop w:val="0"/>
      <w:marBottom w:val="0"/>
      <w:divBdr>
        <w:top w:val="none" w:sz="0" w:space="0" w:color="auto"/>
        <w:left w:val="none" w:sz="0" w:space="0" w:color="auto"/>
        <w:bottom w:val="none" w:sz="0" w:space="0" w:color="auto"/>
        <w:right w:val="none" w:sz="0" w:space="0" w:color="auto"/>
      </w:divBdr>
    </w:div>
    <w:div w:id="1571580306">
      <w:bodyDiv w:val="1"/>
      <w:marLeft w:val="0"/>
      <w:marRight w:val="0"/>
      <w:marTop w:val="0"/>
      <w:marBottom w:val="0"/>
      <w:divBdr>
        <w:top w:val="none" w:sz="0" w:space="0" w:color="auto"/>
        <w:left w:val="none" w:sz="0" w:space="0" w:color="auto"/>
        <w:bottom w:val="none" w:sz="0" w:space="0" w:color="auto"/>
        <w:right w:val="none" w:sz="0" w:space="0" w:color="auto"/>
      </w:divBdr>
    </w:div>
    <w:div w:id="1578662591">
      <w:bodyDiv w:val="1"/>
      <w:marLeft w:val="0"/>
      <w:marRight w:val="0"/>
      <w:marTop w:val="0"/>
      <w:marBottom w:val="0"/>
      <w:divBdr>
        <w:top w:val="none" w:sz="0" w:space="0" w:color="auto"/>
        <w:left w:val="none" w:sz="0" w:space="0" w:color="auto"/>
        <w:bottom w:val="none" w:sz="0" w:space="0" w:color="auto"/>
        <w:right w:val="none" w:sz="0" w:space="0" w:color="auto"/>
      </w:divBdr>
    </w:div>
    <w:div w:id="1578830777">
      <w:bodyDiv w:val="1"/>
      <w:marLeft w:val="0"/>
      <w:marRight w:val="0"/>
      <w:marTop w:val="0"/>
      <w:marBottom w:val="0"/>
      <w:divBdr>
        <w:top w:val="none" w:sz="0" w:space="0" w:color="auto"/>
        <w:left w:val="none" w:sz="0" w:space="0" w:color="auto"/>
        <w:bottom w:val="none" w:sz="0" w:space="0" w:color="auto"/>
        <w:right w:val="none" w:sz="0" w:space="0" w:color="auto"/>
      </w:divBdr>
    </w:div>
    <w:div w:id="1583484312">
      <w:bodyDiv w:val="1"/>
      <w:marLeft w:val="0"/>
      <w:marRight w:val="0"/>
      <w:marTop w:val="0"/>
      <w:marBottom w:val="0"/>
      <w:divBdr>
        <w:top w:val="none" w:sz="0" w:space="0" w:color="auto"/>
        <w:left w:val="none" w:sz="0" w:space="0" w:color="auto"/>
        <w:bottom w:val="none" w:sz="0" w:space="0" w:color="auto"/>
        <w:right w:val="none" w:sz="0" w:space="0" w:color="auto"/>
      </w:divBdr>
    </w:div>
    <w:div w:id="1594700341">
      <w:bodyDiv w:val="1"/>
      <w:marLeft w:val="0"/>
      <w:marRight w:val="0"/>
      <w:marTop w:val="0"/>
      <w:marBottom w:val="0"/>
      <w:divBdr>
        <w:top w:val="none" w:sz="0" w:space="0" w:color="auto"/>
        <w:left w:val="none" w:sz="0" w:space="0" w:color="auto"/>
        <w:bottom w:val="none" w:sz="0" w:space="0" w:color="auto"/>
        <w:right w:val="none" w:sz="0" w:space="0" w:color="auto"/>
      </w:divBdr>
    </w:div>
    <w:div w:id="1594898327">
      <w:bodyDiv w:val="1"/>
      <w:marLeft w:val="0"/>
      <w:marRight w:val="0"/>
      <w:marTop w:val="0"/>
      <w:marBottom w:val="0"/>
      <w:divBdr>
        <w:top w:val="none" w:sz="0" w:space="0" w:color="auto"/>
        <w:left w:val="none" w:sz="0" w:space="0" w:color="auto"/>
        <w:bottom w:val="none" w:sz="0" w:space="0" w:color="auto"/>
        <w:right w:val="none" w:sz="0" w:space="0" w:color="auto"/>
      </w:divBdr>
    </w:div>
    <w:div w:id="1596089240">
      <w:bodyDiv w:val="1"/>
      <w:marLeft w:val="0"/>
      <w:marRight w:val="0"/>
      <w:marTop w:val="0"/>
      <w:marBottom w:val="0"/>
      <w:divBdr>
        <w:top w:val="none" w:sz="0" w:space="0" w:color="auto"/>
        <w:left w:val="none" w:sz="0" w:space="0" w:color="auto"/>
        <w:bottom w:val="none" w:sz="0" w:space="0" w:color="auto"/>
        <w:right w:val="none" w:sz="0" w:space="0" w:color="auto"/>
      </w:divBdr>
    </w:div>
    <w:div w:id="1603105381">
      <w:bodyDiv w:val="1"/>
      <w:marLeft w:val="0"/>
      <w:marRight w:val="0"/>
      <w:marTop w:val="0"/>
      <w:marBottom w:val="0"/>
      <w:divBdr>
        <w:top w:val="none" w:sz="0" w:space="0" w:color="auto"/>
        <w:left w:val="none" w:sz="0" w:space="0" w:color="auto"/>
        <w:bottom w:val="none" w:sz="0" w:space="0" w:color="auto"/>
        <w:right w:val="none" w:sz="0" w:space="0" w:color="auto"/>
      </w:divBdr>
    </w:div>
    <w:div w:id="1639453020">
      <w:bodyDiv w:val="1"/>
      <w:marLeft w:val="0"/>
      <w:marRight w:val="0"/>
      <w:marTop w:val="0"/>
      <w:marBottom w:val="0"/>
      <w:divBdr>
        <w:top w:val="none" w:sz="0" w:space="0" w:color="auto"/>
        <w:left w:val="none" w:sz="0" w:space="0" w:color="auto"/>
        <w:bottom w:val="none" w:sz="0" w:space="0" w:color="auto"/>
        <w:right w:val="none" w:sz="0" w:space="0" w:color="auto"/>
      </w:divBdr>
    </w:div>
    <w:div w:id="1642416840">
      <w:bodyDiv w:val="1"/>
      <w:marLeft w:val="0"/>
      <w:marRight w:val="0"/>
      <w:marTop w:val="0"/>
      <w:marBottom w:val="0"/>
      <w:divBdr>
        <w:top w:val="none" w:sz="0" w:space="0" w:color="auto"/>
        <w:left w:val="none" w:sz="0" w:space="0" w:color="auto"/>
        <w:bottom w:val="none" w:sz="0" w:space="0" w:color="auto"/>
        <w:right w:val="none" w:sz="0" w:space="0" w:color="auto"/>
      </w:divBdr>
    </w:div>
    <w:div w:id="1663853526">
      <w:bodyDiv w:val="1"/>
      <w:marLeft w:val="0"/>
      <w:marRight w:val="0"/>
      <w:marTop w:val="0"/>
      <w:marBottom w:val="0"/>
      <w:divBdr>
        <w:top w:val="none" w:sz="0" w:space="0" w:color="auto"/>
        <w:left w:val="none" w:sz="0" w:space="0" w:color="auto"/>
        <w:bottom w:val="none" w:sz="0" w:space="0" w:color="auto"/>
        <w:right w:val="none" w:sz="0" w:space="0" w:color="auto"/>
      </w:divBdr>
    </w:div>
    <w:div w:id="1699624891">
      <w:bodyDiv w:val="1"/>
      <w:marLeft w:val="0"/>
      <w:marRight w:val="0"/>
      <w:marTop w:val="0"/>
      <w:marBottom w:val="0"/>
      <w:divBdr>
        <w:top w:val="none" w:sz="0" w:space="0" w:color="auto"/>
        <w:left w:val="none" w:sz="0" w:space="0" w:color="auto"/>
        <w:bottom w:val="none" w:sz="0" w:space="0" w:color="auto"/>
        <w:right w:val="none" w:sz="0" w:space="0" w:color="auto"/>
      </w:divBdr>
    </w:div>
    <w:div w:id="1719822252">
      <w:bodyDiv w:val="1"/>
      <w:marLeft w:val="0"/>
      <w:marRight w:val="0"/>
      <w:marTop w:val="0"/>
      <w:marBottom w:val="0"/>
      <w:divBdr>
        <w:top w:val="none" w:sz="0" w:space="0" w:color="auto"/>
        <w:left w:val="none" w:sz="0" w:space="0" w:color="auto"/>
        <w:bottom w:val="none" w:sz="0" w:space="0" w:color="auto"/>
        <w:right w:val="none" w:sz="0" w:space="0" w:color="auto"/>
      </w:divBdr>
    </w:div>
    <w:div w:id="1725595435">
      <w:bodyDiv w:val="1"/>
      <w:marLeft w:val="0"/>
      <w:marRight w:val="0"/>
      <w:marTop w:val="0"/>
      <w:marBottom w:val="0"/>
      <w:divBdr>
        <w:top w:val="none" w:sz="0" w:space="0" w:color="auto"/>
        <w:left w:val="none" w:sz="0" w:space="0" w:color="auto"/>
        <w:bottom w:val="none" w:sz="0" w:space="0" w:color="auto"/>
        <w:right w:val="none" w:sz="0" w:space="0" w:color="auto"/>
      </w:divBdr>
    </w:div>
    <w:div w:id="1728920085">
      <w:bodyDiv w:val="1"/>
      <w:marLeft w:val="0"/>
      <w:marRight w:val="0"/>
      <w:marTop w:val="0"/>
      <w:marBottom w:val="0"/>
      <w:divBdr>
        <w:top w:val="none" w:sz="0" w:space="0" w:color="auto"/>
        <w:left w:val="none" w:sz="0" w:space="0" w:color="auto"/>
        <w:bottom w:val="none" w:sz="0" w:space="0" w:color="auto"/>
        <w:right w:val="none" w:sz="0" w:space="0" w:color="auto"/>
      </w:divBdr>
    </w:div>
    <w:div w:id="1729382758">
      <w:bodyDiv w:val="1"/>
      <w:marLeft w:val="0"/>
      <w:marRight w:val="0"/>
      <w:marTop w:val="0"/>
      <w:marBottom w:val="0"/>
      <w:divBdr>
        <w:top w:val="none" w:sz="0" w:space="0" w:color="auto"/>
        <w:left w:val="none" w:sz="0" w:space="0" w:color="auto"/>
        <w:bottom w:val="none" w:sz="0" w:space="0" w:color="auto"/>
        <w:right w:val="none" w:sz="0" w:space="0" w:color="auto"/>
      </w:divBdr>
    </w:div>
    <w:div w:id="1738211448">
      <w:bodyDiv w:val="1"/>
      <w:marLeft w:val="0"/>
      <w:marRight w:val="0"/>
      <w:marTop w:val="0"/>
      <w:marBottom w:val="0"/>
      <w:divBdr>
        <w:top w:val="none" w:sz="0" w:space="0" w:color="auto"/>
        <w:left w:val="none" w:sz="0" w:space="0" w:color="auto"/>
        <w:bottom w:val="none" w:sz="0" w:space="0" w:color="auto"/>
        <w:right w:val="none" w:sz="0" w:space="0" w:color="auto"/>
      </w:divBdr>
    </w:div>
    <w:div w:id="1738622806">
      <w:bodyDiv w:val="1"/>
      <w:marLeft w:val="0"/>
      <w:marRight w:val="0"/>
      <w:marTop w:val="0"/>
      <w:marBottom w:val="0"/>
      <w:divBdr>
        <w:top w:val="none" w:sz="0" w:space="0" w:color="auto"/>
        <w:left w:val="none" w:sz="0" w:space="0" w:color="auto"/>
        <w:bottom w:val="none" w:sz="0" w:space="0" w:color="auto"/>
        <w:right w:val="none" w:sz="0" w:space="0" w:color="auto"/>
      </w:divBdr>
    </w:div>
    <w:div w:id="1757938538">
      <w:bodyDiv w:val="1"/>
      <w:marLeft w:val="0"/>
      <w:marRight w:val="0"/>
      <w:marTop w:val="0"/>
      <w:marBottom w:val="0"/>
      <w:divBdr>
        <w:top w:val="none" w:sz="0" w:space="0" w:color="auto"/>
        <w:left w:val="none" w:sz="0" w:space="0" w:color="auto"/>
        <w:bottom w:val="none" w:sz="0" w:space="0" w:color="auto"/>
        <w:right w:val="none" w:sz="0" w:space="0" w:color="auto"/>
      </w:divBdr>
    </w:div>
    <w:div w:id="1759136271">
      <w:bodyDiv w:val="1"/>
      <w:marLeft w:val="0"/>
      <w:marRight w:val="0"/>
      <w:marTop w:val="0"/>
      <w:marBottom w:val="0"/>
      <w:divBdr>
        <w:top w:val="none" w:sz="0" w:space="0" w:color="auto"/>
        <w:left w:val="none" w:sz="0" w:space="0" w:color="auto"/>
        <w:bottom w:val="none" w:sz="0" w:space="0" w:color="auto"/>
        <w:right w:val="none" w:sz="0" w:space="0" w:color="auto"/>
      </w:divBdr>
    </w:div>
    <w:div w:id="1761487454">
      <w:bodyDiv w:val="1"/>
      <w:marLeft w:val="0"/>
      <w:marRight w:val="0"/>
      <w:marTop w:val="0"/>
      <w:marBottom w:val="0"/>
      <w:divBdr>
        <w:top w:val="none" w:sz="0" w:space="0" w:color="auto"/>
        <w:left w:val="none" w:sz="0" w:space="0" w:color="auto"/>
        <w:bottom w:val="none" w:sz="0" w:space="0" w:color="auto"/>
        <w:right w:val="none" w:sz="0" w:space="0" w:color="auto"/>
      </w:divBdr>
    </w:div>
    <w:div w:id="1764837147">
      <w:bodyDiv w:val="1"/>
      <w:marLeft w:val="0"/>
      <w:marRight w:val="0"/>
      <w:marTop w:val="0"/>
      <w:marBottom w:val="0"/>
      <w:divBdr>
        <w:top w:val="none" w:sz="0" w:space="0" w:color="auto"/>
        <w:left w:val="none" w:sz="0" w:space="0" w:color="auto"/>
        <w:bottom w:val="none" w:sz="0" w:space="0" w:color="auto"/>
        <w:right w:val="none" w:sz="0" w:space="0" w:color="auto"/>
      </w:divBdr>
    </w:div>
    <w:div w:id="1767918889">
      <w:bodyDiv w:val="1"/>
      <w:marLeft w:val="0"/>
      <w:marRight w:val="0"/>
      <w:marTop w:val="0"/>
      <w:marBottom w:val="0"/>
      <w:divBdr>
        <w:top w:val="none" w:sz="0" w:space="0" w:color="auto"/>
        <w:left w:val="none" w:sz="0" w:space="0" w:color="auto"/>
        <w:bottom w:val="none" w:sz="0" w:space="0" w:color="auto"/>
        <w:right w:val="none" w:sz="0" w:space="0" w:color="auto"/>
      </w:divBdr>
    </w:div>
    <w:div w:id="1768772433">
      <w:bodyDiv w:val="1"/>
      <w:marLeft w:val="0"/>
      <w:marRight w:val="0"/>
      <w:marTop w:val="0"/>
      <w:marBottom w:val="0"/>
      <w:divBdr>
        <w:top w:val="none" w:sz="0" w:space="0" w:color="auto"/>
        <w:left w:val="none" w:sz="0" w:space="0" w:color="auto"/>
        <w:bottom w:val="none" w:sz="0" w:space="0" w:color="auto"/>
        <w:right w:val="none" w:sz="0" w:space="0" w:color="auto"/>
      </w:divBdr>
    </w:div>
    <w:div w:id="1770348234">
      <w:bodyDiv w:val="1"/>
      <w:marLeft w:val="0"/>
      <w:marRight w:val="0"/>
      <w:marTop w:val="0"/>
      <w:marBottom w:val="0"/>
      <w:divBdr>
        <w:top w:val="none" w:sz="0" w:space="0" w:color="auto"/>
        <w:left w:val="none" w:sz="0" w:space="0" w:color="auto"/>
        <w:bottom w:val="none" w:sz="0" w:space="0" w:color="auto"/>
        <w:right w:val="none" w:sz="0" w:space="0" w:color="auto"/>
      </w:divBdr>
    </w:div>
    <w:div w:id="1776973923">
      <w:bodyDiv w:val="1"/>
      <w:marLeft w:val="0"/>
      <w:marRight w:val="0"/>
      <w:marTop w:val="0"/>
      <w:marBottom w:val="0"/>
      <w:divBdr>
        <w:top w:val="none" w:sz="0" w:space="0" w:color="auto"/>
        <w:left w:val="none" w:sz="0" w:space="0" w:color="auto"/>
        <w:bottom w:val="none" w:sz="0" w:space="0" w:color="auto"/>
        <w:right w:val="none" w:sz="0" w:space="0" w:color="auto"/>
      </w:divBdr>
    </w:div>
    <w:div w:id="1788499464">
      <w:bodyDiv w:val="1"/>
      <w:marLeft w:val="0"/>
      <w:marRight w:val="0"/>
      <w:marTop w:val="0"/>
      <w:marBottom w:val="0"/>
      <w:divBdr>
        <w:top w:val="none" w:sz="0" w:space="0" w:color="auto"/>
        <w:left w:val="none" w:sz="0" w:space="0" w:color="auto"/>
        <w:bottom w:val="none" w:sz="0" w:space="0" w:color="auto"/>
        <w:right w:val="none" w:sz="0" w:space="0" w:color="auto"/>
      </w:divBdr>
    </w:div>
    <w:div w:id="1792354489">
      <w:bodyDiv w:val="1"/>
      <w:marLeft w:val="0"/>
      <w:marRight w:val="0"/>
      <w:marTop w:val="0"/>
      <w:marBottom w:val="0"/>
      <w:divBdr>
        <w:top w:val="none" w:sz="0" w:space="0" w:color="auto"/>
        <w:left w:val="none" w:sz="0" w:space="0" w:color="auto"/>
        <w:bottom w:val="none" w:sz="0" w:space="0" w:color="auto"/>
        <w:right w:val="none" w:sz="0" w:space="0" w:color="auto"/>
      </w:divBdr>
    </w:div>
    <w:div w:id="1805540994">
      <w:bodyDiv w:val="1"/>
      <w:marLeft w:val="0"/>
      <w:marRight w:val="0"/>
      <w:marTop w:val="0"/>
      <w:marBottom w:val="0"/>
      <w:divBdr>
        <w:top w:val="none" w:sz="0" w:space="0" w:color="auto"/>
        <w:left w:val="none" w:sz="0" w:space="0" w:color="auto"/>
        <w:bottom w:val="none" w:sz="0" w:space="0" w:color="auto"/>
        <w:right w:val="none" w:sz="0" w:space="0" w:color="auto"/>
      </w:divBdr>
    </w:div>
    <w:div w:id="1811512383">
      <w:bodyDiv w:val="1"/>
      <w:marLeft w:val="0"/>
      <w:marRight w:val="0"/>
      <w:marTop w:val="0"/>
      <w:marBottom w:val="0"/>
      <w:divBdr>
        <w:top w:val="none" w:sz="0" w:space="0" w:color="auto"/>
        <w:left w:val="none" w:sz="0" w:space="0" w:color="auto"/>
        <w:bottom w:val="none" w:sz="0" w:space="0" w:color="auto"/>
        <w:right w:val="none" w:sz="0" w:space="0" w:color="auto"/>
      </w:divBdr>
    </w:div>
    <w:div w:id="1820421921">
      <w:bodyDiv w:val="1"/>
      <w:marLeft w:val="0"/>
      <w:marRight w:val="0"/>
      <w:marTop w:val="0"/>
      <w:marBottom w:val="0"/>
      <w:divBdr>
        <w:top w:val="none" w:sz="0" w:space="0" w:color="auto"/>
        <w:left w:val="none" w:sz="0" w:space="0" w:color="auto"/>
        <w:bottom w:val="none" w:sz="0" w:space="0" w:color="auto"/>
        <w:right w:val="none" w:sz="0" w:space="0" w:color="auto"/>
      </w:divBdr>
    </w:div>
    <w:div w:id="1831486882">
      <w:bodyDiv w:val="1"/>
      <w:marLeft w:val="0"/>
      <w:marRight w:val="0"/>
      <w:marTop w:val="0"/>
      <w:marBottom w:val="0"/>
      <w:divBdr>
        <w:top w:val="none" w:sz="0" w:space="0" w:color="auto"/>
        <w:left w:val="none" w:sz="0" w:space="0" w:color="auto"/>
        <w:bottom w:val="none" w:sz="0" w:space="0" w:color="auto"/>
        <w:right w:val="none" w:sz="0" w:space="0" w:color="auto"/>
      </w:divBdr>
    </w:div>
    <w:div w:id="1834904781">
      <w:bodyDiv w:val="1"/>
      <w:marLeft w:val="0"/>
      <w:marRight w:val="0"/>
      <w:marTop w:val="0"/>
      <w:marBottom w:val="0"/>
      <w:divBdr>
        <w:top w:val="none" w:sz="0" w:space="0" w:color="auto"/>
        <w:left w:val="none" w:sz="0" w:space="0" w:color="auto"/>
        <w:bottom w:val="none" w:sz="0" w:space="0" w:color="auto"/>
        <w:right w:val="none" w:sz="0" w:space="0" w:color="auto"/>
      </w:divBdr>
    </w:div>
    <w:div w:id="1835996332">
      <w:bodyDiv w:val="1"/>
      <w:marLeft w:val="0"/>
      <w:marRight w:val="0"/>
      <w:marTop w:val="0"/>
      <w:marBottom w:val="0"/>
      <w:divBdr>
        <w:top w:val="none" w:sz="0" w:space="0" w:color="auto"/>
        <w:left w:val="none" w:sz="0" w:space="0" w:color="auto"/>
        <w:bottom w:val="none" w:sz="0" w:space="0" w:color="auto"/>
        <w:right w:val="none" w:sz="0" w:space="0" w:color="auto"/>
      </w:divBdr>
    </w:div>
    <w:div w:id="1852136980">
      <w:bodyDiv w:val="1"/>
      <w:marLeft w:val="0"/>
      <w:marRight w:val="0"/>
      <w:marTop w:val="0"/>
      <w:marBottom w:val="0"/>
      <w:divBdr>
        <w:top w:val="none" w:sz="0" w:space="0" w:color="auto"/>
        <w:left w:val="none" w:sz="0" w:space="0" w:color="auto"/>
        <w:bottom w:val="none" w:sz="0" w:space="0" w:color="auto"/>
        <w:right w:val="none" w:sz="0" w:space="0" w:color="auto"/>
      </w:divBdr>
    </w:div>
    <w:div w:id="1855416510">
      <w:bodyDiv w:val="1"/>
      <w:marLeft w:val="0"/>
      <w:marRight w:val="0"/>
      <w:marTop w:val="0"/>
      <w:marBottom w:val="0"/>
      <w:divBdr>
        <w:top w:val="none" w:sz="0" w:space="0" w:color="auto"/>
        <w:left w:val="none" w:sz="0" w:space="0" w:color="auto"/>
        <w:bottom w:val="none" w:sz="0" w:space="0" w:color="auto"/>
        <w:right w:val="none" w:sz="0" w:space="0" w:color="auto"/>
      </w:divBdr>
    </w:div>
    <w:div w:id="1865900078">
      <w:bodyDiv w:val="1"/>
      <w:marLeft w:val="0"/>
      <w:marRight w:val="0"/>
      <w:marTop w:val="0"/>
      <w:marBottom w:val="0"/>
      <w:divBdr>
        <w:top w:val="none" w:sz="0" w:space="0" w:color="auto"/>
        <w:left w:val="none" w:sz="0" w:space="0" w:color="auto"/>
        <w:bottom w:val="none" w:sz="0" w:space="0" w:color="auto"/>
        <w:right w:val="none" w:sz="0" w:space="0" w:color="auto"/>
      </w:divBdr>
    </w:div>
    <w:div w:id="1870101336">
      <w:bodyDiv w:val="1"/>
      <w:marLeft w:val="0"/>
      <w:marRight w:val="0"/>
      <w:marTop w:val="0"/>
      <w:marBottom w:val="0"/>
      <w:divBdr>
        <w:top w:val="none" w:sz="0" w:space="0" w:color="auto"/>
        <w:left w:val="none" w:sz="0" w:space="0" w:color="auto"/>
        <w:bottom w:val="none" w:sz="0" w:space="0" w:color="auto"/>
        <w:right w:val="none" w:sz="0" w:space="0" w:color="auto"/>
      </w:divBdr>
    </w:div>
    <w:div w:id="1871869654">
      <w:bodyDiv w:val="1"/>
      <w:marLeft w:val="0"/>
      <w:marRight w:val="0"/>
      <w:marTop w:val="0"/>
      <w:marBottom w:val="0"/>
      <w:divBdr>
        <w:top w:val="none" w:sz="0" w:space="0" w:color="auto"/>
        <w:left w:val="none" w:sz="0" w:space="0" w:color="auto"/>
        <w:bottom w:val="none" w:sz="0" w:space="0" w:color="auto"/>
        <w:right w:val="none" w:sz="0" w:space="0" w:color="auto"/>
      </w:divBdr>
    </w:div>
    <w:div w:id="1874538372">
      <w:bodyDiv w:val="1"/>
      <w:marLeft w:val="0"/>
      <w:marRight w:val="0"/>
      <w:marTop w:val="0"/>
      <w:marBottom w:val="0"/>
      <w:divBdr>
        <w:top w:val="none" w:sz="0" w:space="0" w:color="auto"/>
        <w:left w:val="none" w:sz="0" w:space="0" w:color="auto"/>
        <w:bottom w:val="none" w:sz="0" w:space="0" w:color="auto"/>
        <w:right w:val="none" w:sz="0" w:space="0" w:color="auto"/>
      </w:divBdr>
    </w:div>
    <w:div w:id="1874683477">
      <w:bodyDiv w:val="1"/>
      <w:marLeft w:val="0"/>
      <w:marRight w:val="0"/>
      <w:marTop w:val="0"/>
      <w:marBottom w:val="0"/>
      <w:divBdr>
        <w:top w:val="none" w:sz="0" w:space="0" w:color="auto"/>
        <w:left w:val="none" w:sz="0" w:space="0" w:color="auto"/>
        <w:bottom w:val="none" w:sz="0" w:space="0" w:color="auto"/>
        <w:right w:val="none" w:sz="0" w:space="0" w:color="auto"/>
      </w:divBdr>
    </w:div>
    <w:div w:id="1883128460">
      <w:bodyDiv w:val="1"/>
      <w:marLeft w:val="0"/>
      <w:marRight w:val="0"/>
      <w:marTop w:val="0"/>
      <w:marBottom w:val="0"/>
      <w:divBdr>
        <w:top w:val="none" w:sz="0" w:space="0" w:color="auto"/>
        <w:left w:val="none" w:sz="0" w:space="0" w:color="auto"/>
        <w:bottom w:val="none" w:sz="0" w:space="0" w:color="auto"/>
        <w:right w:val="none" w:sz="0" w:space="0" w:color="auto"/>
      </w:divBdr>
    </w:div>
    <w:div w:id="1886286760">
      <w:bodyDiv w:val="1"/>
      <w:marLeft w:val="0"/>
      <w:marRight w:val="0"/>
      <w:marTop w:val="0"/>
      <w:marBottom w:val="0"/>
      <w:divBdr>
        <w:top w:val="none" w:sz="0" w:space="0" w:color="auto"/>
        <w:left w:val="none" w:sz="0" w:space="0" w:color="auto"/>
        <w:bottom w:val="none" w:sz="0" w:space="0" w:color="auto"/>
        <w:right w:val="none" w:sz="0" w:space="0" w:color="auto"/>
      </w:divBdr>
    </w:div>
    <w:div w:id="1887990573">
      <w:bodyDiv w:val="1"/>
      <w:marLeft w:val="0"/>
      <w:marRight w:val="0"/>
      <w:marTop w:val="0"/>
      <w:marBottom w:val="0"/>
      <w:divBdr>
        <w:top w:val="none" w:sz="0" w:space="0" w:color="auto"/>
        <w:left w:val="none" w:sz="0" w:space="0" w:color="auto"/>
        <w:bottom w:val="none" w:sz="0" w:space="0" w:color="auto"/>
        <w:right w:val="none" w:sz="0" w:space="0" w:color="auto"/>
      </w:divBdr>
    </w:div>
    <w:div w:id="1888443612">
      <w:bodyDiv w:val="1"/>
      <w:marLeft w:val="0"/>
      <w:marRight w:val="0"/>
      <w:marTop w:val="0"/>
      <w:marBottom w:val="0"/>
      <w:divBdr>
        <w:top w:val="none" w:sz="0" w:space="0" w:color="auto"/>
        <w:left w:val="none" w:sz="0" w:space="0" w:color="auto"/>
        <w:bottom w:val="none" w:sz="0" w:space="0" w:color="auto"/>
        <w:right w:val="none" w:sz="0" w:space="0" w:color="auto"/>
      </w:divBdr>
    </w:div>
    <w:div w:id="1895847928">
      <w:bodyDiv w:val="1"/>
      <w:marLeft w:val="0"/>
      <w:marRight w:val="0"/>
      <w:marTop w:val="0"/>
      <w:marBottom w:val="0"/>
      <w:divBdr>
        <w:top w:val="none" w:sz="0" w:space="0" w:color="auto"/>
        <w:left w:val="none" w:sz="0" w:space="0" w:color="auto"/>
        <w:bottom w:val="none" w:sz="0" w:space="0" w:color="auto"/>
        <w:right w:val="none" w:sz="0" w:space="0" w:color="auto"/>
      </w:divBdr>
    </w:div>
    <w:div w:id="1899583973">
      <w:bodyDiv w:val="1"/>
      <w:marLeft w:val="0"/>
      <w:marRight w:val="0"/>
      <w:marTop w:val="0"/>
      <w:marBottom w:val="0"/>
      <w:divBdr>
        <w:top w:val="none" w:sz="0" w:space="0" w:color="auto"/>
        <w:left w:val="none" w:sz="0" w:space="0" w:color="auto"/>
        <w:bottom w:val="none" w:sz="0" w:space="0" w:color="auto"/>
        <w:right w:val="none" w:sz="0" w:space="0" w:color="auto"/>
      </w:divBdr>
    </w:div>
    <w:div w:id="1901018800">
      <w:bodyDiv w:val="1"/>
      <w:marLeft w:val="0"/>
      <w:marRight w:val="0"/>
      <w:marTop w:val="0"/>
      <w:marBottom w:val="0"/>
      <w:divBdr>
        <w:top w:val="none" w:sz="0" w:space="0" w:color="auto"/>
        <w:left w:val="none" w:sz="0" w:space="0" w:color="auto"/>
        <w:bottom w:val="none" w:sz="0" w:space="0" w:color="auto"/>
        <w:right w:val="none" w:sz="0" w:space="0" w:color="auto"/>
      </w:divBdr>
    </w:div>
    <w:div w:id="1907640545">
      <w:bodyDiv w:val="1"/>
      <w:marLeft w:val="0"/>
      <w:marRight w:val="0"/>
      <w:marTop w:val="0"/>
      <w:marBottom w:val="0"/>
      <w:divBdr>
        <w:top w:val="none" w:sz="0" w:space="0" w:color="auto"/>
        <w:left w:val="none" w:sz="0" w:space="0" w:color="auto"/>
        <w:bottom w:val="none" w:sz="0" w:space="0" w:color="auto"/>
        <w:right w:val="none" w:sz="0" w:space="0" w:color="auto"/>
      </w:divBdr>
    </w:div>
    <w:div w:id="1913201158">
      <w:bodyDiv w:val="1"/>
      <w:marLeft w:val="0"/>
      <w:marRight w:val="0"/>
      <w:marTop w:val="0"/>
      <w:marBottom w:val="0"/>
      <w:divBdr>
        <w:top w:val="none" w:sz="0" w:space="0" w:color="auto"/>
        <w:left w:val="none" w:sz="0" w:space="0" w:color="auto"/>
        <w:bottom w:val="none" w:sz="0" w:space="0" w:color="auto"/>
        <w:right w:val="none" w:sz="0" w:space="0" w:color="auto"/>
      </w:divBdr>
    </w:div>
    <w:div w:id="1916821185">
      <w:bodyDiv w:val="1"/>
      <w:marLeft w:val="0"/>
      <w:marRight w:val="0"/>
      <w:marTop w:val="0"/>
      <w:marBottom w:val="0"/>
      <w:divBdr>
        <w:top w:val="none" w:sz="0" w:space="0" w:color="auto"/>
        <w:left w:val="none" w:sz="0" w:space="0" w:color="auto"/>
        <w:bottom w:val="none" w:sz="0" w:space="0" w:color="auto"/>
        <w:right w:val="none" w:sz="0" w:space="0" w:color="auto"/>
      </w:divBdr>
    </w:div>
    <w:div w:id="1919824474">
      <w:bodyDiv w:val="1"/>
      <w:marLeft w:val="0"/>
      <w:marRight w:val="0"/>
      <w:marTop w:val="0"/>
      <w:marBottom w:val="0"/>
      <w:divBdr>
        <w:top w:val="none" w:sz="0" w:space="0" w:color="auto"/>
        <w:left w:val="none" w:sz="0" w:space="0" w:color="auto"/>
        <w:bottom w:val="none" w:sz="0" w:space="0" w:color="auto"/>
        <w:right w:val="none" w:sz="0" w:space="0" w:color="auto"/>
      </w:divBdr>
    </w:div>
    <w:div w:id="1926986731">
      <w:bodyDiv w:val="1"/>
      <w:marLeft w:val="0"/>
      <w:marRight w:val="0"/>
      <w:marTop w:val="0"/>
      <w:marBottom w:val="0"/>
      <w:divBdr>
        <w:top w:val="none" w:sz="0" w:space="0" w:color="auto"/>
        <w:left w:val="none" w:sz="0" w:space="0" w:color="auto"/>
        <w:bottom w:val="none" w:sz="0" w:space="0" w:color="auto"/>
        <w:right w:val="none" w:sz="0" w:space="0" w:color="auto"/>
      </w:divBdr>
    </w:div>
    <w:div w:id="1928615050">
      <w:bodyDiv w:val="1"/>
      <w:marLeft w:val="0"/>
      <w:marRight w:val="0"/>
      <w:marTop w:val="0"/>
      <w:marBottom w:val="0"/>
      <w:divBdr>
        <w:top w:val="none" w:sz="0" w:space="0" w:color="auto"/>
        <w:left w:val="none" w:sz="0" w:space="0" w:color="auto"/>
        <w:bottom w:val="none" w:sz="0" w:space="0" w:color="auto"/>
        <w:right w:val="none" w:sz="0" w:space="0" w:color="auto"/>
      </w:divBdr>
    </w:div>
    <w:div w:id="1930308777">
      <w:bodyDiv w:val="1"/>
      <w:marLeft w:val="0"/>
      <w:marRight w:val="0"/>
      <w:marTop w:val="0"/>
      <w:marBottom w:val="0"/>
      <w:divBdr>
        <w:top w:val="none" w:sz="0" w:space="0" w:color="auto"/>
        <w:left w:val="none" w:sz="0" w:space="0" w:color="auto"/>
        <w:bottom w:val="none" w:sz="0" w:space="0" w:color="auto"/>
        <w:right w:val="none" w:sz="0" w:space="0" w:color="auto"/>
      </w:divBdr>
    </w:div>
    <w:div w:id="1937784759">
      <w:bodyDiv w:val="1"/>
      <w:marLeft w:val="0"/>
      <w:marRight w:val="0"/>
      <w:marTop w:val="0"/>
      <w:marBottom w:val="0"/>
      <w:divBdr>
        <w:top w:val="none" w:sz="0" w:space="0" w:color="auto"/>
        <w:left w:val="none" w:sz="0" w:space="0" w:color="auto"/>
        <w:bottom w:val="none" w:sz="0" w:space="0" w:color="auto"/>
        <w:right w:val="none" w:sz="0" w:space="0" w:color="auto"/>
      </w:divBdr>
    </w:div>
    <w:div w:id="1943953675">
      <w:bodyDiv w:val="1"/>
      <w:marLeft w:val="0"/>
      <w:marRight w:val="0"/>
      <w:marTop w:val="0"/>
      <w:marBottom w:val="0"/>
      <w:divBdr>
        <w:top w:val="none" w:sz="0" w:space="0" w:color="auto"/>
        <w:left w:val="none" w:sz="0" w:space="0" w:color="auto"/>
        <w:bottom w:val="none" w:sz="0" w:space="0" w:color="auto"/>
        <w:right w:val="none" w:sz="0" w:space="0" w:color="auto"/>
      </w:divBdr>
    </w:div>
    <w:div w:id="1949728038">
      <w:bodyDiv w:val="1"/>
      <w:marLeft w:val="0"/>
      <w:marRight w:val="0"/>
      <w:marTop w:val="0"/>
      <w:marBottom w:val="0"/>
      <w:divBdr>
        <w:top w:val="none" w:sz="0" w:space="0" w:color="auto"/>
        <w:left w:val="none" w:sz="0" w:space="0" w:color="auto"/>
        <w:bottom w:val="none" w:sz="0" w:space="0" w:color="auto"/>
        <w:right w:val="none" w:sz="0" w:space="0" w:color="auto"/>
      </w:divBdr>
    </w:div>
    <w:div w:id="1958025880">
      <w:bodyDiv w:val="1"/>
      <w:marLeft w:val="0"/>
      <w:marRight w:val="0"/>
      <w:marTop w:val="0"/>
      <w:marBottom w:val="0"/>
      <w:divBdr>
        <w:top w:val="none" w:sz="0" w:space="0" w:color="auto"/>
        <w:left w:val="none" w:sz="0" w:space="0" w:color="auto"/>
        <w:bottom w:val="none" w:sz="0" w:space="0" w:color="auto"/>
        <w:right w:val="none" w:sz="0" w:space="0" w:color="auto"/>
      </w:divBdr>
    </w:div>
    <w:div w:id="1958296500">
      <w:bodyDiv w:val="1"/>
      <w:marLeft w:val="0"/>
      <w:marRight w:val="0"/>
      <w:marTop w:val="0"/>
      <w:marBottom w:val="0"/>
      <w:divBdr>
        <w:top w:val="none" w:sz="0" w:space="0" w:color="auto"/>
        <w:left w:val="none" w:sz="0" w:space="0" w:color="auto"/>
        <w:bottom w:val="none" w:sz="0" w:space="0" w:color="auto"/>
        <w:right w:val="none" w:sz="0" w:space="0" w:color="auto"/>
      </w:divBdr>
    </w:div>
    <w:div w:id="1959946351">
      <w:bodyDiv w:val="1"/>
      <w:marLeft w:val="0"/>
      <w:marRight w:val="0"/>
      <w:marTop w:val="0"/>
      <w:marBottom w:val="0"/>
      <w:divBdr>
        <w:top w:val="none" w:sz="0" w:space="0" w:color="auto"/>
        <w:left w:val="none" w:sz="0" w:space="0" w:color="auto"/>
        <w:bottom w:val="none" w:sz="0" w:space="0" w:color="auto"/>
        <w:right w:val="none" w:sz="0" w:space="0" w:color="auto"/>
      </w:divBdr>
    </w:div>
    <w:div w:id="1972176515">
      <w:bodyDiv w:val="1"/>
      <w:marLeft w:val="0"/>
      <w:marRight w:val="0"/>
      <w:marTop w:val="0"/>
      <w:marBottom w:val="0"/>
      <w:divBdr>
        <w:top w:val="none" w:sz="0" w:space="0" w:color="auto"/>
        <w:left w:val="none" w:sz="0" w:space="0" w:color="auto"/>
        <w:bottom w:val="none" w:sz="0" w:space="0" w:color="auto"/>
        <w:right w:val="none" w:sz="0" w:space="0" w:color="auto"/>
      </w:divBdr>
    </w:div>
    <w:div w:id="1975405301">
      <w:bodyDiv w:val="1"/>
      <w:marLeft w:val="0"/>
      <w:marRight w:val="0"/>
      <w:marTop w:val="0"/>
      <w:marBottom w:val="0"/>
      <w:divBdr>
        <w:top w:val="none" w:sz="0" w:space="0" w:color="auto"/>
        <w:left w:val="none" w:sz="0" w:space="0" w:color="auto"/>
        <w:bottom w:val="none" w:sz="0" w:space="0" w:color="auto"/>
        <w:right w:val="none" w:sz="0" w:space="0" w:color="auto"/>
      </w:divBdr>
    </w:div>
    <w:div w:id="1981760045">
      <w:bodyDiv w:val="1"/>
      <w:marLeft w:val="0"/>
      <w:marRight w:val="0"/>
      <w:marTop w:val="0"/>
      <w:marBottom w:val="0"/>
      <w:divBdr>
        <w:top w:val="none" w:sz="0" w:space="0" w:color="auto"/>
        <w:left w:val="none" w:sz="0" w:space="0" w:color="auto"/>
        <w:bottom w:val="none" w:sz="0" w:space="0" w:color="auto"/>
        <w:right w:val="none" w:sz="0" w:space="0" w:color="auto"/>
      </w:divBdr>
    </w:div>
    <w:div w:id="1989354505">
      <w:bodyDiv w:val="1"/>
      <w:marLeft w:val="0"/>
      <w:marRight w:val="0"/>
      <w:marTop w:val="0"/>
      <w:marBottom w:val="0"/>
      <w:divBdr>
        <w:top w:val="none" w:sz="0" w:space="0" w:color="auto"/>
        <w:left w:val="none" w:sz="0" w:space="0" w:color="auto"/>
        <w:bottom w:val="none" w:sz="0" w:space="0" w:color="auto"/>
        <w:right w:val="none" w:sz="0" w:space="0" w:color="auto"/>
      </w:divBdr>
    </w:div>
    <w:div w:id="1994214413">
      <w:bodyDiv w:val="1"/>
      <w:marLeft w:val="0"/>
      <w:marRight w:val="0"/>
      <w:marTop w:val="0"/>
      <w:marBottom w:val="0"/>
      <w:divBdr>
        <w:top w:val="none" w:sz="0" w:space="0" w:color="auto"/>
        <w:left w:val="none" w:sz="0" w:space="0" w:color="auto"/>
        <w:bottom w:val="none" w:sz="0" w:space="0" w:color="auto"/>
        <w:right w:val="none" w:sz="0" w:space="0" w:color="auto"/>
      </w:divBdr>
    </w:div>
    <w:div w:id="1996957636">
      <w:bodyDiv w:val="1"/>
      <w:marLeft w:val="0"/>
      <w:marRight w:val="0"/>
      <w:marTop w:val="0"/>
      <w:marBottom w:val="0"/>
      <w:divBdr>
        <w:top w:val="none" w:sz="0" w:space="0" w:color="auto"/>
        <w:left w:val="none" w:sz="0" w:space="0" w:color="auto"/>
        <w:bottom w:val="none" w:sz="0" w:space="0" w:color="auto"/>
        <w:right w:val="none" w:sz="0" w:space="0" w:color="auto"/>
      </w:divBdr>
    </w:div>
    <w:div w:id="2007050692">
      <w:bodyDiv w:val="1"/>
      <w:marLeft w:val="0"/>
      <w:marRight w:val="0"/>
      <w:marTop w:val="0"/>
      <w:marBottom w:val="0"/>
      <w:divBdr>
        <w:top w:val="none" w:sz="0" w:space="0" w:color="auto"/>
        <w:left w:val="none" w:sz="0" w:space="0" w:color="auto"/>
        <w:bottom w:val="none" w:sz="0" w:space="0" w:color="auto"/>
        <w:right w:val="none" w:sz="0" w:space="0" w:color="auto"/>
      </w:divBdr>
    </w:div>
    <w:div w:id="2014607727">
      <w:bodyDiv w:val="1"/>
      <w:marLeft w:val="0"/>
      <w:marRight w:val="0"/>
      <w:marTop w:val="0"/>
      <w:marBottom w:val="0"/>
      <w:divBdr>
        <w:top w:val="none" w:sz="0" w:space="0" w:color="auto"/>
        <w:left w:val="none" w:sz="0" w:space="0" w:color="auto"/>
        <w:bottom w:val="none" w:sz="0" w:space="0" w:color="auto"/>
        <w:right w:val="none" w:sz="0" w:space="0" w:color="auto"/>
      </w:divBdr>
    </w:div>
    <w:div w:id="2024354441">
      <w:bodyDiv w:val="1"/>
      <w:marLeft w:val="0"/>
      <w:marRight w:val="0"/>
      <w:marTop w:val="0"/>
      <w:marBottom w:val="0"/>
      <w:divBdr>
        <w:top w:val="none" w:sz="0" w:space="0" w:color="auto"/>
        <w:left w:val="none" w:sz="0" w:space="0" w:color="auto"/>
        <w:bottom w:val="none" w:sz="0" w:space="0" w:color="auto"/>
        <w:right w:val="none" w:sz="0" w:space="0" w:color="auto"/>
      </w:divBdr>
    </w:div>
    <w:div w:id="2027054826">
      <w:bodyDiv w:val="1"/>
      <w:marLeft w:val="0"/>
      <w:marRight w:val="0"/>
      <w:marTop w:val="0"/>
      <w:marBottom w:val="0"/>
      <w:divBdr>
        <w:top w:val="none" w:sz="0" w:space="0" w:color="auto"/>
        <w:left w:val="none" w:sz="0" w:space="0" w:color="auto"/>
        <w:bottom w:val="none" w:sz="0" w:space="0" w:color="auto"/>
        <w:right w:val="none" w:sz="0" w:space="0" w:color="auto"/>
      </w:divBdr>
    </w:div>
    <w:div w:id="2029140723">
      <w:bodyDiv w:val="1"/>
      <w:marLeft w:val="0"/>
      <w:marRight w:val="0"/>
      <w:marTop w:val="0"/>
      <w:marBottom w:val="0"/>
      <w:divBdr>
        <w:top w:val="none" w:sz="0" w:space="0" w:color="auto"/>
        <w:left w:val="none" w:sz="0" w:space="0" w:color="auto"/>
        <w:bottom w:val="none" w:sz="0" w:space="0" w:color="auto"/>
        <w:right w:val="none" w:sz="0" w:space="0" w:color="auto"/>
      </w:divBdr>
    </w:div>
    <w:div w:id="2034190680">
      <w:bodyDiv w:val="1"/>
      <w:marLeft w:val="0"/>
      <w:marRight w:val="0"/>
      <w:marTop w:val="0"/>
      <w:marBottom w:val="0"/>
      <w:divBdr>
        <w:top w:val="none" w:sz="0" w:space="0" w:color="auto"/>
        <w:left w:val="none" w:sz="0" w:space="0" w:color="auto"/>
        <w:bottom w:val="none" w:sz="0" w:space="0" w:color="auto"/>
        <w:right w:val="none" w:sz="0" w:space="0" w:color="auto"/>
      </w:divBdr>
    </w:div>
    <w:div w:id="2039970605">
      <w:bodyDiv w:val="1"/>
      <w:marLeft w:val="0"/>
      <w:marRight w:val="0"/>
      <w:marTop w:val="0"/>
      <w:marBottom w:val="0"/>
      <w:divBdr>
        <w:top w:val="none" w:sz="0" w:space="0" w:color="auto"/>
        <w:left w:val="none" w:sz="0" w:space="0" w:color="auto"/>
        <w:bottom w:val="none" w:sz="0" w:space="0" w:color="auto"/>
        <w:right w:val="none" w:sz="0" w:space="0" w:color="auto"/>
      </w:divBdr>
    </w:div>
    <w:div w:id="2043050927">
      <w:bodyDiv w:val="1"/>
      <w:marLeft w:val="0"/>
      <w:marRight w:val="0"/>
      <w:marTop w:val="0"/>
      <w:marBottom w:val="0"/>
      <w:divBdr>
        <w:top w:val="none" w:sz="0" w:space="0" w:color="auto"/>
        <w:left w:val="none" w:sz="0" w:space="0" w:color="auto"/>
        <w:bottom w:val="none" w:sz="0" w:space="0" w:color="auto"/>
        <w:right w:val="none" w:sz="0" w:space="0" w:color="auto"/>
      </w:divBdr>
    </w:div>
    <w:div w:id="2047824640">
      <w:bodyDiv w:val="1"/>
      <w:marLeft w:val="0"/>
      <w:marRight w:val="0"/>
      <w:marTop w:val="0"/>
      <w:marBottom w:val="0"/>
      <w:divBdr>
        <w:top w:val="none" w:sz="0" w:space="0" w:color="auto"/>
        <w:left w:val="none" w:sz="0" w:space="0" w:color="auto"/>
        <w:bottom w:val="none" w:sz="0" w:space="0" w:color="auto"/>
        <w:right w:val="none" w:sz="0" w:space="0" w:color="auto"/>
      </w:divBdr>
    </w:div>
    <w:div w:id="2049917306">
      <w:bodyDiv w:val="1"/>
      <w:marLeft w:val="0"/>
      <w:marRight w:val="0"/>
      <w:marTop w:val="0"/>
      <w:marBottom w:val="0"/>
      <w:divBdr>
        <w:top w:val="none" w:sz="0" w:space="0" w:color="auto"/>
        <w:left w:val="none" w:sz="0" w:space="0" w:color="auto"/>
        <w:bottom w:val="none" w:sz="0" w:space="0" w:color="auto"/>
        <w:right w:val="none" w:sz="0" w:space="0" w:color="auto"/>
      </w:divBdr>
    </w:div>
    <w:div w:id="2062047468">
      <w:bodyDiv w:val="1"/>
      <w:marLeft w:val="0"/>
      <w:marRight w:val="0"/>
      <w:marTop w:val="0"/>
      <w:marBottom w:val="0"/>
      <w:divBdr>
        <w:top w:val="none" w:sz="0" w:space="0" w:color="auto"/>
        <w:left w:val="none" w:sz="0" w:space="0" w:color="auto"/>
        <w:bottom w:val="none" w:sz="0" w:space="0" w:color="auto"/>
        <w:right w:val="none" w:sz="0" w:space="0" w:color="auto"/>
      </w:divBdr>
    </w:div>
    <w:div w:id="2066292358">
      <w:bodyDiv w:val="1"/>
      <w:marLeft w:val="0"/>
      <w:marRight w:val="0"/>
      <w:marTop w:val="0"/>
      <w:marBottom w:val="0"/>
      <w:divBdr>
        <w:top w:val="none" w:sz="0" w:space="0" w:color="auto"/>
        <w:left w:val="none" w:sz="0" w:space="0" w:color="auto"/>
        <w:bottom w:val="none" w:sz="0" w:space="0" w:color="auto"/>
        <w:right w:val="none" w:sz="0" w:space="0" w:color="auto"/>
      </w:divBdr>
    </w:div>
    <w:div w:id="2068142507">
      <w:bodyDiv w:val="1"/>
      <w:marLeft w:val="0"/>
      <w:marRight w:val="0"/>
      <w:marTop w:val="0"/>
      <w:marBottom w:val="0"/>
      <w:divBdr>
        <w:top w:val="none" w:sz="0" w:space="0" w:color="auto"/>
        <w:left w:val="none" w:sz="0" w:space="0" w:color="auto"/>
        <w:bottom w:val="none" w:sz="0" w:space="0" w:color="auto"/>
        <w:right w:val="none" w:sz="0" w:space="0" w:color="auto"/>
      </w:divBdr>
    </w:div>
    <w:div w:id="2088989180">
      <w:bodyDiv w:val="1"/>
      <w:marLeft w:val="0"/>
      <w:marRight w:val="0"/>
      <w:marTop w:val="0"/>
      <w:marBottom w:val="0"/>
      <w:divBdr>
        <w:top w:val="none" w:sz="0" w:space="0" w:color="auto"/>
        <w:left w:val="none" w:sz="0" w:space="0" w:color="auto"/>
        <w:bottom w:val="none" w:sz="0" w:space="0" w:color="auto"/>
        <w:right w:val="none" w:sz="0" w:space="0" w:color="auto"/>
      </w:divBdr>
    </w:div>
    <w:div w:id="2095976563">
      <w:bodyDiv w:val="1"/>
      <w:marLeft w:val="0"/>
      <w:marRight w:val="0"/>
      <w:marTop w:val="0"/>
      <w:marBottom w:val="0"/>
      <w:divBdr>
        <w:top w:val="none" w:sz="0" w:space="0" w:color="auto"/>
        <w:left w:val="none" w:sz="0" w:space="0" w:color="auto"/>
        <w:bottom w:val="none" w:sz="0" w:space="0" w:color="auto"/>
        <w:right w:val="none" w:sz="0" w:space="0" w:color="auto"/>
      </w:divBdr>
      <w:divsChild>
        <w:div w:id="751123964">
          <w:marLeft w:val="0"/>
          <w:marRight w:val="0"/>
          <w:marTop w:val="0"/>
          <w:marBottom w:val="0"/>
          <w:divBdr>
            <w:top w:val="none" w:sz="0" w:space="0" w:color="auto"/>
            <w:left w:val="none" w:sz="0" w:space="0" w:color="auto"/>
            <w:bottom w:val="none" w:sz="0" w:space="0" w:color="auto"/>
            <w:right w:val="none" w:sz="0" w:space="0" w:color="auto"/>
          </w:divBdr>
          <w:divsChild>
            <w:div w:id="1480728829">
              <w:marLeft w:val="0"/>
              <w:marRight w:val="0"/>
              <w:marTop w:val="0"/>
              <w:marBottom w:val="0"/>
              <w:divBdr>
                <w:top w:val="none" w:sz="0" w:space="0" w:color="auto"/>
                <w:left w:val="none" w:sz="0" w:space="0" w:color="auto"/>
                <w:bottom w:val="none" w:sz="0" w:space="0" w:color="auto"/>
                <w:right w:val="none" w:sz="0" w:space="0" w:color="auto"/>
              </w:divBdr>
              <w:divsChild>
                <w:div w:id="777409364">
                  <w:marLeft w:val="0"/>
                  <w:marRight w:val="0"/>
                  <w:marTop w:val="0"/>
                  <w:marBottom w:val="0"/>
                  <w:divBdr>
                    <w:top w:val="none" w:sz="0" w:space="0" w:color="auto"/>
                    <w:left w:val="none" w:sz="0" w:space="0" w:color="auto"/>
                    <w:bottom w:val="none" w:sz="0" w:space="0" w:color="auto"/>
                    <w:right w:val="none" w:sz="0" w:space="0" w:color="auto"/>
                  </w:divBdr>
                  <w:divsChild>
                    <w:div w:id="1534229967">
                      <w:marLeft w:val="0"/>
                      <w:marRight w:val="0"/>
                      <w:marTop w:val="0"/>
                      <w:marBottom w:val="0"/>
                      <w:divBdr>
                        <w:top w:val="none" w:sz="0" w:space="0" w:color="auto"/>
                        <w:left w:val="none" w:sz="0" w:space="0" w:color="auto"/>
                        <w:bottom w:val="none" w:sz="0" w:space="0" w:color="auto"/>
                        <w:right w:val="none" w:sz="0" w:space="0" w:color="auto"/>
                      </w:divBdr>
                      <w:divsChild>
                        <w:div w:id="1343780491">
                          <w:marLeft w:val="0"/>
                          <w:marRight w:val="0"/>
                          <w:marTop w:val="0"/>
                          <w:marBottom w:val="0"/>
                          <w:divBdr>
                            <w:top w:val="none" w:sz="0" w:space="0" w:color="auto"/>
                            <w:left w:val="none" w:sz="0" w:space="0" w:color="auto"/>
                            <w:bottom w:val="none" w:sz="0" w:space="0" w:color="auto"/>
                            <w:right w:val="none" w:sz="0" w:space="0" w:color="auto"/>
                          </w:divBdr>
                          <w:divsChild>
                            <w:div w:id="1701855802">
                              <w:marLeft w:val="0"/>
                              <w:marRight w:val="0"/>
                              <w:marTop w:val="0"/>
                              <w:marBottom w:val="0"/>
                              <w:divBdr>
                                <w:top w:val="none" w:sz="0" w:space="0" w:color="auto"/>
                                <w:left w:val="none" w:sz="0" w:space="0" w:color="auto"/>
                                <w:bottom w:val="none" w:sz="0" w:space="0" w:color="auto"/>
                                <w:right w:val="none" w:sz="0" w:space="0" w:color="auto"/>
                              </w:divBdr>
                              <w:divsChild>
                                <w:div w:id="1416784302">
                                  <w:marLeft w:val="0"/>
                                  <w:marRight w:val="0"/>
                                  <w:marTop w:val="0"/>
                                  <w:marBottom w:val="0"/>
                                  <w:divBdr>
                                    <w:top w:val="none" w:sz="0" w:space="0" w:color="auto"/>
                                    <w:left w:val="none" w:sz="0" w:space="0" w:color="auto"/>
                                    <w:bottom w:val="none" w:sz="0" w:space="0" w:color="auto"/>
                                    <w:right w:val="none" w:sz="0" w:space="0" w:color="auto"/>
                                  </w:divBdr>
                                  <w:divsChild>
                                    <w:div w:id="2139444435">
                                      <w:marLeft w:val="0"/>
                                      <w:marRight w:val="0"/>
                                      <w:marTop w:val="0"/>
                                      <w:marBottom w:val="0"/>
                                      <w:divBdr>
                                        <w:top w:val="none" w:sz="0" w:space="0" w:color="auto"/>
                                        <w:left w:val="none" w:sz="0" w:space="0" w:color="auto"/>
                                        <w:bottom w:val="none" w:sz="0" w:space="0" w:color="auto"/>
                                        <w:right w:val="none" w:sz="0" w:space="0" w:color="auto"/>
                                      </w:divBdr>
                                      <w:divsChild>
                                        <w:div w:id="679936107">
                                          <w:marLeft w:val="0"/>
                                          <w:marRight w:val="0"/>
                                          <w:marTop w:val="0"/>
                                          <w:marBottom w:val="0"/>
                                          <w:divBdr>
                                            <w:top w:val="none" w:sz="0" w:space="0" w:color="auto"/>
                                            <w:left w:val="none" w:sz="0" w:space="0" w:color="auto"/>
                                            <w:bottom w:val="none" w:sz="0" w:space="0" w:color="auto"/>
                                            <w:right w:val="none" w:sz="0" w:space="0" w:color="auto"/>
                                          </w:divBdr>
                                          <w:divsChild>
                                            <w:div w:id="1744645124">
                                              <w:marLeft w:val="0"/>
                                              <w:marRight w:val="0"/>
                                              <w:marTop w:val="0"/>
                                              <w:marBottom w:val="0"/>
                                              <w:divBdr>
                                                <w:top w:val="none" w:sz="0" w:space="0" w:color="auto"/>
                                                <w:left w:val="none" w:sz="0" w:space="0" w:color="auto"/>
                                                <w:bottom w:val="none" w:sz="0" w:space="0" w:color="auto"/>
                                                <w:right w:val="none" w:sz="0" w:space="0" w:color="auto"/>
                                              </w:divBdr>
                                              <w:divsChild>
                                                <w:div w:id="1401168751">
                                                  <w:marLeft w:val="0"/>
                                                  <w:marRight w:val="0"/>
                                                  <w:marTop w:val="0"/>
                                                  <w:marBottom w:val="0"/>
                                                  <w:divBdr>
                                                    <w:top w:val="none" w:sz="0" w:space="0" w:color="auto"/>
                                                    <w:left w:val="none" w:sz="0" w:space="0" w:color="auto"/>
                                                    <w:bottom w:val="none" w:sz="0" w:space="0" w:color="auto"/>
                                                    <w:right w:val="none" w:sz="0" w:space="0" w:color="auto"/>
                                                  </w:divBdr>
                                                  <w:divsChild>
                                                    <w:div w:id="940065695">
                                                      <w:marLeft w:val="0"/>
                                                      <w:marRight w:val="0"/>
                                                      <w:marTop w:val="0"/>
                                                      <w:marBottom w:val="0"/>
                                                      <w:divBdr>
                                                        <w:top w:val="none" w:sz="0" w:space="0" w:color="auto"/>
                                                        <w:left w:val="none" w:sz="0" w:space="0" w:color="auto"/>
                                                        <w:bottom w:val="none" w:sz="0" w:space="0" w:color="auto"/>
                                                        <w:right w:val="none" w:sz="0" w:space="0" w:color="auto"/>
                                                      </w:divBdr>
                                                      <w:divsChild>
                                                        <w:div w:id="901911078">
                                                          <w:marLeft w:val="-75"/>
                                                          <w:marRight w:val="-75"/>
                                                          <w:marTop w:val="0"/>
                                                          <w:marBottom w:val="0"/>
                                                          <w:divBdr>
                                                            <w:top w:val="none" w:sz="0" w:space="0" w:color="auto"/>
                                                            <w:left w:val="none" w:sz="0" w:space="0" w:color="auto"/>
                                                            <w:bottom w:val="none" w:sz="0" w:space="0" w:color="auto"/>
                                                            <w:right w:val="none" w:sz="0" w:space="0" w:color="auto"/>
                                                          </w:divBdr>
                                                          <w:divsChild>
                                                            <w:div w:id="569314056">
                                                              <w:marLeft w:val="0"/>
                                                              <w:marRight w:val="0"/>
                                                              <w:marTop w:val="0"/>
                                                              <w:marBottom w:val="0"/>
                                                              <w:divBdr>
                                                                <w:top w:val="none" w:sz="0" w:space="0" w:color="auto"/>
                                                                <w:left w:val="none" w:sz="0" w:space="0" w:color="auto"/>
                                                                <w:bottom w:val="none" w:sz="0" w:space="0" w:color="auto"/>
                                                                <w:right w:val="none" w:sz="0" w:space="0" w:color="auto"/>
                                                              </w:divBdr>
                                                              <w:divsChild>
                                                                <w:div w:id="1475559913">
                                                                  <w:marLeft w:val="0"/>
                                                                  <w:marRight w:val="0"/>
                                                                  <w:marTop w:val="0"/>
                                                                  <w:marBottom w:val="0"/>
                                                                  <w:divBdr>
                                                                    <w:top w:val="none" w:sz="0" w:space="0" w:color="auto"/>
                                                                    <w:left w:val="none" w:sz="0" w:space="0" w:color="auto"/>
                                                                    <w:bottom w:val="none" w:sz="0" w:space="0" w:color="auto"/>
                                                                    <w:right w:val="none" w:sz="0" w:space="0" w:color="auto"/>
                                                                  </w:divBdr>
                                                                  <w:divsChild>
                                                                    <w:div w:id="2065059274">
                                                                      <w:marLeft w:val="0"/>
                                                                      <w:marRight w:val="0"/>
                                                                      <w:marTop w:val="0"/>
                                                                      <w:marBottom w:val="0"/>
                                                                      <w:divBdr>
                                                                        <w:top w:val="none" w:sz="0" w:space="0" w:color="auto"/>
                                                                        <w:left w:val="none" w:sz="0" w:space="0" w:color="auto"/>
                                                                        <w:bottom w:val="none" w:sz="0" w:space="0" w:color="auto"/>
                                                                        <w:right w:val="none" w:sz="0" w:space="0" w:color="auto"/>
                                                                      </w:divBdr>
                                                                      <w:divsChild>
                                                                        <w:div w:id="1946037568">
                                                                          <w:marLeft w:val="0"/>
                                                                          <w:marRight w:val="0"/>
                                                                          <w:marTop w:val="0"/>
                                                                          <w:marBottom w:val="0"/>
                                                                          <w:divBdr>
                                                                            <w:top w:val="none" w:sz="0" w:space="0" w:color="auto"/>
                                                                            <w:left w:val="none" w:sz="0" w:space="0" w:color="auto"/>
                                                                            <w:bottom w:val="none" w:sz="0" w:space="0" w:color="auto"/>
                                                                            <w:right w:val="none" w:sz="0" w:space="0" w:color="auto"/>
                                                                          </w:divBdr>
                                                                          <w:divsChild>
                                                                            <w:div w:id="98988326">
                                                                              <w:marLeft w:val="0"/>
                                                                              <w:marRight w:val="0"/>
                                                                              <w:marTop w:val="0"/>
                                                                              <w:marBottom w:val="0"/>
                                                                              <w:divBdr>
                                                                                <w:top w:val="none" w:sz="0" w:space="0" w:color="auto"/>
                                                                                <w:left w:val="none" w:sz="0" w:space="0" w:color="auto"/>
                                                                                <w:bottom w:val="none" w:sz="0" w:space="0" w:color="auto"/>
                                                                                <w:right w:val="none" w:sz="0" w:space="0" w:color="auto"/>
                                                                              </w:divBdr>
                                                                              <w:divsChild>
                                                                                <w:div w:id="183051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5898959">
      <w:bodyDiv w:val="1"/>
      <w:marLeft w:val="0"/>
      <w:marRight w:val="0"/>
      <w:marTop w:val="0"/>
      <w:marBottom w:val="0"/>
      <w:divBdr>
        <w:top w:val="none" w:sz="0" w:space="0" w:color="auto"/>
        <w:left w:val="none" w:sz="0" w:space="0" w:color="auto"/>
        <w:bottom w:val="none" w:sz="0" w:space="0" w:color="auto"/>
        <w:right w:val="none" w:sz="0" w:space="0" w:color="auto"/>
      </w:divBdr>
    </w:div>
    <w:div w:id="2136867153">
      <w:bodyDiv w:val="1"/>
      <w:marLeft w:val="0"/>
      <w:marRight w:val="0"/>
      <w:marTop w:val="0"/>
      <w:marBottom w:val="0"/>
      <w:divBdr>
        <w:top w:val="none" w:sz="0" w:space="0" w:color="auto"/>
        <w:left w:val="none" w:sz="0" w:space="0" w:color="auto"/>
        <w:bottom w:val="none" w:sz="0" w:space="0" w:color="auto"/>
        <w:right w:val="none" w:sz="0" w:space="0" w:color="auto"/>
      </w:divBdr>
    </w:div>
    <w:div w:id="214022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11.xml"/><Relationship Id="rId39" Type="http://schemas.openxmlformats.org/officeDocument/2006/relationships/customXml" Target="../customXml/item2.xml"/><Relationship Id="rId21" Type="http://schemas.openxmlformats.org/officeDocument/2006/relationships/footer" Target="footer7.xml"/><Relationship Id="rId34" Type="http://schemas.openxmlformats.org/officeDocument/2006/relationships/hyperlink" Target="https://erzurum.tarimorman.gov.t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3.xml"/><Relationship Id="rId29" Type="http://schemas.openxmlformats.org/officeDocument/2006/relationships/footer" Target="footer14.xm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image" Target="media/image6.pn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oter" Target="footer15.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footer" Target="footer12.xml"/><Relationship Id="rId30" Type="http://schemas.openxmlformats.org/officeDocument/2006/relationships/image" Target="media/image4.png"/><Relationship Id="rId35" Type="http://schemas.openxmlformats.org/officeDocument/2006/relationships/header" Target="head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cografyaharita.com/turkiye_mulki_idare_haritalari2.html" TargetMode="External"/><Relationship Id="rId25" Type="http://schemas.openxmlformats.org/officeDocument/2006/relationships/footer" Target="footer10.xml"/><Relationship Id="rId33" Type="http://schemas.openxmlformats.org/officeDocument/2006/relationships/image" Target="media/image7.png"/><Relationship Id="rId3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İstihdam Dağılımı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Iğdır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Hizmet</c:v>
                </c:pt>
                <c:pt idx="1">
                  <c:v>Tarım</c:v>
                </c:pt>
                <c:pt idx="2">
                  <c:v>Sanayi</c:v>
                </c:pt>
              </c:strCache>
            </c:strRef>
          </c:cat>
          <c:val>
            <c:numRef>
              <c:f>Sayfa1!$B$2:$B$4</c:f>
              <c:numCache>
                <c:formatCode>General</c:formatCode>
                <c:ptCount val="3"/>
                <c:pt idx="0">
                  <c:v>38.799999999999997</c:v>
                </c:pt>
                <c:pt idx="1">
                  <c:v>47.2</c:v>
                </c:pt>
                <c:pt idx="2">
                  <c:v>14</c:v>
                </c:pt>
              </c:numCache>
            </c:numRef>
          </c:val>
          <c:extLst>
            <c:ext xmlns:c16="http://schemas.microsoft.com/office/drawing/2014/chart" uri="{C3380CC4-5D6E-409C-BE32-E72D297353CC}">
              <c16:uniqueId val="{00000000-DAE9-4344-BCFC-4B26F6F2DA4B}"/>
            </c:ext>
          </c:extLst>
        </c:ser>
        <c:ser>
          <c:idx val="1"/>
          <c:order val="1"/>
          <c:tx>
            <c:strRef>
              <c:f>Sayfa1!$C$1</c:f>
              <c:strCache>
                <c:ptCount val="1"/>
                <c:pt idx="0">
                  <c:v>Türkiye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Hizmet</c:v>
                </c:pt>
                <c:pt idx="1">
                  <c:v>Tarım</c:v>
                </c:pt>
                <c:pt idx="2">
                  <c:v>Sanayi</c:v>
                </c:pt>
              </c:strCache>
            </c:strRef>
          </c:cat>
          <c:val>
            <c:numRef>
              <c:f>Sayfa1!$C$2:$C$4</c:f>
              <c:numCache>
                <c:formatCode>General</c:formatCode>
                <c:ptCount val="3"/>
                <c:pt idx="0">
                  <c:v>57.9</c:v>
                </c:pt>
                <c:pt idx="1">
                  <c:v>14.8</c:v>
                </c:pt>
                <c:pt idx="2">
                  <c:v>27.3</c:v>
                </c:pt>
              </c:numCache>
            </c:numRef>
          </c:val>
          <c:extLst>
            <c:ext xmlns:c16="http://schemas.microsoft.com/office/drawing/2014/chart" uri="{C3380CC4-5D6E-409C-BE32-E72D297353CC}">
              <c16:uniqueId val="{00000001-DAE9-4344-BCFC-4B26F6F2DA4B}"/>
            </c:ext>
          </c:extLst>
        </c:ser>
        <c:dLbls>
          <c:dLblPos val="outEnd"/>
          <c:showLegendKey val="0"/>
          <c:showVal val="1"/>
          <c:showCatName val="0"/>
          <c:showSerName val="0"/>
          <c:showPercent val="0"/>
          <c:showBubbleSize val="0"/>
        </c:dLbls>
        <c:gapWidth val="219"/>
        <c:axId val="278237599"/>
        <c:axId val="278238431"/>
      </c:barChart>
      <c:catAx>
        <c:axId val="278237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8238431"/>
        <c:crosses val="autoZero"/>
        <c:auto val="1"/>
        <c:lblAlgn val="ctr"/>
        <c:lblOffset val="100"/>
        <c:noMultiLvlLbl val="0"/>
      </c:catAx>
      <c:valAx>
        <c:axId val="2782384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8237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2" ma:contentTypeDescription="Yeni belge oluşturun." ma:contentTypeScope="" ma:versionID="ed12b8e288925978f138b92b1a1a2030">
  <xsd:schema xmlns:xsd="http://www.w3.org/2001/XMLSchema" xmlns:xs="http://www.w3.org/2001/XMLSchema" xmlns:p="http://schemas.microsoft.com/office/2006/metadata/properties" xmlns:ns1="http://schemas.microsoft.com/sharepoint/v3" xmlns:ns2="7a8e90d2-473a-4281-aceb-d7bdea39831c" targetNamespace="http://schemas.microsoft.com/office/2006/metadata/properties" ma:root="true" ma:fieldsID="844cebaecc69451e844378551f6d5f9d" ns1:_="" ns2:_="">
    <xsd:import namespace="http://schemas.microsoft.com/sharepoint/v3"/>
    <xsd:import namespace="7a8e90d2-473a-4281-aceb-d7bdea39831c"/>
    <xsd:element name="properties">
      <xsd:complexType>
        <xsd:sequence>
          <xsd:element name="documentManagement">
            <xsd:complexType>
              <xsd:all>
                <xsd:element ref="ns1:PublishingStartDate" minOccurs="0"/>
                <xsd:element ref="ns1:PublishingExpirationDate" minOccurs="0"/>
                <xsd:element ref="ns2:YayinBitisTarih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8e90d2-473a-4281-aceb-d7bdea39831c" elementFormDefault="qualified">
    <xsd:import namespace="http://schemas.microsoft.com/office/2006/documentManagement/types"/>
    <xsd:import namespace="http://schemas.microsoft.com/office/infopath/2007/PartnerControls"/>
    <xsd:element name="YayinBitisTarihi" ma:index="10" nillable="true" ma:displayName="YayinBitisTarihi" ma:internalName="YayinBitisTarihi">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YayinBitisTarihi xmlns="7a8e90d2-473a-4281-aceb-d7bdea39831c" xsi:nil="true"/>
    <PublishingStartDate xmlns="http://schemas.microsoft.com/sharepoint/v3" xsi:nil="true"/>
  </documentManagement>
</p:properties>
</file>

<file path=customXml/itemProps1.xml><?xml version="1.0" encoding="utf-8"?>
<ds:datastoreItem xmlns:ds="http://schemas.openxmlformats.org/officeDocument/2006/customXml" ds:itemID="{63BB46C1-0ACF-450A-B5CD-16E02C664185}">
  <ds:schemaRefs>
    <ds:schemaRef ds:uri="http://schemas.openxmlformats.org/officeDocument/2006/bibliography"/>
  </ds:schemaRefs>
</ds:datastoreItem>
</file>

<file path=customXml/itemProps2.xml><?xml version="1.0" encoding="utf-8"?>
<ds:datastoreItem xmlns:ds="http://schemas.openxmlformats.org/officeDocument/2006/customXml" ds:itemID="{B57B7921-AF3E-4419-8D74-32BC84006B42}"/>
</file>

<file path=customXml/itemProps3.xml><?xml version="1.0" encoding="utf-8"?>
<ds:datastoreItem xmlns:ds="http://schemas.openxmlformats.org/officeDocument/2006/customXml" ds:itemID="{43660F12-30E9-4494-A543-22C12D98791D}"/>
</file>

<file path=customXml/itemProps4.xml><?xml version="1.0" encoding="utf-8"?>
<ds:datastoreItem xmlns:ds="http://schemas.openxmlformats.org/officeDocument/2006/customXml" ds:itemID="{E6B1F348-6362-4A54-AB26-3F2C6FB6748E}"/>
</file>

<file path=docProps/app.xml><?xml version="1.0" encoding="utf-8"?>
<Properties xmlns="http://schemas.openxmlformats.org/officeDocument/2006/extended-properties" xmlns:vt="http://schemas.openxmlformats.org/officeDocument/2006/docPropsVTypes">
  <Template>Normal.dotm</Template>
  <TotalTime>220</TotalTime>
  <Pages>58</Pages>
  <Words>14761</Words>
  <Characters>84144</Characters>
  <Application>Microsoft Office Word</Application>
  <DocSecurity>0</DocSecurity>
  <Lines>701</Lines>
  <Paragraphs>197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Deniz DÖNMEZ</dc:creator>
  <cp:keywords/>
  <dc:description/>
  <cp:lastModifiedBy>Murat Özkan OKUR</cp:lastModifiedBy>
  <cp:revision>54</cp:revision>
  <cp:lastPrinted>2026-01-23T12:24:00Z</cp:lastPrinted>
  <dcterms:created xsi:type="dcterms:W3CDTF">2026-01-27T07:10:00Z</dcterms:created>
  <dcterms:modified xsi:type="dcterms:W3CDTF">2026-01-30T12:49:00Z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